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3FC6" w:rsidRDefault="00603FC6" w:rsidP="006E0C80">
      <w:pPr>
        <w:pStyle w:val="Heading1"/>
        <w:spacing w:line="360" w:lineRule="auto"/>
        <w:jc w:val="center"/>
        <w:rPr>
          <w:rFonts w:eastAsia="Times New Roman"/>
          <w:sz w:val="36"/>
          <w:szCs w:val="40"/>
          <w:rtl/>
        </w:rPr>
      </w:pPr>
      <w:r w:rsidRPr="006D58E7">
        <w:rPr>
          <w:rFonts w:eastAsia="Times New Roman" w:hint="cs"/>
          <w:sz w:val="36"/>
          <w:szCs w:val="40"/>
          <w:rtl/>
        </w:rPr>
        <w:t>گشتالت درمانی</w:t>
      </w:r>
    </w:p>
    <w:p w:rsidR="004F7F9C" w:rsidRPr="004F7F9C" w:rsidRDefault="004F7F9C" w:rsidP="006E0C80">
      <w:pPr>
        <w:spacing w:line="360" w:lineRule="auto"/>
        <w:rPr>
          <w:rtl/>
        </w:rPr>
      </w:pPr>
      <w:r>
        <w:rPr>
          <w:rFonts w:hint="cs"/>
          <w:rtl/>
        </w:rPr>
        <w:t>مقدمه</w:t>
      </w:r>
    </w:p>
    <w:p w:rsidR="00603FC6" w:rsidRPr="00BF7874" w:rsidRDefault="00603FC6" w:rsidP="006E0C80">
      <w:pPr>
        <w:pStyle w:val="Heading1"/>
        <w:spacing w:line="360" w:lineRule="auto"/>
        <w:rPr>
          <w:rFonts w:eastAsia="Times New Roman"/>
          <w:rtl/>
        </w:rPr>
      </w:pPr>
      <w:r>
        <w:rPr>
          <w:rFonts w:eastAsia="Times New Roman" w:hint="cs"/>
          <w:rtl/>
        </w:rPr>
        <w:t xml:space="preserve">2-1-1 </w:t>
      </w:r>
      <w:r w:rsidRPr="00BF7874">
        <w:rPr>
          <w:rFonts w:eastAsia="Times New Roman"/>
          <w:rtl/>
        </w:rPr>
        <w:t>ریشه های فلسفی و تجربی گشتالت درمانی</w:t>
      </w:r>
    </w:p>
    <w:p w:rsidR="00603FC6" w:rsidRDefault="00603FC6" w:rsidP="006E0C80">
      <w:pPr>
        <w:spacing w:after="0" w:line="360" w:lineRule="auto"/>
        <w:jc w:val="lowKashida"/>
        <w:rPr>
          <w:rFonts w:ascii="Times New Roman" w:eastAsia="Times New Roman" w:hAnsi="Times New Roman" w:cs="B Lotus"/>
          <w:sz w:val="28"/>
          <w:szCs w:val="28"/>
          <w:rtl/>
        </w:rPr>
      </w:pPr>
      <w:r w:rsidRPr="00356753">
        <w:rPr>
          <w:rFonts w:ascii="Times New Roman" w:eastAsia="Times New Roman" w:hAnsi="Times New Roman" w:cs="B Lotus"/>
          <w:sz w:val="28"/>
          <w:szCs w:val="28"/>
          <w:rtl/>
        </w:rPr>
        <w:t>به طور کلی می توان گفت که تقریباً تمام مفاهیم</w:t>
      </w:r>
      <w:r w:rsidRPr="00356753">
        <w:rPr>
          <w:rFonts w:ascii="Times New Roman" w:eastAsia="Times New Roman" w:hAnsi="Times New Roman" w:cs="B Lotus"/>
          <w:sz w:val="28"/>
          <w:szCs w:val="28"/>
        </w:rPr>
        <w:t xml:space="preserve"> </w:t>
      </w:r>
      <w:r w:rsidRPr="00356753">
        <w:rPr>
          <w:rFonts w:ascii="Times New Roman" w:eastAsia="Times New Roman" w:hAnsi="Times New Roman" w:cs="B Lotus"/>
          <w:sz w:val="28"/>
          <w:szCs w:val="28"/>
          <w:rtl/>
        </w:rPr>
        <w:t>گشتالت درمانی از فلسفه شرق و عرفان مطالعه شده است</w:t>
      </w:r>
      <w:r>
        <w:rPr>
          <w:rFonts w:ascii="Times New Roman" w:eastAsia="Times New Roman" w:hAnsi="Times New Roman" w:cs="B Lotus" w:hint="cs"/>
          <w:sz w:val="28"/>
          <w:szCs w:val="28"/>
          <w:rtl/>
        </w:rPr>
        <w:t>.</w:t>
      </w:r>
      <w:r w:rsidRPr="00356753">
        <w:rPr>
          <w:rFonts w:ascii="Times New Roman" w:eastAsia="Times New Roman" w:hAnsi="Times New Roman" w:cs="B Lotus"/>
          <w:sz w:val="28"/>
          <w:szCs w:val="28"/>
          <w:rtl/>
        </w:rPr>
        <w:t xml:space="preserve"> بویژه تائوئیسم (پیروی از طریقت چینی) و بودائیسم (آئین بودا). تائوئیسم، روش فکری منسوب به</w:t>
      </w:r>
      <w:r w:rsidRPr="00356753">
        <w:rPr>
          <w:rFonts w:ascii="Times New Roman" w:eastAsia="Times New Roman" w:hAnsi="Times New Roman" w:cs="B Lotus"/>
          <w:sz w:val="28"/>
          <w:szCs w:val="28"/>
        </w:rPr>
        <w:t xml:space="preserve"> </w:t>
      </w:r>
      <w:r>
        <w:rPr>
          <w:rFonts w:ascii="Times New Roman" w:eastAsia="Times New Roman" w:hAnsi="Times New Roman" w:cs="B Lotus" w:hint="cs"/>
          <w:sz w:val="28"/>
          <w:szCs w:val="28"/>
          <w:rtl/>
        </w:rPr>
        <w:t>لائو تسه</w:t>
      </w:r>
      <w:r>
        <w:rPr>
          <w:rStyle w:val="FootnoteReference"/>
          <w:rFonts w:ascii="Times New Roman" w:eastAsia="Times New Roman" w:hAnsi="Times New Roman" w:cs="B Lotus"/>
          <w:sz w:val="28"/>
          <w:szCs w:val="28"/>
          <w:rtl/>
        </w:rPr>
        <w:footnoteReference w:id="1"/>
      </w:r>
      <w:r>
        <w:rPr>
          <w:rFonts w:ascii="Times New Roman" w:eastAsia="Times New Roman" w:hAnsi="Times New Roman" w:cs="B Lotus" w:hint="cs"/>
          <w:sz w:val="28"/>
          <w:szCs w:val="28"/>
          <w:rtl/>
        </w:rPr>
        <w:t xml:space="preserve"> </w:t>
      </w:r>
      <w:r w:rsidRPr="00356753">
        <w:rPr>
          <w:rFonts w:ascii="Times New Roman" w:eastAsia="Times New Roman" w:hAnsi="Times New Roman" w:cs="B Lotus"/>
          <w:sz w:val="28"/>
          <w:szCs w:val="28"/>
          <w:rtl/>
        </w:rPr>
        <w:t>فیلسوف چینی</w:t>
      </w:r>
      <w:r>
        <w:rPr>
          <w:rFonts w:ascii="Times New Roman" w:eastAsia="Times New Roman" w:hAnsi="Times New Roman" w:cs="B Lotus" w:hint="cs"/>
          <w:sz w:val="28"/>
          <w:szCs w:val="28"/>
          <w:rtl/>
        </w:rPr>
        <w:t xml:space="preserve"> است</w:t>
      </w:r>
      <w:r w:rsidRPr="00356753">
        <w:rPr>
          <w:rFonts w:ascii="Times New Roman" w:eastAsia="Times New Roman" w:hAnsi="Times New Roman" w:cs="B Lotus"/>
          <w:sz w:val="28"/>
          <w:szCs w:val="28"/>
          <w:rtl/>
        </w:rPr>
        <w:t xml:space="preserve"> که متبنی است بر اداره مملکت بدون وجود دولت و بدون اعمال فرم ها و اشکال خاص حکومت. بودائیسم، مذهبی که معتقد می باشد باید تلاش کنیم برای روشن فکری (هوشیاری معنوی) از طریق غلبه کردن بر تمام نفس ها و امیال دنیوی</w:t>
      </w:r>
      <w:r>
        <w:rPr>
          <w:rFonts w:ascii="Times New Roman" w:eastAsia="Times New Roman" w:hAnsi="Times New Roman" w:cs="B Lotus" w:hint="cs"/>
          <w:sz w:val="28"/>
          <w:szCs w:val="28"/>
          <w:rtl/>
        </w:rPr>
        <w:t>(الیس</w:t>
      </w:r>
      <w:r>
        <w:rPr>
          <w:rStyle w:val="FootnoteReference"/>
          <w:rFonts w:ascii="Times New Roman" w:eastAsia="Times New Roman" w:hAnsi="Times New Roman" w:cs="B Lotus"/>
          <w:sz w:val="28"/>
          <w:szCs w:val="28"/>
          <w:rtl/>
        </w:rPr>
        <w:footnoteReference w:id="2"/>
      </w:r>
      <w:r>
        <w:rPr>
          <w:rFonts w:ascii="Times New Roman" w:eastAsia="Times New Roman" w:hAnsi="Times New Roman" w:cs="B Lotus" w:hint="cs"/>
          <w:sz w:val="28"/>
          <w:szCs w:val="28"/>
          <w:rtl/>
        </w:rPr>
        <w:t>، 2000)</w:t>
      </w:r>
      <w:r>
        <w:rPr>
          <w:rFonts w:ascii="Times New Roman" w:eastAsia="Times New Roman" w:hAnsi="Times New Roman" w:cs="B Lotus"/>
          <w:sz w:val="28"/>
          <w:szCs w:val="28"/>
        </w:rPr>
        <w:t>.</w:t>
      </w:r>
    </w:p>
    <w:p w:rsidR="00603FC6" w:rsidRDefault="00603FC6" w:rsidP="006E0C80">
      <w:pPr>
        <w:spacing w:after="0" w:line="360" w:lineRule="auto"/>
        <w:jc w:val="lowKashida"/>
        <w:rPr>
          <w:rFonts w:ascii="Times New Roman" w:eastAsia="Times New Roman" w:hAnsi="Times New Roman" w:cs="B Lotus"/>
          <w:sz w:val="28"/>
          <w:szCs w:val="28"/>
          <w:rtl/>
        </w:rPr>
      </w:pPr>
      <w:r w:rsidRPr="00356753">
        <w:rPr>
          <w:rFonts w:ascii="Times New Roman" w:eastAsia="Times New Roman" w:hAnsi="Times New Roman" w:cs="B Lotus"/>
          <w:sz w:val="28"/>
          <w:szCs w:val="28"/>
          <w:rtl/>
        </w:rPr>
        <w:t>در تاریخ روانشناسی جدید اگر مروری بیندازیم صاحب نظران مختلفی بر گشتالت درمانی تأثیر گذار بوده اند. ویلهلم وونت</w:t>
      </w:r>
      <w:r>
        <w:rPr>
          <w:rStyle w:val="FootnoteReference"/>
          <w:rFonts w:ascii="Times New Roman" w:eastAsia="Times New Roman" w:hAnsi="Times New Roman" w:cs="B Lotus"/>
          <w:sz w:val="28"/>
          <w:szCs w:val="28"/>
          <w:rtl/>
        </w:rPr>
        <w:footnoteReference w:id="3"/>
      </w:r>
      <w:r w:rsidRPr="00356753">
        <w:rPr>
          <w:rFonts w:ascii="Times New Roman" w:eastAsia="Times New Roman" w:hAnsi="Times New Roman" w:cs="B Lotus"/>
          <w:sz w:val="28"/>
          <w:szCs w:val="28"/>
          <w:rtl/>
        </w:rPr>
        <w:t>، بعنوان بنیان گذار علم جدید روانشناسی، از جمله افرادی است که می توان گفت بر گشتالت درمانی بی تأثیر نبوده است</w:t>
      </w:r>
      <w:r>
        <w:rPr>
          <w:rFonts w:ascii="Times New Roman" w:eastAsia="Times New Roman" w:hAnsi="Times New Roman" w:cs="B Lotus" w:hint="cs"/>
          <w:sz w:val="28"/>
          <w:szCs w:val="28"/>
          <w:rtl/>
        </w:rPr>
        <w:t>(نویس</w:t>
      </w:r>
      <w:r>
        <w:rPr>
          <w:rStyle w:val="FootnoteReference"/>
          <w:rFonts w:ascii="Times New Roman" w:eastAsia="Times New Roman" w:hAnsi="Times New Roman" w:cs="B Lotus"/>
          <w:sz w:val="28"/>
          <w:szCs w:val="28"/>
          <w:rtl/>
        </w:rPr>
        <w:footnoteReference w:id="4"/>
      </w:r>
      <w:r>
        <w:rPr>
          <w:rFonts w:ascii="Times New Roman" w:eastAsia="Times New Roman" w:hAnsi="Times New Roman" w:cs="B Lotus" w:hint="cs"/>
          <w:sz w:val="28"/>
          <w:szCs w:val="28"/>
          <w:rtl/>
        </w:rPr>
        <w:t>، 2000)</w:t>
      </w:r>
      <w:r w:rsidRPr="00356753">
        <w:rPr>
          <w:rFonts w:ascii="Times New Roman" w:eastAsia="Times New Roman" w:hAnsi="Times New Roman" w:cs="B Lotus"/>
          <w:sz w:val="28"/>
          <w:szCs w:val="28"/>
          <w:rtl/>
        </w:rPr>
        <w:t xml:space="preserve">. موضوع روانشناسی وونت، در یک کلمه، هشیاری بود. دیدگاه او در مورد هشیاری این گونه بود که </w:t>
      </w:r>
      <w:r>
        <w:rPr>
          <w:rFonts w:ascii="Times New Roman" w:eastAsia="Times New Roman" w:hAnsi="Times New Roman" w:cs="B Lotus" w:hint="cs"/>
          <w:sz w:val="28"/>
          <w:szCs w:val="28"/>
          <w:rtl/>
        </w:rPr>
        <w:t>هشیاری</w:t>
      </w:r>
      <w:r w:rsidRPr="00356753">
        <w:rPr>
          <w:rFonts w:ascii="Times New Roman" w:eastAsia="Times New Roman" w:hAnsi="Times New Roman" w:cs="B Lotus"/>
          <w:sz w:val="28"/>
          <w:szCs w:val="28"/>
          <w:rtl/>
        </w:rPr>
        <w:t xml:space="preserve"> از بخش های مختلفی تشکیل یافته است و می توان آن را با روش تجزیه یا کاهش مطالعه کرد. هر چند که وونت بر قدرت ذهن هشیار در ترکیب عناصر برای </w:t>
      </w:r>
      <w:r>
        <w:rPr>
          <w:rFonts w:ascii="Times New Roman" w:eastAsia="Times New Roman" w:hAnsi="Times New Roman" w:cs="B Lotus"/>
          <w:sz w:val="28"/>
          <w:szCs w:val="28"/>
          <w:rtl/>
        </w:rPr>
        <w:t>ایجاد فرآیندهای شناختی سطح عالی</w:t>
      </w:r>
      <w:r>
        <w:rPr>
          <w:rFonts w:ascii="Times New Roman" w:eastAsia="Times New Roman" w:hAnsi="Times New Roman" w:cs="B Lotus" w:hint="cs"/>
          <w:sz w:val="28"/>
          <w:szCs w:val="28"/>
          <w:rtl/>
        </w:rPr>
        <w:t>‌</w:t>
      </w:r>
      <w:r w:rsidRPr="00356753">
        <w:rPr>
          <w:rFonts w:ascii="Times New Roman" w:eastAsia="Times New Roman" w:hAnsi="Times New Roman" w:cs="B Lotus"/>
          <w:sz w:val="28"/>
          <w:szCs w:val="28"/>
          <w:rtl/>
        </w:rPr>
        <w:t>تر تأکید داشت، با وجود این متوجه بود که عناصر هشیاری امور اساسی هستند و بدون این عناصر چیزی برای ذهن وجود ندارد که آن را سازمان بدهند. این مطلبی بود که روانشناسان گشتالت به آن حمله کردند</w:t>
      </w:r>
      <w:r>
        <w:rPr>
          <w:rFonts w:ascii="Times New Roman" w:eastAsia="Times New Roman" w:hAnsi="Times New Roman" w:cs="B Lotus" w:hint="cs"/>
          <w:sz w:val="28"/>
          <w:szCs w:val="28"/>
          <w:rtl/>
        </w:rPr>
        <w:t>؛</w:t>
      </w:r>
      <w:r w:rsidRPr="00356753">
        <w:rPr>
          <w:rFonts w:ascii="Times New Roman" w:eastAsia="Times New Roman" w:hAnsi="Times New Roman" w:cs="B Lotus"/>
          <w:sz w:val="28"/>
          <w:szCs w:val="28"/>
          <w:rtl/>
        </w:rPr>
        <w:t xml:space="preserve"> یعنی بر نهضت </w:t>
      </w:r>
      <w:r w:rsidRPr="00356753">
        <w:rPr>
          <w:rFonts w:ascii="Times New Roman" w:eastAsia="Times New Roman" w:hAnsi="Times New Roman" w:cs="B Lotus"/>
          <w:sz w:val="28"/>
          <w:szCs w:val="28"/>
          <w:rtl/>
        </w:rPr>
        <w:lastRenderedPageBreak/>
        <w:t>ذره نگری و کاهش گری</w:t>
      </w:r>
      <w:r>
        <w:rPr>
          <w:rFonts w:ascii="Times New Roman" w:eastAsia="Times New Roman" w:hAnsi="Times New Roman" w:cs="B Lotus" w:hint="cs"/>
          <w:sz w:val="28"/>
          <w:szCs w:val="28"/>
          <w:rtl/>
        </w:rPr>
        <w:t>؛</w:t>
      </w:r>
      <w:r w:rsidRPr="00356753">
        <w:rPr>
          <w:rFonts w:ascii="Times New Roman" w:eastAsia="Times New Roman" w:hAnsi="Times New Roman" w:cs="B Lotus"/>
          <w:sz w:val="28"/>
          <w:szCs w:val="28"/>
          <w:rtl/>
        </w:rPr>
        <w:t xml:space="preserve"> ولی در عین حال ارزش هشیاری را پذیرفتند. اما در عین حال وونت بر خلاف علاقه اش به عناصر تجربه هشیار، متوجه شد که وقتی به اشیاء در دنیای واقعی نگاه می کنیم، وحدت یا کلیتی از ادراکها را می بینیم. برای مثال، درخت را به صورت واحد می بینیم. وونت برای تبیین آن نظریه اندریافت را مطرح کرد. او این فرآیند واقعی سازمان یابی عناصر در یک کل را ترکیب خلاق نامید، این فرآیند ترکیب خلاق از ترکیب عناصر، ویژگی</w:t>
      </w:r>
      <w:r w:rsidRPr="00356753">
        <w:rPr>
          <w:rFonts w:ascii="Times New Roman" w:eastAsia="Times New Roman" w:hAnsi="Times New Roman" w:cs="Times New Roman"/>
          <w:sz w:val="28"/>
          <w:szCs w:val="28"/>
          <w:rtl/>
        </w:rPr>
        <w:t> </w:t>
      </w:r>
      <w:r w:rsidRPr="00356753">
        <w:rPr>
          <w:rFonts w:ascii="Times New Roman" w:eastAsia="Times New Roman" w:hAnsi="Times New Roman" w:cs="B Lotus"/>
          <w:sz w:val="28"/>
          <w:szCs w:val="28"/>
          <w:rtl/>
        </w:rPr>
        <w:t xml:space="preserve"> های جدیدی را به وجود می آورد. وونت </w:t>
      </w:r>
      <w:r>
        <w:rPr>
          <w:rFonts w:ascii="Times New Roman" w:eastAsia="Times New Roman" w:hAnsi="Times New Roman" w:cs="B Lotus" w:hint="cs"/>
          <w:sz w:val="28"/>
          <w:szCs w:val="28"/>
          <w:rtl/>
        </w:rPr>
        <w:t xml:space="preserve">(1986) </w:t>
      </w:r>
      <w:r w:rsidRPr="00356753">
        <w:rPr>
          <w:rFonts w:ascii="Times New Roman" w:eastAsia="Times New Roman" w:hAnsi="Times New Roman" w:cs="B Lotus"/>
          <w:sz w:val="28"/>
          <w:szCs w:val="28"/>
          <w:rtl/>
        </w:rPr>
        <w:t>هر ترکیب روانی ویژگیهایی دارد که به هیچ وجه با مجموع صرف ویژگی</w:t>
      </w:r>
      <w:r>
        <w:rPr>
          <w:rFonts w:ascii="Times New Roman" w:eastAsia="Times New Roman" w:hAnsi="Times New Roman" w:cs="B Lotus" w:hint="cs"/>
          <w:sz w:val="28"/>
          <w:szCs w:val="28"/>
          <w:rtl/>
        </w:rPr>
        <w:t xml:space="preserve"> </w:t>
      </w:r>
      <w:r w:rsidRPr="00356753">
        <w:rPr>
          <w:rFonts w:ascii="Times New Roman" w:eastAsia="Times New Roman" w:hAnsi="Times New Roman" w:cs="B Lotus"/>
          <w:sz w:val="28"/>
          <w:szCs w:val="28"/>
          <w:rtl/>
        </w:rPr>
        <w:t xml:space="preserve">های عناصر برابر نیست. </w:t>
      </w:r>
    </w:p>
    <w:p w:rsidR="00603FC6" w:rsidRPr="00356753" w:rsidRDefault="00603FC6" w:rsidP="006E0C80">
      <w:pPr>
        <w:spacing w:after="0" w:line="360" w:lineRule="auto"/>
        <w:jc w:val="lowKashida"/>
        <w:rPr>
          <w:rFonts w:ascii="Times New Roman" w:eastAsia="Times New Roman" w:hAnsi="Times New Roman" w:cs="B Lotus"/>
          <w:sz w:val="28"/>
          <w:szCs w:val="28"/>
          <w:rtl/>
        </w:rPr>
      </w:pPr>
      <w:r w:rsidRPr="00356753">
        <w:rPr>
          <w:rFonts w:ascii="Times New Roman" w:eastAsia="Times New Roman" w:hAnsi="Times New Roman" w:cs="B Lotus"/>
          <w:sz w:val="28"/>
          <w:szCs w:val="28"/>
          <w:rtl/>
        </w:rPr>
        <w:t>همانطور که روانشناسان گشتالت در 1912 اعلام داشتند، می توانیم بگوییم که کل با مجموع اجزاء آن فرق دارد</w:t>
      </w:r>
      <w:r>
        <w:rPr>
          <w:rFonts w:ascii="Times New Roman" w:eastAsia="Times New Roman" w:hAnsi="Times New Roman" w:cs="B Lotus" w:hint="cs"/>
          <w:sz w:val="28"/>
          <w:szCs w:val="28"/>
          <w:rtl/>
        </w:rPr>
        <w:t xml:space="preserve">. </w:t>
      </w:r>
      <w:r w:rsidRPr="00356753">
        <w:rPr>
          <w:rFonts w:ascii="Times New Roman" w:eastAsia="Times New Roman" w:hAnsi="Times New Roman" w:cs="B Lotus"/>
          <w:sz w:val="28"/>
          <w:szCs w:val="28"/>
          <w:rtl/>
        </w:rPr>
        <w:t>امانوئل کانت</w:t>
      </w:r>
      <w:r>
        <w:rPr>
          <w:rStyle w:val="FootnoteReference"/>
          <w:rFonts w:ascii="Times New Roman" w:eastAsia="Times New Roman" w:hAnsi="Times New Roman" w:cs="B Lotus"/>
          <w:sz w:val="28"/>
          <w:szCs w:val="28"/>
          <w:rtl/>
        </w:rPr>
        <w:footnoteReference w:id="5"/>
      </w:r>
      <w:r w:rsidRPr="00356753">
        <w:rPr>
          <w:rFonts w:ascii="Times New Roman" w:eastAsia="Times New Roman" w:hAnsi="Times New Roman" w:cs="B Lotus"/>
          <w:sz w:val="28"/>
          <w:szCs w:val="28"/>
          <w:rtl/>
        </w:rPr>
        <w:t>، فیلسوف آلمانی، مفهوم تمرکز به وحدت ادراک را عنوان کرد. طبق گفته کانت، ادراک، یک برداشت و ترکیب غیر فعال حسی نیست، بلکه سازمان دادن فعال این عناصر در یک تجربه به هم پیوسته است. بنابراین مواد خام ادراک بوسیله ذهن شکل و سازمان می یابد</w:t>
      </w:r>
      <w:r>
        <w:rPr>
          <w:rFonts w:ascii="Times New Roman" w:eastAsia="Times New Roman" w:hAnsi="Times New Roman" w:cs="B Lotus" w:hint="cs"/>
          <w:sz w:val="28"/>
          <w:szCs w:val="28"/>
          <w:rtl/>
        </w:rPr>
        <w:t xml:space="preserve">. </w:t>
      </w:r>
      <w:r>
        <w:rPr>
          <w:rFonts w:ascii="Times New Roman" w:eastAsia="Times New Roman" w:hAnsi="Times New Roman" w:cs="B Lotus"/>
          <w:sz w:val="28"/>
          <w:szCs w:val="28"/>
          <w:rtl/>
        </w:rPr>
        <w:t>فران</w:t>
      </w:r>
      <w:r>
        <w:rPr>
          <w:rFonts w:ascii="Times New Roman" w:eastAsia="Times New Roman" w:hAnsi="Times New Roman" w:cs="B Lotus" w:hint="cs"/>
          <w:sz w:val="28"/>
          <w:szCs w:val="28"/>
          <w:rtl/>
        </w:rPr>
        <w:t xml:space="preserve">تس </w:t>
      </w:r>
      <w:r w:rsidRPr="00356753">
        <w:rPr>
          <w:rFonts w:ascii="Times New Roman" w:eastAsia="Times New Roman" w:hAnsi="Times New Roman" w:cs="B Lotus"/>
          <w:sz w:val="28"/>
          <w:szCs w:val="28"/>
          <w:rtl/>
        </w:rPr>
        <w:t>برنتانو</w:t>
      </w:r>
      <w:r>
        <w:rPr>
          <w:rStyle w:val="FootnoteReference"/>
          <w:rFonts w:ascii="Times New Roman" w:eastAsia="Times New Roman" w:hAnsi="Times New Roman" w:cs="B Lotus"/>
          <w:sz w:val="28"/>
          <w:szCs w:val="28"/>
          <w:rtl/>
        </w:rPr>
        <w:footnoteReference w:id="6"/>
      </w:r>
      <w:r w:rsidRPr="00356753">
        <w:rPr>
          <w:rFonts w:ascii="Times New Roman" w:eastAsia="Times New Roman" w:hAnsi="Times New Roman" w:cs="B Lotus"/>
          <w:sz w:val="28"/>
          <w:szCs w:val="28"/>
          <w:rtl/>
        </w:rPr>
        <w:t>، روانشناس، در دانشگاه وین، با تمرکز وونت بر عناصر یا محتوای هشیاری مخالف بود و به جان آن پیشنهاد کرد که روانشناسی به مطالعه فرآیند یا عمل تجربه کردن بپردازد. او درون نگری وونتی را مصنوعی دانست و طرفدار مشاهده مستقیم و انعطاف پذیرتر تجربه در حال وقوع بود. بنابراین رویکرد برنتانو بیشتر به روش گشتالت شباهت داشت</w:t>
      </w:r>
      <w:r>
        <w:rPr>
          <w:rFonts w:ascii="Times New Roman" w:eastAsia="Times New Roman" w:hAnsi="Times New Roman" w:cs="B Lotus" w:hint="cs"/>
          <w:sz w:val="28"/>
          <w:szCs w:val="28"/>
          <w:rtl/>
        </w:rPr>
        <w:t>(هلر</w:t>
      </w:r>
      <w:r>
        <w:rPr>
          <w:rStyle w:val="FootnoteReference"/>
          <w:rFonts w:ascii="Times New Roman" w:eastAsia="Times New Roman" w:hAnsi="Times New Roman" w:cs="B Lotus"/>
          <w:sz w:val="28"/>
          <w:szCs w:val="28"/>
          <w:rtl/>
        </w:rPr>
        <w:footnoteReference w:id="7"/>
      </w:r>
      <w:r>
        <w:rPr>
          <w:rFonts w:ascii="Times New Roman" w:eastAsia="Times New Roman" w:hAnsi="Times New Roman" w:cs="B Lotus" w:hint="cs"/>
          <w:sz w:val="28"/>
          <w:szCs w:val="28"/>
          <w:rtl/>
        </w:rPr>
        <w:t>، 1991)</w:t>
      </w:r>
      <w:r w:rsidRPr="00356753">
        <w:rPr>
          <w:rFonts w:ascii="Times New Roman" w:eastAsia="Times New Roman" w:hAnsi="Times New Roman" w:cs="B Lotus"/>
          <w:sz w:val="28"/>
          <w:szCs w:val="28"/>
        </w:rPr>
        <w:t>.</w:t>
      </w:r>
    </w:p>
    <w:p w:rsidR="00603FC6" w:rsidRDefault="00603FC6" w:rsidP="006E0C80">
      <w:pPr>
        <w:spacing w:after="0" w:line="360" w:lineRule="auto"/>
        <w:jc w:val="lowKashida"/>
        <w:rPr>
          <w:rFonts w:ascii="Times New Roman" w:eastAsia="Times New Roman" w:hAnsi="Times New Roman" w:cs="B Lotus"/>
          <w:sz w:val="28"/>
          <w:szCs w:val="28"/>
          <w:rtl/>
        </w:rPr>
      </w:pPr>
      <w:r w:rsidRPr="00356753">
        <w:rPr>
          <w:rFonts w:ascii="Times New Roman" w:eastAsia="Times New Roman" w:hAnsi="Times New Roman" w:cs="B Lotus"/>
          <w:sz w:val="28"/>
          <w:szCs w:val="28"/>
          <w:rtl/>
        </w:rPr>
        <w:t>ارنست ماخ</w:t>
      </w:r>
      <w:r>
        <w:rPr>
          <w:rStyle w:val="FootnoteReference"/>
          <w:rFonts w:ascii="Times New Roman" w:eastAsia="Times New Roman" w:hAnsi="Times New Roman" w:cs="B Lotus"/>
          <w:sz w:val="28"/>
          <w:szCs w:val="28"/>
          <w:rtl/>
        </w:rPr>
        <w:footnoteReference w:id="8"/>
      </w:r>
      <w:r w:rsidRPr="00356753">
        <w:rPr>
          <w:rFonts w:ascii="Times New Roman" w:eastAsia="Times New Roman" w:hAnsi="Times New Roman" w:cs="B Lotus"/>
          <w:sz w:val="28"/>
          <w:szCs w:val="28"/>
          <w:rtl/>
        </w:rPr>
        <w:t xml:space="preserve">، استاد فیزیک در دانشگاه پراگ، با کتابش به نام تحلیل احساس ها، تأثیر مستقیمی بر انقلاب گشتالتی گذاشت. در آن کتاب او الگوهای فضایی مثل اشکال هندسی و الگوهای زمانی مثل </w:t>
      </w:r>
      <w:r w:rsidRPr="00356753">
        <w:rPr>
          <w:rFonts w:ascii="Times New Roman" w:eastAsia="Times New Roman" w:hAnsi="Times New Roman" w:cs="B Lotus"/>
          <w:sz w:val="28"/>
          <w:szCs w:val="28"/>
          <w:rtl/>
        </w:rPr>
        <w:lastRenderedPageBreak/>
        <w:t>آهنگها را مورد بحث قرار داد و آنها را جزء احساسها به حساب آورد. این احساسهای شکل فضایی و شکل زمانی از عناصر خود مستقل بودند. برای مثال، شکل فضایی دایره ممکن است سفید یا سیاه و کوچک یا بزرگ باشد و از کیفیت دایره شکل بودن چیزی را از دست ندهد. ماخ می گفت ادراک ما از یک شیء تغییر نمی کند، حتی هنگامیکه ما موقعیت فضایی خود را نسبت به شیء تغییر می</w:t>
      </w:r>
      <w:r>
        <w:rPr>
          <w:rFonts w:ascii="Times New Roman" w:eastAsia="Times New Roman" w:hAnsi="Times New Roman" w:cs="B Lotus" w:hint="cs"/>
          <w:sz w:val="28"/>
          <w:szCs w:val="28"/>
          <w:rtl/>
        </w:rPr>
        <w:t>‌</w:t>
      </w:r>
      <w:r w:rsidRPr="00356753">
        <w:rPr>
          <w:rFonts w:ascii="Times New Roman" w:eastAsia="Times New Roman" w:hAnsi="Times New Roman" w:cs="B Lotus"/>
          <w:sz w:val="28"/>
          <w:szCs w:val="28"/>
          <w:rtl/>
        </w:rPr>
        <w:t>دهیم</w:t>
      </w:r>
      <w:r>
        <w:rPr>
          <w:rFonts w:ascii="Times New Roman" w:eastAsia="Times New Roman" w:hAnsi="Times New Roman" w:cs="B Lotus" w:hint="cs"/>
          <w:sz w:val="28"/>
          <w:szCs w:val="28"/>
          <w:rtl/>
        </w:rPr>
        <w:t>(یونتف</w:t>
      </w:r>
      <w:r>
        <w:rPr>
          <w:rStyle w:val="FootnoteReference"/>
          <w:rFonts w:ascii="Times New Roman" w:eastAsia="Times New Roman" w:hAnsi="Times New Roman" w:cs="B Lotus"/>
          <w:sz w:val="28"/>
          <w:szCs w:val="28"/>
          <w:rtl/>
        </w:rPr>
        <w:footnoteReference w:id="9"/>
      </w:r>
      <w:r>
        <w:rPr>
          <w:rFonts w:ascii="Times New Roman" w:eastAsia="Times New Roman" w:hAnsi="Times New Roman" w:cs="B Lotus" w:hint="cs"/>
          <w:sz w:val="28"/>
          <w:szCs w:val="28"/>
          <w:rtl/>
        </w:rPr>
        <w:t>، 1993)</w:t>
      </w:r>
      <w:r>
        <w:rPr>
          <w:rFonts w:ascii="Times New Roman" w:eastAsia="Times New Roman" w:hAnsi="Times New Roman" w:cs="B Lotus"/>
          <w:sz w:val="28"/>
          <w:szCs w:val="28"/>
        </w:rPr>
        <w:t>.</w:t>
      </w:r>
    </w:p>
    <w:p w:rsidR="00603FC6" w:rsidRDefault="00603FC6" w:rsidP="006E0C80">
      <w:pPr>
        <w:spacing w:after="0" w:line="360" w:lineRule="auto"/>
        <w:jc w:val="lowKashida"/>
        <w:rPr>
          <w:rFonts w:ascii="Times New Roman" w:eastAsia="Times New Roman" w:hAnsi="Times New Roman" w:cs="B Lotus"/>
          <w:sz w:val="28"/>
          <w:szCs w:val="28"/>
        </w:rPr>
      </w:pPr>
      <w:r w:rsidRPr="00356753">
        <w:rPr>
          <w:rFonts w:ascii="Times New Roman" w:eastAsia="Times New Roman" w:hAnsi="Times New Roman" w:cs="B Lotus"/>
          <w:sz w:val="28"/>
          <w:szCs w:val="28"/>
          <w:rtl/>
        </w:rPr>
        <w:t>اندیشه های ماخ توسط کریستین فون اهرنفلس</w:t>
      </w:r>
      <w:r>
        <w:rPr>
          <w:rStyle w:val="FootnoteReference"/>
          <w:rFonts w:ascii="Times New Roman" w:eastAsia="Times New Roman" w:hAnsi="Times New Roman" w:cs="B Lotus"/>
          <w:sz w:val="28"/>
          <w:szCs w:val="28"/>
          <w:rtl/>
        </w:rPr>
        <w:footnoteReference w:id="10"/>
      </w:r>
      <w:r w:rsidRPr="00356753">
        <w:rPr>
          <w:rFonts w:ascii="Times New Roman" w:eastAsia="Times New Roman" w:hAnsi="Times New Roman" w:cs="B Lotus"/>
          <w:sz w:val="28"/>
          <w:szCs w:val="28"/>
          <w:rtl/>
        </w:rPr>
        <w:t xml:space="preserve"> توسعه یافت که پیشنهاد می کرد کیفیت</w:t>
      </w:r>
      <w:r>
        <w:rPr>
          <w:rFonts w:ascii="Times New Roman" w:eastAsia="Times New Roman" w:hAnsi="Times New Roman" w:cs="B Lotus" w:hint="cs"/>
          <w:sz w:val="28"/>
          <w:szCs w:val="28"/>
          <w:rtl/>
        </w:rPr>
        <w:t>‌</w:t>
      </w:r>
      <w:r w:rsidRPr="00356753">
        <w:rPr>
          <w:rFonts w:ascii="Times New Roman" w:eastAsia="Times New Roman" w:hAnsi="Times New Roman" w:cs="B Lotus"/>
          <w:sz w:val="28"/>
          <w:szCs w:val="28"/>
          <w:rtl/>
        </w:rPr>
        <w:t>هایی از تجربه وجود دارند که نمی توان آنها را برحسب ترکیبی از احساسهای ابتدایی تبیین کرد. او این کیفیت</w:t>
      </w:r>
      <w:r>
        <w:rPr>
          <w:rFonts w:ascii="Times New Roman" w:eastAsia="Times New Roman" w:hAnsi="Times New Roman" w:cs="B Lotus" w:hint="cs"/>
          <w:sz w:val="28"/>
          <w:szCs w:val="28"/>
          <w:rtl/>
        </w:rPr>
        <w:t xml:space="preserve"> </w:t>
      </w:r>
      <w:r w:rsidRPr="00356753">
        <w:rPr>
          <w:rFonts w:ascii="Times New Roman" w:eastAsia="Times New Roman" w:hAnsi="Times New Roman" w:cs="B Lotus"/>
          <w:sz w:val="28"/>
          <w:szCs w:val="28"/>
          <w:rtl/>
        </w:rPr>
        <w:t>ها را کیفیت</w:t>
      </w:r>
      <w:r>
        <w:rPr>
          <w:rFonts w:ascii="Times New Roman" w:eastAsia="Times New Roman" w:hAnsi="Times New Roman" w:cs="B Lotus" w:hint="cs"/>
          <w:sz w:val="28"/>
          <w:szCs w:val="28"/>
          <w:rtl/>
        </w:rPr>
        <w:t xml:space="preserve"> </w:t>
      </w:r>
      <w:r w:rsidRPr="00356753">
        <w:rPr>
          <w:rFonts w:ascii="Times New Roman" w:eastAsia="Times New Roman" w:hAnsi="Times New Roman" w:cs="B Lotus"/>
          <w:sz w:val="28"/>
          <w:szCs w:val="28"/>
          <w:rtl/>
        </w:rPr>
        <w:t>های گشتالتی</w:t>
      </w:r>
      <w:r>
        <w:rPr>
          <w:rStyle w:val="FootnoteReference"/>
          <w:rFonts w:ascii="Times New Roman" w:eastAsia="Times New Roman" w:hAnsi="Times New Roman" w:cs="B Lotus"/>
          <w:sz w:val="28"/>
          <w:szCs w:val="28"/>
          <w:rtl/>
        </w:rPr>
        <w:footnoteReference w:id="11"/>
      </w:r>
      <w:r w:rsidRPr="00356753">
        <w:rPr>
          <w:rFonts w:ascii="Times New Roman" w:eastAsia="Times New Roman" w:hAnsi="Times New Roman" w:cs="B Lotus"/>
          <w:sz w:val="28"/>
          <w:szCs w:val="28"/>
          <w:rtl/>
        </w:rPr>
        <w:t xml:space="preserve"> (کیفیت</w:t>
      </w:r>
      <w:r>
        <w:rPr>
          <w:rFonts w:ascii="Times New Roman" w:eastAsia="Times New Roman" w:hAnsi="Times New Roman" w:cs="B Lotus" w:hint="cs"/>
          <w:sz w:val="28"/>
          <w:szCs w:val="28"/>
          <w:rtl/>
        </w:rPr>
        <w:t xml:space="preserve"> </w:t>
      </w:r>
      <w:r w:rsidRPr="00356753">
        <w:rPr>
          <w:rFonts w:ascii="Times New Roman" w:eastAsia="Times New Roman" w:hAnsi="Times New Roman" w:cs="B Lotus"/>
          <w:sz w:val="28"/>
          <w:szCs w:val="28"/>
          <w:rtl/>
        </w:rPr>
        <w:t>های شکلی) نامید، ادراک</w:t>
      </w:r>
      <w:r>
        <w:rPr>
          <w:rFonts w:ascii="Times New Roman" w:eastAsia="Times New Roman" w:hAnsi="Times New Roman" w:cs="B Lotus" w:hint="cs"/>
          <w:sz w:val="28"/>
          <w:szCs w:val="28"/>
          <w:rtl/>
        </w:rPr>
        <w:t xml:space="preserve"> </w:t>
      </w:r>
      <w:r w:rsidRPr="00356753">
        <w:rPr>
          <w:rFonts w:ascii="Times New Roman" w:eastAsia="Times New Roman" w:hAnsi="Times New Roman" w:cs="B Lotus"/>
          <w:sz w:val="28"/>
          <w:szCs w:val="28"/>
          <w:rtl/>
        </w:rPr>
        <w:t>هایی که بر پایه چیزی ف</w:t>
      </w:r>
      <w:r>
        <w:rPr>
          <w:rFonts w:ascii="Times New Roman" w:eastAsia="Times New Roman" w:hAnsi="Times New Roman" w:cs="B Lotus"/>
          <w:sz w:val="28"/>
          <w:szCs w:val="28"/>
          <w:rtl/>
        </w:rPr>
        <w:t>راتر از احساس</w:t>
      </w:r>
      <w:r>
        <w:rPr>
          <w:rFonts w:ascii="Times New Roman" w:eastAsia="Times New Roman" w:hAnsi="Times New Roman" w:cs="B Lotus" w:hint="cs"/>
          <w:sz w:val="28"/>
          <w:szCs w:val="28"/>
          <w:rtl/>
        </w:rPr>
        <w:t xml:space="preserve"> </w:t>
      </w:r>
      <w:r>
        <w:rPr>
          <w:rFonts w:ascii="Times New Roman" w:eastAsia="Times New Roman" w:hAnsi="Times New Roman" w:cs="B Lotus"/>
          <w:sz w:val="28"/>
          <w:szCs w:val="28"/>
          <w:rtl/>
        </w:rPr>
        <w:t>های فردی قرار دارن</w:t>
      </w:r>
      <w:r>
        <w:rPr>
          <w:rFonts w:ascii="Times New Roman" w:eastAsia="Times New Roman" w:hAnsi="Times New Roman" w:cs="B Lotus" w:hint="cs"/>
          <w:sz w:val="28"/>
          <w:szCs w:val="28"/>
          <w:rtl/>
        </w:rPr>
        <w:t>د(اهرنفلس، 2000)</w:t>
      </w:r>
      <w:r>
        <w:rPr>
          <w:rFonts w:ascii="Times New Roman" w:eastAsia="Times New Roman" w:hAnsi="Times New Roman" w:cs="B Lotus"/>
          <w:sz w:val="28"/>
          <w:szCs w:val="28"/>
        </w:rPr>
        <w:t>.</w:t>
      </w:r>
    </w:p>
    <w:p w:rsidR="00603FC6" w:rsidRPr="00356753" w:rsidRDefault="00603FC6" w:rsidP="006E0C80">
      <w:pPr>
        <w:spacing w:after="0" w:line="360" w:lineRule="auto"/>
        <w:jc w:val="lowKashida"/>
        <w:rPr>
          <w:rFonts w:ascii="Times New Roman" w:eastAsia="Times New Roman" w:hAnsi="Times New Roman" w:cs="B Lotus"/>
          <w:sz w:val="28"/>
          <w:szCs w:val="28"/>
          <w:rtl/>
        </w:rPr>
      </w:pPr>
      <w:r w:rsidRPr="00356753">
        <w:rPr>
          <w:rFonts w:ascii="Times New Roman" w:eastAsia="Times New Roman" w:hAnsi="Times New Roman" w:cs="B Lotus"/>
          <w:sz w:val="28"/>
          <w:szCs w:val="28"/>
          <w:rtl/>
        </w:rPr>
        <w:t>کار ویلیام جیمز</w:t>
      </w:r>
      <w:r>
        <w:rPr>
          <w:rStyle w:val="FootnoteReference"/>
          <w:rFonts w:ascii="Times New Roman" w:eastAsia="Times New Roman" w:hAnsi="Times New Roman" w:cs="B Lotus"/>
          <w:sz w:val="28"/>
          <w:szCs w:val="28"/>
          <w:rtl/>
        </w:rPr>
        <w:footnoteReference w:id="12"/>
      </w:r>
      <w:r w:rsidRPr="00356753">
        <w:rPr>
          <w:rFonts w:ascii="Times New Roman" w:eastAsia="Times New Roman" w:hAnsi="Times New Roman" w:cs="B Lotus"/>
          <w:sz w:val="28"/>
          <w:szCs w:val="28"/>
          <w:rtl/>
        </w:rPr>
        <w:t>، یعنی مخالفت با عنصرنگری روانشناسی، نیز صورت ابتدایی روانشناسی گشتالت است. جیمز عناصر هشیاری را انتزاعهایی مصنوعی می</w:t>
      </w:r>
      <w:r>
        <w:rPr>
          <w:rFonts w:ascii="Times New Roman" w:eastAsia="Times New Roman" w:hAnsi="Times New Roman" w:cs="B Lotus" w:hint="cs"/>
          <w:sz w:val="28"/>
          <w:szCs w:val="28"/>
          <w:rtl/>
        </w:rPr>
        <w:t>‌</w:t>
      </w:r>
      <w:r w:rsidRPr="00356753">
        <w:rPr>
          <w:rFonts w:ascii="Times New Roman" w:eastAsia="Times New Roman" w:hAnsi="Times New Roman" w:cs="B Lotus"/>
          <w:sz w:val="28"/>
          <w:szCs w:val="28"/>
          <w:rtl/>
        </w:rPr>
        <w:t>دانست. او بر این تأکید داشت که ما اشیاء را به صورت کل می بینیم نه دسته هایی از احساسها</w:t>
      </w:r>
      <w:r>
        <w:rPr>
          <w:rFonts w:ascii="Times New Roman" w:eastAsia="Times New Roman" w:hAnsi="Times New Roman" w:cs="B Lotus" w:hint="cs"/>
          <w:sz w:val="28"/>
          <w:szCs w:val="28"/>
          <w:rtl/>
        </w:rPr>
        <w:t>(جیکوب و هیسنر</w:t>
      </w:r>
      <w:r>
        <w:rPr>
          <w:rStyle w:val="FootnoteReference"/>
          <w:rFonts w:ascii="Times New Roman" w:eastAsia="Times New Roman" w:hAnsi="Times New Roman" w:cs="B Lotus"/>
          <w:sz w:val="28"/>
          <w:szCs w:val="28"/>
          <w:rtl/>
        </w:rPr>
        <w:footnoteReference w:id="13"/>
      </w:r>
      <w:r>
        <w:rPr>
          <w:rFonts w:ascii="Times New Roman" w:eastAsia="Times New Roman" w:hAnsi="Times New Roman" w:cs="B Lotus" w:hint="cs"/>
          <w:sz w:val="28"/>
          <w:szCs w:val="28"/>
          <w:rtl/>
        </w:rPr>
        <w:t>، 2009).</w:t>
      </w:r>
    </w:p>
    <w:p w:rsidR="00603FC6" w:rsidRDefault="00603FC6" w:rsidP="006E0C80">
      <w:pPr>
        <w:spacing w:after="0" w:line="360" w:lineRule="auto"/>
        <w:jc w:val="lowKashida"/>
        <w:rPr>
          <w:rFonts w:ascii="Times New Roman" w:eastAsia="Times New Roman" w:hAnsi="Times New Roman" w:cs="B Lotus"/>
          <w:sz w:val="28"/>
          <w:szCs w:val="28"/>
          <w:rtl/>
        </w:rPr>
      </w:pPr>
      <w:r w:rsidRPr="00356753">
        <w:rPr>
          <w:rFonts w:ascii="Times New Roman" w:eastAsia="Times New Roman" w:hAnsi="Times New Roman" w:cs="B Lotus"/>
          <w:sz w:val="28"/>
          <w:szCs w:val="28"/>
          <w:rtl/>
        </w:rPr>
        <w:t>پدیدارشناسی</w:t>
      </w:r>
      <w:r>
        <w:rPr>
          <w:rStyle w:val="FootnoteReference"/>
          <w:rFonts w:ascii="Times New Roman" w:eastAsia="Times New Roman" w:hAnsi="Times New Roman" w:cs="B Lotus"/>
          <w:sz w:val="28"/>
          <w:szCs w:val="28"/>
          <w:rtl/>
        </w:rPr>
        <w:footnoteReference w:id="14"/>
      </w:r>
      <w:r w:rsidRPr="00356753">
        <w:rPr>
          <w:rFonts w:ascii="Times New Roman" w:eastAsia="Times New Roman" w:hAnsi="Times New Roman" w:cs="B Lotus"/>
          <w:sz w:val="28"/>
          <w:szCs w:val="28"/>
          <w:rtl/>
        </w:rPr>
        <w:t xml:space="preserve"> مورد نظر هوسرل</w:t>
      </w:r>
      <w:r>
        <w:rPr>
          <w:rStyle w:val="FootnoteReference"/>
          <w:rFonts w:ascii="Times New Roman" w:eastAsia="Times New Roman" w:hAnsi="Times New Roman" w:cs="B Lotus"/>
          <w:sz w:val="28"/>
          <w:szCs w:val="28"/>
          <w:rtl/>
        </w:rPr>
        <w:footnoteReference w:id="15"/>
      </w:r>
      <w:r w:rsidRPr="00356753">
        <w:rPr>
          <w:rFonts w:ascii="Times New Roman" w:eastAsia="Times New Roman" w:hAnsi="Times New Roman" w:cs="B Lotus"/>
          <w:sz w:val="28"/>
          <w:szCs w:val="28"/>
          <w:rtl/>
        </w:rPr>
        <w:t xml:space="preserve"> جزیی از سیر تحولی رواندرمانی گشتالتی بوده است. پدیدارشناسی مورد نظر هوسرل عبارت بود از بررسی موضوعات آنگونه که در هشیاری انسانها تجربه می شوند. روش شناسی پدیدارشناسی عبارت است از شهود یا تمرکز بر پدیده یا موضوع، تحلیل جنبه های مختلف پدیده و آزاد کردن خویش از پیش پندارها به گونه ای که مشاهده گر بتواند پدیده مورد نظر را به دیگران بفهماند</w:t>
      </w:r>
      <w:r>
        <w:rPr>
          <w:rFonts w:ascii="Times New Roman" w:eastAsia="Times New Roman" w:hAnsi="Times New Roman" w:cs="B Lotus" w:hint="cs"/>
          <w:sz w:val="28"/>
          <w:szCs w:val="28"/>
          <w:rtl/>
        </w:rPr>
        <w:t>(جیکوب و هیسر، 2009)</w:t>
      </w:r>
      <w:r>
        <w:rPr>
          <w:rFonts w:ascii="Times New Roman" w:eastAsia="Times New Roman" w:hAnsi="Times New Roman" w:cs="B Lotus"/>
          <w:sz w:val="28"/>
          <w:szCs w:val="28"/>
        </w:rPr>
        <w:t>.</w:t>
      </w:r>
    </w:p>
    <w:p w:rsidR="00603FC6" w:rsidRPr="00356753" w:rsidRDefault="00603FC6" w:rsidP="006E0C80">
      <w:pPr>
        <w:spacing w:after="0" w:line="360" w:lineRule="auto"/>
        <w:jc w:val="lowKashida"/>
        <w:rPr>
          <w:rFonts w:ascii="Times New Roman" w:eastAsia="Times New Roman" w:hAnsi="Times New Roman" w:cs="B Lotus"/>
          <w:sz w:val="28"/>
          <w:szCs w:val="28"/>
          <w:rtl/>
        </w:rPr>
      </w:pPr>
      <w:r w:rsidRPr="00356753">
        <w:rPr>
          <w:rFonts w:ascii="Times New Roman" w:eastAsia="Times New Roman" w:hAnsi="Times New Roman" w:cs="B Lotus"/>
          <w:sz w:val="28"/>
          <w:szCs w:val="28"/>
          <w:rtl/>
        </w:rPr>
        <w:lastRenderedPageBreak/>
        <w:t>روانشناسی گشتالت اصولاً بر این دیدگاه مبتنی است که پدیده های روانشناسی یک کلیت هستند نه مجموعه از اجزا. در روانشناسی گشتالت، میدان بر مبنای شکل</w:t>
      </w:r>
      <w:r>
        <w:rPr>
          <w:rStyle w:val="FootnoteReference"/>
          <w:rFonts w:ascii="Times New Roman" w:eastAsia="Times New Roman" w:hAnsi="Times New Roman" w:cs="B Lotus"/>
          <w:sz w:val="28"/>
          <w:szCs w:val="28"/>
          <w:rtl/>
        </w:rPr>
        <w:footnoteReference w:id="16"/>
      </w:r>
      <w:r w:rsidRPr="00356753">
        <w:rPr>
          <w:rFonts w:ascii="Times New Roman" w:eastAsia="Times New Roman" w:hAnsi="Times New Roman" w:cs="B Lotus"/>
          <w:sz w:val="28"/>
          <w:szCs w:val="28"/>
          <w:rtl/>
        </w:rPr>
        <w:t xml:space="preserve"> و زمینه</w:t>
      </w:r>
      <w:r>
        <w:rPr>
          <w:rStyle w:val="FootnoteReference"/>
          <w:rFonts w:ascii="Times New Roman" w:eastAsia="Times New Roman" w:hAnsi="Times New Roman" w:cs="B Lotus"/>
          <w:sz w:val="28"/>
          <w:szCs w:val="28"/>
          <w:rtl/>
        </w:rPr>
        <w:footnoteReference w:id="17"/>
      </w:r>
      <w:r w:rsidRPr="00356753">
        <w:rPr>
          <w:rFonts w:ascii="Times New Roman" w:eastAsia="Times New Roman" w:hAnsi="Times New Roman" w:cs="B Lotus"/>
          <w:sz w:val="28"/>
          <w:szCs w:val="28"/>
          <w:rtl/>
        </w:rPr>
        <w:t xml:space="preserve"> قابل بررسی است. شکل می تواند برجسته و زمینه در حاشیه باشد. با این حال دو مفهوم شکل و زمینه نقش مهمی در منطق نظری گشتالت درمانی دارند. وقتی شکل ها ناقص یا مبهم هستند به حاشیه رانده می شوند و حواس شخص را پرت می کنند</w:t>
      </w:r>
      <w:r>
        <w:rPr>
          <w:rFonts w:ascii="Times New Roman" w:eastAsia="Times New Roman" w:hAnsi="Times New Roman" w:cs="B Lotus" w:hint="cs"/>
          <w:sz w:val="28"/>
          <w:szCs w:val="28"/>
          <w:rtl/>
        </w:rPr>
        <w:t xml:space="preserve">. </w:t>
      </w:r>
      <w:r w:rsidRPr="00356753">
        <w:rPr>
          <w:rFonts w:ascii="Times New Roman" w:eastAsia="Times New Roman" w:hAnsi="Times New Roman" w:cs="B Lotus"/>
          <w:sz w:val="28"/>
          <w:szCs w:val="28"/>
          <w:rtl/>
        </w:rPr>
        <w:t xml:space="preserve">برای نمونه، پسری </w:t>
      </w:r>
      <w:r>
        <w:rPr>
          <w:rFonts w:ascii="Times New Roman" w:eastAsia="Times New Roman" w:hAnsi="Times New Roman" w:cs="B Lotus"/>
          <w:sz w:val="28"/>
          <w:szCs w:val="28"/>
          <w:rtl/>
        </w:rPr>
        <w:t>که از مار می ترسد نمی</w:t>
      </w:r>
      <w:r>
        <w:rPr>
          <w:rFonts w:ascii="Times New Roman" w:eastAsia="Times New Roman" w:hAnsi="Times New Roman" w:cs="B Lotus" w:hint="cs"/>
          <w:sz w:val="28"/>
          <w:szCs w:val="28"/>
          <w:rtl/>
        </w:rPr>
        <w:t>‌</w:t>
      </w:r>
      <w:r w:rsidRPr="00356753">
        <w:rPr>
          <w:rFonts w:ascii="Times New Roman" w:eastAsia="Times New Roman" w:hAnsi="Times New Roman" w:cs="B Lotus"/>
          <w:sz w:val="28"/>
          <w:szCs w:val="28"/>
          <w:rtl/>
        </w:rPr>
        <w:t>تواند مفهوم مار را به طور کامل وارد ذهن خویش کند یا از آن یک شکل کامل بسازد. وقتی این پسر بتواند مارها را لمس کند و از آنها نترسد، شکل کامل می شود</w:t>
      </w:r>
      <w:r>
        <w:rPr>
          <w:rFonts w:ascii="Times New Roman" w:eastAsia="Times New Roman" w:hAnsi="Times New Roman" w:cs="B Lotus" w:hint="cs"/>
          <w:sz w:val="28"/>
          <w:szCs w:val="28"/>
          <w:rtl/>
        </w:rPr>
        <w:t>(شارف</w:t>
      </w:r>
      <w:r>
        <w:rPr>
          <w:rStyle w:val="FootnoteReference"/>
          <w:rFonts w:ascii="Times New Roman" w:eastAsia="Times New Roman" w:hAnsi="Times New Roman" w:cs="B Lotus"/>
          <w:sz w:val="28"/>
          <w:szCs w:val="28"/>
          <w:rtl/>
        </w:rPr>
        <w:footnoteReference w:id="18"/>
      </w:r>
      <w:r>
        <w:rPr>
          <w:rFonts w:ascii="Times New Roman" w:eastAsia="Times New Roman" w:hAnsi="Times New Roman" w:cs="B Lotus" w:hint="cs"/>
          <w:sz w:val="28"/>
          <w:szCs w:val="28"/>
          <w:rtl/>
        </w:rPr>
        <w:t>، 2000)</w:t>
      </w:r>
      <w:r w:rsidRPr="00356753">
        <w:rPr>
          <w:rFonts w:ascii="Times New Roman" w:eastAsia="Times New Roman" w:hAnsi="Times New Roman" w:cs="B Lotus"/>
          <w:sz w:val="28"/>
          <w:szCs w:val="28"/>
        </w:rPr>
        <w:t>.</w:t>
      </w:r>
    </w:p>
    <w:p w:rsidR="00603FC6" w:rsidRDefault="00603FC6" w:rsidP="006E0C80">
      <w:pPr>
        <w:spacing w:after="0" w:line="360" w:lineRule="auto"/>
        <w:jc w:val="lowKashida"/>
        <w:rPr>
          <w:rFonts w:ascii="Times New Roman" w:eastAsia="Times New Roman" w:hAnsi="Times New Roman" w:cs="B Lotus"/>
          <w:sz w:val="28"/>
          <w:szCs w:val="28"/>
          <w:rtl/>
        </w:rPr>
      </w:pPr>
      <w:r w:rsidRPr="00356753">
        <w:rPr>
          <w:rFonts w:ascii="Times New Roman" w:eastAsia="Times New Roman" w:hAnsi="Times New Roman" w:cs="B Lotus"/>
          <w:sz w:val="28"/>
          <w:szCs w:val="28"/>
          <w:rtl/>
        </w:rPr>
        <w:t>بنیانگذار نظریه میدانی</w:t>
      </w:r>
      <w:r>
        <w:rPr>
          <w:rStyle w:val="FootnoteReference"/>
          <w:rFonts w:ascii="Times New Roman" w:eastAsia="Times New Roman" w:hAnsi="Times New Roman" w:cs="B Lotus"/>
          <w:sz w:val="28"/>
          <w:szCs w:val="28"/>
          <w:rtl/>
        </w:rPr>
        <w:footnoteReference w:id="19"/>
      </w:r>
      <w:r w:rsidRPr="00356753">
        <w:rPr>
          <w:rFonts w:ascii="Times New Roman" w:eastAsia="Times New Roman" w:hAnsi="Times New Roman" w:cs="B Lotus"/>
          <w:sz w:val="28"/>
          <w:szCs w:val="28"/>
          <w:rtl/>
        </w:rPr>
        <w:t>، کورت لوین</w:t>
      </w:r>
      <w:r>
        <w:rPr>
          <w:rStyle w:val="FootnoteReference"/>
          <w:rFonts w:ascii="Times New Roman" w:eastAsia="Times New Roman" w:hAnsi="Times New Roman" w:cs="B Lotus"/>
          <w:sz w:val="28"/>
          <w:szCs w:val="28"/>
          <w:rtl/>
        </w:rPr>
        <w:footnoteReference w:id="20"/>
      </w:r>
      <w:r w:rsidRPr="00356753">
        <w:rPr>
          <w:rFonts w:ascii="Times New Roman" w:eastAsia="Times New Roman" w:hAnsi="Times New Roman" w:cs="B Lotus"/>
          <w:sz w:val="28"/>
          <w:szCs w:val="28"/>
          <w:rtl/>
        </w:rPr>
        <w:t>، کارهایش در جهت گشتالت بود. در نظریه میدانی نیز مثل روانشناسی گشتالت، هر رویداد جزیی از یک میدان است. موضوع مطالعه این نظریه نیز بررسی رابطه اجزا با یکدیگر و کل می باشد. نظریه میدانی یک رویکرد پدیدارشناختی است که در آن، میدان با مشاهده کننده رابطه دارد. برای درک هر واقعه باید نگرش مشاهده کننده نسبت به آن واقعه را بشناسیم. براساس نظریه میدانی، فعالیتهای روانی در نوعی زمینه به نام فضای زندگی</w:t>
      </w:r>
      <w:r>
        <w:rPr>
          <w:rStyle w:val="FootnoteReference"/>
          <w:rFonts w:ascii="Times New Roman" w:eastAsia="Times New Roman" w:hAnsi="Times New Roman" w:cs="B Lotus"/>
          <w:sz w:val="28"/>
          <w:szCs w:val="28"/>
          <w:rtl/>
        </w:rPr>
        <w:footnoteReference w:id="21"/>
      </w:r>
      <w:r w:rsidRPr="00356753">
        <w:rPr>
          <w:rFonts w:ascii="Times New Roman" w:eastAsia="Times New Roman" w:hAnsi="Times New Roman" w:cs="B Lotus"/>
          <w:sz w:val="28"/>
          <w:szCs w:val="28"/>
          <w:rtl/>
        </w:rPr>
        <w:t xml:space="preserve"> روی میدهد، فضای زندگی تمام رویدادهای گذشته، حال و آینده را در بر می گیرد. هر کدام از این رویدادها در یک موقعیت مشخص رفتار را تعیین می کنند. فضای زندگی مرب</w:t>
      </w:r>
      <w:r>
        <w:rPr>
          <w:rFonts w:ascii="Times New Roman" w:eastAsia="Times New Roman" w:hAnsi="Times New Roman" w:cs="B Lotus" w:hint="cs"/>
          <w:sz w:val="28"/>
          <w:szCs w:val="28"/>
          <w:rtl/>
        </w:rPr>
        <w:t>و</w:t>
      </w:r>
      <w:r w:rsidRPr="00356753">
        <w:rPr>
          <w:rFonts w:ascii="Times New Roman" w:eastAsia="Times New Roman" w:hAnsi="Times New Roman" w:cs="B Lotus"/>
          <w:sz w:val="28"/>
          <w:szCs w:val="28"/>
          <w:rtl/>
        </w:rPr>
        <w:t>ط به نیازهای فرد است. درمانگران گشتالتی نیز به آنچه در مرز بین انسان و محیط است توجه می کنند. درمان گشتالتی بر این اصل استوار است که هر چیزی ارتباطی در تغییر دائمی و بهم پیوسته و در جریان است</w:t>
      </w:r>
      <w:r>
        <w:rPr>
          <w:rFonts w:ascii="Times New Roman" w:eastAsia="Times New Roman" w:hAnsi="Times New Roman" w:cs="B Lotus" w:hint="cs"/>
          <w:sz w:val="28"/>
          <w:szCs w:val="28"/>
          <w:rtl/>
        </w:rPr>
        <w:t>(مک کانویل</w:t>
      </w:r>
      <w:r>
        <w:rPr>
          <w:rStyle w:val="FootnoteReference"/>
          <w:rFonts w:ascii="Times New Roman" w:eastAsia="Times New Roman" w:hAnsi="Times New Roman" w:cs="B Lotus"/>
          <w:sz w:val="28"/>
          <w:szCs w:val="28"/>
          <w:rtl/>
        </w:rPr>
        <w:footnoteReference w:id="22"/>
      </w:r>
      <w:r>
        <w:rPr>
          <w:rFonts w:ascii="Times New Roman" w:eastAsia="Times New Roman" w:hAnsi="Times New Roman" w:cs="B Lotus" w:hint="cs"/>
          <w:sz w:val="28"/>
          <w:szCs w:val="28"/>
          <w:rtl/>
        </w:rPr>
        <w:t>، 2003)</w:t>
      </w:r>
      <w:r>
        <w:rPr>
          <w:rFonts w:ascii="Times New Roman" w:eastAsia="Times New Roman" w:hAnsi="Times New Roman" w:cs="B Lotus"/>
          <w:sz w:val="28"/>
          <w:szCs w:val="28"/>
        </w:rPr>
        <w:t>.</w:t>
      </w:r>
    </w:p>
    <w:p w:rsidR="00603FC6" w:rsidRDefault="00603FC6" w:rsidP="006E0C80">
      <w:pPr>
        <w:spacing w:after="0" w:line="360" w:lineRule="auto"/>
        <w:jc w:val="lowKashida"/>
        <w:rPr>
          <w:rFonts w:ascii="Times New Roman" w:eastAsia="Times New Roman" w:hAnsi="Times New Roman" w:cs="B Lotus"/>
          <w:sz w:val="28"/>
          <w:szCs w:val="28"/>
          <w:rtl/>
        </w:rPr>
      </w:pPr>
      <w:r w:rsidRPr="00356753">
        <w:rPr>
          <w:rFonts w:ascii="Times New Roman" w:eastAsia="Times New Roman" w:hAnsi="Times New Roman" w:cs="B Lotus"/>
          <w:sz w:val="28"/>
          <w:szCs w:val="28"/>
          <w:rtl/>
        </w:rPr>
        <w:lastRenderedPageBreak/>
        <w:t>پرلز</w:t>
      </w:r>
      <w:r>
        <w:rPr>
          <w:rStyle w:val="FootnoteReference"/>
          <w:rFonts w:ascii="Times New Roman" w:eastAsia="Times New Roman" w:hAnsi="Times New Roman" w:cs="B Lotus"/>
          <w:sz w:val="28"/>
          <w:szCs w:val="28"/>
          <w:rtl/>
        </w:rPr>
        <w:footnoteReference w:id="23"/>
      </w:r>
      <w:r w:rsidRPr="00356753">
        <w:rPr>
          <w:rFonts w:ascii="Times New Roman" w:eastAsia="Times New Roman" w:hAnsi="Times New Roman" w:cs="B Lotus"/>
          <w:sz w:val="28"/>
          <w:szCs w:val="28"/>
          <w:rtl/>
        </w:rPr>
        <w:t xml:space="preserve"> زمانیکه بعنوان یک هنرپیشه در تئاتر کار می کرد با مکس رینهارد آشنا شد و او را اولین نابغه ای که تاکنون دیده بود نام برد. مفهوم ارتباط غیر کلامی</w:t>
      </w:r>
      <w:r>
        <w:rPr>
          <w:rStyle w:val="FootnoteReference"/>
          <w:rFonts w:ascii="Times New Roman" w:eastAsia="Times New Roman" w:hAnsi="Times New Roman" w:cs="B Lotus"/>
          <w:sz w:val="28"/>
          <w:szCs w:val="28"/>
          <w:rtl/>
        </w:rPr>
        <w:footnoteReference w:id="24"/>
      </w:r>
      <w:r w:rsidRPr="00356753">
        <w:rPr>
          <w:rFonts w:ascii="Times New Roman" w:eastAsia="Times New Roman" w:hAnsi="Times New Roman" w:cs="B Lotus"/>
          <w:sz w:val="28"/>
          <w:szCs w:val="28"/>
          <w:rtl/>
        </w:rPr>
        <w:t xml:space="preserve"> را پرلز از او اقتباس کرده است</w:t>
      </w:r>
      <w:r>
        <w:rPr>
          <w:rFonts w:ascii="Times New Roman" w:eastAsia="Times New Roman" w:hAnsi="Times New Roman" w:cs="B Lotus"/>
          <w:sz w:val="28"/>
          <w:szCs w:val="28"/>
        </w:rPr>
        <w:t>.</w:t>
      </w:r>
    </w:p>
    <w:p w:rsidR="00603FC6" w:rsidRPr="00356753" w:rsidRDefault="00603FC6" w:rsidP="006E0C80">
      <w:pPr>
        <w:spacing w:after="0" w:line="360" w:lineRule="auto"/>
        <w:jc w:val="lowKashida"/>
        <w:rPr>
          <w:rFonts w:ascii="Times New Roman" w:eastAsia="Times New Roman" w:hAnsi="Times New Roman" w:cs="B Lotus"/>
          <w:sz w:val="28"/>
          <w:szCs w:val="28"/>
          <w:rtl/>
        </w:rPr>
      </w:pPr>
      <w:r w:rsidRPr="00356753">
        <w:rPr>
          <w:rFonts w:ascii="Times New Roman" w:eastAsia="Times New Roman" w:hAnsi="Times New Roman" w:cs="B Lotus"/>
          <w:sz w:val="28"/>
          <w:szCs w:val="28"/>
          <w:rtl/>
        </w:rPr>
        <w:t>در سال 1947 پرلز با مورنو در آمریکا ملاقات کرد. بین سایکودرام</w:t>
      </w:r>
      <w:r>
        <w:rPr>
          <w:rStyle w:val="FootnoteReference"/>
          <w:rFonts w:ascii="Times New Roman" w:eastAsia="Times New Roman" w:hAnsi="Times New Roman" w:cs="B Lotus"/>
          <w:sz w:val="28"/>
          <w:szCs w:val="28"/>
          <w:rtl/>
        </w:rPr>
        <w:footnoteReference w:id="25"/>
      </w:r>
      <w:r w:rsidRPr="00356753">
        <w:rPr>
          <w:rFonts w:ascii="Times New Roman" w:eastAsia="Times New Roman" w:hAnsi="Times New Roman" w:cs="B Lotus"/>
          <w:sz w:val="28"/>
          <w:szCs w:val="28"/>
          <w:rtl/>
        </w:rPr>
        <w:t xml:space="preserve"> و گشتالت درمانی اشتراکاتی مثل خودبخودی، خلاقیت و درک شهودی وجود دارد. مفاهیم نقش بازی کردن</w:t>
      </w:r>
      <w:r>
        <w:rPr>
          <w:rStyle w:val="FootnoteReference"/>
          <w:rFonts w:ascii="Times New Roman" w:eastAsia="Times New Roman" w:hAnsi="Times New Roman" w:cs="B Lotus"/>
          <w:sz w:val="28"/>
          <w:szCs w:val="28"/>
          <w:rtl/>
        </w:rPr>
        <w:footnoteReference w:id="26"/>
      </w:r>
      <w:r w:rsidRPr="00356753">
        <w:rPr>
          <w:rFonts w:ascii="Times New Roman" w:eastAsia="Times New Roman" w:hAnsi="Times New Roman" w:cs="B Lotus"/>
          <w:sz w:val="28"/>
          <w:szCs w:val="28"/>
          <w:rtl/>
        </w:rPr>
        <w:t xml:space="preserve"> و فن صندلی خالی</w:t>
      </w:r>
      <w:r>
        <w:rPr>
          <w:rStyle w:val="FootnoteReference"/>
          <w:rFonts w:ascii="Times New Roman" w:eastAsia="Times New Roman" w:hAnsi="Times New Roman" w:cs="B Lotus"/>
          <w:sz w:val="28"/>
          <w:szCs w:val="28"/>
          <w:rtl/>
        </w:rPr>
        <w:footnoteReference w:id="27"/>
      </w:r>
      <w:r w:rsidRPr="00356753">
        <w:rPr>
          <w:rFonts w:ascii="Times New Roman" w:eastAsia="Times New Roman" w:hAnsi="Times New Roman" w:cs="B Lotus"/>
          <w:sz w:val="28"/>
          <w:szCs w:val="28"/>
          <w:rtl/>
        </w:rPr>
        <w:t xml:space="preserve"> پرلز متأثر از</w:t>
      </w:r>
      <w:r w:rsidRPr="00356753">
        <w:rPr>
          <w:rFonts w:ascii="Times New Roman" w:eastAsia="Times New Roman" w:hAnsi="Times New Roman" w:cs="Times New Roman"/>
          <w:sz w:val="28"/>
          <w:szCs w:val="28"/>
          <w:rtl/>
        </w:rPr>
        <w:t> </w:t>
      </w:r>
      <w:r w:rsidRPr="00356753">
        <w:rPr>
          <w:rFonts w:ascii="Times New Roman" w:eastAsia="Times New Roman" w:hAnsi="Times New Roman" w:cs="B Lotus"/>
          <w:sz w:val="28"/>
          <w:szCs w:val="28"/>
          <w:rtl/>
        </w:rPr>
        <w:t xml:space="preserve"> او می باشد</w:t>
      </w:r>
      <w:r w:rsidRPr="00356753">
        <w:rPr>
          <w:rFonts w:ascii="Times New Roman" w:eastAsia="Times New Roman" w:hAnsi="Times New Roman" w:cs="B Lotus"/>
          <w:sz w:val="28"/>
          <w:szCs w:val="28"/>
        </w:rPr>
        <w:t>.</w:t>
      </w:r>
    </w:p>
    <w:p w:rsidR="00603FC6" w:rsidRPr="00356753" w:rsidRDefault="00603FC6" w:rsidP="006E0C80">
      <w:pPr>
        <w:spacing w:after="0" w:line="360" w:lineRule="auto"/>
        <w:jc w:val="lowKashida"/>
        <w:rPr>
          <w:rFonts w:ascii="Times New Roman" w:eastAsia="Times New Roman" w:hAnsi="Times New Roman" w:cs="B Lotus"/>
          <w:sz w:val="28"/>
          <w:szCs w:val="28"/>
          <w:rtl/>
        </w:rPr>
      </w:pPr>
      <w:r w:rsidRPr="00356753">
        <w:rPr>
          <w:rFonts w:ascii="Times New Roman" w:eastAsia="Times New Roman" w:hAnsi="Times New Roman" w:cs="B Lotus"/>
          <w:sz w:val="28"/>
          <w:szCs w:val="28"/>
          <w:rtl/>
        </w:rPr>
        <w:t>مفهوم قطب های</w:t>
      </w:r>
      <w:r>
        <w:rPr>
          <w:rStyle w:val="FootnoteReference"/>
          <w:rFonts w:ascii="Times New Roman" w:eastAsia="Times New Roman" w:hAnsi="Times New Roman" w:cs="B Lotus"/>
          <w:sz w:val="28"/>
          <w:szCs w:val="28"/>
          <w:rtl/>
        </w:rPr>
        <w:footnoteReference w:id="28"/>
      </w:r>
      <w:r w:rsidRPr="00356753">
        <w:rPr>
          <w:rFonts w:ascii="Times New Roman" w:eastAsia="Times New Roman" w:hAnsi="Times New Roman" w:cs="B Lotus"/>
          <w:sz w:val="28"/>
          <w:szCs w:val="28"/>
          <w:rtl/>
        </w:rPr>
        <w:t xml:space="preserve"> پرلز نیز متأثر از آثار زیگموند فرید لندر فیلسوف بود. فرید لندر مفهومی به نام اختلاف نظر خلاق را عنوان کرد. هر رویدادی با یک نقطه صفر در ارتباط است </w:t>
      </w:r>
      <w:r>
        <w:rPr>
          <w:rFonts w:ascii="Times New Roman" w:eastAsia="Times New Roman" w:hAnsi="Times New Roman" w:cs="B Lotus"/>
          <w:sz w:val="28"/>
          <w:szCs w:val="28"/>
          <w:rtl/>
        </w:rPr>
        <w:t>که قطبهای متضاد را براساس آن می</w:t>
      </w:r>
      <w:r>
        <w:rPr>
          <w:rFonts w:ascii="Times New Roman" w:eastAsia="Times New Roman" w:hAnsi="Times New Roman" w:cs="B Lotus" w:hint="cs"/>
          <w:sz w:val="28"/>
          <w:szCs w:val="28"/>
          <w:rtl/>
        </w:rPr>
        <w:t>‌</w:t>
      </w:r>
      <w:r w:rsidRPr="00356753">
        <w:rPr>
          <w:rFonts w:ascii="Times New Roman" w:eastAsia="Times New Roman" w:hAnsi="Times New Roman" w:cs="B Lotus"/>
          <w:sz w:val="28"/>
          <w:szCs w:val="28"/>
          <w:rtl/>
        </w:rPr>
        <w:t>توان تمییز داد. نقطه صفر یک نقطه تعادل است که شخص از آنجا می تواند حرکت خلاقانه به طرف هر دو جهت را شروع کند. پرلز می گوید: با هوشیار ماندن در مرکز می توانیم به هر دو سوی واقعه نگاه خلاقی داشته باشیم و نیمه ناقص را تکمیل کنیم. وقتی انسان از یک نیاز درونی یا بیرونی خیلی دور می شود، باید دوباره تعادل ایجاد کند یا به طرف مرکز حرکت نما</w:t>
      </w:r>
      <w:r>
        <w:rPr>
          <w:rFonts w:ascii="Times New Roman" w:eastAsia="Times New Roman" w:hAnsi="Times New Roman" w:cs="B Lotus"/>
          <w:sz w:val="28"/>
          <w:szCs w:val="28"/>
          <w:rtl/>
        </w:rPr>
        <w:t>ید. پرلز غالباً به اشخاص کمک می</w:t>
      </w:r>
      <w:r>
        <w:rPr>
          <w:rFonts w:ascii="Times New Roman" w:eastAsia="Times New Roman" w:hAnsi="Times New Roman" w:cs="B Lotus" w:hint="cs"/>
          <w:sz w:val="28"/>
          <w:szCs w:val="28"/>
          <w:rtl/>
        </w:rPr>
        <w:t>‌</w:t>
      </w:r>
      <w:r w:rsidRPr="00356753">
        <w:rPr>
          <w:rFonts w:ascii="Times New Roman" w:eastAsia="Times New Roman" w:hAnsi="Times New Roman" w:cs="B Lotus"/>
          <w:sz w:val="28"/>
          <w:szCs w:val="28"/>
          <w:rtl/>
        </w:rPr>
        <w:t>کرد حس تعادل، ماندن در مرکز یا کنت</w:t>
      </w:r>
      <w:r>
        <w:rPr>
          <w:rFonts w:ascii="Times New Roman" w:eastAsia="Times New Roman" w:hAnsi="Times New Roman" w:cs="B Lotus"/>
          <w:sz w:val="28"/>
          <w:szCs w:val="28"/>
          <w:rtl/>
        </w:rPr>
        <w:t>رل بر نیازهای خویش را پرورش دهن</w:t>
      </w:r>
      <w:r>
        <w:rPr>
          <w:rFonts w:ascii="Times New Roman" w:eastAsia="Times New Roman" w:hAnsi="Times New Roman" w:cs="B Lotus" w:hint="cs"/>
          <w:sz w:val="28"/>
          <w:szCs w:val="28"/>
          <w:rtl/>
        </w:rPr>
        <w:t>د(لانتر</w:t>
      </w:r>
      <w:r>
        <w:rPr>
          <w:rStyle w:val="FootnoteReference"/>
          <w:rFonts w:ascii="Times New Roman" w:eastAsia="Times New Roman" w:hAnsi="Times New Roman" w:cs="B Lotus"/>
          <w:sz w:val="28"/>
          <w:szCs w:val="28"/>
          <w:rtl/>
        </w:rPr>
        <w:footnoteReference w:id="29"/>
      </w:r>
      <w:r>
        <w:rPr>
          <w:rFonts w:ascii="Times New Roman" w:eastAsia="Times New Roman" w:hAnsi="Times New Roman" w:cs="B Lotus" w:hint="cs"/>
          <w:sz w:val="28"/>
          <w:szCs w:val="28"/>
          <w:rtl/>
        </w:rPr>
        <w:t>، 2000)</w:t>
      </w:r>
      <w:r w:rsidRPr="00356753">
        <w:rPr>
          <w:rFonts w:ascii="Times New Roman" w:eastAsia="Times New Roman" w:hAnsi="Times New Roman" w:cs="B Lotus"/>
          <w:sz w:val="28"/>
          <w:szCs w:val="28"/>
        </w:rPr>
        <w:t>.</w:t>
      </w:r>
    </w:p>
    <w:p w:rsidR="00603FC6" w:rsidRDefault="00603FC6" w:rsidP="006E0C80">
      <w:pPr>
        <w:spacing w:after="0" w:line="360" w:lineRule="auto"/>
        <w:jc w:val="lowKashida"/>
        <w:rPr>
          <w:rFonts w:ascii="Times New Roman" w:eastAsia="Times New Roman" w:hAnsi="Times New Roman" w:cs="B Lotus"/>
          <w:sz w:val="28"/>
          <w:szCs w:val="28"/>
        </w:rPr>
      </w:pPr>
      <w:r w:rsidRPr="00356753">
        <w:rPr>
          <w:rFonts w:ascii="Times New Roman" w:eastAsia="Times New Roman" w:hAnsi="Times New Roman" w:cs="B Lotus"/>
          <w:sz w:val="28"/>
          <w:szCs w:val="28"/>
          <w:rtl/>
        </w:rPr>
        <w:t>پرلز پس از اخذ مدرک پزشکی خویش در سال 1920، در مؤسسه سربازانی که آسیب مغزی دیده بودند، دستیار کورت گلدشتاین شد. پرلز تحت تأثیر افکار گلدشتاین</w:t>
      </w:r>
      <w:r>
        <w:rPr>
          <w:rStyle w:val="FootnoteReference"/>
          <w:rFonts w:ascii="Times New Roman" w:eastAsia="Times New Roman" w:hAnsi="Times New Roman" w:cs="B Lotus"/>
          <w:sz w:val="28"/>
          <w:szCs w:val="28"/>
          <w:rtl/>
        </w:rPr>
        <w:footnoteReference w:id="30"/>
      </w:r>
      <w:r w:rsidRPr="00356753">
        <w:rPr>
          <w:rFonts w:ascii="Times New Roman" w:eastAsia="Times New Roman" w:hAnsi="Times New Roman" w:cs="B Lotus"/>
          <w:sz w:val="28"/>
          <w:szCs w:val="28"/>
          <w:rtl/>
        </w:rPr>
        <w:t xml:space="preserve"> قرار گرفت. گلدشتاین </w:t>
      </w:r>
      <w:r>
        <w:rPr>
          <w:rFonts w:ascii="Times New Roman" w:eastAsia="Times New Roman" w:hAnsi="Times New Roman" w:cs="B Lotus"/>
          <w:sz w:val="28"/>
          <w:szCs w:val="28"/>
          <w:rtl/>
        </w:rPr>
        <w:t>اعتقاد داشت رفتار از عملکردها (</w:t>
      </w:r>
      <w:r w:rsidRPr="00356753">
        <w:rPr>
          <w:rFonts w:ascii="Times New Roman" w:eastAsia="Times New Roman" w:hAnsi="Times New Roman" w:cs="B Lotus"/>
          <w:sz w:val="28"/>
          <w:szCs w:val="28"/>
          <w:rtl/>
        </w:rPr>
        <w:t>فعالیتهای ارادی،</w:t>
      </w:r>
      <w:r>
        <w:rPr>
          <w:rFonts w:ascii="Times New Roman" w:eastAsia="Times New Roman" w:hAnsi="Times New Roman" w:cs="B Lotus"/>
          <w:sz w:val="28"/>
          <w:szCs w:val="28"/>
          <w:rtl/>
        </w:rPr>
        <w:t xml:space="preserve"> نگرشها و احساسات) و فرآیندها (</w:t>
      </w:r>
      <w:r w:rsidRPr="00356753">
        <w:rPr>
          <w:rFonts w:ascii="Times New Roman" w:eastAsia="Times New Roman" w:hAnsi="Times New Roman" w:cs="B Lotus"/>
          <w:sz w:val="28"/>
          <w:szCs w:val="28"/>
          <w:rtl/>
        </w:rPr>
        <w:t xml:space="preserve">کارکردهای بدنی) </w:t>
      </w:r>
      <w:r w:rsidRPr="00356753">
        <w:rPr>
          <w:rFonts w:ascii="Times New Roman" w:eastAsia="Times New Roman" w:hAnsi="Times New Roman" w:cs="B Lotus"/>
          <w:sz w:val="28"/>
          <w:szCs w:val="28"/>
          <w:rtl/>
        </w:rPr>
        <w:lastRenderedPageBreak/>
        <w:t>تشکیل می شود. گلدشتاین مثل فریدلندر معتقد بود ارگانیسم در جهت ایجاد تعادل بین نیازها حرکت می کند. در این راه با فشارهای محیطی مواجه می شوند و دنبال خودشکوفایی می روند. پرلز در گشتالت درمانی از این دیدگاه گلدشتاین که اضطراب محصول ترس از عواقب رویدادهای آتی است استفاده کرد. کمک دیگر گلدشتاین این بود</w:t>
      </w:r>
      <w:r>
        <w:rPr>
          <w:rFonts w:ascii="Times New Roman" w:eastAsia="Times New Roman" w:hAnsi="Times New Roman" w:cs="B Lotus"/>
          <w:sz w:val="28"/>
          <w:szCs w:val="28"/>
        </w:rPr>
        <w:t xml:space="preserve"> </w:t>
      </w:r>
      <w:r w:rsidRPr="00356753">
        <w:rPr>
          <w:rFonts w:ascii="Times New Roman" w:eastAsia="Times New Roman" w:hAnsi="Times New Roman" w:cs="B Lotus"/>
          <w:sz w:val="28"/>
          <w:szCs w:val="28"/>
          <w:rtl/>
        </w:rPr>
        <w:t>که بر کاربرد دقیق زبان در درمان تأکید می کند. گلدشتاین در کارهایی که روی سربازان دچار صدمه مغزی انجام میداد دریافت آنها نمی توانند به طور انتزاعی فکر کنند و در نتیجه نمی توانن</w:t>
      </w:r>
      <w:r>
        <w:rPr>
          <w:rFonts w:ascii="Times New Roman" w:eastAsia="Times New Roman" w:hAnsi="Times New Roman" w:cs="B Lotus"/>
          <w:sz w:val="28"/>
          <w:szCs w:val="28"/>
          <w:rtl/>
        </w:rPr>
        <w:t>د بطور کامل از زبان استفاده کن</w:t>
      </w:r>
      <w:r>
        <w:rPr>
          <w:rFonts w:ascii="Times New Roman" w:eastAsia="Times New Roman" w:hAnsi="Times New Roman" w:cs="B Lotus" w:hint="cs"/>
          <w:sz w:val="28"/>
          <w:szCs w:val="28"/>
          <w:rtl/>
        </w:rPr>
        <w:t>ند(شفیع آبادی، 1382)</w:t>
      </w:r>
      <w:r>
        <w:rPr>
          <w:rFonts w:ascii="Times New Roman" w:eastAsia="Times New Roman" w:hAnsi="Times New Roman" w:cs="B Lotus"/>
          <w:sz w:val="28"/>
          <w:szCs w:val="28"/>
        </w:rPr>
        <w:t>.</w:t>
      </w:r>
    </w:p>
    <w:p w:rsidR="00603FC6" w:rsidRDefault="00603FC6" w:rsidP="006E0C80">
      <w:pPr>
        <w:spacing w:after="0" w:line="360" w:lineRule="auto"/>
        <w:jc w:val="lowKashida"/>
        <w:rPr>
          <w:rFonts w:ascii="Times New Roman" w:eastAsia="Times New Roman" w:hAnsi="Times New Roman" w:cs="B Lotus"/>
          <w:sz w:val="28"/>
          <w:szCs w:val="28"/>
          <w:rtl/>
        </w:rPr>
      </w:pPr>
      <w:r w:rsidRPr="00356753">
        <w:rPr>
          <w:rFonts w:ascii="Times New Roman" w:eastAsia="Times New Roman" w:hAnsi="Times New Roman" w:cs="B Lotus"/>
          <w:sz w:val="28"/>
          <w:szCs w:val="28"/>
          <w:rtl/>
        </w:rPr>
        <w:t>پرلز در آفریقای جنوبی با یان اسماتس مؤلف کتاب کل نگر و تکامل ملاقات کرد، کسی که روی رواندرمانی گشتالت پرلز تأثیر گذاشت. اسماتس ارگانیسم را یک موجود خودتنظیم گر در نظر می گرفت. ارگانیسم کل نگر گذشته و آینده آن در حال شامل می شود</w:t>
      </w:r>
      <w:r>
        <w:rPr>
          <w:rFonts w:ascii="Times New Roman" w:eastAsia="Times New Roman" w:hAnsi="Times New Roman" w:cs="B Lotus" w:hint="cs"/>
          <w:sz w:val="28"/>
          <w:szCs w:val="28"/>
          <w:rtl/>
        </w:rPr>
        <w:t>.</w:t>
      </w:r>
    </w:p>
    <w:p w:rsidR="00603FC6" w:rsidRPr="00666022" w:rsidRDefault="00603FC6" w:rsidP="006E0C80">
      <w:pPr>
        <w:pStyle w:val="Heading1"/>
        <w:spacing w:line="360" w:lineRule="auto"/>
        <w:rPr>
          <w:rFonts w:eastAsia="Times New Roman"/>
          <w:rtl/>
        </w:rPr>
      </w:pPr>
      <w:r>
        <w:rPr>
          <w:rFonts w:eastAsia="Times New Roman" w:hint="cs"/>
          <w:rtl/>
        </w:rPr>
        <w:t xml:space="preserve">2-1-2 </w:t>
      </w:r>
      <w:r w:rsidRPr="00666022">
        <w:rPr>
          <w:rFonts w:eastAsia="Times New Roman" w:hint="cs"/>
          <w:rtl/>
        </w:rPr>
        <w:t>گشتالت درمانی و روان تحلیل گری</w:t>
      </w:r>
    </w:p>
    <w:p w:rsidR="00603FC6" w:rsidRPr="00356753" w:rsidRDefault="00603FC6" w:rsidP="006E0C80">
      <w:pPr>
        <w:spacing w:after="0" w:line="360" w:lineRule="auto"/>
        <w:jc w:val="lowKashida"/>
        <w:rPr>
          <w:rFonts w:ascii="Times New Roman" w:eastAsia="Times New Roman" w:hAnsi="Times New Roman" w:cs="B Lotus"/>
          <w:sz w:val="28"/>
          <w:szCs w:val="28"/>
          <w:rtl/>
        </w:rPr>
      </w:pPr>
      <w:r w:rsidRPr="00356753">
        <w:rPr>
          <w:rFonts w:ascii="Times New Roman" w:eastAsia="Times New Roman" w:hAnsi="Times New Roman" w:cs="B Lotus"/>
          <w:sz w:val="28"/>
          <w:szCs w:val="28"/>
          <w:rtl/>
        </w:rPr>
        <w:t>با اینکه پرلز روانکاو و تحت تأثیر کارهای فروید بود، ولی در دوران دانشجویی خود و وقتی روانپزشک شد از جو فکری شهر فرانکفورت خیلی تأثیر پذیرفت. پرلز تحت تأثیر افکار ویلهلم رایش</w:t>
      </w:r>
      <w:r>
        <w:rPr>
          <w:rStyle w:val="FootnoteReference"/>
          <w:rFonts w:ascii="Times New Roman" w:eastAsia="Times New Roman" w:hAnsi="Times New Roman" w:cs="B Lotus"/>
          <w:sz w:val="28"/>
          <w:szCs w:val="28"/>
          <w:rtl/>
        </w:rPr>
        <w:footnoteReference w:id="31"/>
      </w:r>
      <w:r w:rsidRPr="00356753">
        <w:rPr>
          <w:rFonts w:ascii="Times New Roman" w:eastAsia="Times New Roman" w:hAnsi="Times New Roman" w:cs="B Lotus"/>
          <w:sz w:val="28"/>
          <w:szCs w:val="28"/>
          <w:rtl/>
        </w:rPr>
        <w:t xml:space="preserve"> قرار گرفت. رايش توجه خاصي به زبان ، حالات چهره و حركات بدني بيمارانش مي كرد . رايش ليبيدو</w:t>
      </w:r>
      <w:r>
        <w:rPr>
          <w:rStyle w:val="FootnoteReference"/>
          <w:rFonts w:ascii="Times New Roman" w:eastAsia="Times New Roman" w:hAnsi="Times New Roman" w:cs="B Lotus"/>
          <w:sz w:val="28"/>
          <w:szCs w:val="28"/>
          <w:rtl/>
        </w:rPr>
        <w:footnoteReference w:id="32"/>
      </w:r>
      <w:r w:rsidRPr="00356753">
        <w:rPr>
          <w:rFonts w:ascii="Times New Roman" w:eastAsia="Times New Roman" w:hAnsi="Times New Roman" w:cs="B Lotus"/>
          <w:sz w:val="28"/>
          <w:szCs w:val="28"/>
          <w:rtl/>
        </w:rPr>
        <w:t xml:space="preserve"> را تهييجي در نظ</w:t>
      </w:r>
      <w:r>
        <w:rPr>
          <w:rFonts w:ascii="Times New Roman" w:eastAsia="Times New Roman" w:hAnsi="Times New Roman" w:cs="B Lotus"/>
          <w:sz w:val="28"/>
          <w:szCs w:val="28"/>
          <w:rtl/>
        </w:rPr>
        <w:t>ر مي گرفت كه در انسان مشهود است</w:t>
      </w:r>
      <w:r w:rsidRPr="00356753">
        <w:rPr>
          <w:rFonts w:ascii="Times New Roman" w:eastAsia="Times New Roman" w:hAnsi="Times New Roman" w:cs="B Lotus"/>
          <w:sz w:val="28"/>
          <w:szCs w:val="28"/>
          <w:rtl/>
        </w:rPr>
        <w:t>. وي از دفاعهاي افراد در برابر ليبيدو تحت عنوان زره بدن</w:t>
      </w:r>
      <w:r>
        <w:rPr>
          <w:rStyle w:val="FootnoteReference"/>
          <w:rFonts w:ascii="Times New Roman" w:eastAsia="Times New Roman" w:hAnsi="Times New Roman" w:cs="B Lotus"/>
          <w:sz w:val="28"/>
          <w:szCs w:val="28"/>
          <w:rtl/>
        </w:rPr>
        <w:footnoteReference w:id="33"/>
      </w:r>
      <w:r w:rsidRPr="00356753">
        <w:rPr>
          <w:rFonts w:ascii="Times New Roman" w:eastAsia="Times New Roman" w:hAnsi="Times New Roman" w:cs="B Lotus"/>
          <w:sz w:val="28"/>
          <w:szCs w:val="28"/>
          <w:rtl/>
        </w:rPr>
        <w:t xml:space="preserve"> ياد مي كرد . از نظر رايش در درمان بايد به مراجعان كمك شود از طريق توجه كردن به تنش ها</w:t>
      </w:r>
      <w:r>
        <w:rPr>
          <w:rFonts w:ascii="Times New Roman" w:eastAsia="Times New Roman" w:hAnsi="Times New Roman" w:cs="B Lotus"/>
          <w:sz w:val="28"/>
          <w:szCs w:val="28"/>
          <w:rtl/>
        </w:rPr>
        <w:t>ي موجود در زبانشان و آگاهي بدني، انعطاف پذيرتر شوند</w:t>
      </w:r>
      <w:r w:rsidRPr="00356753">
        <w:rPr>
          <w:rFonts w:ascii="Times New Roman" w:eastAsia="Times New Roman" w:hAnsi="Times New Roman" w:cs="B Lotus"/>
          <w:sz w:val="28"/>
          <w:szCs w:val="28"/>
          <w:rtl/>
        </w:rPr>
        <w:t xml:space="preserve">. تمركز بر آگاهي و </w:t>
      </w:r>
      <w:r w:rsidRPr="00356753">
        <w:rPr>
          <w:rFonts w:ascii="Times New Roman" w:eastAsia="Times New Roman" w:hAnsi="Times New Roman" w:cs="B Lotus"/>
          <w:sz w:val="28"/>
          <w:szCs w:val="28"/>
          <w:rtl/>
        </w:rPr>
        <w:lastRenderedPageBreak/>
        <w:t>افزايش آگاهي يكي از جنبه هاي مهم رويكرد درماني پرلز بود كه پرلز آن را مرهون رايش بود</w:t>
      </w:r>
      <w:r w:rsidRPr="00356753">
        <w:rPr>
          <w:rFonts w:ascii="Times New Roman" w:eastAsia="Times New Roman" w:hAnsi="Times New Roman" w:cs="B Lotus"/>
          <w:sz w:val="28"/>
          <w:szCs w:val="28"/>
        </w:rPr>
        <w:t xml:space="preserve"> </w:t>
      </w:r>
      <w:r>
        <w:rPr>
          <w:rFonts w:ascii="Times New Roman" w:eastAsia="Times New Roman" w:hAnsi="Times New Roman" w:cs="B Lotus" w:hint="cs"/>
          <w:sz w:val="28"/>
          <w:szCs w:val="28"/>
          <w:rtl/>
        </w:rPr>
        <w:t>(کوری، 1385، ترجمه دانشوریان)</w:t>
      </w:r>
    </w:p>
    <w:p w:rsidR="00603FC6" w:rsidRDefault="00603FC6" w:rsidP="006E0C80">
      <w:pPr>
        <w:spacing w:after="0" w:line="360" w:lineRule="auto"/>
        <w:jc w:val="lowKashida"/>
        <w:rPr>
          <w:rFonts w:ascii="Times New Roman" w:eastAsia="Times New Roman" w:hAnsi="Times New Roman" w:cs="B Lotus"/>
          <w:sz w:val="28"/>
          <w:szCs w:val="28"/>
          <w:rtl/>
        </w:rPr>
      </w:pPr>
      <w:r w:rsidRPr="00356753">
        <w:rPr>
          <w:rFonts w:ascii="Times New Roman" w:eastAsia="Times New Roman" w:hAnsi="Times New Roman" w:cs="B Lotus"/>
          <w:sz w:val="28"/>
          <w:szCs w:val="28"/>
          <w:rtl/>
        </w:rPr>
        <w:t>از دیگر روانکاوانی که بر پرلز تأثیر گذاشتند، اتو رنک</w:t>
      </w:r>
      <w:r>
        <w:rPr>
          <w:rStyle w:val="FootnoteReference"/>
          <w:rFonts w:ascii="Times New Roman" w:eastAsia="Times New Roman" w:hAnsi="Times New Roman" w:cs="B Lotus"/>
          <w:sz w:val="28"/>
          <w:szCs w:val="28"/>
          <w:rtl/>
        </w:rPr>
        <w:footnoteReference w:id="34"/>
      </w:r>
      <w:r w:rsidRPr="00356753">
        <w:rPr>
          <w:rFonts w:ascii="Times New Roman" w:eastAsia="Times New Roman" w:hAnsi="Times New Roman" w:cs="B Lotus"/>
          <w:sz w:val="28"/>
          <w:szCs w:val="28"/>
          <w:rtl/>
        </w:rPr>
        <w:t xml:space="preserve"> بود. رنک درمان را دوباره بازسازی</w:t>
      </w:r>
      <w:r>
        <w:rPr>
          <w:rStyle w:val="FootnoteReference"/>
          <w:rFonts w:ascii="Times New Roman" w:eastAsia="Times New Roman" w:hAnsi="Times New Roman" w:cs="B Lotus"/>
          <w:sz w:val="28"/>
          <w:szCs w:val="28"/>
          <w:rtl/>
        </w:rPr>
        <w:footnoteReference w:id="35"/>
      </w:r>
      <w:r w:rsidRPr="00356753">
        <w:rPr>
          <w:rFonts w:ascii="Times New Roman" w:eastAsia="Times New Roman" w:hAnsi="Times New Roman" w:cs="B Lotus"/>
          <w:sz w:val="28"/>
          <w:szCs w:val="28"/>
          <w:rtl/>
        </w:rPr>
        <w:t xml:space="preserve"> معنی در اینجا و اکنون</w:t>
      </w:r>
      <w:r>
        <w:rPr>
          <w:rStyle w:val="FootnoteReference"/>
          <w:rFonts w:ascii="Times New Roman" w:eastAsia="Times New Roman" w:hAnsi="Times New Roman" w:cs="B Lotus"/>
          <w:sz w:val="28"/>
          <w:szCs w:val="28"/>
          <w:rtl/>
        </w:rPr>
        <w:footnoteReference w:id="36"/>
      </w:r>
      <w:r w:rsidRPr="00356753">
        <w:rPr>
          <w:rFonts w:ascii="Times New Roman" w:eastAsia="Times New Roman" w:hAnsi="Times New Roman" w:cs="B Lotus"/>
          <w:sz w:val="28"/>
          <w:szCs w:val="28"/>
          <w:rtl/>
        </w:rPr>
        <w:t xml:space="preserve"> می</w:t>
      </w:r>
      <w:r>
        <w:rPr>
          <w:rFonts w:ascii="Times New Roman" w:eastAsia="Times New Roman" w:hAnsi="Times New Roman" w:cs="B Lotus" w:hint="cs"/>
          <w:sz w:val="28"/>
          <w:szCs w:val="28"/>
          <w:rtl/>
        </w:rPr>
        <w:t>‌</w:t>
      </w:r>
      <w:r w:rsidRPr="00356753">
        <w:rPr>
          <w:rFonts w:ascii="Times New Roman" w:eastAsia="Times New Roman" w:hAnsi="Times New Roman" w:cs="B Lotus"/>
          <w:sz w:val="28"/>
          <w:szCs w:val="28"/>
          <w:rtl/>
        </w:rPr>
        <w:t>دانست نه یادآوری معنی. او معتقد به دوباره تجربه کردن در محیط درمان بود</w:t>
      </w:r>
      <w:r w:rsidRPr="00356753">
        <w:rPr>
          <w:rFonts w:ascii="Times New Roman" w:eastAsia="Times New Roman" w:hAnsi="Times New Roman" w:cs="B Lotus"/>
          <w:sz w:val="28"/>
          <w:szCs w:val="28"/>
        </w:rPr>
        <w:t>.</w:t>
      </w:r>
      <w:r w:rsidRPr="00356753">
        <w:rPr>
          <w:rFonts w:ascii="Times New Roman" w:eastAsia="Times New Roman" w:hAnsi="Times New Roman" w:cs="B Lotus"/>
          <w:sz w:val="28"/>
          <w:szCs w:val="28"/>
        </w:rPr>
        <w:br/>
      </w:r>
      <w:r w:rsidRPr="00356753">
        <w:rPr>
          <w:rFonts w:ascii="Times New Roman" w:eastAsia="Times New Roman" w:hAnsi="Times New Roman" w:cs="B Lotus"/>
          <w:sz w:val="28"/>
          <w:szCs w:val="28"/>
          <w:rtl/>
        </w:rPr>
        <w:t>از نوفرویدین ها که بر پرلز تأثیر گذاشتند، می توان به کارن هورنای</w:t>
      </w:r>
      <w:r>
        <w:rPr>
          <w:rStyle w:val="FootnoteReference"/>
          <w:rFonts w:ascii="Times New Roman" w:eastAsia="Times New Roman" w:hAnsi="Times New Roman" w:cs="B Lotus"/>
          <w:sz w:val="28"/>
          <w:szCs w:val="28"/>
          <w:rtl/>
        </w:rPr>
        <w:footnoteReference w:id="37"/>
      </w:r>
      <w:r w:rsidRPr="00356753">
        <w:rPr>
          <w:rFonts w:ascii="Times New Roman" w:eastAsia="Times New Roman" w:hAnsi="Times New Roman" w:cs="B Lotus"/>
          <w:sz w:val="28"/>
          <w:szCs w:val="28"/>
          <w:rtl/>
        </w:rPr>
        <w:t xml:space="preserve"> اشاره کرد. کارن هورنای از جمله کسانیکه بود که معتقد بود فرهنگ و جامعه و بطورکلی محیط بر تشکیل نوروز و اختلال در فرد تأثیر می گذارد</w:t>
      </w:r>
      <w:r>
        <w:rPr>
          <w:rFonts w:ascii="Times New Roman" w:eastAsia="Times New Roman" w:hAnsi="Times New Roman" w:cs="B Lotus" w:hint="cs"/>
          <w:sz w:val="28"/>
          <w:szCs w:val="28"/>
          <w:rtl/>
        </w:rPr>
        <w:t>.</w:t>
      </w:r>
    </w:p>
    <w:p w:rsidR="00603FC6" w:rsidRDefault="00603FC6" w:rsidP="006E0C80">
      <w:pPr>
        <w:spacing w:after="0" w:line="360" w:lineRule="auto"/>
        <w:jc w:val="lowKashida"/>
        <w:rPr>
          <w:rFonts w:ascii="Times New Roman" w:eastAsia="Times New Roman" w:hAnsi="Times New Roman" w:cs="B Lotus"/>
          <w:sz w:val="28"/>
          <w:szCs w:val="28"/>
          <w:rtl/>
        </w:rPr>
      </w:pPr>
      <w:r w:rsidRPr="00356753">
        <w:rPr>
          <w:rFonts w:ascii="Times New Roman" w:eastAsia="Times New Roman" w:hAnsi="Times New Roman" w:cs="B Lotus"/>
          <w:sz w:val="28"/>
          <w:szCs w:val="28"/>
          <w:rtl/>
        </w:rPr>
        <w:t>اثر زایگارنیک</w:t>
      </w:r>
      <w:r>
        <w:rPr>
          <w:rStyle w:val="FootnoteReference"/>
          <w:rFonts w:ascii="Times New Roman" w:eastAsia="Times New Roman" w:hAnsi="Times New Roman" w:cs="B Lotus"/>
          <w:sz w:val="28"/>
          <w:szCs w:val="28"/>
          <w:rtl/>
        </w:rPr>
        <w:footnoteReference w:id="38"/>
      </w:r>
      <w:r w:rsidRPr="00356753">
        <w:rPr>
          <w:rFonts w:ascii="Times New Roman" w:eastAsia="Times New Roman" w:hAnsi="Times New Roman" w:cs="B Lotus"/>
          <w:sz w:val="28"/>
          <w:szCs w:val="28"/>
          <w:rtl/>
        </w:rPr>
        <w:t>، یعنی هنگامیکه تکلیفی کامل نمی شود حضور مداوم این تنش این احتمال را که تکلیف زودتر به یادآورده شود را افزایش می</w:t>
      </w:r>
      <w:r>
        <w:rPr>
          <w:rFonts w:ascii="Times New Roman" w:eastAsia="Times New Roman" w:hAnsi="Times New Roman" w:cs="B Lotus" w:hint="cs"/>
          <w:sz w:val="28"/>
          <w:szCs w:val="28"/>
          <w:rtl/>
        </w:rPr>
        <w:t>‌</w:t>
      </w:r>
      <w:r w:rsidRPr="00356753">
        <w:rPr>
          <w:rFonts w:ascii="Times New Roman" w:eastAsia="Times New Roman" w:hAnsi="Times New Roman" w:cs="B Lotus"/>
          <w:sz w:val="28"/>
          <w:szCs w:val="28"/>
          <w:rtl/>
        </w:rPr>
        <w:t>دهد. در درمان گشتالت این مفهوم با نام غائله ناتمام</w:t>
      </w:r>
      <w:r>
        <w:rPr>
          <w:rStyle w:val="FootnoteReference"/>
          <w:rFonts w:ascii="Times New Roman" w:eastAsia="Times New Roman" w:hAnsi="Times New Roman" w:cs="B Lotus"/>
          <w:sz w:val="28"/>
          <w:szCs w:val="28"/>
          <w:rtl/>
        </w:rPr>
        <w:footnoteReference w:id="39"/>
      </w:r>
      <w:r w:rsidRPr="00356753">
        <w:rPr>
          <w:rFonts w:ascii="Times New Roman" w:eastAsia="Times New Roman" w:hAnsi="Times New Roman" w:cs="B Lotus"/>
          <w:sz w:val="28"/>
          <w:szCs w:val="28"/>
          <w:rtl/>
        </w:rPr>
        <w:t xml:space="preserve"> عنوان می شود، یعنی احساس بیان نشده ای که هم اکنون منشأ تأثیر است. این احساس می تواند ترس، نفرت، احساس گناه، عصبانیت و غیره یا خاطرات و تخیلی باشد که هنوز درون فرد است. انسانها با کارکردن روی غائله ناتمام می توانند گشتالت مورد نظر را کامل کنند. پس از تکمیل گشتالت، اشتغال ذهنی با گذشته خاتمه می یابد</w:t>
      </w:r>
      <w:r>
        <w:rPr>
          <w:rFonts w:ascii="Times New Roman" w:eastAsia="Times New Roman" w:hAnsi="Times New Roman" w:cs="B Lotus" w:hint="cs"/>
          <w:sz w:val="28"/>
          <w:szCs w:val="28"/>
          <w:rtl/>
        </w:rPr>
        <w:t>(شاپوریان، 1386).</w:t>
      </w:r>
    </w:p>
    <w:p w:rsidR="00603FC6" w:rsidRDefault="00603FC6" w:rsidP="006E0C80">
      <w:pPr>
        <w:pStyle w:val="Heading1"/>
        <w:spacing w:line="360" w:lineRule="auto"/>
        <w:rPr>
          <w:rFonts w:eastAsia="Times New Roman"/>
          <w:szCs w:val="28"/>
          <w:rtl/>
        </w:rPr>
      </w:pPr>
      <w:r>
        <w:rPr>
          <w:rFonts w:eastAsia="Times New Roman" w:hint="cs"/>
          <w:rtl/>
        </w:rPr>
        <w:t xml:space="preserve">2-1-3 </w:t>
      </w:r>
      <w:r w:rsidRPr="00666022">
        <w:rPr>
          <w:rFonts w:eastAsia="Times New Roman" w:hint="cs"/>
          <w:rtl/>
        </w:rPr>
        <w:t>گشتالت درمانی و وجودگرایی</w:t>
      </w:r>
    </w:p>
    <w:p w:rsidR="00603FC6" w:rsidRPr="00356753" w:rsidRDefault="00603FC6" w:rsidP="006E0C80">
      <w:pPr>
        <w:spacing w:after="0" w:line="360" w:lineRule="auto"/>
        <w:jc w:val="lowKashida"/>
        <w:rPr>
          <w:rFonts w:ascii="Times New Roman" w:eastAsia="Times New Roman" w:hAnsi="Times New Roman" w:cs="B Lotus"/>
          <w:sz w:val="28"/>
          <w:szCs w:val="28"/>
          <w:rtl/>
        </w:rPr>
      </w:pPr>
      <w:r w:rsidRPr="00356753">
        <w:rPr>
          <w:rFonts w:ascii="Times New Roman" w:eastAsia="Times New Roman" w:hAnsi="Times New Roman" w:cs="B Lotus"/>
          <w:sz w:val="28"/>
          <w:szCs w:val="28"/>
          <w:rtl/>
        </w:rPr>
        <w:t>در روانشناسي وجود گرایی</w:t>
      </w:r>
      <w:r>
        <w:rPr>
          <w:rStyle w:val="FootnoteReference"/>
          <w:rFonts w:ascii="Times New Roman" w:eastAsia="Times New Roman" w:hAnsi="Times New Roman" w:cs="B Lotus"/>
          <w:sz w:val="28"/>
          <w:szCs w:val="28"/>
          <w:rtl/>
        </w:rPr>
        <w:footnoteReference w:id="40"/>
      </w:r>
      <w:r w:rsidRPr="00356753">
        <w:rPr>
          <w:rFonts w:ascii="Times New Roman" w:eastAsia="Times New Roman" w:hAnsi="Times New Roman" w:cs="B Lotus"/>
          <w:sz w:val="28"/>
          <w:szCs w:val="28"/>
          <w:rtl/>
        </w:rPr>
        <w:t xml:space="preserve"> تاكيد بر آنست كه ف</w:t>
      </w:r>
      <w:r>
        <w:rPr>
          <w:rFonts w:ascii="Times New Roman" w:eastAsia="Times New Roman" w:hAnsi="Times New Roman" w:cs="B Lotus"/>
          <w:sz w:val="28"/>
          <w:szCs w:val="28"/>
          <w:rtl/>
        </w:rPr>
        <w:t>رد در زمان حال چه تجربه اي دارد، در حاليكه در گشتالت درماني</w:t>
      </w:r>
      <w:r w:rsidRPr="00356753">
        <w:rPr>
          <w:rFonts w:ascii="Times New Roman" w:eastAsia="Times New Roman" w:hAnsi="Times New Roman" w:cs="B Lotus"/>
          <w:sz w:val="28"/>
          <w:szCs w:val="28"/>
          <w:rtl/>
        </w:rPr>
        <w:t>، ضمن پذيرش اهميت تجربه ، تاكيد بر آنست كه فرد در زما</w:t>
      </w:r>
      <w:r>
        <w:rPr>
          <w:rFonts w:ascii="Times New Roman" w:eastAsia="Times New Roman" w:hAnsi="Times New Roman" w:cs="B Lotus"/>
          <w:sz w:val="28"/>
          <w:szCs w:val="28"/>
          <w:rtl/>
        </w:rPr>
        <w:t xml:space="preserve">ن حال هستيش را </w:t>
      </w:r>
      <w:r>
        <w:rPr>
          <w:rFonts w:ascii="Times New Roman" w:eastAsia="Times New Roman" w:hAnsi="Times New Roman" w:cs="B Lotus"/>
          <w:sz w:val="28"/>
          <w:szCs w:val="28"/>
          <w:rtl/>
        </w:rPr>
        <w:lastRenderedPageBreak/>
        <w:t>چگونه درك مي كند</w:t>
      </w:r>
      <w:r w:rsidRPr="00356753">
        <w:rPr>
          <w:rFonts w:ascii="Times New Roman" w:eastAsia="Times New Roman" w:hAnsi="Times New Roman" w:cs="B Lotus"/>
          <w:sz w:val="28"/>
          <w:szCs w:val="28"/>
          <w:rtl/>
        </w:rPr>
        <w:t>. تاكيد بر ارگانيزم به مثابه يك كل و همينطور تاكيد بر ارتباط ارگانيزم با محيط و فرآيند تجربه خود از مفاهيم اساسي تفك</w:t>
      </w:r>
      <w:r>
        <w:rPr>
          <w:rFonts w:ascii="Times New Roman" w:eastAsia="Times New Roman" w:hAnsi="Times New Roman" w:cs="B Lotus"/>
          <w:sz w:val="28"/>
          <w:szCs w:val="28"/>
          <w:rtl/>
        </w:rPr>
        <w:t>ر گشتالتي و مكتب اصالت وجود است</w:t>
      </w:r>
      <w:r w:rsidRPr="00356753">
        <w:rPr>
          <w:rFonts w:ascii="Times New Roman" w:eastAsia="Times New Roman" w:hAnsi="Times New Roman" w:cs="B Lotus"/>
          <w:sz w:val="28"/>
          <w:szCs w:val="28"/>
          <w:rtl/>
        </w:rPr>
        <w:t>. وج</w:t>
      </w:r>
      <w:r>
        <w:rPr>
          <w:rFonts w:ascii="Times New Roman" w:eastAsia="Times New Roman" w:hAnsi="Times New Roman" w:cs="B Lotus"/>
          <w:sz w:val="28"/>
          <w:szCs w:val="28"/>
          <w:rtl/>
        </w:rPr>
        <w:t>ودگرايان بر تجربه بي واسطه وجود</w:t>
      </w:r>
      <w:r w:rsidRPr="00356753">
        <w:rPr>
          <w:rFonts w:ascii="Times New Roman" w:eastAsia="Times New Roman" w:hAnsi="Times New Roman" w:cs="B Lotus"/>
          <w:sz w:val="28"/>
          <w:szCs w:val="28"/>
          <w:rtl/>
        </w:rPr>
        <w:t xml:space="preserve">، وجد و رنج </w:t>
      </w:r>
      <w:r>
        <w:rPr>
          <w:rFonts w:ascii="Times New Roman" w:eastAsia="Times New Roman" w:hAnsi="Times New Roman" w:cs="B Lotus"/>
          <w:sz w:val="28"/>
          <w:szCs w:val="28"/>
          <w:rtl/>
        </w:rPr>
        <w:t>و رابطه با ديگران تمركز مي كنند</w:t>
      </w:r>
      <w:r w:rsidRPr="00356753">
        <w:rPr>
          <w:rFonts w:ascii="Times New Roman" w:eastAsia="Times New Roman" w:hAnsi="Times New Roman" w:cs="B Lotus"/>
          <w:sz w:val="28"/>
          <w:szCs w:val="28"/>
          <w:rtl/>
        </w:rPr>
        <w:t>. مفهوم وجودگرايانه اصالت تا حدودي شبيه مفهوم گشتا</w:t>
      </w:r>
      <w:r>
        <w:rPr>
          <w:rFonts w:ascii="Times New Roman" w:eastAsia="Times New Roman" w:hAnsi="Times New Roman" w:cs="B Lotus"/>
          <w:sz w:val="28"/>
          <w:szCs w:val="28"/>
          <w:rtl/>
        </w:rPr>
        <w:t>لتي آگاهي است زيرا در هر دو بحث</w:t>
      </w:r>
      <w:r w:rsidRPr="00356753">
        <w:rPr>
          <w:rFonts w:ascii="Times New Roman" w:eastAsia="Times New Roman" w:hAnsi="Times New Roman" w:cs="B Lotus"/>
          <w:sz w:val="28"/>
          <w:szCs w:val="28"/>
          <w:rtl/>
        </w:rPr>
        <w:t>، ارزيا</w:t>
      </w:r>
      <w:r>
        <w:rPr>
          <w:rFonts w:ascii="Times New Roman" w:eastAsia="Times New Roman" w:hAnsi="Times New Roman" w:cs="B Lotus"/>
          <w:sz w:val="28"/>
          <w:szCs w:val="28"/>
          <w:rtl/>
        </w:rPr>
        <w:t>بي و درك صادقانه خويش مطرح است</w:t>
      </w:r>
      <w:r w:rsidRPr="00356753">
        <w:rPr>
          <w:rFonts w:ascii="Times New Roman" w:eastAsia="Times New Roman" w:hAnsi="Times New Roman" w:cs="B Lotus"/>
          <w:sz w:val="28"/>
          <w:szCs w:val="28"/>
          <w:rtl/>
        </w:rPr>
        <w:t xml:space="preserve">. تاكيد وجودگرايانه بر </w:t>
      </w:r>
      <w:r>
        <w:rPr>
          <w:rFonts w:ascii="Times New Roman" w:eastAsia="Times New Roman" w:hAnsi="Times New Roman" w:cs="B Lotus"/>
          <w:sz w:val="28"/>
          <w:szCs w:val="28"/>
          <w:rtl/>
        </w:rPr>
        <w:t>مسئوليت پذيري فرد در قبال اعمال</w:t>
      </w:r>
      <w:r w:rsidRPr="00356753">
        <w:rPr>
          <w:rFonts w:ascii="Times New Roman" w:eastAsia="Times New Roman" w:hAnsi="Times New Roman" w:cs="B Lotus"/>
          <w:sz w:val="28"/>
          <w:szCs w:val="28"/>
          <w:rtl/>
        </w:rPr>
        <w:t>، احساسات و افكار</w:t>
      </w:r>
      <w:r>
        <w:rPr>
          <w:rFonts w:ascii="Times New Roman" w:eastAsia="Times New Roman" w:hAnsi="Times New Roman" w:cs="B Lotus"/>
          <w:sz w:val="28"/>
          <w:szCs w:val="28"/>
          <w:rtl/>
        </w:rPr>
        <w:t>ش با گشتالت درماني هماهنگي داشت</w:t>
      </w:r>
      <w:r w:rsidRPr="00356753">
        <w:rPr>
          <w:rFonts w:ascii="Times New Roman" w:eastAsia="Times New Roman" w:hAnsi="Times New Roman" w:cs="B Lotus"/>
          <w:sz w:val="28"/>
          <w:szCs w:val="28"/>
          <w:rtl/>
        </w:rPr>
        <w:t>. وجودگرايي مثل گشتالت درماني روي زمان حال متمركز بود تا روي گذشته يا آينده</w:t>
      </w:r>
      <w:r w:rsidRPr="00356753">
        <w:rPr>
          <w:rFonts w:ascii="Times New Roman" w:eastAsia="Times New Roman" w:hAnsi="Times New Roman" w:cs="B Lotus"/>
          <w:sz w:val="28"/>
          <w:szCs w:val="28"/>
        </w:rPr>
        <w:t xml:space="preserve"> </w:t>
      </w:r>
      <w:r>
        <w:rPr>
          <w:rFonts w:ascii="Times New Roman" w:eastAsia="Times New Roman" w:hAnsi="Times New Roman" w:cs="B Lotus" w:hint="cs"/>
          <w:sz w:val="28"/>
          <w:szCs w:val="28"/>
          <w:rtl/>
        </w:rPr>
        <w:t>(شیلینگ، 1388؛ ترجمه آرین).</w:t>
      </w:r>
    </w:p>
    <w:p w:rsidR="00603FC6" w:rsidRDefault="00603FC6" w:rsidP="006E0C80">
      <w:pPr>
        <w:spacing w:after="0" w:line="360" w:lineRule="auto"/>
        <w:jc w:val="lowKashida"/>
        <w:rPr>
          <w:rFonts w:ascii="Times New Roman" w:eastAsia="Times New Roman" w:hAnsi="Times New Roman" w:cs="B Lotus"/>
          <w:sz w:val="28"/>
          <w:szCs w:val="28"/>
          <w:rtl/>
        </w:rPr>
      </w:pPr>
      <w:r w:rsidRPr="00356753">
        <w:rPr>
          <w:rFonts w:ascii="Times New Roman" w:eastAsia="Times New Roman" w:hAnsi="Times New Roman" w:cs="B Lotus"/>
          <w:sz w:val="28"/>
          <w:szCs w:val="28"/>
          <w:rtl/>
        </w:rPr>
        <w:t>هایدگر</w:t>
      </w:r>
      <w:r>
        <w:rPr>
          <w:rStyle w:val="FootnoteReference"/>
          <w:rFonts w:ascii="Times New Roman" w:eastAsia="Times New Roman" w:hAnsi="Times New Roman" w:cs="B Lotus"/>
          <w:sz w:val="28"/>
          <w:szCs w:val="28"/>
          <w:rtl/>
        </w:rPr>
        <w:footnoteReference w:id="41"/>
      </w:r>
      <w:r w:rsidRPr="00356753">
        <w:rPr>
          <w:rFonts w:ascii="Times New Roman" w:eastAsia="Times New Roman" w:hAnsi="Times New Roman" w:cs="B Lotus"/>
          <w:sz w:val="28"/>
          <w:szCs w:val="28"/>
          <w:rtl/>
        </w:rPr>
        <w:t xml:space="preserve"> از جمله وجود گرایانی است که بر گشتالت درمانی تأثیر گذاشته است</w:t>
      </w:r>
      <w:r>
        <w:rPr>
          <w:rFonts w:ascii="Times New Roman" w:eastAsia="Times New Roman" w:hAnsi="Times New Roman" w:cs="B Lotus" w:hint="cs"/>
          <w:sz w:val="28"/>
          <w:szCs w:val="28"/>
          <w:rtl/>
        </w:rPr>
        <w:t>.</w:t>
      </w:r>
      <w:r w:rsidRPr="00356753">
        <w:rPr>
          <w:rFonts w:ascii="Times New Roman" w:eastAsia="Times New Roman" w:hAnsi="Times New Roman" w:cs="B Lotus"/>
          <w:sz w:val="28"/>
          <w:szCs w:val="28"/>
        </w:rPr>
        <w:t xml:space="preserve"> </w:t>
      </w:r>
      <w:r w:rsidRPr="00356753">
        <w:rPr>
          <w:rFonts w:ascii="Times New Roman" w:eastAsia="Times New Roman" w:hAnsi="Times New Roman" w:cs="B Lotus"/>
          <w:sz w:val="28"/>
          <w:szCs w:val="28"/>
          <w:rtl/>
        </w:rPr>
        <w:t>هایدگر عنوان می کند که ما در این دنیا افکنده شده ایم و نباید خود را مجزا بدانیم. جهان بدون خود وجود ندارد. این مفهوم نزدیک مفهوم کل نگری گشتالت می باشد که فرد و محیط آن یک کل هستند. کیرکگارد</w:t>
      </w:r>
      <w:r>
        <w:rPr>
          <w:rStyle w:val="FootnoteReference"/>
          <w:rFonts w:ascii="Times New Roman" w:eastAsia="Times New Roman" w:hAnsi="Times New Roman" w:cs="B Lotus"/>
          <w:sz w:val="28"/>
          <w:szCs w:val="28"/>
          <w:rtl/>
        </w:rPr>
        <w:footnoteReference w:id="42"/>
      </w:r>
      <w:r w:rsidRPr="00356753">
        <w:rPr>
          <w:rFonts w:ascii="Times New Roman" w:eastAsia="Times New Roman" w:hAnsi="Times New Roman" w:cs="B Lotus"/>
          <w:sz w:val="28"/>
          <w:szCs w:val="28"/>
          <w:rtl/>
        </w:rPr>
        <w:t xml:space="preserve"> پدربزرگ وجود گرایی عنوان می کند که اضطراب و تردید برای انسان شدن ضروری است. این مفهوم مشابه نظر گشتالت درمانی برای رشد فرد می باشد، برای اینکه فرد رشد کند لازم است تنشهای حاصل از نیازهای شخصی وی تا اندازه ای در او وجود داشته باشد. لازم است تا حدودی احساس ناکامی را تجربه کند و برای رفع این تنش یا در جهت ارضای این نیازها به کوشش و فعالیت بپردازد. مارتین بابر</w:t>
      </w:r>
      <w:r>
        <w:rPr>
          <w:rStyle w:val="FootnoteReference"/>
          <w:rFonts w:ascii="Times New Roman" w:eastAsia="Times New Roman" w:hAnsi="Times New Roman" w:cs="B Lotus"/>
          <w:sz w:val="28"/>
          <w:szCs w:val="28"/>
          <w:rtl/>
        </w:rPr>
        <w:footnoteReference w:id="43"/>
      </w:r>
      <w:r w:rsidRPr="00356753">
        <w:rPr>
          <w:rFonts w:ascii="Times New Roman" w:eastAsia="Times New Roman" w:hAnsi="Times New Roman" w:cs="B Lotus"/>
          <w:sz w:val="28"/>
          <w:szCs w:val="28"/>
          <w:rtl/>
        </w:rPr>
        <w:t xml:space="preserve"> یکی دیگر از وجود گرایانی است که بر گشتالت درمانی تأثیر گذار بوده است. او گفت ما انسانها در حالتی بینابین زندگی می کنیم. یعنی هرگز فقط من وجود ندارد بلکه همیشه دیگری هم وجود دارد. من کسی که عامل است بسته به اینکه آیا دیگری آن یا تو است تغییر می کند. </w:t>
      </w:r>
      <w:r w:rsidRPr="00356753">
        <w:rPr>
          <w:rFonts w:ascii="Times New Roman" w:eastAsia="Times New Roman" w:hAnsi="Times New Roman" w:cs="B Lotus"/>
          <w:sz w:val="28"/>
          <w:szCs w:val="28"/>
          <w:rtl/>
        </w:rPr>
        <w:lastRenderedPageBreak/>
        <w:t>این مفهوم در گشتالت درمانی درباره رابطه درمانگر- مراجع</w:t>
      </w:r>
      <w:r>
        <w:rPr>
          <w:rStyle w:val="FootnoteReference"/>
          <w:rFonts w:ascii="Times New Roman" w:eastAsia="Times New Roman" w:hAnsi="Times New Roman" w:cs="B Lotus"/>
          <w:sz w:val="28"/>
          <w:szCs w:val="28"/>
          <w:rtl/>
        </w:rPr>
        <w:footnoteReference w:id="44"/>
      </w:r>
      <w:r w:rsidRPr="00356753">
        <w:rPr>
          <w:rFonts w:ascii="Times New Roman" w:eastAsia="Times New Roman" w:hAnsi="Times New Roman" w:cs="B Lotus"/>
          <w:sz w:val="28"/>
          <w:szCs w:val="28"/>
          <w:rtl/>
        </w:rPr>
        <w:t xml:space="preserve"> مطرح می شود. رابطه</w:t>
      </w:r>
      <w:r w:rsidRPr="00356753">
        <w:rPr>
          <w:rFonts w:ascii="Times New Roman" w:eastAsia="Times New Roman" w:hAnsi="Times New Roman" w:cs="Times New Roman"/>
          <w:sz w:val="28"/>
          <w:szCs w:val="28"/>
          <w:rtl/>
        </w:rPr>
        <w:t> </w:t>
      </w:r>
      <w:r w:rsidRPr="00356753">
        <w:rPr>
          <w:rFonts w:ascii="Times New Roman" w:eastAsia="Times New Roman" w:hAnsi="Times New Roman" w:cs="B Lotus"/>
          <w:sz w:val="28"/>
          <w:szCs w:val="28"/>
          <w:rtl/>
        </w:rPr>
        <w:t xml:space="preserve"> من / تو رابطه کاملاً دو جانبه است، رابطه ای گفت و شنودی، متمرکز بر زمان حال و به دور از قضاوت می باشد</w:t>
      </w:r>
      <w:r>
        <w:rPr>
          <w:rFonts w:ascii="Times New Roman" w:eastAsia="Times New Roman" w:hAnsi="Times New Roman" w:cs="B Lotus" w:hint="cs"/>
          <w:sz w:val="28"/>
          <w:szCs w:val="28"/>
          <w:rtl/>
        </w:rPr>
        <w:t>(نوابی‌نژاد، 1387).</w:t>
      </w:r>
    </w:p>
    <w:p w:rsidR="00603FC6" w:rsidRPr="00356753" w:rsidRDefault="00603FC6" w:rsidP="006E0C80">
      <w:pPr>
        <w:spacing w:after="0" w:line="360" w:lineRule="auto"/>
        <w:jc w:val="lowKashida"/>
        <w:rPr>
          <w:rFonts w:ascii="Times New Roman" w:eastAsia="Times New Roman" w:hAnsi="Times New Roman" w:cs="B Lotus"/>
          <w:sz w:val="28"/>
          <w:szCs w:val="28"/>
          <w:rtl/>
        </w:rPr>
      </w:pPr>
      <w:r w:rsidRPr="00356753">
        <w:rPr>
          <w:rFonts w:ascii="Times New Roman" w:eastAsia="Times New Roman" w:hAnsi="Times New Roman" w:cs="B Lotus"/>
          <w:sz w:val="28"/>
          <w:szCs w:val="28"/>
          <w:rtl/>
        </w:rPr>
        <w:t>گودمن و لندر</w:t>
      </w:r>
      <w:r>
        <w:rPr>
          <w:rStyle w:val="FootnoteReference"/>
          <w:rFonts w:ascii="Times New Roman" w:eastAsia="Times New Roman" w:hAnsi="Times New Roman" w:cs="B Lotus"/>
          <w:sz w:val="28"/>
          <w:szCs w:val="28"/>
          <w:rtl/>
        </w:rPr>
        <w:footnoteReference w:id="45"/>
      </w:r>
      <w:r w:rsidRPr="00356753">
        <w:rPr>
          <w:rFonts w:ascii="Times New Roman" w:eastAsia="Times New Roman" w:hAnsi="Times New Roman" w:cs="B Lotus"/>
          <w:sz w:val="28"/>
          <w:szCs w:val="28"/>
          <w:rtl/>
        </w:rPr>
        <w:t xml:space="preserve"> نیز مفهومی را مطرح کردند که در فرایند درمان گشتالتی نقش دارد. رهاسازی طرز فکر</w:t>
      </w:r>
      <w:r w:rsidRPr="00356753">
        <w:rPr>
          <w:rFonts w:ascii="Times New Roman" w:eastAsia="Times New Roman" w:hAnsi="Times New Roman" w:cs="B Lotus"/>
          <w:sz w:val="28"/>
          <w:szCs w:val="28"/>
        </w:rPr>
        <w:t xml:space="preserve"> </w:t>
      </w:r>
      <w:r>
        <w:rPr>
          <w:rStyle w:val="FootnoteReference"/>
          <w:rFonts w:ascii="Times New Roman" w:eastAsia="Times New Roman" w:hAnsi="Times New Roman" w:cs="B Lotus"/>
          <w:sz w:val="28"/>
          <w:szCs w:val="28"/>
        </w:rPr>
        <w:footnoteReference w:id="46"/>
      </w:r>
      <w:r w:rsidRPr="00356753">
        <w:rPr>
          <w:rFonts w:ascii="Times New Roman" w:eastAsia="Times New Roman" w:hAnsi="Times New Roman" w:cs="B Lotus"/>
          <w:sz w:val="28"/>
          <w:szCs w:val="28"/>
        </w:rPr>
        <w:t xml:space="preserve"> </w:t>
      </w:r>
      <w:r w:rsidRPr="00356753">
        <w:rPr>
          <w:rFonts w:ascii="Times New Roman" w:eastAsia="Times New Roman" w:hAnsi="Times New Roman" w:cs="B Lotus"/>
          <w:sz w:val="28"/>
          <w:szCs w:val="28"/>
          <w:rtl/>
        </w:rPr>
        <w:t>به این معنی است که بیمار وادار می شود که واقعاً بفهمد چگونه احساس</w:t>
      </w:r>
      <w:r>
        <w:rPr>
          <w:rFonts w:ascii="Times New Roman" w:eastAsia="Times New Roman" w:hAnsi="Times New Roman" w:cs="B Lotus"/>
          <w:sz w:val="28"/>
          <w:szCs w:val="28"/>
          <w:rtl/>
        </w:rPr>
        <w:t xml:space="preserve"> می کند و یک موقعیت را تفسیر می</w:t>
      </w:r>
      <w:r>
        <w:rPr>
          <w:rFonts w:ascii="Times New Roman" w:eastAsia="Times New Roman" w:hAnsi="Times New Roman" w:cs="B Lotus" w:hint="cs"/>
          <w:sz w:val="28"/>
          <w:szCs w:val="28"/>
          <w:rtl/>
        </w:rPr>
        <w:t>‌</w:t>
      </w:r>
      <w:r w:rsidRPr="00356753">
        <w:rPr>
          <w:rFonts w:ascii="Times New Roman" w:eastAsia="Times New Roman" w:hAnsi="Times New Roman" w:cs="B Lotus"/>
          <w:sz w:val="28"/>
          <w:szCs w:val="28"/>
          <w:rtl/>
        </w:rPr>
        <w:t>کند و واکن</w:t>
      </w:r>
      <w:r>
        <w:rPr>
          <w:rFonts w:ascii="Times New Roman" w:eastAsia="Times New Roman" w:hAnsi="Times New Roman" w:cs="B Lotus"/>
          <w:sz w:val="28"/>
          <w:szCs w:val="28"/>
          <w:rtl/>
        </w:rPr>
        <w:t>ش هایش را به موقعیت بهتر درک می</w:t>
      </w:r>
      <w:r>
        <w:rPr>
          <w:rFonts w:ascii="Times New Roman" w:eastAsia="Times New Roman" w:hAnsi="Times New Roman" w:cs="B Lotus" w:hint="cs"/>
          <w:sz w:val="28"/>
          <w:szCs w:val="28"/>
          <w:rtl/>
        </w:rPr>
        <w:t>‌</w:t>
      </w:r>
      <w:r w:rsidRPr="00356753">
        <w:rPr>
          <w:rFonts w:ascii="Times New Roman" w:eastAsia="Times New Roman" w:hAnsi="Times New Roman" w:cs="B Lotus"/>
          <w:sz w:val="28"/>
          <w:szCs w:val="28"/>
          <w:rtl/>
        </w:rPr>
        <w:t>کند و از طریق این شناخت فرد گزینه های دیگری</w:t>
      </w:r>
      <w:r>
        <w:rPr>
          <w:rFonts w:ascii="Times New Roman" w:eastAsia="Times New Roman" w:hAnsi="Times New Roman" w:cs="B Lotus"/>
          <w:sz w:val="28"/>
          <w:szCs w:val="28"/>
          <w:rtl/>
        </w:rPr>
        <w:t xml:space="preserve"> را برای تغییر رفتاری انتخاب می</w:t>
      </w:r>
      <w:r>
        <w:rPr>
          <w:rFonts w:ascii="Times New Roman" w:eastAsia="Times New Roman" w:hAnsi="Times New Roman" w:cs="B Lotus" w:hint="cs"/>
          <w:sz w:val="28"/>
          <w:szCs w:val="28"/>
          <w:rtl/>
        </w:rPr>
        <w:t>‌</w:t>
      </w:r>
      <w:r w:rsidRPr="00356753">
        <w:rPr>
          <w:rFonts w:ascii="Times New Roman" w:eastAsia="Times New Roman" w:hAnsi="Times New Roman" w:cs="B Lotus"/>
          <w:sz w:val="28"/>
          <w:szCs w:val="28"/>
          <w:rtl/>
        </w:rPr>
        <w:t>کند</w:t>
      </w:r>
      <w:r>
        <w:rPr>
          <w:rFonts w:ascii="Times New Roman" w:eastAsia="Times New Roman" w:hAnsi="Times New Roman" w:cs="B Lotus" w:hint="cs"/>
          <w:sz w:val="28"/>
          <w:szCs w:val="28"/>
          <w:rtl/>
        </w:rPr>
        <w:t>(نوابی‌نژاد، 1387).</w:t>
      </w:r>
    </w:p>
    <w:p w:rsidR="00603FC6" w:rsidRPr="00356753" w:rsidRDefault="00603FC6" w:rsidP="006E0C80">
      <w:pPr>
        <w:spacing w:after="0" w:line="360" w:lineRule="auto"/>
        <w:jc w:val="lowKashida"/>
        <w:rPr>
          <w:rFonts w:ascii="Times New Roman" w:eastAsia="Times New Roman" w:hAnsi="Times New Roman" w:cs="B Lotus"/>
          <w:sz w:val="28"/>
          <w:szCs w:val="28"/>
          <w:rtl/>
        </w:rPr>
      </w:pPr>
      <w:r w:rsidRPr="00356753">
        <w:rPr>
          <w:rFonts w:ascii="Times New Roman" w:eastAsia="Times New Roman" w:hAnsi="Times New Roman" w:cs="B Lotus"/>
          <w:sz w:val="28"/>
          <w:szCs w:val="28"/>
          <w:rtl/>
        </w:rPr>
        <w:t>در نهایت لورا پوسنر پرلز، نقش مهمی در رواندرمانی گشتالت داشت. او را یکی از بنیانگذاران گشتالت درمانی می دانند. او در سال 1930 با فریتز پرلز ازدواج کرد. لورا نه تنها در انتشار نخستن کتاب پرلز به نام ایگو، گرسنگی و پرخاشگری</w:t>
      </w:r>
      <w:r>
        <w:rPr>
          <w:rStyle w:val="FootnoteReference"/>
          <w:rFonts w:ascii="Times New Roman" w:eastAsia="Times New Roman" w:hAnsi="Times New Roman" w:cs="B Lotus"/>
          <w:sz w:val="28"/>
          <w:szCs w:val="28"/>
          <w:rtl/>
        </w:rPr>
        <w:footnoteReference w:id="47"/>
      </w:r>
      <w:r w:rsidRPr="00356753">
        <w:rPr>
          <w:rFonts w:ascii="Times New Roman" w:eastAsia="Times New Roman" w:hAnsi="Times New Roman" w:cs="B Lotus"/>
          <w:sz w:val="28"/>
          <w:szCs w:val="28"/>
          <w:rtl/>
        </w:rPr>
        <w:t xml:space="preserve"> به شوهرش کمک کرد بلکه در مجموعه بحث هایی که زمینه ساز انتشار کتاب دومش به نام گشتالت درمانی شدند نیز مشارکت داشت</w:t>
      </w:r>
      <w:r>
        <w:rPr>
          <w:rFonts w:ascii="Times New Roman" w:eastAsia="Times New Roman" w:hAnsi="Times New Roman" w:cs="B Lotus" w:hint="cs"/>
          <w:sz w:val="28"/>
          <w:szCs w:val="28"/>
          <w:rtl/>
        </w:rPr>
        <w:t>(شفیع ابادی، 1385)</w:t>
      </w:r>
    </w:p>
    <w:p w:rsidR="00603FC6" w:rsidRPr="00356753" w:rsidRDefault="00603FC6" w:rsidP="006E0C80">
      <w:pPr>
        <w:spacing w:after="0" w:line="360" w:lineRule="auto"/>
        <w:jc w:val="lowKashida"/>
        <w:rPr>
          <w:rFonts w:ascii="Times New Roman" w:eastAsia="Times New Roman" w:hAnsi="Times New Roman" w:cs="B Lotus"/>
          <w:sz w:val="28"/>
          <w:szCs w:val="28"/>
          <w:rtl/>
        </w:rPr>
      </w:pPr>
      <w:r w:rsidRPr="00356753">
        <w:rPr>
          <w:rFonts w:ascii="Times New Roman" w:eastAsia="Times New Roman" w:hAnsi="Times New Roman" w:cs="B Lotus"/>
          <w:sz w:val="28"/>
          <w:szCs w:val="28"/>
          <w:rtl/>
        </w:rPr>
        <w:t>آنچه به</w:t>
      </w:r>
      <w:r w:rsidRPr="00356753">
        <w:rPr>
          <w:rFonts w:ascii="Times New Roman" w:eastAsia="Times New Roman" w:hAnsi="Times New Roman" w:cs="B Lotus"/>
          <w:sz w:val="28"/>
          <w:szCs w:val="28"/>
          <w:rtl/>
        </w:rPr>
        <w:softHyphen/>
      </w:r>
      <w:r w:rsidRPr="00356753">
        <w:rPr>
          <w:rFonts w:ascii="Times New Roman" w:eastAsia="Times New Roman" w:hAnsi="Times New Roman" w:cs="B Lotus"/>
          <w:sz w:val="28"/>
          <w:szCs w:val="28"/>
        </w:rPr>
        <w:t xml:space="preserve"> </w:t>
      </w:r>
      <w:r w:rsidRPr="00356753">
        <w:rPr>
          <w:rFonts w:ascii="Times New Roman" w:eastAsia="Times New Roman" w:hAnsi="Times New Roman" w:cs="B Lotus"/>
          <w:sz w:val="28"/>
          <w:szCs w:val="28"/>
          <w:rtl/>
        </w:rPr>
        <w:t>نام گشتالت</w:t>
      </w:r>
      <w:r w:rsidRPr="00356753">
        <w:rPr>
          <w:rFonts w:ascii="Times New Roman" w:eastAsia="Times New Roman" w:hAnsi="Times New Roman" w:cs="B Lotus"/>
          <w:sz w:val="28"/>
          <w:szCs w:val="28"/>
          <w:rtl/>
        </w:rPr>
        <w:softHyphen/>
        <w:t>درمانی معروف شده است، سازماندهی جدیدی است از افکاری که از دوران‌های گذشته در زمینه</w:t>
      </w:r>
      <w:r w:rsidRPr="00356753">
        <w:rPr>
          <w:rFonts w:ascii="Times New Roman" w:eastAsia="Times New Roman" w:hAnsi="Times New Roman" w:cs="B Lotus"/>
          <w:sz w:val="28"/>
          <w:szCs w:val="28"/>
          <w:rtl/>
        </w:rPr>
        <w:softHyphen/>
        <w:t>های مختلف وجود داشته است. گرچه فریتز پرلز به منزله</w:t>
      </w:r>
      <w:r w:rsidRPr="00356753">
        <w:rPr>
          <w:rFonts w:ascii="Times New Roman" w:eastAsia="Times New Roman" w:hAnsi="Times New Roman" w:cs="B Lotus"/>
          <w:sz w:val="28"/>
          <w:szCs w:val="28"/>
          <w:rtl/>
        </w:rPr>
        <w:softHyphen/>
        <w:t>ی موسس و نشردهنده</w:t>
      </w:r>
      <w:r w:rsidRPr="00356753">
        <w:rPr>
          <w:rFonts w:ascii="Times New Roman" w:eastAsia="Times New Roman" w:hAnsi="Times New Roman" w:cs="B Lotus"/>
          <w:sz w:val="28"/>
          <w:szCs w:val="28"/>
          <w:rtl/>
        </w:rPr>
        <w:softHyphen/>
        <w:t>ی مکتب گشتالت‌درمانی شناخته شده است، ولی خود او ظاهرا به این قضاوت اعتراض دارد و می</w:t>
      </w:r>
      <w:r w:rsidRPr="00356753">
        <w:rPr>
          <w:rFonts w:ascii="Times New Roman" w:eastAsia="Times New Roman" w:hAnsi="Times New Roman" w:cs="B Lotus"/>
          <w:sz w:val="28"/>
          <w:szCs w:val="28"/>
          <w:rtl/>
        </w:rPr>
        <w:softHyphen/>
        <w:t>گوید: "اغلب مرا موسس و به وجودآورنده</w:t>
      </w:r>
      <w:r w:rsidRPr="00356753">
        <w:rPr>
          <w:rFonts w:ascii="Times New Roman" w:eastAsia="Times New Roman" w:hAnsi="Times New Roman" w:cs="B Lotus"/>
          <w:sz w:val="28"/>
          <w:szCs w:val="28"/>
          <w:rtl/>
        </w:rPr>
        <w:softHyphen/>
        <w:t>ی گشتالت</w:t>
      </w:r>
      <w:r w:rsidRPr="00356753">
        <w:rPr>
          <w:rFonts w:ascii="Times New Roman" w:eastAsia="Times New Roman" w:hAnsi="Times New Roman" w:cs="B Lotus"/>
          <w:sz w:val="28"/>
          <w:szCs w:val="28"/>
          <w:rtl/>
        </w:rPr>
        <w:softHyphen/>
        <w:t>درمانی نامیده</w:t>
      </w:r>
      <w:r w:rsidRPr="00356753">
        <w:rPr>
          <w:rFonts w:ascii="Times New Roman" w:eastAsia="Times New Roman" w:hAnsi="Times New Roman" w:cs="B Lotus"/>
          <w:sz w:val="28"/>
          <w:szCs w:val="28"/>
          <w:rtl/>
        </w:rPr>
        <w:softHyphen/>
        <w:t>اند. این قضاوت بی</w:t>
      </w:r>
      <w:r w:rsidRPr="00356753">
        <w:rPr>
          <w:rFonts w:ascii="Times New Roman" w:eastAsia="Times New Roman" w:hAnsi="Times New Roman" w:cs="B Lotus"/>
          <w:sz w:val="28"/>
          <w:szCs w:val="28"/>
          <w:rtl/>
        </w:rPr>
        <w:softHyphen/>
        <w:t xml:space="preserve">معنی است. اگر مرا </w:t>
      </w:r>
      <w:r w:rsidRPr="00356753">
        <w:rPr>
          <w:rFonts w:ascii="Times New Roman" w:eastAsia="Times New Roman" w:hAnsi="Times New Roman" w:cs="B Lotus"/>
          <w:sz w:val="28"/>
          <w:szCs w:val="28"/>
          <w:rtl/>
        </w:rPr>
        <w:lastRenderedPageBreak/>
        <w:t>یابنده</w:t>
      </w:r>
      <w:r w:rsidRPr="00356753">
        <w:rPr>
          <w:rFonts w:ascii="Times New Roman" w:eastAsia="Times New Roman" w:hAnsi="Times New Roman" w:cs="B Lotus"/>
          <w:sz w:val="28"/>
          <w:szCs w:val="28"/>
          <w:rtl/>
        </w:rPr>
        <w:softHyphen/>
        <w:t>ی گشتالت</w:t>
      </w:r>
      <w:r w:rsidRPr="00356753">
        <w:rPr>
          <w:rFonts w:ascii="Times New Roman" w:eastAsia="Times New Roman" w:hAnsi="Times New Roman" w:cs="B Lotus"/>
          <w:sz w:val="28"/>
          <w:szCs w:val="28"/>
          <w:rtl/>
        </w:rPr>
        <w:softHyphen/>
        <w:t xml:space="preserve">درمانی بنامند و یا کسی بدانند که آن را دومرتبه بازیافته است، صحیح‌تر خواهد بود. </w:t>
      </w:r>
      <w:r>
        <w:rPr>
          <w:rFonts w:ascii="Times New Roman" w:eastAsia="Times New Roman" w:hAnsi="Times New Roman" w:cs="B Lotus"/>
          <w:sz w:val="28"/>
          <w:szCs w:val="28"/>
          <w:rtl/>
        </w:rPr>
        <w:t>گشتالت، به قدمت و پیری جهان است</w:t>
      </w:r>
      <w:r>
        <w:rPr>
          <w:rFonts w:ascii="Times New Roman" w:eastAsia="Times New Roman" w:hAnsi="Times New Roman" w:cs="B Lotus" w:hint="cs"/>
          <w:sz w:val="28"/>
          <w:szCs w:val="28"/>
          <w:rtl/>
        </w:rPr>
        <w:t>(ساعتچی، 1386).</w:t>
      </w:r>
    </w:p>
    <w:p w:rsidR="00603FC6" w:rsidRPr="00E93657" w:rsidRDefault="00603FC6" w:rsidP="006E0C80">
      <w:pPr>
        <w:pStyle w:val="Heading1"/>
        <w:spacing w:line="360" w:lineRule="auto"/>
        <w:rPr>
          <w:rFonts w:eastAsia="Times New Roman"/>
          <w:rtl/>
        </w:rPr>
      </w:pPr>
      <w:r>
        <w:rPr>
          <w:rFonts w:eastAsia="Times New Roman" w:hint="cs"/>
          <w:rtl/>
        </w:rPr>
        <w:t xml:space="preserve">2-1-4 </w:t>
      </w:r>
      <w:r w:rsidRPr="00E93657">
        <w:rPr>
          <w:rFonts w:eastAsia="Times New Roman"/>
          <w:rtl/>
        </w:rPr>
        <w:t>مفاهیم اساسی گشتالت‌درمانی</w:t>
      </w:r>
    </w:p>
    <w:p w:rsidR="00603FC6" w:rsidRPr="00E93657" w:rsidRDefault="00603FC6" w:rsidP="006E0C80">
      <w:pPr>
        <w:pStyle w:val="ListParagraph"/>
        <w:numPr>
          <w:ilvl w:val="0"/>
          <w:numId w:val="1"/>
        </w:numPr>
        <w:spacing w:after="0" w:line="360" w:lineRule="auto"/>
        <w:jc w:val="lowKashida"/>
        <w:rPr>
          <w:rFonts w:ascii="Times New Roman" w:eastAsia="Times New Roman" w:hAnsi="Times New Roman" w:cs="B Lotus"/>
          <w:b/>
          <w:bCs/>
          <w:sz w:val="32"/>
          <w:szCs w:val="32"/>
          <w:rtl/>
        </w:rPr>
      </w:pPr>
      <w:r w:rsidRPr="00E93657">
        <w:rPr>
          <w:rFonts w:ascii="Times New Roman" w:eastAsia="Times New Roman" w:hAnsi="Times New Roman" w:cs="B Lotus"/>
          <w:b/>
          <w:bCs/>
          <w:sz w:val="32"/>
          <w:szCs w:val="32"/>
          <w:rtl/>
        </w:rPr>
        <w:t>نظریه</w:t>
      </w:r>
      <w:r w:rsidRPr="00E93657">
        <w:rPr>
          <w:rFonts w:ascii="Times New Roman" w:eastAsia="Times New Roman" w:hAnsi="Times New Roman" w:cs="B Lotus"/>
          <w:b/>
          <w:bCs/>
          <w:sz w:val="32"/>
          <w:szCs w:val="32"/>
          <w:rtl/>
        </w:rPr>
        <w:softHyphen/>
        <w:t>ی شخصیت</w:t>
      </w:r>
    </w:p>
    <w:p w:rsidR="00603FC6" w:rsidRPr="00356753" w:rsidRDefault="00603FC6" w:rsidP="006E0C80">
      <w:pPr>
        <w:spacing w:after="0" w:line="360" w:lineRule="auto"/>
        <w:jc w:val="lowKashida"/>
        <w:rPr>
          <w:rFonts w:ascii="Times New Roman" w:eastAsia="Times New Roman" w:hAnsi="Times New Roman" w:cs="B Lotus"/>
          <w:sz w:val="28"/>
          <w:szCs w:val="28"/>
          <w:rtl/>
        </w:rPr>
      </w:pPr>
      <w:r w:rsidRPr="00356753">
        <w:rPr>
          <w:rFonts w:ascii="Times New Roman" w:eastAsia="Times New Roman" w:hAnsi="Times New Roman" w:cs="B Lotus"/>
          <w:sz w:val="28"/>
          <w:szCs w:val="28"/>
        </w:rPr>
        <w:t xml:space="preserve"> </w:t>
      </w:r>
      <w:r w:rsidRPr="00356753">
        <w:rPr>
          <w:rFonts w:ascii="Times New Roman" w:eastAsia="Times New Roman" w:hAnsi="Times New Roman" w:cs="B Lotus"/>
          <w:sz w:val="28"/>
          <w:szCs w:val="28"/>
          <w:rtl/>
        </w:rPr>
        <w:t>پرلز، انسان را موجودی وحدت‌یافته، خودنظم، کل</w:t>
      </w:r>
      <w:r w:rsidRPr="00356753">
        <w:rPr>
          <w:rFonts w:ascii="Times New Roman" w:eastAsia="Times New Roman" w:hAnsi="Times New Roman" w:cs="B Lotus"/>
          <w:sz w:val="28"/>
          <w:szCs w:val="28"/>
          <w:rtl/>
        </w:rPr>
        <w:softHyphen/>
        <w:t>نگر، وابسته به محیط و تجربه</w:t>
      </w:r>
      <w:r w:rsidRPr="00356753">
        <w:rPr>
          <w:rFonts w:ascii="Times New Roman" w:eastAsia="Times New Roman" w:hAnsi="Times New Roman" w:cs="B Lotus"/>
          <w:sz w:val="28"/>
          <w:szCs w:val="28"/>
          <w:rtl/>
        </w:rPr>
        <w:softHyphen/>
        <w:t>گر می</w:t>
      </w:r>
      <w:r w:rsidRPr="00356753">
        <w:rPr>
          <w:rFonts w:ascii="Times New Roman" w:eastAsia="Times New Roman" w:hAnsi="Times New Roman" w:cs="B Lotus"/>
          <w:sz w:val="28"/>
          <w:szCs w:val="28"/>
          <w:rtl/>
        </w:rPr>
        <w:softHyphen/>
        <w:t xml:space="preserve">انگارد که شخصیتی با ابعاد اجتماعی، روانی </w:t>
      </w:r>
      <w:r w:rsidRPr="00356753">
        <w:rPr>
          <w:rFonts w:ascii="Times New Roman" w:eastAsia="Times New Roman" w:hAnsi="Times New Roman" w:cs="Times New Roman"/>
          <w:sz w:val="28"/>
          <w:szCs w:val="28"/>
          <w:rtl/>
        </w:rPr>
        <w:t>–</w:t>
      </w:r>
      <w:r w:rsidRPr="00356753">
        <w:rPr>
          <w:rFonts w:ascii="Times New Roman" w:eastAsia="Times New Roman" w:hAnsi="Times New Roman" w:cs="B Lotus"/>
          <w:sz w:val="28"/>
          <w:szCs w:val="28"/>
          <w:rtl/>
        </w:rPr>
        <w:t xml:space="preserve"> جسمانی و روحی دارد. این سه بعد، به هنگام تولد، به‌طور بالقوه در فرد وجود دارند و در امتداد یک پیوستار قرار می</w:t>
      </w:r>
      <w:r w:rsidRPr="00356753">
        <w:rPr>
          <w:rFonts w:ascii="Times New Roman" w:eastAsia="Times New Roman" w:hAnsi="Times New Roman" w:cs="B Lotus"/>
          <w:sz w:val="28"/>
          <w:szCs w:val="28"/>
          <w:rtl/>
        </w:rPr>
        <w:softHyphen/>
        <w:t>گیرند</w:t>
      </w:r>
      <w:r w:rsidRPr="00356753">
        <w:rPr>
          <w:rFonts w:ascii="Times New Roman" w:eastAsia="Times New Roman" w:hAnsi="Times New Roman" w:cs="B Lotus" w:hint="cs"/>
          <w:sz w:val="28"/>
          <w:szCs w:val="28"/>
          <w:rtl/>
        </w:rPr>
        <w:t>.</w:t>
      </w:r>
    </w:p>
    <w:p w:rsidR="00603FC6" w:rsidRPr="00356753" w:rsidRDefault="00603FC6" w:rsidP="006E0C80">
      <w:pPr>
        <w:spacing w:after="0" w:line="360" w:lineRule="auto"/>
        <w:jc w:val="lowKashida"/>
        <w:rPr>
          <w:rFonts w:ascii="Times New Roman" w:eastAsia="Times New Roman" w:hAnsi="Times New Roman" w:cs="B Lotus"/>
          <w:sz w:val="28"/>
          <w:szCs w:val="28"/>
          <w:rtl/>
        </w:rPr>
      </w:pPr>
      <w:r w:rsidRPr="00356753">
        <w:rPr>
          <w:rFonts w:ascii="Times New Roman" w:eastAsia="Times New Roman" w:hAnsi="Times New Roman" w:cs="B Lotus"/>
          <w:sz w:val="28"/>
          <w:szCs w:val="28"/>
        </w:rPr>
        <w:t xml:space="preserve">  </w:t>
      </w:r>
      <w:r w:rsidRPr="00356753">
        <w:rPr>
          <w:rFonts w:ascii="Times New Roman" w:eastAsia="Times New Roman" w:hAnsi="Times New Roman" w:cs="B Lotus"/>
          <w:sz w:val="28"/>
          <w:szCs w:val="28"/>
          <w:rtl/>
        </w:rPr>
        <w:t>مرحله</w:t>
      </w:r>
      <w:r w:rsidRPr="00356753">
        <w:rPr>
          <w:rFonts w:ascii="Times New Roman" w:eastAsia="Times New Roman" w:hAnsi="Times New Roman" w:cs="B Lotus"/>
          <w:sz w:val="28"/>
          <w:szCs w:val="28"/>
          <w:rtl/>
        </w:rPr>
        <w:softHyphen/>
        <w:t>ی اجتماعی، که به فاصله</w:t>
      </w:r>
      <w:r w:rsidRPr="00356753">
        <w:rPr>
          <w:rFonts w:ascii="Times New Roman" w:eastAsia="Times New Roman" w:hAnsi="Times New Roman" w:cs="B Lotus"/>
          <w:sz w:val="28"/>
          <w:szCs w:val="28"/>
          <w:rtl/>
        </w:rPr>
        <w:softHyphen/>
        <w:t>ی بسیار کمی پس از تولد آغاز می</w:t>
      </w:r>
      <w:r w:rsidRPr="00356753">
        <w:rPr>
          <w:rFonts w:ascii="Times New Roman" w:eastAsia="Times New Roman" w:hAnsi="Times New Roman" w:cs="B Lotus"/>
          <w:sz w:val="28"/>
          <w:szCs w:val="28"/>
          <w:rtl/>
        </w:rPr>
        <w:softHyphen/>
        <w:t>شود، به وسیله آگاهی و توجه به دیگران خصوصا به والدین، مشخص می</w:t>
      </w:r>
      <w:r w:rsidRPr="00356753">
        <w:rPr>
          <w:rFonts w:ascii="Times New Roman" w:eastAsia="Times New Roman" w:hAnsi="Times New Roman" w:cs="B Lotus"/>
          <w:sz w:val="28"/>
          <w:szCs w:val="28"/>
          <w:rtl/>
        </w:rPr>
        <w:softHyphen/>
        <w:t>شود. البته جنبه جسمانی نیز در این مرحله وجود دارد ولی بدون آگاهی و شعور انجام می‌پذیرد</w:t>
      </w:r>
      <w:r>
        <w:rPr>
          <w:rFonts w:ascii="Times New Roman" w:eastAsia="Times New Roman" w:hAnsi="Times New Roman" w:cs="B Lotus" w:hint="cs"/>
          <w:sz w:val="28"/>
          <w:szCs w:val="28"/>
          <w:rtl/>
        </w:rPr>
        <w:t xml:space="preserve">. </w:t>
      </w:r>
      <w:r w:rsidRPr="00356753">
        <w:rPr>
          <w:rFonts w:ascii="Times New Roman" w:eastAsia="Times New Roman" w:hAnsi="Times New Roman" w:cs="B Lotus"/>
          <w:sz w:val="28"/>
          <w:szCs w:val="28"/>
          <w:rtl/>
        </w:rPr>
        <w:t>در خلال مدت زمانی که تعامل با دیگران ضرورت می</w:t>
      </w:r>
      <w:r w:rsidRPr="00356753">
        <w:rPr>
          <w:rFonts w:ascii="Times New Roman" w:eastAsia="Times New Roman" w:hAnsi="Times New Roman" w:cs="B Lotus"/>
          <w:sz w:val="28"/>
          <w:szCs w:val="28"/>
          <w:rtl/>
        </w:rPr>
        <w:softHyphen/>
        <w:t>یابد و مرحله</w:t>
      </w:r>
      <w:r w:rsidRPr="00356753">
        <w:rPr>
          <w:rFonts w:ascii="Times New Roman" w:eastAsia="Times New Roman" w:hAnsi="Times New Roman" w:cs="B Lotus"/>
          <w:sz w:val="28"/>
          <w:szCs w:val="28"/>
          <w:rtl/>
        </w:rPr>
        <w:softHyphen/>
        <w:t>ی اجتماعی</w:t>
      </w:r>
      <w:r>
        <w:rPr>
          <w:rStyle w:val="FootnoteReference"/>
          <w:rFonts w:ascii="Times New Roman" w:eastAsia="Times New Roman" w:hAnsi="Times New Roman" w:cs="B Lotus"/>
          <w:sz w:val="28"/>
          <w:szCs w:val="28"/>
          <w:rtl/>
        </w:rPr>
        <w:footnoteReference w:id="48"/>
      </w:r>
      <w:r w:rsidRPr="00356753">
        <w:rPr>
          <w:rFonts w:ascii="Times New Roman" w:eastAsia="Times New Roman" w:hAnsi="Times New Roman" w:cs="B Lotus"/>
          <w:sz w:val="28"/>
          <w:szCs w:val="28"/>
          <w:rtl/>
        </w:rPr>
        <w:t xml:space="preserve"> نامیده می</w:t>
      </w:r>
      <w:r w:rsidRPr="00356753">
        <w:rPr>
          <w:rFonts w:ascii="Times New Roman" w:eastAsia="Times New Roman" w:hAnsi="Times New Roman" w:cs="B Lotus"/>
          <w:sz w:val="28"/>
          <w:szCs w:val="28"/>
          <w:rtl/>
        </w:rPr>
        <w:softHyphen/>
        <w:t>شود، کودک به ارتباط با دیگران اقدام می</w:t>
      </w:r>
      <w:r w:rsidRPr="00356753">
        <w:rPr>
          <w:rFonts w:ascii="Times New Roman" w:eastAsia="Times New Roman" w:hAnsi="Times New Roman" w:cs="B Lotus"/>
          <w:sz w:val="28"/>
          <w:szCs w:val="28"/>
          <w:rtl/>
        </w:rPr>
        <w:softHyphen/>
        <w:t>کند. سطح اول بدان دلیل مرحله</w:t>
      </w:r>
      <w:r w:rsidRPr="00356753">
        <w:rPr>
          <w:rFonts w:ascii="Times New Roman" w:eastAsia="Times New Roman" w:hAnsi="Times New Roman" w:cs="B Lotus"/>
          <w:sz w:val="28"/>
          <w:szCs w:val="28"/>
          <w:rtl/>
        </w:rPr>
        <w:softHyphen/>
        <w:t>ی اجتماعی نامیده می</w:t>
      </w:r>
      <w:r w:rsidRPr="00356753">
        <w:rPr>
          <w:rFonts w:ascii="Times New Roman" w:eastAsia="Times New Roman" w:hAnsi="Times New Roman" w:cs="B Lotus"/>
          <w:sz w:val="28"/>
          <w:szCs w:val="28"/>
          <w:rtl/>
        </w:rPr>
        <w:softHyphen/>
        <w:t>شود که در آن به ارتباط با دیگران شدیدا احساس نیاز می</w:t>
      </w:r>
      <w:r w:rsidRPr="00356753">
        <w:rPr>
          <w:rFonts w:ascii="Times New Roman" w:eastAsia="Times New Roman" w:hAnsi="Times New Roman" w:cs="B Lotus"/>
          <w:sz w:val="28"/>
          <w:szCs w:val="28"/>
          <w:rtl/>
        </w:rPr>
        <w:softHyphen/>
        <w:t>شود. در این مرحله، دیگران باید به منزله منبع و مرجع مورد استفاده قرار گیرند</w:t>
      </w:r>
      <w:r>
        <w:rPr>
          <w:rFonts w:ascii="Times New Roman" w:eastAsia="Times New Roman" w:hAnsi="Times New Roman" w:cs="B Lotus" w:hint="cs"/>
          <w:sz w:val="28"/>
          <w:szCs w:val="28"/>
          <w:rtl/>
        </w:rPr>
        <w:t>(میزیاک و استاوت، 1386؛ ترجمه رضوانی)</w:t>
      </w:r>
    </w:p>
    <w:p w:rsidR="00603FC6" w:rsidRDefault="00603FC6" w:rsidP="006E0C80">
      <w:pPr>
        <w:spacing w:after="0" w:line="360" w:lineRule="auto"/>
        <w:jc w:val="lowKashida"/>
        <w:rPr>
          <w:rFonts w:ascii="Times New Roman" w:eastAsia="Times New Roman" w:hAnsi="Times New Roman" w:cs="B Lotus"/>
          <w:sz w:val="28"/>
          <w:szCs w:val="28"/>
          <w:rtl/>
        </w:rPr>
      </w:pPr>
      <w:r w:rsidRPr="00356753">
        <w:rPr>
          <w:rFonts w:ascii="Times New Roman" w:eastAsia="Times New Roman" w:hAnsi="Times New Roman" w:cs="B Lotus"/>
          <w:sz w:val="28"/>
          <w:szCs w:val="28"/>
        </w:rPr>
        <w:t xml:space="preserve"> </w:t>
      </w:r>
      <w:r w:rsidRPr="00356753">
        <w:rPr>
          <w:rFonts w:ascii="Times New Roman" w:eastAsia="Times New Roman" w:hAnsi="Times New Roman" w:cs="B Lotus"/>
          <w:sz w:val="28"/>
          <w:szCs w:val="28"/>
          <w:rtl/>
        </w:rPr>
        <w:t>مرحله</w:t>
      </w:r>
      <w:r w:rsidRPr="00356753">
        <w:rPr>
          <w:rFonts w:ascii="Times New Roman" w:eastAsia="Times New Roman" w:hAnsi="Times New Roman" w:cs="B Lotus"/>
          <w:sz w:val="28"/>
          <w:szCs w:val="28"/>
          <w:rtl/>
        </w:rPr>
        <w:softHyphen/>
        <w:t>ی بعدی، یعنی مرحله</w:t>
      </w:r>
      <w:r w:rsidRPr="00356753">
        <w:rPr>
          <w:rFonts w:ascii="Times New Roman" w:eastAsia="Times New Roman" w:hAnsi="Times New Roman" w:cs="B Lotus"/>
          <w:sz w:val="28"/>
          <w:szCs w:val="28"/>
          <w:rtl/>
        </w:rPr>
        <w:softHyphen/>
        <w:t xml:space="preserve">ی جسمانی </w:t>
      </w:r>
      <w:r w:rsidRPr="00356753">
        <w:rPr>
          <w:rFonts w:ascii="Times New Roman" w:eastAsia="Times New Roman" w:hAnsi="Times New Roman" w:cs="Times New Roman"/>
          <w:sz w:val="28"/>
          <w:szCs w:val="28"/>
          <w:rtl/>
        </w:rPr>
        <w:t>–</w:t>
      </w:r>
      <w:r w:rsidRPr="00356753">
        <w:rPr>
          <w:rFonts w:ascii="Times New Roman" w:eastAsia="Times New Roman" w:hAnsi="Times New Roman" w:cs="B Lotus"/>
          <w:sz w:val="28"/>
          <w:szCs w:val="28"/>
          <w:rtl/>
        </w:rPr>
        <w:t xml:space="preserve"> روانی، به وسیله آگاهی فرد از خصوصیات شخصی خودش مشخص می</w:t>
      </w:r>
      <w:r w:rsidRPr="00356753">
        <w:rPr>
          <w:rFonts w:ascii="Times New Roman" w:eastAsia="Times New Roman" w:hAnsi="Times New Roman" w:cs="B Lotus"/>
          <w:sz w:val="28"/>
          <w:szCs w:val="28"/>
          <w:rtl/>
        </w:rPr>
        <w:softHyphen/>
        <w:t>شود. در این مرحله، کودک به عوامل جهان خارج با معیارهای گسترده</w:t>
      </w:r>
      <w:r w:rsidRPr="00356753">
        <w:rPr>
          <w:rFonts w:ascii="Times New Roman" w:eastAsia="Times New Roman" w:hAnsi="Times New Roman" w:cs="B Lotus"/>
          <w:sz w:val="28"/>
          <w:szCs w:val="28"/>
          <w:rtl/>
        </w:rPr>
        <w:softHyphen/>
        <w:t>تر روانی پاسخ می</w:t>
      </w:r>
      <w:r w:rsidRPr="00356753">
        <w:rPr>
          <w:rFonts w:ascii="Times New Roman" w:eastAsia="Times New Roman" w:hAnsi="Times New Roman" w:cs="B Lotus"/>
          <w:sz w:val="28"/>
          <w:szCs w:val="28"/>
          <w:rtl/>
        </w:rPr>
        <w:softHyphen/>
        <w:t xml:space="preserve">دهد و این پاسخ با آگاهی و وجه تمایز بیشتری همراه است. در خلال این مرحله است که </w:t>
      </w:r>
      <w:r w:rsidRPr="00356753">
        <w:rPr>
          <w:rFonts w:ascii="Times New Roman" w:eastAsia="Times New Roman" w:hAnsi="Times New Roman" w:cs="B Lotus"/>
          <w:sz w:val="28"/>
          <w:szCs w:val="28"/>
          <w:rtl/>
        </w:rPr>
        <w:lastRenderedPageBreak/>
        <w:t>اکثریت مردم اوقات زیادی از زندگیشان را به مفهوم</w:t>
      </w:r>
      <w:r w:rsidRPr="00356753">
        <w:rPr>
          <w:rFonts w:ascii="Times New Roman" w:eastAsia="Times New Roman" w:hAnsi="Times New Roman" w:cs="B Lotus"/>
          <w:sz w:val="28"/>
          <w:szCs w:val="28"/>
          <w:rtl/>
        </w:rPr>
        <w:softHyphen/>
        <w:t>سازی</w:t>
      </w:r>
      <w:r>
        <w:rPr>
          <w:rStyle w:val="FootnoteReference"/>
          <w:rFonts w:ascii="Times New Roman" w:eastAsia="Times New Roman" w:hAnsi="Times New Roman" w:cs="B Lotus"/>
          <w:sz w:val="28"/>
          <w:szCs w:val="28"/>
          <w:rtl/>
        </w:rPr>
        <w:footnoteReference w:id="49"/>
      </w:r>
      <w:r w:rsidRPr="00356753">
        <w:rPr>
          <w:rFonts w:ascii="Times New Roman" w:eastAsia="Times New Roman" w:hAnsi="Times New Roman" w:cs="B Lotus"/>
          <w:sz w:val="28"/>
          <w:szCs w:val="28"/>
          <w:rtl/>
        </w:rPr>
        <w:t xml:space="preserve"> و ایجاد ارتباط با ع</w:t>
      </w:r>
      <w:r>
        <w:rPr>
          <w:rFonts w:ascii="Times New Roman" w:eastAsia="Times New Roman" w:hAnsi="Times New Roman" w:cs="B Lotus"/>
          <w:sz w:val="28"/>
          <w:szCs w:val="28"/>
          <w:rtl/>
        </w:rPr>
        <w:t>وامل مادی و مکانیکی سپری می</w:t>
      </w:r>
      <w:r>
        <w:rPr>
          <w:rFonts w:ascii="Times New Roman" w:eastAsia="Times New Roman" w:hAnsi="Times New Roman" w:cs="B Lotus"/>
          <w:sz w:val="28"/>
          <w:szCs w:val="28"/>
          <w:rtl/>
        </w:rPr>
        <w:softHyphen/>
        <w:t>کنن</w:t>
      </w:r>
      <w:r>
        <w:rPr>
          <w:rFonts w:ascii="Times New Roman" w:eastAsia="Times New Roman" w:hAnsi="Times New Roman" w:cs="B Lotus" w:hint="cs"/>
          <w:sz w:val="28"/>
          <w:szCs w:val="28"/>
          <w:rtl/>
        </w:rPr>
        <w:t>د(میزیاک و استاوت، 1386؛ ترجمه رضوانی)</w:t>
      </w:r>
      <w:r>
        <w:rPr>
          <w:rFonts w:ascii="Times New Roman" w:eastAsia="Times New Roman" w:hAnsi="Times New Roman" w:cs="B Lotus"/>
          <w:sz w:val="28"/>
          <w:szCs w:val="28"/>
        </w:rPr>
        <w:t>.</w:t>
      </w:r>
    </w:p>
    <w:p w:rsidR="00603FC6" w:rsidRPr="00356753" w:rsidRDefault="00603FC6" w:rsidP="006E0C80">
      <w:pPr>
        <w:spacing w:after="0" w:line="360" w:lineRule="auto"/>
        <w:jc w:val="lowKashida"/>
        <w:rPr>
          <w:rFonts w:ascii="Times New Roman" w:eastAsia="Times New Roman" w:hAnsi="Times New Roman" w:cs="B Lotus"/>
          <w:sz w:val="28"/>
          <w:szCs w:val="28"/>
          <w:rtl/>
        </w:rPr>
      </w:pPr>
      <w:r w:rsidRPr="00356753">
        <w:rPr>
          <w:rFonts w:ascii="Times New Roman" w:eastAsia="Times New Roman" w:hAnsi="Times New Roman" w:cs="B Lotus"/>
          <w:sz w:val="28"/>
          <w:szCs w:val="28"/>
          <w:rtl/>
        </w:rPr>
        <w:t>در آخرین مرحله</w:t>
      </w:r>
      <w:r w:rsidRPr="00356753">
        <w:rPr>
          <w:rFonts w:ascii="Times New Roman" w:eastAsia="Times New Roman" w:hAnsi="Times New Roman" w:cs="B Lotus"/>
          <w:sz w:val="28"/>
          <w:szCs w:val="28"/>
          <w:rtl/>
        </w:rPr>
        <w:softHyphen/>
        <w:t>ی آگاهی، انسان از وجود مادیش فراتر رفته، هستی</w:t>
      </w:r>
      <w:r>
        <w:rPr>
          <w:rFonts w:ascii="Times New Roman" w:eastAsia="Times New Roman" w:hAnsi="Times New Roman" w:cs="B Lotus"/>
          <w:sz w:val="28"/>
          <w:szCs w:val="28"/>
          <w:rtl/>
        </w:rPr>
        <w:t xml:space="preserve"> خویش را به طریق دیگری تجربه می</w:t>
      </w:r>
      <w:r>
        <w:rPr>
          <w:rFonts w:ascii="Times New Roman" w:eastAsia="Times New Roman" w:hAnsi="Times New Roman" w:cs="B Lotus" w:hint="cs"/>
          <w:sz w:val="28"/>
          <w:szCs w:val="28"/>
          <w:rtl/>
        </w:rPr>
        <w:t>‌</w:t>
      </w:r>
      <w:r w:rsidRPr="00356753">
        <w:rPr>
          <w:rFonts w:ascii="Times New Roman" w:eastAsia="Times New Roman" w:hAnsi="Times New Roman" w:cs="B Lotus"/>
          <w:sz w:val="28"/>
          <w:szCs w:val="28"/>
          <w:rtl/>
        </w:rPr>
        <w:t>کند و آگاهیش تغییر می</w:t>
      </w:r>
      <w:r w:rsidRPr="00356753">
        <w:rPr>
          <w:rFonts w:ascii="Times New Roman" w:eastAsia="Times New Roman" w:hAnsi="Times New Roman" w:cs="B Lotus"/>
          <w:sz w:val="28"/>
          <w:szCs w:val="28"/>
          <w:rtl/>
        </w:rPr>
        <w:softHyphen/>
        <w:t>یابد. برای مثال، از حالت احساس حسی به آن چیزی که احساس ماوراء حسی نامیده می</w:t>
      </w:r>
      <w:r w:rsidRPr="00356753">
        <w:rPr>
          <w:rFonts w:ascii="Times New Roman" w:eastAsia="Times New Roman" w:hAnsi="Times New Roman" w:cs="B Lotus"/>
          <w:sz w:val="28"/>
          <w:szCs w:val="28"/>
          <w:rtl/>
        </w:rPr>
        <w:softHyphen/>
        <w:t>شود، تغییر جهت می‌دهد. مرحله سوم دارای منبع درونی و قائم به ذات است و پس از تشکیل، به صورت ارتباطی با اولوهیت درمی‌آید</w:t>
      </w:r>
      <w:r>
        <w:rPr>
          <w:rFonts w:ascii="Times New Roman" w:eastAsia="Times New Roman" w:hAnsi="Times New Roman" w:cs="B Lotus" w:hint="cs"/>
          <w:sz w:val="28"/>
          <w:szCs w:val="28"/>
          <w:rtl/>
        </w:rPr>
        <w:t>(میزیاک و استاوت، 1386؛ ترجمه رضوانی)</w:t>
      </w:r>
    </w:p>
    <w:p w:rsidR="00603FC6" w:rsidRPr="00356753" w:rsidRDefault="00603FC6" w:rsidP="006E0C80">
      <w:pPr>
        <w:spacing w:after="0" w:line="360" w:lineRule="auto"/>
        <w:jc w:val="lowKashida"/>
        <w:rPr>
          <w:rFonts w:ascii="Times New Roman" w:eastAsia="Times New Roman" w:hAnsi="Times New Roman" w:cs="B Lotus"/>
          <w:sz w:val="28"/>
          <w:szCs w:val="28"/>
          <w:rtl/>
        </w:rPr>
      </w:pPr>
      <w:r w:rsidRPr="00356753">
        <w:rPr>
          <w:rFonts w:ascii="Times New Roman" w:eastAsia="Times New Roman" w:hAnsi="Times New Roman" w:cs="B Lotus"/>
          <w:sz w:val="28"/>
          <w:szCs w:val="28"/>
          <w:rtl/>
        </w:rPr>
        <w:t>در نظریه</w:t>
      </w:r>
      <w:r w:rsidRPr="00356753">
        <w:rPr>
          <w:rFonts w:ascii="Times New Roman" w:eastAsia="Times New Roman" w:hAnsi="Times New Roman" w:cs="B Lotus"/>
          <w:sz w:val="28"/>
          <w:szCs w:val="28"/>
          <w:rtl/>
        </w:rPr>
        <w:softHyphen/>
        <w:t>ی شخصیت از دیدگاه گشتالتی، گفته می</w:t>
      </w:r>
      <w:r w:rsidRPr="00356753">
        <w:rPr>
          <w:rFonts w:ascii="Times New Roman" w:eastAsia="Times New Roman" w:hAnsi="Times New Roman" w:cs="B Lotus"/>
          <w:sz w:val="28"/>
          <w:szCs w:val="28"/>
          <w:rtl/>
        </w:rPr>
        <w:softHyphen/>
        <w:t>شود که آدمی به دلیل کوشش و تقلای مداوم خود در جهت تعادل حیاتی، انگیخته می</w:t>
      </w:r>
      <w:r w:rsidRPr="00356753">
        <w:rPr>
          <w:rFonts w:ascii="Times New Roman" w:eastAsia="Times New Roman" w:hAnsi="Times New Roman" w:cs="B Lotus"/>
          <w:sz w:val="28"/>
          <w:szCs w:val="28"/>
          <w:rtl/>
        </w:rPr>
        <w:softHyphen/>
        <w:t>شود. این‌گونه تلاش و کوشش برای ایجاد تعادل حیاتی، دارای اساس و پایه غریزی است و معنی آن این است که این تعادل و توازن در نتیجه</w:t>
      </w:r>
      <w:r w:rsidRPr="00356753">
        <w:rPr>
          <w:rFonts w:ascii="Times New Roman" w:eastAsia="Times New Roman" w:hAnsi="Times New Roman" w:cs="B Lotus"/>
          <w:sz w:val="28"/>
          <w:szCs w:val="28"/>
          <w:rtl/>
        </w:rPr>
        <w:softHyphen/>
        <w:t xml:space="preserve">ی نواخت طبیعی و خودگردان موجود زنده یا جاندار </w:t>
      </w:r>
      <w:r w:rsidRPr="00356753">
        <w:rPr>
          <w:rFonts w:ascii="Times New Roman" w:eastAsia="Times New Roman" w:hAnsi="Times New Roman" w:cs="Times New Roman"/>
          <w:sz w:val="28"/>
          <w:szCs w:val="28"/>
          <w:rtl/>
        </w:rPr>
        <w:t>–</w:t>
      </w:r>
      <w:r w:rsidRPr="00356753">
        <w:rPr>
          <w:rFonts w:ascii="Times New Roman" w:eastAsia="Times New Roman" w:hAnsi="Times New Roman" w:cs="B Lotus"/>
          <w:sz w:val="28"/>
          <w:szCs w:val="28"/>
          <w:rtl/>
        </w:rPr>
        <w:t xml:space="preserve"> در بین حالت‌های تعادل و عدم تعادل یا توازن </w:t>
      </w:r>
      <w:r w:rsidRPr="00356753">
        <w:rPr>
          <w:rFonts w:ascii="Times New Roman" w:eastAsia="Times New Roman" w:hAnsi="Times New Roman" w:cs="Times New Roman"/>
          <w:sz w:val="28"/>
          <w:szCs w:val="28"/>
          <w:rtl/>
        </w:rPr>
        <w:t>–</w:t>
      </w:r>
      <w:r w:rsidRPr="00356753">
        <w:rPr>
          <w:rFonts w:ascii="Times New Roman" w:eastAsia="Times New Roman" w:hAnsi="Times New Roman" w:cs="B Lotus"/>
          <w:sz w:val="28"/>
          <w:szCs w:val="28"/>
          <w:rtl/>
        </w:rPr>
        <w:t xml:space="preserve"> به جریان افتد</w:t>
      </w:r>
      <w:r>
        <w:rPr>
          <w:rFonts w:ascii="Times New Roman" w:eastAsia="Times New Roman" w:hAnsi="Times New Roman" w:cs="B Lotus" w:hint="cs"/>
          <w:sz w:val="28"/>
          <w:szCs w:val="28"/>
          <w:rtl/>
        </w:rPr>
        <w:t xml:space="preserve">. </w:t>
      </w:r>
      <w:r w:rsidRPr="00356753">
        <w:rPr>
          <w:rFonts w:ascii="Times New Roman" w:eastAsia="Times New Roman" w:hAnsi="Times New Roman" w:cs="B Lotus"/>
          <w:sz w:val="28"/>
          <w:szCs w:val="28"/>
          <w:rtl/>
        </w:rPr>
        <w:t>اصل تعادل حیاتی</w:t>
      </w:r>
      <w:r>
        <w:rPr>
          <w:rStyle w:val="FootnoteReference"/>
          <w:rFonts w:ascii="Times New Roman" w:eastAsia="Times New Roman" w:hAnsi="Times New Roman" w:cs="B Lotus"/>
          <w:sz w:val="28"/>
          <w:szCs w:val="28"/>
          <w:rtl/>
        </w:rPr>
        <w:footnoteReference w:id="50"/>
      </w:r>
      <w:r w:rsidRPr="00356753">
        <w:rPr>
          <w:rFonts w:ascii="Times New Roman" w:eastAsia="Times New Roman" w:hAnsi="Times New Roman" w:cs="B Lotus"/>
          <w:sz w:val="28"/>
          <w:szCs w:val="28"/>
          <w:rtl/>
        </w:rPr>
        <w:t>، موجب پیدایی ساخت ادراک‌های فرد و به نظم درآوردن این ادراک‌ها می</w:t>
      </w:r>
      <w:r w:rsidRPr="00356753">
        <w:rPr>
          <w:rFonts w:ascii="Times New Roman" w:eastAsia="Times New Roman" w:hAnsi="Times New Roman" w:cs="B Lotus"/>
          <w:sz w:val="28"/>
          <w:szCs w:val="28"/>
          <w:rtl/>
        </w:rPr>
        <w:softHyphen/>
        <w:t>گردد. این ادراک‌ها نیز به نوبه خود به صورت تجربه</w:t>
      </w:r>
      <w:r w:rsidRPr="00356753">
        <w:rPr>
          <w:rFonts w:ascii="Times New Roman" w:eastAsia="Times New Roman" w:hAnsi="Times New Roman" w:cs="B Lotus"/>
          <w:sz w:val="28"/>
          <w:szCs w:val="28"/>
          <w:rtl/>
        </w:rPr>
        <w:softHyphen/>
        <w:t>ی اصلی ادراک شکل در مقابل یک زمینه، سازمان داده می</w:t>
      </w:r>
      <w:r w:rsidRPr="00356753">
        <w:rPr>
          <w:rFonts w:ascii="Times New Roman" w:eastAsia="Times New Roman" w:hAnsi="Times New Roman" w:cs="B Lotus"/>
          <w:sz w:val="28"/>
          <w:szCs w:val="28"/>
          <w:rtl/>
        </w:rPr>
        <w:softHyphen/>
        <w:t>شوند. وقتی شخص یک نیاز مثل گرسنگی یا تشنگی را احساس می</w:t>
      </w:r>
      <w:r w:rsidRPr="00356753">
        <w:rPr>
          <w:rFonts w:ascii="Times New Roman" w:eastAsia="Times New Roman" w:hAnsi="Times New Roman" w:cs="B Lotus"/>
          <w:sz w:val="28"/>
          <w:szCs w:val="28"/>
          <w:rtl/>
        </w:rPr>
        <w:softHyphen/>
        <w:t>کند، گفته می</w:t>
      </w:r>
      <w:r w:rsidRPr="00356753">
        <w:rPr>
          <w:rFonts w:ascii="Times New Roman" w:eastAsia="Times New Roman" w:hAnsi="Times New Roman" w:cs="B Lotus"/>
          <w:sz w:val="28"/>
          <w:szCs w:val="28"/>
          <w:rtl/>
        </w:rPr>
        <w:softHyphen/>
        <w:t>شود که جاندار در حالت عدم موازنه قرار گرفته است. ضمنا همگامی تعادل و توازن مجدد برقرار می</w:t>
      </w:r>
      <w:r w:rsidRPr="00356753">
        <w:rPr>
          <w:rFonts w:ascii="Times New Roman" w:eastAsia="Times New Roman" w:hAnsi="Times New Roman" w:cs="B Lotus"/>
          <w:sz w:val="28"/>
          <w:szCs w:val="28"/>
          <w:rtl/>
        </w:rPr>
        <w:softHyphen/>
        <w:t>شود که شخص بتواند چیزی را از محیط جذب کرده و نیاز خود را برآورده سازد. پس از آنکه جاندار در حالت موازنه یا تعادل قرار گرفت، پیش</w:t>
      </w:r>
      <w:r w:rsidRPr="00356753">
        <w:rPr>
          <w:rFonts w:ascii="Times New Roman" w:eastAsia="Times New Roman" w:hAnsi="Times New Roman" w:cs="B Lotus"/>
          <w:sz w:val="28"/>
          <w:szCs w:val="28"/>
          <w:rtl/>
        </w:rPr>
        <w:softHyphen/>
        <w:t>نما برای ظهور یک شکل در آگاهی او، صاف و روشن و به عبارت دیگر، آماده خواهد شد. بدین ترتیب، شخص در حالت نسبتا ثابت جریانی قرار می</w:t>
      </w:r>
      <w:r w:rsidRPr="00356753">
        <w:rPr>
          <w:rFonts w:ascii="Times New Roman" w:eastAsia="Times New Roman" w:hAnsi="Times New Roman" w:cs="B Lotus"/>
          <w:sz w:val="28"/>
          <w:szCs w:val="28"/>
          <w:rtl/>
        </w:rPr>
        <w:softHyphen/>
        <w:t>گیرد که طی آن، یک شکل در زمینه ظاهر می</w:t>
      </w:r>
      <w:r w:rsidRPr="00356753">
        <w:rPr>
          <w:rFonts w:ascii="Times New Roman" w:eastAsia="Times New Roman" w:hAnsi="Times New Roman" w:cs="B Lotus"/>
          <w:sz w:val="28"/>
          <w:szCs w:val="28"/>
          <w:rtl/>
        </w:rPr>
        <w:softHyphen/>
        <w:t>شود، راهی نیز برای ارضای نیاز انتخاب می</w:t>
      </w:r>
      <w:r w:rsidRPr="00356753">
        <w:rPr>
          <w:rFonts w:ascii="Times New Roman" w:eastAsia="Times New Roman" w:hAnsi="Times New Roman" w:cs="B Lotus"/>
          <w:sz w:val="28"/>
          <w:szCs w:val="28"/>
          <w:rtl/>
        </w:rPr>
        <w:softHyphen/>
        <w:t xml:space="preserve">گردد، شکل از زمینه دور می‌شود </w:t>
      </w:r>
      <w:r w:rsidRPr="00356753">
        <w:rPr>
          <w:rFonts w:ascii="Times New Roman" w:eastAsia="Times New Roman" w:hAnsi="Times New Roman" w:cs="B Lotus"/>
          <w:sz w:val="28"/>
          <w:szCs w:val="28"/>
          <w:rtl/>
        </w:rPr>
        <w:lastRenderedPageBreak/>
        <w:t>و مجددا یک شکل در زمینه ظاهر می</w:t>
      </w:r>
      <w:r w:rsidRPr="00356753">
        <w:rPr>
          <w:rFonts w:ascii="Times New Roman" w:eastAsia="Times New Roman" w:hAnsi="Times New Roman" w:cs="B Lotus"/>
          <w:sz w:val="28"/>
          <w:szCs w:val="28"/>
          <w:rtl/>
        </w:rPr>
        <w:softHyphen/>
        <w:t>شود. برای توصیف نظریه</w:t>
      </w:r>
      <w:r w:rsidRPr="00356753">
        <w:rPr>
          <w:rFonts w:ascii="Times New Roman" w:eastAsia="Times New Roman" w:hAnsi="Times New Roman" w:cs="B Lotus"/>
          <w:sz w:val="28"/>
          <w:szCs w:val="28"/>
          <w:rtl/>
        </w:rPr>
        <w:softHyphen/>
        <w:t>ی گشتالت در زمینه شخصیت، باید هم با اصل تعادل حیاتی و هم با اصل کل</w:t>
      </w:r>
      <w:r w:rsidRPr="00356753">
        <w:rPr>
          <w:rFonts w:ascii="Times New Roman" w:eastAsia="Times New Roman" w:hAnsi="Times New Roman" w:cs="B Lotus"/>
          <w:sz w:val="28"/>
          <w:szCs w:val="28"/>
          <w:rtl/>
        </w:rPr>
        <w:softHyphen/>
        <w:t>نگری آشنا باشیم. در توضیح اصل کل</w:t>
      </w:r>
      <w:r w:rsidRPr="00356753">
        <w:rPr>
          <w:rFonts w:ascii="Times New Roman" w:eastAsia="Times New Roman" w:hAnsi="Times New Roman" w:cs="B Lotus"/>
          <w:sz w:val="28"/>
          <w:szCs w:val="28"/>
          <w:rtl/>
        </w:rPr>
        <w:softHyphen/>
        <w:t>نگری باید گفت: در این اصل، دو نوع رابطه تعریف می</w:t>
      </w:r>
      <w:r w:rsidRPr="00356753">
        <w:rPr>
          <w:rFonts w:ascii="Times New Roman" w:eastAsia="Times New Roman" w:hAnsi="Times New Roman" w:cs="B Lotus"/>
          <w:sz w:val="28"/>
          <w:szCs w:val="28"/>
          <w:rtl/>
        </w:rPr>
        <w:softHyphen/>
        <w:t>شود. در اولین رابطه که اصطلاحا به آن ماهیت کل</w:t>
      </w:r>
      <w:r w:rsidRPr="00356753">
        <w:rPr>
          <w:rFonts w:ascii="Times New Roman" w:eastAsia="Times New Roman" w:hAnsi="Times New Roman" w:cs="B Lotus"/>
          <w:sz w:val="28"/>
          <w:szCs w:val="28"/>
          <w:rtl/>
        </w:rPr>
        <w:softHyphen/>
        <w:t>نگر آدمی</w:t>
      </w:r>
      <w:r>
        <w:rPr>
          <w:rStyle w:val="FootnoteReference"/>
          <w:rFonts w:ascii="Times New Roman" w:eastAsia="Times New Roman" w:hAnsi="Times New Roman" w:cs="B Lotus"/>
          <w:sz w:val="28"/>
          <w:szCs w:val="28"/>
          <w:rtl/>
        </w:rPr>
        <w:footnoteReference w:id="51"/>
      </w:r>
      <w:r w:rsidRPr="00356753">
        <w:rPr>
          <w:rFonts w:ascii="Times New Roman" w:eastAsia="Times New Roman" w:hAnsi="Times New Roman" w:cs="B Lotus"/>
          <w:sz w:val="28"/>
          <w:szCs w:val="28"/>
          <w:rtl/>
        </w:rPr>
        <w:t xml:space="preserve"> گفته می</w:t>
      </w:r>
      <w:r w:rsidRPr="00356753">
        <w:rPr>
          <w:rFonts w:ascii="Times New Roman" w:eastAsia="Times New Roman" w:hAnsi="Times New Roman" w:cs="B Lotus"/>
          <w:sz w:val="28"/>
          <w:szCs w:val="28"/>
          <w:rtl/>
        </w:rPr>
        <w:softHyphen/>
        <w:t>شود، این اعتقاد وجود دارد که بدن و روح آدمی، نوعی ذات وابسته به هم و غیرقابل‌ تفکیک را تشکیل می</w:t>
      </w:r>
      <w:r w:rsidRPr="00356753">
        <w:rPr>
          <w:rFonts w:ascii="Times New Roman" w:eastAsia="Times New Roman" w:hAnsi="Times New Roman" w:cs="B Lotus"/>
          <w:sz w:val="28"/>
          <w:szCs w:val="28"/>
          <w:rtl/>
        </w:rPr>
        <w:softHyphen/>
        <w:t>دهند. معنی این جمله آن است که آدمی موجودی اصطلاحا یکی‌شده و کل است و شامل کلیت روانی و جسمانی می</w:t>
      </w:r>
      <w:r w:rsidRPr="00356753">
        <w:rPr>
          <w:rFonts w:ascii="Times New Roman" w:eastAsia="Times New Roman" w:hAnsi="Times New Roman" w:cs="B Lotus"/>
          <w:sz w:val="28"/>
          <w:szCs w:val="28"/>
          <w:rtl/>
        </w:rPr>
        <w:softHyphen/>
        <w:t>باشد</w:t>
      </w:r>
      <w:r>
        <w:rPr>
          <w:rFonts w:ascii="Times New Roman" w:eastAsia="Times New Roman" w:hAnsi="Times New Roman" w:cs="B Lotus" w:hint="cs"/>
          <w:sz w:val="28"/>
          <w:szCs w:val="28"/>
          <w:rtl/>
        </w:rPr>
        <w:t>.</w:t>
      </w:r>
    </w:p>
    <w:p w:rsidR="00603FC6" w:rsidRPr="00356753" w:rsidRDefault="00603FC6" w:rsidP="006E0C80">
      <w:pPr>
        <w:spacing w:after="0" w:line="360" w:lineRule="auto"/>
        <w:jc w:val="lowKashida"/>
        <w:rPr>
          <w:rFonts w:ascii="Times New Roman" w:eastAsia="Times New Roman" w:hAnsi="Times New Roman" w:cs="B Lotus"/>
          <w:sz w:val="28"/>
          <w:szCs w:val="28"/>
          <w:rtl/>
        </w:rPr>
      </w:pPr>
      <w:r w:rsidRPr="00356753">
        <w:rPr>
          <w:rFonts w:ascii="Times New Roman" w:eastAsia="Times New Roman" w:hAnsi="Times New Roman" w:cs="B Lotus"/>
          <w:sz w:val="28"/>
          <w:szCs w:val="28"/>
        </w:rPr>
        <w:t xml:space="preserve">  </w:t>
      </w:r>
      <w:r w:rsidRPr="00356753">
        <w:rPr>
          <w:rFonts w:ascii="Times New Roman" w:eastAsia="Times New Roman" w:hAnsi="Times New Roman" w:cs="B Lotus"/>
          <w:sz w:val="28"/>
          <w:szCs w:val="28"/>
          <w:rtl/>
        </w:rPr>
        <w:t xml:space="preserve">دومین رابطه، اصل کل‌نگر است که انسان و محیط او، تشکیل نوعی وحدت ارگانیسمی </w:t>
      </w:r>
      <w:r w:rsidRPr="00356753">
        <w:rPr>
          <w:rFonts w:ascii="Times New Roman" w:eastAsia="Times New Roman" w:hAnsi="Times New Roman" w:cs="Times New Roman"/>
          <w:sz w:val="28"/>
          <w:szCs w:val="28"/>
          <w:rtl/>
        </w:rPr>
        <w:t>–</w:t>
      </w:r>
      <w:r w:rsidRPr="00356753">
        <w:rPr>
          <w:rFonts w:ascii="Times New Roman" w:eastAsia="Times New Roman" w:hAnsi="Times New Roman" w:cs="B Lotus"/>
          <w:sz w:val="28"/>
          <w:szCs w:val="28"/>
          <w:rtl/>
        </w:rPr>
        <w:t xml:space="preserve"> محیطی را می دهند؛ یعنی آد</w:t>
      </w:r>
      <w:r>
        <w:rPr>
          <w:rFonts w:ascii="Times New Roman" w:eastAsia="Times New Roman" w:hAnsi="Times New Roman" w:cs="B Lotus"/>
          <w:sz w:val="28"/>
          <w:szCs w:val="28"/>
          <w:rtl/>
        </w:rPr>
        <w:t>می و محیط او به هم بسته می‌باشن</w:t>
      </w:r>
      <w:r>
        <w:rPr>
          <w:rFonts w:ascii="Times New Roman" w:eastAsia="Times New Roman" w:hAnsi="Times New Roman" w:cs="B Lotus" w:hint="cs"/>
          <w:sz w:val="28"/>
          <w:szCs w:val="28"/>
          <w:rtl/>
        </w:rPr>
        <w:t>د(برونر</w:t>
      </w:r>
      <w:r>
        <w:rPr>
          <w:rStyle w:val="FootnoteReference"/>
          <w:rFonts w:ascii="Times New Roman" w:eastAsia="Times New Roman" w:hAnsi="Times New Roman" w:cs="B Lotus"/>
          <w:sz w:val="28"/>
          <w:szCs w:val="28"/>
          <w:rtl/>
        </w:rPr>
        <w:footnoteReference w:id="52"/>
      </w:r>
      <w:r>
        <w:rPr>
          <w:rFonts w:ascii="Times New Roman" w:eastAsia="Times New Roman" w:hAnsi="Times New Roman" w:cs="B Lotus" w:hint="cs"/>
          <w:sz w:val="28"/>
          <w:szCs w:val="28"/>
          <w:rtl/>
        </w:rPr>
        <w:t>، 2010).</w:t>
      </w:r>
    </w:p>
    <w:p w:rsidR="00603FC6" w:rsidRPr="00004A5F" w:rsidRDefault="00603FC6" w:rsidP="006E0C80">
      <w:pPr>
        <w:pStyle w:val="ListParagraph"/>
        <w:numPr>
          <w:ilvl w:val="0"/>
          <w:numId w:val="1"/>
        </w:numPr>
        <w:spacing w:after="0" w:line="360" w:lineRule="auto"/>
        <w:jc w:val="lowKashida"/>
        <w:rPr>
          <w:rFonts w:ascii="Times New Roman" w:eastAsia="Times New Roman" w:hAnsi="Times New Roman" w:cs="B Lotus"/>
          <w:b/>
          <w:bCs/>
          <w:sz w:val="32"/>
          <w:szCs w:val="32"/>
        </w:rPr>
      </w:pPr>
      <w:r w:rsidRPr="00004A5F">
        <w:rPr>
          <w:rFonts w:ascii="Times New Roman" w:eastAsia="Times New Roman" w:hAnsi="Times New Roman" w:cs="B Lotus"/>
          <w:b/>
          <w:bCs/>
          <w:sz w:val="32"/>
          <w:szCs w:val="32"/>
          <w:rtl/>
        </w:rPr>
        <w:t>ماهیت انسان</w:t>
      </w:r>
    </w:p>
    <w:p w:rsidR="00603FC6" w:rsidRPr="00356753" w:rsidRDefault="00603FC6" w:rsidP="006E0C80">
      <w:pPr>
        <w:spacing w:after="0" w:line="360" w:lineRule="auto"/>
        <w:ind w:left="180"/>
        <w:jc w:val="lowKashida"/>
        <w:rPr>
          <w:rFonts w:ascii="Times New Roman" w:eastAsia="Times New Roman" w:hAnsi="Times New Roman" w:cs="B Lotus"/>
          <w:sz w:val="28"/>
          <w:szCs w:val="28"/>
          <w:rtl/>
        </w:rPr>
      </w:pPr>
      <w:r w:rsidRPr="00356753">
        <w:rPr>
          <w:rFonts w:ascii="Times New Roman" w:eastAsia="Times New Roman" w:hAnsi="Times New Roman" w:cs="B Lotus"/>
          <w:sz w:val="28"/>
          <w:szCs w:val="28"/>
        </w:rPr>
        <w:t xml:space="preserve"> </w:t>
      </w:r>
      <w:r w:rsidRPr="00356753">
        <w:rPr>
          <w:rFonts w:ascii="Times New Roman" w:eastAsia="Times New Roman" w:hAnsi="Times New Roman" w:cs="B Lotus"/>
          <w:sz w:val="28"/>
          <w:szCs w:val="28"/>
          <w:rtl/>
        </w:rPr>
        <w:t>پرلز، معتقد بود که هر شخصی استعداد آن را دارد که آزادانه انتخاب کند و مسئول رفتار خود باشد. خود</w:t>
      </w:r>
      <w:r w:rsidRPr="00356753">
        <w:rPr>
          <w:rFonts w:ascii="Times New Roman" w:eastAsia="Times New Roman" w:hAnsi="Times New Roman" w:cs="B Lotus"/>
          <w:sz w:val="28"/>
          <w:szCs w:val="28"/>
          <w:rtl/>
        </w:rPr>
        <w:softHyphen/>
        <w:t>شکوفایی</w:t>
      </w:r>
      <w:r>
        <w:rPr>
          <w:rStyle w:val="FootnoteReference"/>
          <w:rFonts w:ascii="Times New Roman" w:eastAsia="Times New Roman" w:hAnsi="Times New Roman" w:cs="B Lotus"/>
          <w:sz w:val="28"/>
          <w:szCs w:val="28"/>
          <w:rtl/>
        </w:rPr>
        <w:footnoteReference w:id="53"/>
      </w:r>
      <w:r w:rsidRPr="00356753">
        <w:rPr>
          <w:rFonts w:ascii="Times New Roman" w:eastAsia="Times New Roman" w:hAnsi="Times New Roman" w:cs="B Lotus"/>
          <w:sz w:val="28"/>
          <w:szCs w:val="28"/>
          <w:rtl/>
        </w:rPr>
        <w:t xml:space="preserve"> دیدگاه خوش</w:t>
      </w:r>
      <w:r w:rsidRPr="00356753">
        <w:rPr>
          <w:rFonts w:ascii="Times New Roman" w:eastAsia="Times New Roman" w:hAnsi="Times New Roman" w:cs="B Lotus"/>
          <w:sz w:val="28"/>
          <w:szCs w:val="28"/>
          <w:rtl/>
        </w:rPr>
        <w:softHyphen/>
        <w:t>بینانه پرلز در مورد انسان بر این فرضیه او استوار است که همه موجودات زنده ذاتا به سوی خود</w:t>
      </w:r>
      <w:r w:rsidRPr="00356753">
        <w:rPr>
          <w:rFonts w:ascii="Times New Roman" w:eastAsia="Times New Roman" w:hAnsi="Times New Roman" w:cs="B Lotus"/>
          <w:sz w:val="28"/>
          <w:szCs w:val="28"/>
          <w:rtl/>
        </w:rPr>
        <w:softHyphen/>
        <w:t>شکوفایی کشیده می</w:t>
      </w:r>
      <w:r w:rsidRPr="00356753">
        <w:rPr>
          <w:rFonts w:ascii="Times New Roman" w:eastAsia="Times New Roman" w:hAnsi="Times New Roman" w:cs="B Lotus"/>
          <w:sz w:val="28"/>
          <w:szCs w:val="28"/>
          <w:rtl/>
        </w:rPr>
        <w:softHyphen/>
        <w:t>شوند. البته او این کار را به عنوان فرایندی ناتمام می</w:t>
      </w:r>
      <w:r w:rsidRPr="00356753">
        <w:rPr>
          <w:rFonts w:ascii="Times New Roman" w:eastAsia="Times New Roman" w:hAnsi="Times New Roman" w:cs="B Lotus"/>
          <w:sz w:val="28"/>
          <w:szCs w:val="28"/>
          <w:rtl/>
        </w:rPr>
        <w:softHyphen/>
        <w:t>نگرد: ما به‌طور دائم در حال شدن هستیم، ما هرگز به‌طور کامل "شکوفا نمی‌شویم". این تمایل به خودشکوفایی فطری، انگیزش برای کلیه رفتارهای انسان است</w:t>
      </w:r>
      <w:r>
        <w:rPr>
          <w:rFonts w:ascii="Times New Roman" w:eastAsia="Times New Roman" w:hAnsi="Times New Roman" w:cs="B Lotus" w:hint="cs"/>
          <w:sz w:val="28"/>
          <w:szCs w:val="28"/>
          <w:rtl/>
        </w:rPr>
        <w:t>(برونر، 2010).</w:t>
      </w:r>
    </w:p>
    <w:p w:rsidR="00603FC6" w:rsidRPr="00004A5F" w:rsidRDefault="00603FC6" w:rsidP="006E0C80">
      <w:pPr>
        <w:pStyle w:val="ListParagraph"/>
        <w:numPr>
          <w:ilvl w:val="0"/>
          <w:numId w:val="1"/>
        </w:numPr>
        <w:spacing w:after="0" w:line="360" w:lineRule="auto"/>
        <w:jc w:val="lowKashida"/>
        <w:rPr>
          <w:rFonts w:ascii="Times New Roman" w:eastAsia="Times New Roman" w:hAnsi="Times New Roman" w:cs="B Lotus"/>
          <w:b/>
          <w:bCs/>
          <w:sz w:val="32"/>
          <w:szCs w:val="32"/>
          <w:rtl/>
        </w:rPr>
      </w:pPr>
      <w:r w:rsidRPr="00004A5F">
        <w:rPr>
          <w:rFonts w:ascii="Times New Roman" w:eastAsia="Times New Roman" w:hAnsi="Times New Roman" w:cs="B Lotus"/>
          <w:b/>
          <w:bCs/>
          <w:sz w:val="32"/>
          <w:szCs w:val="32"/>
          <w:rtl/>
        </w:rPr>
        <w:t>خودگردانی</w:t>
      </w:r>
    </w:p>
    <w:p w:rsidR="00603FC6" w:rsidRDefault="00603FC6" w:rsidP="006E0C80">
      <w:pPr>
        <w:spacing w:after="0" w:line="360" w:lineRule="auto"/>
        <w:ind w:left="180"/>
        <w:jc w:val="lowKashida"/>
        <w:rPr>
          <w:rFonts w:ascii="Times New Roman" w:eastAsia="Times New Roman" w:hAnsi="Times New Roman" w:cs="B Lotus"/>
          <w:sz w:val="28"/>
          <w:szCs w:val="28"/>
          <w:rtl/>
        </w:rPr>
      </w:pPr>
      <w:r w:rsidRPr="00356753">
        <w:rPr>
          <w:rFonts w:ascii="Times New Roman" w:eastAsia="Times New Roman" w:hAnsi="Times New Roman" w:cs="B Lotus"/>
          <w:sz w:val="28"/>
          <w:szCs w:val="28"/>
        </w:rPr>
        <w:t xml:space="preserve"> </w:t>
      </w:r>
      <w:r w:rsidRPr="00356753">
        <w:rPr>
          <w:rFonts w:ascii="Times New Roman" w:eastAsia="Times New Roman" w:hAnsi="Times New Roman" w:cs="B Lotus"/>
          <w:sz w:val="28"/>
          <w:szCs w:val="28"/>
          <w:rtl/>
        </w:rPr>
        <w:t>هر ارگانیسمی سعی دارد که به وسیله کامرواسازی یا حذف نیازهای به وجود آمده که تعادل فرد را به هم زده</w:t>
      </w:r>
      <w:r w:rsidRPr="00356753">
        <w:rPr>
          <w:rFonts w:ascii="Times New Roman" w:eastAsia="Times New Roman" w:hAnsi="Times New Roman" w:cs="B Lotus"/>
          <w:sz w:val="28"/>
          <w:szCs w:val="28"/>
          <w:rtl/>
        </w:rPr>
        <w:softHyphen/>
        <w:t xml:space="preserve">اند، به تعادل حیاتی دست یابد. آنها به این فرایند تعادل حیاتی "خودگردانی </w:t>
      </w:r>
      <w:r w:rsidRPr="00356753">
        <w:rPr>
          <w:rFonts w:ascii="Times New Roman" w:eastAsia="Times New Roman" w:hAnsi="Times New Roman" w:cs="B Lotus"/>
          <w:sz w:val="28"/>
          <w:szCs w:val="28"/>
          <w:rtl/>
        </w:rPr>
        <w:lastRenderedPageBreak/>
        <w:t>ارگانیسمی</w:t>
      </w:r>
      <w:r>
        <w:rPr>
          <w:rStyle w:val="FootnoteReference"/>
          <w:rFonts w:ascii="Times New Roman" w:eastAsia="Times New Roman" w:hAnsi="Times New Roman" w:cs="B Lotus"/>
          <w:sz w:val="28"/>
          <w:szCs w:val="28"/>
          <w:rtl/>
        </w:rPr>
        <w:footnoteReference w:id="54"/>
      </w:r>
      <w:r w:rsidRPr="00356753">
        <w:rPr>
          <w:rFonts w:ascii="Times New Roman" w:eastAsia="Times New Roman" w:hAnsi="Times New Roman" w:cs="B Lotus"/>
          <w:sz w:val="28"/>
          <w:szCs w:val="28"/>
          <w:rtl/>
        </w:rPr>
        <w:t>" نام نهاده‌اند. زمانی که ارگانیسم نوعی درد را تجربه می</w:t>
      </w:r>
      <w:r w:rsidRPr="00356753">
        <w:rPr>
          <w:rFonts w:ascii="Times New Roman" w:eastAsia="Times New Roman" w:hAnsi="Times New Roman" w:cs="B Lotus"/>
          <w:sz w:val="28"/>
          <w:szCs w:val="28"/>
          <w:rtl/>
        </w:rPr>
        <w:softHyphen/>
        <w:t>کند(عدم تعادل)، او می</w:t>
      </w:r>
      <w:r w:rsidRPr="00356753">
        <w:rPr>
          <w:rFonts w:ascii="Times New Roman" w:eastAsia="Times New Roman" w:hAnsi="Times New Roman" w:cs="B Lotus"/>
          <w:sz w:val="28"/>
          <w:szCs w:val="28"/>
          <w:rtl/>
        </w:rPr>
        <w:softHyphen/>
        <w:t>تواند خودگردانی را از طریق تخلیه تنش به وسیله تجربه هیجانی شدید یا برآوردن آن نیاز انجام دهد</w:t>
      </w:r>
      <w:r>
        <w:rPr>
          <w:rFonts w:ascii="Times New Roman" w:eastAsia="Times New Roman" w:hAnsi="Times New Roman" w:cs="B Lotus" w:hint="cs"/>
          <w:sz w:val="28"/>
          <w:szCs w:val="28"/>
          <w:rtl/>
        </w:rPr>
        <w:t>(ساعتچی، 1386).</w:t>
      </w:r>
    </w:p>
    <w:p w:rsidR="00603FC6" w:rsidRPr="00B80C4F" w:rsidRDefault="00603FC6" w:rsidP="006E0C80">
      <w:pPr>
        <w:pStyle w:val="ListParagraph"/>
        <w:numPr>
          <w:ilvl w:val="0"/>
          <w:numId w:val="1"/>
        </w:numPr>
        <w:spacing w:after="0" w:line="360" w:lineRule="auto"/>
        <w:jc w:val="lowKashida"/>
        <w:rPr>
          <w:rFonts w:ascii="Times New Roman" w:eastAsia="Times New Roman" w:hAnsi="Times New Roman" w:cs="B Lotus"/>
          <w:b/>
          <w:bCs/>
          <w:sz w:val="32"/>
          <w:szCs w:val="32"/>
          <w:rtl/>
        </w:rPr>
      </w:pPr>
      <w:r w:rsidRPr="00B80C4F">
        <w:rPr>
          <w:rFonts w:ascii="Times New Roman" w:eastAsia="Times New Roman" w:hAnsi="Times New Roman" w:cs="B Lotus"/>
          <w:b/>
          <w:bCs/>
          <w:sz w:val="32"/>
          <w:szCs w:val="32"/>
          <w:rtl/>
        </w:rPr>
        <w:t>آگاهی</w:t>
      </w:r>
    </w:p>
    <w:p w:rsidR="00603FC6" w:rsidRPr="00356753" w:rsidRDefault="00603FC6" w:rsidP="006E0C80">
      <w:pPr>
        <w:spacing w:after="0" w:line="360" w:lineRule="auto"/>
        <w:ind w:left="180"/>
        <w:jc w:val="lowKashida"/>
        <w:rPr>
          <w:rFonts w:ascii="Times New Roman" w:eastAsia="Times New Roman" w:hAnsi="Times New Roman" w:cs="B Lotus"/>
          <w:sz w:val="28"/>
          <w:szCs w:val="28"/>
          <w:rtl/>
        </w:rPr>
      </w:pPr>
      <w:r w:rsidRPr="00356753">
        <w:rPr>
          <w:rFonts w:ascii="Times New Roman" w:eastAsia="Times New Roman" w:hAnsi="Times New Roman" w:cs="B Lotus"/>
          <w:sz w:val="28"/>
          <w:szCs w:val="28"/>
        </w:rPr>
        <w:t xml:space="preserve"> </w:t>
      </w:r>
      <w:r w:rsidRPr="00356753">
        <w:rPr>
          <w:rFonts w:ascii="Times New Roman" w:eastAsia="Times New Roman" w:hAnsi="Times New Roman" w:cs="B Lotus"/>
          <w:sz w:val="28"/>
          <w:szCs w:val="28"/>
          <w:rtl/>
        </w:rPr>
        <w:t>آگاهی</w:t>
      </w:r>
      <w:r>
        <w:rPr>
          <w:rStyle w:val="FootnoteReference"/>
          <w:rFonts w:ascii="Times New Roman" w:eastAsia="Times New Roman" w:hAnsi="Times New Roman" w:cs="B Lotus"/>
          <w:sz w:val="28"/>
          <w:szCs w:val="28"/>
          <w:rtl/>
        </w:rPr>
        <w:footnoteReference w:id="55"/>
      </w:r>
      <w:r w:rsidRPr="00356753">
        <w:rPr>
          <w:rFonts w:ascii="Times New Roman" w:eastAsia="Times New Roman" w:hAnsi="Times New Roman" w:cs="B Lotus"/>
          <w:sz w:val="28"/>
          <w:szCs w:val="28"/>
          <w:rtl/>
        </w:rPr>
        <w:t>، کلید گشتالت‌درمانی است. تمام این رویکرد براساس کمیت آگاهی مراجع است. اجتناب از آگاهی، مشکل را تشدید می</w:t>
      </w:r>
      <w:r w:rsidRPr="00356753">
        <w:rPr>
          <w:rFonts w:ascii="Times New Roman" w:eastAsia="Times New Roman" w:hAnsi="Times New Roman" w:cs="B Lotus"/>
          <w:sz w:val="28"/>
          <w:szCs w:val="28"/>
          <w:rtl/>
        </w:rPr>
        <w:softHyphen/>
        <w:t>کند؛ زیرا به جای هدایت انرژی به سوی برآوردن نیاز، این انرژی صرف بازداشتن نیاز یا هیجانی می</w:t>
      </w:r>
      <w:r w:rsidRPr="00356753">
        <w:rPr>
          <w:rFonts w:ascii="Times New Roman" w:eastAsia="Times New Roman" w:hAnsi="Times New Roman" w:cs="B Lotus"/>
          <w:sz w:val="28"/>
          <w:szCs w:val="28"/>
          <w:rtl/>
        </w:rPr>
        <w:softHyphen/>
        <w:t>شود که نیاز را اعلان کرده و خبر داده است</w:t>
      </w:r>
      <w:r>
        <w:rPr>
          <w:rFonts w:ascii="Times New Roman" w:eastAsia="Times New Roman" w:hAnsi="Times New Roman" w:cs="B Lotus" w:hint="cs"/>
          <w:sz w:val="28"/>
          <w:szCs w:val="28"/>
          <w:rtl/>
        </w:rPr>
        <w:t>(پرلز، 1993).</w:t>
      </w:r>
    </w:p>
    <w:p w:rsidR="00603FC6" w:rsidRPr="00356753" w:rsidRDefault="00603FC6" w:rsidP="006E0C80">
      <w:pPr>
        <w:spacing w:after="0" w:line="360" w:lineRule="auto"/>
        <w:ind w:left="180"/>
        <w:jc w:val="lowKashida"/>
        <w:rPr>
          <w:rFonts w:ascii="Times New Roman" w:eastAsia="Times New Roman" w:hAnsi="Times New Roman" w:cs="B Lotus"/>
          <w:sz w:val="28"/>
          <w:szCs w:val="28"/>
          <w:rtl/>
        </w:rPr>
      </w:pPr>
      <w:r w:rsidRPr="00356753">
        <w:rPr>
          <w:rFonts w:ascii="Times New Roman" w:eastAsia="Times New Roman" w:hAnsi="Times New Roman" w:cs="B Lotus"/>
          <w:sz w:val="28"/>
          <w:szCs w:val="28"/>
        </w:rPr>
        <w:t xml:space="preserve">  </w:t>
      </w:r>
      <w:r w:rsidRPr="00356753">
        <w:rPr>
          <w:rFonts w:ascii="Times New Roman" w:eastAsia="Times New Roman" w:hAnsi="Times New Roman" w:cs="B Lotus"/>
          <w:sz w:val="28"/>
          <w:szCs w:val="28"/>
          <w:rtl/>
        </w:rPr>
        <w:t>پرلز، بیشتر به عمل و تجربه علاقه</w:t>
      </w:r>
      <w:r w:rsidRPr="00356753">
        <w:rPr>
          <w:rFonts w:ascii="Times New Roman" w:eastAsia="Times New Roman" w:hAnsi="Times New Roman" w:cs="B Lotus"/>
          <w:sz w:val="28"/>
          <w:szCs w:val="28"/>
          <w:rtl/>
        </w:rPr>
        <w:softHyphen/>
        <w:t>مند بود تا به فلسفه. او به اهمیت فلسفه گشتالت‌درمانی پی‌برد، اما در امور به وجود آوردن یک فلسفه منظم گشتالت‌درمانی مردد بود. با این حال، این فلسفه</w:t>
      </w:r>
      <w:r w:rsidRPr="00356753">
        <w:rPr>
          <w:rFonts w:ascii="Times New Roman" w:eastAsia="Times New Roman" w:hAnsi="Times New Roman" w:cs="B Lotus"/>
          <w:sz w:val="28"/>
          <w:szCs w:val="28"/>
          <w:rtl/>
        </w:rPr>
        <w:softHyphen/>
        <w:t>ها روشن باشند یا پنهان، فرضیاتی در مورد ماهیت انسان و تجربه در گشتالت‌درمانی وجود دارد</w:t>
      </w:r>
      <w:r>
        <w:rPr>
          <w:rFonts w:ascii="Times New Roman" w:eastAsia="Times New Roman" w:hAnsi="Times New Roman" w:cs="B Lotus" w:hint="cs"/>
          <w:sz w:val="28"/>
          <w:szCs w:val="28"/>
          <w:rtl/>
        </w:rPr>
        <w:t>(لوین</w:t>
      </w:r>
      <w:r>
        <w:rPr>
          <w:rStyle w:val="FootnoteReference"/>
          <w:rFonts w:ascii="Times New Roman" w:eastAsia="Times New Roman" w:hAnsi="Times New Roman" w:cs="B Lotus"/>
          <w:sz w:val="28"/>
          <w:szCs w:val="28"/>
          <w:rtl/>
        </w:rPr>
        <w:footnoteReference w:id="56"/>
      </w:r>
      <w:r>
        <w:rPr>
          <w:rFonts w:ascii="Times New Roman" w:eastAsia="Times New Roman" w:hAnsi="Times New Roman" w:cs="B Lotus" w:hint="cs"/>
          <w:sz w:val="28"/>
          <w:szCs w:val="28"/>
          <w:rtl/>
        </w:rPr>
        <w:t>، 2010)</w:t>
      </w:r>
      <w:r w:rsidRPr="00356753">
        <w:rPr>
          <w:rFonts w:ascii="Times New Roman" w:eastAsia="Times New Roman" w:hAnsi="Times New Roman" w:cs="B Lotus"/>
          <w:sz w:val="28"/>
          <w:szCs w:val="28"/>
          <w:rtl/>
        </w:rPr>
        <w:t>. چندین فرضیه</w:t>
      </w:r>
      <w:r w:rsidRPr="00356753">
        <w:rPr>
          <w:rFonts w:ascii="Times New Roman" w:eastAsia="Times New Roman" w:hAnsi="Times New Roman" w:cs="B Lotus"/>
          <w:sz w:val="28"/>
          <w:szCs w:val="28"/>
          <w:rtl/>
        </w:rPr>
        <w:softHyphen/>
        <w:t>ی اصلی در مورد ماهیت انسان وجود دارد که اساس گشتالت‌درمانی را تشکیل می</w:t>
      </w:r>
      <w:r w:rsidRPr="00356753">
        <w:rPr>
          <w:rFonts w:ascii="Times New Roman" w:eastAsia="Times New Roman" w:hAnsi="Times New Roman" w:cs="B Lotus"/>
          <w:sz w:val="28"/>
          <w:szCs w:val="28"/>
          <w:rtl/>
        </w:rPr>
        <w:softHyphen/>
        <w:t>دهند</w:t>
      </w:r>
      <w:r w:rsidRPr="00356753">
        <w:rPr>
          <w:rFonts w:ascii="Times New Roman" w:eastAsia="Times New Roman" w:hAnsi="Times New Roman" w:cs="B Lotus"/>
          <w:sz w:val="28"/>
          <w:szCs w:val="28"/>
        </w:rPr>
        <w:t>:</w:t>
      </w:r>
    </w:p>
    <w:p w:rsidR="00603FC6" w:rsidRPr="00356753" w:rsidRDefault="00603FC6" w:rsidP="006E0C80">
      <w:pPr>
        <w:spacing w:after="0" w:line="360" w:lineRule="auto"/>
        <w:ind w:left="180"/>
        <w:jc w:val="lowKashida"/>
        <w:rPr>
          <w:rFonts w:ascii="Times New Roman" w:eastAsia="Times New Roman" w:hAnsi="Times New Roman" w:cs="B Lotus"/>
          <w:sz w:val="28"/>
          <w:szCs w:val="28"/>
          <w:rtl/>
        </w:rPr>
      </w:pPr>
      <w:r w:rsidRPr="00356753">
        <w:rPr>
          <w:rFonts w:ascii="Times New Roman" w:eastAsia="Times New Roman" w:hAnsi="Times New Roman" w:cs="B Lotus"/>
          <w:sz w:val="28"/>
          <w:szCs w:val="28"/>
          <w:rtl/>
        </w:rPr>
        <w:t>انسان، یک کل است شامل جسم، هیجانات، افکار، احساسات و ادراکات که همه اینها در ارتباط با یکدیگر</w:t>
      </w:r>
      <w:r w:rsidRPr="00356753">
        <w:rPr>
          <w:rFonts w:ascii="Times New Roman" w:eastAsia="Times New Roman" w:hAnsi="Times New Roman" w:cs="B Lotus" w:hint="cs"/>
          <w:sz w:val="28"/>
          <w:szCs w:val="28"/>
          <w:rtl/>
        </w:rPr>
        <w:t xml:space="preserve"> </w:t>
      </w:r>
      <w:r w:rsidRPr="00356753">
        <w:rPr>
          <w:rFonts w:ascii="Times New Roman" w:eastAsia="Times New Roman" w:hAnsi="Times New Roman" w:cs="B Lotus"/>
          <w:sz w:val="28"/>
          <w:szCs w:val="28"/>
          <w:rtl/>
        </w:rPr>
        <w:t>عمل می</w:t>
      </w:r>
      <w:r w:rsidRPr="00356753">
        <w:rPr>
          <w:rFonts w:ascii="Times New Roman" w:eastAsia="Times New Roman" w:hAnsi="Times New Roman" w:cs="B Lotus"/>
          <w:sz w:val="28"/>
          <w:szCs w:val="28"/>
          <w:rtl/>
        </w:rPr>
        <w:softHyphen/>
        <w:t>کنند</w:t>
      </w:r>
      <w:r>
        <w:rPr>
          <w:rFonts w:ascii="Times New Roman" w:eastAsia="Times New Roman" w:hAnsi="Times New Roman" w:cs="B Lotus" w:hint="cs"/>
          <w:sz w:val="28"/>
          <w:szCs w:val="28"/>
          <w:rtl/>
        </w:rPr>
        <w:t>.</w:t>
      </w:r>
    </w:p>
    <w:p w:rsidR="00603FC6" w:rsidRPr="00356753" w:rsidRDefault="00603FC6" w:rsidP="006E0C80">
      <w:pPr>
        <w:spacing w:after="0" w:line="360" w:lineRule="auto"/>
        <w:ind w:left="180"/>
        <w:jc w:val="lowKashida"/>
        <w:rPr>
          <w:rFonts w:ascii="Times New Roman" w:eastAsia="Times New Roman" w:hAnsi="Times New Roman" w:cs="B Lotus"/>
          <w:sz w:val="28"/>
          <w:szCs w:val="28"/>
          <w:rtl/>
        </w:rPr>
      </w:pPr>
      <w:r w:rsidRPr="00356753">
        <w:rPr>
          <w:rFonts w:ascii="Times New Roman" w:eastAsia="Times New Roman" w:hAnsi="Times New Roman" w:cs="B Lotus"/>
          <w:sz w:val="28"/>
          <w:szCs w:val="28"/>
          <w:rtl/>
        </w:rPr>
        <w:t>انسان، بخشی از محیطش است و نمی</w:t>
      </w:r>
      <w:r w:rsidRPr="00356753">
        <w:rPr>
          <w:rFonts w:ascii="Times New Roman" w:eastAsia="Times New Roman" w:hAnsi="Times New Roman" w:cs="B Lotus"/>
          <w:sz w:val="28"/>
          <w:szCs w:val="28"/>
          <w:rtl/>
        </w:rPr>
        <w:softHyphen/>
        <w:t>تواند بدون آن درک شود</w:t>
      </w:r>
      <w:r>
        <w:rPr>
          <w:rFonts w:ascii="Times New Roman" w:eastAsia="Times New Roman" w:hAnsi="Times New Roman" w:cs="B Lotus" w:hint="cs"/>
          <w:sz w:val="28"/>
          <w:szCs w:val="28"/>
          <w:rtl/>
        </w:rPr>
        <w:t>.</w:t>
      </w:r>
    </w:p>
    <w:p w:rsidR="00603FC6" w:rsidRPr="00356753" w:rsidRDefault="00603FC6" w:rsidP="006E0C80">
      <w:pPr>
        <w:spacing w:after="0" w:line="360" w:lineRule="auto"/>
        <w:ind w:left="180"/>
        <w:jc w:val="lowKashida"/>
        <w:rPr>
          <w:rFonts w:ascii="Times New Roman" w:eastAsia="Times New Roman" w:hAnsi="Times New Roman" w:cs="B Lotus"/>
          <w:sz w:val="28"/>
          <w:szCs w:val="28"/>
          <w:rtl/>
        </w:rPr>
      </w:pPr>
      <w:r w:rsidRPr="00356753">
        <w:rPr>
          <w:rFonts w:ascii="Times New Roman" w:eastAsia="Times New Roman" w:hAnsi="Times New Roman" w:cs="B Lotus"/>
          <w:sz w:val="28"/>
          <w:szCs w:val="28"/>
          <w:rtl/>
        </w:rPr>
        <w:t>انسان، موجودی فعال است نه موجودی واکنشی. او پاسخ‌های خود را به محرک‌های برونی و درونی</w:t>
      </w:r>
      <w:r w:rsidRPr="00356753">
        <w:rPr>
          <w:rFonts w:ascii="Times New Roman" w:eastAsia="Times New Roman" w:hAnsi="Times New Roman" w:cs="B Lotus" w:hint="cs"/>
          <w:sz w:val="28"/>
          <w:szCs w:val="28"/>
          <w:rtl/>
        </w:rPr>
        <w:t xml:space="preserve"> </w:t>
      </w:r>
      <w:r w:rsidRPr="00356753">
        <w:rPr>
          <w:rFonts w:ascii="Times New Roman" w:eastAsia="Times New Roman" w:hAnsi="Times New Roman" w:cs="B Lotus"/>
          <w:sz w:val="28"/>
          <w:szCs w:val="28"/>
          <w:rtl/>
        </w:rPr>
        <w:t>تعیین می</w:t>
      </w:r>
      <w:r w:rsidRPr="00356753">
        <w:rPr>
          <w:rFonts w:ascii="Times New Roman" w:eastAsia="Times New Roman" w:hAnsi="Times New Roman" w:cs="B Lotus"/>
          <w:sz w:val="28"/>
          <w:szCs w:val="28"/>
          <w:rtl/>
        </w:rPr>
        <w:softHyphen/>
        <w:t>کند</w:t>
      </w:r>
      <w:r>
        <w:rPr>
          <w:rFonts w:ascii="Times New Roman" w:eastAsia="Times New Roman" w:hAnsi="Times New Roman" w:cs="B Lotus" w:hint="cs"/>
          <w:sz w:val="28"/>
          <w:szCs w:val="28"/>
          <w:rtl/>
        </w:rPr>
        <w:t>.</w:t>
      </w:r>
    </w:p>
    <w:p w:rsidR="00603FC6" w:rsidRPr="00356753" w:rsidRDefault="00603FC6" w:rsidP="006E0C80">
      <w:pPr>
        <w:spacing w:after="0" w:line="360" w:lineRule="auto"/>
        <w:ind w:left="180"/>
        <w:jc w:val="lowKashida"/>
        <w:rPr>
          <w:rFonts w:ascii="Times New Roman" w:eastAsia="Times New Roman" w:hAnsi="Times New Roman" w:cs="B Lotus"/>
          <w:sz w:val="28"/>
          <w:szCs w:val="28"/>
          <w:rtl/>
        </w:rPr>
      </w:pPr>
      <w:r w:rsidRPr="00356753">
        <w:rPr>
          <w:rFonts w:ascii="Times New Roman" w:eastAsia="Times New Roman" w:hAnsi="Times New Roman" w:cs="B Lotus"/>
          <w:sz w:val="28"/>
          <w:szCs w:val="28"/>
          <w:rtl/>
        </w:rPr>
        <w:t>انسان، قادر است از احساسات، افکار، هیجانات و ادراکات خود آگاه شود</w:t>
      </w:r>
      <w:r>
        <w:rPr>
          <w:rFonts w:ascii="Times New Roman" w:eastAsia="Times New Roman" w:hAnsi="Times New Roman" w:cs="B Lotus" w:hint="cs"/>
          <w:sz w:val="28"/>
          <w:szCs w:val="28"/>
          <w:rtl/>
        </w:rPr>
        <w:t>.</w:t>
      </w:r>
    </w:p>
    <w:p w:rsidR="00603FC6" w:rsidRPr="00356753" w:rsidRDefault="00603FC6" w:rsidP="006E0C80">
      <w:pPr>
        <w:spacing w:after="0" w:line="360" w:lineRule="auto"/>
        <w:ind w:left="180"/>
        <w:jc w:val="lowKashida"/>
        <w:rPr>
          <w:rFonts w:ascii="Times New Roman" w:eastAsia="Times New Roman" w:hAnsi="Times New Roman" w:cs="B Lotus"/>
          <w:sz w:val="28"/>
          <w:szCs w:val="28"/>
          <w:rtl/>
        </w:rPr>
      </w:pPr>
      <w:r w:rsidRPr="00356753">
        <w:rPr>
          <w:rFonts w:ascii="Times New Roman" w:eastAsia="Times New Roman" w:hAnsi="Times New Roman" w:cs="B Lotus"/>
          <w:sz w:val="28"/>
          <w:szCs w:val="28"/>
          <w:rtl/>
        </w:rPr>
        <w:lastRenderedPageBreak/>
        <w:t>انسان، از طریق آگاهی قادر به انتخاب بوده و بنابراین مسئول رفتار آشکار و نهان خود است</w:t>
      </w:r>
      <w:r>
        <w:rPr>
          <w:rFonts w:ascii="Times New Roman" w:eastAsia="Times New Roman" w:hAnsi="Times New Roman" w:cs="B Lotus" w:hint="cs"/>
          <w:sz w:val="28"/>
          <w:szCs w:val="28"/>
          <w:rtl/>
        </w:rPr>
        <w:t>(پرلز، 1993).</w:t>
      </w:r>
    </w:p>
    <w:p w:rsidR="00603FC6" w:rsidRPr="00EE65F9" w:rsidRDefault="00603FC6" w:rsidP="006E0C80">
      <w:pPr>
        <w:pStyle w:val="ListParagraph"/>
        <w:numPr>
          <w:ilvl w:val="0"/>
          <w:numId w:val="1"/>
        </w:numPr>
        <w:spacing w:after="0" w:line="360" w:lineRule="auto"/>
        <w:jc w:val="lowKashida"/>
        <w:rPr>
          <w:rFonts w:ascii="Times New Roman" w:eastAsia="Times New Roman" w:hAnsi="Times New Roman" w:cs="B Lotus"/>
          <w:b/>
          <w:bCs/>
          <w:sz w:val="32"/>
          <w:szCs w:val="32"/>
          <w:rtl/>
        </w:rPr>
      </w:pPr>
      <w:r w:rsidRPr="00EE65F9">
        <w:rPr>
          <w:rFonts w:ascii="Times New Roman" w:eastAsia="Times New Roman" w:hAnsi="Times New Roman" w:cs="B Lotus"/>
          <w:b/>
          <w:bCs/>
          <w:sz w:val="32"/>
          <w:szCs w:val="32"/>
          <w:rtl/>
        </w:rPr>
        <w:t>مفهوم اضطراب</w:t>
      </w:r>
    </w:p>
    <w:p w:rsidR="00603FC6" w:rsidRPr="00356753" w:rsidRDefault="00603FC6" w:rsidP="006E0C80">
      <w:pPr>
        <w:spacing w:after="0" w:line="360" w:lineRule="auto"/>
        <w:ind w:left="180"/>
        <w:jc w:val="lowKashida"/>
        <w:rPr>
          <w:rFonts w:ascii="Times New Roman" w:eastAsia="Times New Roman" w:hAnsi="Times New Roman" w:cs="B Lotus"/>
          <w:sz w:val="28"/>
          <w:szCs w:val="28"/>
          <w:rtl/>
        </w:rPr>
      </w:pPr>
      <w:r w:rsidRPr="00356753">
        <w:rPr>
          <w:rFonts w:ascii="Times New Roman" w:eastAsia="Times New Roman" w:hAnsi="Times New Roman" w:cs="B Lotus"/>
          <w:sz w:val="28"/>
          <w:szCs w:val="28"/>
        </w:rPr>
        <w:t xml:space="preserve"> </w:t>
      </w:r>
      <w:r w:rsidRPr="00356753">
        <w:rPr>
          <w:rFonts w:ascii="Times New Roman" w:eastAsia="Times New Roman" w:hAnsi="Times New Roman" w:cs="B Lotus"/>
          <w:sz w:val="28"/>
          <w:szCs w:val="28"/>
          <w:rtl/>
        </w:rPr>
        <w:t>اضطراب، فاصله و شکاف میان حال و آینده است. انسان بدان دلیل مضطرب می</w:t>
      </w:r>
      <w:r w:rsidRPr="00356753">
        <w:rPr>
          <w:rFonts w:ascii="Times New Roman" w:eastAsia="Times New Roman" w:hAnsi="Times New Roman" w:cs="B Lotus"/>
          <w:sz w:val="28"/>
          <w:szCs w:val="28"/>
          <w:rtl/>
        </w:rPr>
        <w:softHyphen/>
        <w:t>شود که وضعیت موجود را رها کرده و درباره</w:t>
      </w:r>
      <w:r w:rsidRPr="00356753">
        <w:rPr>
          <w:rFonts w:ascii="Times New Roman" w:eastAsia="Times New Roman" w:hAnsi="Times New Roman" w:cs="B Lotus"/>
          <w:sz w:val="28"/>
          <w:szCs w:val="28"/>
          <w:rtl/>
        </w:rPr>
        <w:softHyphen/>
        <w:t>ی آینده و نقش‌های احتمالی که ایفا خواهد کرد، به تفکر می</w:t>
      </w:r>
      <w:r w:rsidRPr="00356753">
        <w:rPr>
          <w:rFonts w:ascii="Times New Roman" w:eastAsia="Times New Roman" w:hAnsi="Times New Roman" w:cs="B Lotus"/>
          <w:sz w:val="28"/>
          <w:szCs w:val="28"/>
          <w:rtl/>
        </w:rPr>
        <w:softHyphen/>
        <w:t>پردازد. دلهره و مشغولیت در زمینه فعالیت‌های آینده باعث "ترس صحنه</w:t>
      </w:r>
      <w:r w:rsidRPr="00356753">
        <w:rPr>
          <w:rFonts w:ascii="Times New Roman" w:eastAsia="Times New Roman" w:hAnsi="Times New Roman" w:cs="B Lotus"/>
          <w:sz w:val="28"/>
          <w:szCs w:val="28"/>
          <w:rtl/>
        </w:rPr>
        <w:softHyphen/>
        <w:t>ای</w:t>
      </w:r>
      <w:r>
        <w:rPr>
          <w:rStyle w:val="FootnoteReference"/>
          <w:rFonts w:ascii="Times New Roman" w:eastAsia="Times New Roman" w:hAnsi="Times New Roman" w:cs="B Lotus"/>
          <w:sz w:val="28"/>
          <w:szCs w:val="28"/>
          <w:rtl/>
        </w:rPr>
        <w:footnoteReference w:id="57"/>
      </w:r>
      <w:r w:rsidRPr="00356753">
        <w:rPr>
          <w:rFonts w:ascii="Times New Roman" w:eastAsia="Times New Roman" w:hAnsi="Times New Roman" w:cs="B Lotus"/>
          <w:sz w:val="28"/>
          <w:szCs w:val="28"/>
          <w:rtl/>
        </w:rPr>
        <w:t>" می</w:t>
      </w:r>
      <w:r w:rsidRPr="00356753">
        <w:rPr>
          <w:rFonts w:ascii="Times New Roman" w:eastAsia="Times New Roman" w:hAnsi="Times New Roman" w:cs="B Lotus"/>
          <w:sz w:val="28"/>
          <w:szCs w:val="28"/>
          <w:rtl/>
        </w:rPr>
        <w:softHyphen/>
        <w:t>شود. ترس صحنه</w:t>
      </w:r>
      <w:r w:rsidRPr="00356753">
        <w:rPr>
          <w:rFonts w:ascii="Times New Roman" w:eastAsia="Times New Roman" w:hAnsi="Times New Roman" w:cs="B Lotus"/>
          <w:sz w:val="28"/>
          <w:szCs w:val="28"/>
          <w:rtl/>
        </w:rPr>
        <w:softHyphen/>
        <w:t>ای، از توقع و انتظار فرد از اتفاقات بد و ناگوار در رفتار و نقش‌های آینده</w:t>
      </w:r>
      <w:r w:rsidRPr="00356753">
        <w:rPr>
          <w:rFonts w:ascii="Times New Roman" w:eastAsia="Times New Roman" w:hAnsi="Times New Roman" w:cs="B Lotus"/>
          <w:sz w:val="28"/>
          <w:szCs w:val="28"/>
          <w:rtl/>
        </w:rPr>
        <w:softHyphen/>
        <w:t>ی او به وجود می</w:t>
      </w:r>
      <w:r w:rsidRPr="00356753">
        <w:rPr>
          <w:rFonts w:ascii="Times New Roman" w:eastAsia="Times New Roman" w:hAnsi="Times New Roman" w:cs="B Lotus"/>
          <w:sz w:val="28"/>
          <w:szCs w:val="28"/>
          <w:rtl/>
        </w:rPr>
        <w:softHyphen/>
        <w:t>آید. فرد با تشخیص اینکه این اضطراب از چه منبعی حاصل می</w:t>
      </w:r>
      <w:r w:rsidRPr="00356753">
        <w:rPr>
          <w:rFonts w:ascii="Times New Roman" w:eastAsia="Times New Roman" w:hAnsi="Times New Roman" w:cs="B Lotus"/>
          <w:sz w:val="28"/>
          <w:szCs w:val="28"/>
          <w:rtl/>
        </w:rPr>
        <w:softHyphen/>
        <w:t xml:space="preserve">شود، باید به خود آید و در زمان حال زندگی کند. اگر فرد در زمان حال به سر برد، مضطرب نخواهد شد؛ زیرا هیجان و تحریک به فوریت در فعالیت خودبه‌خودی </w:t>
      </w:r>
      <w:r>
        <w:rPr>
          <w:rFonts w:ascii="Times New Roman" w:eastAsia="Times New Roman" w:hAnsi="Times New Roman" w:cs="B Lotus"/>
          <w:sz w:val="28"/>
          <w:szCs w:val="28"/>
          <w:rtl/>
        </w:rPr>
        <w:t>او جریان یافته و خلاق و مبدع می</w:t>
      </w:r>
      <w:r>
        <w:rPr>
          <w:rFonts w:ascii="Times New Roman" w:eastAsia="Times New Roman" w:hAnsi="Times New Roman" w:cs="B Lotus" w:hint="cs"/>
          <w:sz w:val="28"/>
          <w:szCs w:val="28"/>
          <w:rtl/>
        </w:rPr>
        <w:t>‌</w:t>
      </w:r>
      <w:r w:rsidRPr="00356753">
        <w:rPr>
          <w:rFonts w:ascii="Times New Roman" w:eastAsia="Times New Roman" w:hAnsi="Times New Roman" w:cs="B Lotus"/>
          <w:sz w:val="28"/>
          <w:szCs w:val="28"/>
          <w:rtl/>
        </w:rPr>
        <w:t>شود</w:t>
      </w:r>
      <w:r>
        <w:rPr>
          <w:rFonts w:ascii="Times New Roman" w:eastAsia="Times New Roman" w:hAnsi="Times New Roman" w:cs="B Lotus" w:hint="cs"/>
          <w:sz w:val="28"/>
          <w:szCs w:val="28"/>
          <w:rtl/>
        </w:rPr>
        <w:t>.</w:t>
      </w:r>
    </w:p>
    <w:p w:rsidR="00603FC6" w:rsidRPr="00356753" w:rsidRDefault="00603FC6" w:rsidP="006E0C80">
      <w:pPr>
        <w:spacing w:after="0" w:line="360" w:lineRule="auto"/>
        <w:ind w:left="180"/>
        <w:jc w:val="lowKashida"/>
        <w:rPr>
          <w:rFonts w:ascii="Times New Roman" w:eastAsia="Times New Roman" w:hAnsi="Times New Roman" w:cs="B Lotus"/>
          <w:sz w:val="28"/>
          <w:szCs w:val="28"/>
          <w:rtl/>
        </w:rPr>
      </w:pPr>
      <w:r w:rsidRPr="00356753">
        <w:rPr>
          <w:rFonts w:ascii="Times New Roman" w:eastAsia="Times New Roman" w:hAnsi="Times New Roman" w:cs="B Lotus"/>
          <w:sz w:val="28"/>
          <w:szCs w:val="28"/>
        </w:rPr>
        <w:t xml:space="preserve"> </w:t>
      </w:r>
      <w:r w:rsidRPr="00356753">
        <w:rPr>
          <w:rFonts w:ascii="Times New Roman" w:eastAsia="Times New Roman" w:hAnsi="Times New Roman" w:cs="B Lotus"/>
          <w:sz w:val="28"/>
          <w:szCs w:val="28"/>
          <w:rtl/>
        </w:rPr>
        <w:t>نوروز</w:t>
      </w:r>
      <w:r>
        <w:rPr>
          <w:rStyle w:val="FootnoteReference"/>
          <w:rFonts w:ascii="Times New Roman" w:eastAsia="Times New Roman" w:hAnsi="Times New Roman" w:cs="B Lotus"/>
          <w:sz w:val="28"/>
          <w:szCs w:val="28"/>
          <w:rtl/>
        </w:rPr>
        <w:footnoteReference w:id="58"/>
      </w:r>
      <w:r w:rsidRPr="00356753">
        <w:rPr>
          <w:rFonts w:ascii="Times New Roman" w:eastAsia="Times New Roman" w:hAnsi="Times New Roman" w:cs="B Lotus"/>
          <w:sz w:val="28"/>
          <w:szCs w:val="28"/>
          <w:rtl/>
        </w:rPr>
        <w:t>، توقف و یا رکود رشد است. واکنش فرد روان</w:t>
      </w:r>
      <w:r w:rsidRPr="00356753">
        <w:rPr>
          <w:rFonts w:ascii="Times New Roman" w:eastAsia="Times New Roman" w:hAnsi="Times New Roman" w:cs="B Lotus"/>
          <w:sz w:val="28"/>
          <w:szCs w:val="28"/>
          <w:rtl/>
        </w:rPr>
        <w:softHyphen/>
        <w:t>نژند، به جای آنکه تعامل با محیط و جذب آن باشد، کنترل محیط و ایفای نقش‌های معین است. انرژی، به جای آنکه صرف رشد و تکامل شود، مصروف ایفای نقش می</w:t>
      </w:r>
      <w:r w:rsidRPr="00356753">
        <w:rPr>
          <w:rFonts w:ascii="Times New Roman" w:eastAsia="Times New Roman" w:hAnsi="Times New Roman" w:cs="B Lotus"/>
          <w:sz w:val="28"/>
          <w:szCs w:val="28"/>
          <w:rtl/>
        </w:rPr>
        <w:softHyphen/>
        <w:t>شود</w:t>
      </w:r>
      <w:r w:rsidRPr="00356753">
        <w:rPr>
          <w:rFonts w:ascii="Times New Roman" w:eastAsia="Times New Roman" w:hAnsi="Times New Roman" w:cs="B Lotus"/>
          <w:sz w:val="28"/>
          <w:szCs w:val="28"/>
        </w:rPr>
        <w:t>.</w:t>
      </w:r>
    </w:p>
    <w:p w:rsidR="00603FC6" w:rsidRPr="00356753" w:rsidRDefault="00603FC6" w:rsidP="006E0C80">
      <w:pPr>
        <w:spacing w:after="0" w:line="360" w:lineRule="auto"/>
        <w:ind w:left="180"/>
        <w:jc w:val="lowKashida"/>
        <w:rPr>
          <w:rFonts w:ascii="Times New Roman" w:eastAsia="Times New Roman" w:hAnsi="Times New Roman" w:cs="B Lotus"/>
          <w:sz w:val="28"/>
          <w:szCs w:val="28"/>
          <w:rtl/>
        </w:rPr>
      </w:pPr>
      <w:r w:rsidRPr="00356753">
        <w:rPr>
          <w:rFonts w:ascii="Times New Roman" w:eastAsia="Times New Roman" w:hAnsi="Times New Roman" w:cs="B Lotus"/>
          <w:sz w:val="28"/>
          <w:szCs w:val="28"/>
          <w:rtl/>
        </w:rPr>
        <w:t>خودنظمی</w:t>
      </w:r>
      <w:r>
        <w:rPr>
          <w:rStyle w:val="FootnoteReference"/>
          <w:rFonts w:ascii="Times New Roman" w:eastAsia="Times New Roman" w:hAnsi="Times New Roman" w:cs="B Lotus"/>
          <w:sz w:val="28"/>
          <w:szCs w:val="28"/>
          <w:rtl/>
        </w:rPr>
        <w:footnoteReference w:id="59"/>
      </w:r>
      <w:r w:rsidRPr="00356753">
        <w:rPr>
          <w:rFonts w:ascii="Times New Roman" w:eastAsia="Times New Roman" w:hAnsi="Times New Roman" w:cs="B Lotus"/>
          <w:sz w:val="28"/>
          <w:szCs w:val="28"/>
          <w:rtl/>
        </w:rPr>
        <w:t xml:space="preserve"> فرد روان</w:t>
      </w:r>
      <w:r w:rsidRPr="00356753">
        <w:rPr>
          <w:rFonts w:ascii="Times New Roman" w:eastAsia="Times New Roman" w:hAnsi="Times New Roman" w:cs="B Lotus"/>
          <w:sz w:val="28"/>
          <w:szCs w:val="28"/>
          <w:rtl/>
        </w:rPr>
        <w:softHyphen/>
        <w:t>نژند به طریق متعددی سد می</w:t>
      </w:r>
      <w:r w:rsidRPr="00356753">
        <w:rPr>
          <w:rFonts w:ascii="Times New Roman" w:eastAsia="Times New Roman" w:hAnsi="Times New Roman" w:cs="B Lotus"/>
          <w:sz w:val="28"/>
          <w:szCs w:val="28"/>
          <w:rtl/>
        </w:rPr>
        <w:softHyphen/>
        <w:t>شود و نیروهای مشخص نمی</w:t>
      </w:r>
      <w:r w:rsidRPr="00356753">
        <w:rPr>
          <w:rFonts w:ascii="Times New Roman" w:eastAsia="Times New Roman" w:hAnsi="Times New Roman" w:cs="B Lotus"/>
          <w:sz w:val="28"/>
          <w:szCs w:val="28"/>
          <w:rtl/>
        </w:rPr>
        <w:softHyphen/>
        <w:t>توانند بر تماس ارگانیسمی با محیط تأثیر کاملی داشته باشند. این نوع ممانعت‌ها سه نوع هستند: یکی آنکه در فرد روان</w:t>
      </w:r>
      <w:r w:rsidRPr="00356753">
        <w:rPr>
          <w:rFonts w:ascii="Times New Roman" w:eastAsia="Times New Roman" w:hAnsi="Times New Roman" w:cs="B Lotus"/>
          <w:sz w:val="28"/>
          <w:szCs w:val="28"/>
          <w:rtl/>
        </w:rPr>
        <w:softHyphen/>
        <w:t>نژند تماس ادراکی ضعیفی با دنیای خارج و با خود بدن وجود دارد. دیگر آنکه ابراز آشکار نیازها سد می</w:t>
      </w:r>
      <w:r w:rsidRPr="00356753">
        <w:rPr>
          <w:rFonts w:ascii="Times New Roman" w:eastAsia="Times New Roman" w:hAnsi="Times New Roman" w:cs="B Lotus"/>
          <w:sz w:val="28"/>
          <w:szCs w:val="28"/>
          <w:rtl/>
        </w:rPr>
        <w:softHyphen/>
        <w:t>شود. سوم آنکه سرکوبی، از شکل</w:t>
      </w:r>
      <w:r w:rsidRPr="00356753">
        <w:rPr>
          <w:rFonts w:ascii="Times New Roman" w:eastAsia="Times New Roman" w:hAnsi="Times New Roman" w:cs="B Lotus"/>
          <w:sz w:val="28"/>
          <w:szCs w:val="28"/>
          <w:rtl/>
        </w:rPr>
        <w:softHyphen/>
        <w:t>بندی هیئت‌های خوب جلوگیری می</w:t>
      </w:r>
      <w:r w:rsidRPr="00356753">
        <w:rPr>
          <w:rFonts w:ascii="Times New Roman" w:eastAsia="Times New Roman" w:hAnsi="Times New Roman" w:cs="B Lotus"/>
          <w:sz w:val="28"/>
          <w:szCs w:val="28"/>
          <w:rtl/>
        </w:rPr>
        <w:softHyphen/>
        <w:t>کند</w:t>
      </w:r>
      <w:r>
        <w:rPr>
          <w:rFonts w:ascii="Times New Roman" w:eastAsia="Times New Roman" w:hAnsi="Times New Roman" w:cs="B Lotus" w:hint="cs"/>
          <w:sz w:val="28"/>
          <w:szCs w:val="28"/>
          <w:rtl/>
        </w:rPr>
        <w:t>(من</w:t>
      </w:r>
      <w:r>
        <w:rPr>
          <w:rStyle w:val="FootnoteReference"/>
          <w:rFonts w:ascii="Times New Roman" w:eastAsia="Times New Roman" w:hAnsi="Times New Roman" w:cs="B Lotus"/>
          <w:sz w:val="28"/>
          <w:szCs w:val="28"/>
          <w:rtl/>
        </w:rPr>
        <w:footnoteReference w:id="60"/>
      </w:r>
      <w:r>
        <w:rPr>
          <w:rFonts w:ascii="Times New Roman" w:eastAsia="Times New Roman" w:hAnsi="Times New Roman" w:cs="B Lotus" w:hint="cs"/>
          <w:sz w:val="28"/>
          <w:szCs w:val="28"/>
          <w:rtl/>
        </w:rPr>
        <w:t xml:space="preserve">، </w:t>
      </w:r>
      <w:r>
        <w:rPr>
          <w:rFonts w:ascii="Times New Roman" w:eastAsia="Times New Roman" w:hAnsi="Times New Roman" w:cs="B Lotus" w:hint="cs"/>
          <w:sz w:val="28"/>
          <w:szCs w:val="28"/>
          <w:rtl/>
        </w:rPr>
        <w:lastRenderedPageBreak/>
        <w:t>2010)</w:t>
      </w:r>
      <w:r w:rsidRPr="00356753">
        <w:rPr>
          <w:rFonts w:ascii="Times New Roman" w:eastAsia="Times New Roman" w:hAnsi="Times New Roman" w:cs="B Lotus"/>
          <w:sz w:val="28"/>
          <w:szCs w:val="28"/>
        </w:rPr>
        <w:br/>
      </w:r>
      <w:r w:rsidRPr="008613CB">
        <w:rPr>
          <w:rFonts w:ascii="Times New Roman" w:eastAsia="Times New Roman" w:hAnsi="Times New Roman" w:cs="B Lotus"/>
          <w:b/>
          <w:bCs/>
          <w:sz w:val="32"/>
          <w:szCs w:val="32"/>
          <w:rtl/>
        </w:rPr>
        <w:t>گشتالت</w:t>
      </w:r>
      <w:r w:rsidRPr="008613CB">
        <w:rPr>
          <w:rFonts w:ascii="Times New Roman" w:eastAsia="Times New Roman" w:hAnsi="Times New Roman" w:cs="B Lotus"/>
          <w:b/>
          <w:bCs/>
          <w:sz w:val="32"/>
          <w:szCs w:val="32"/>
          <w:rtl/>
        </w:rPr>
        <w:softHyphen/>
        <w:t>درمانی یا تمرکز</w:t>
      </w:r>
      <w:r w:rsidRPr="008613CB">
        <w:rPr>
          <w:rFonts w:ascii="Times New Roman" w:eastAsia="Times New Roman" w:hAnsi="Times New Roman" w:cs="B Lotus"/>
          <w:b/>
          <w:bCs/>
          <w:sz w:val="32"/>
          <w:szCs w:val="32"/>
          <w:rtl/>
        </w:rPr>
        <w:softHyphen/>
        <w:t>درمانی</w:t>
      </w:r>
    </w:p>
    <w:p w:rsidR="00603FC6" w:rsidRDefault="00603FC6" w:rsidP="006E0C80">
      <w:pPr>
        <w:spacing w:after="0" w:line="360" w:lineRule="auto"/>
        <w:ind w:left="180"/>
        <w:jc w:val="lowKashida"/>
        <w:rPr>
          <w:rFonts w:ascii="Times New Roman" w:eastAsia="Times New Roman" w:hAnsi="Times New Roman" w:cs="B Lotus"/>
          <w:color w:val="FF0000"/>
          <w:sz w:val="28"/>
          <w:szCs w:val="28"/>
          <w:rtl/>
        </w:rPr>
      </w:pPr>
      <w:r w:rsidRPr="00356753">
        <w:rPr>
          <w:rFonts w:ascii="Times New Roman" w:eastAsia="Times New Roman" w:hAnsi="Times New Roman" w:cs="B Lotus"/>
          <w:sz w:val="28"/>
          <w:szCs w:val="28"/>
          <w:rtl/>
        </w:rPr>
        <w:t>معمولا گشتالت</w:t>
      </w:r>
      <w:r w:rsidRPr="00356753">
        <w:rPr>
          <w:rFonts w:ascii="Times New Roman" w:eastAsia="Times New Roman" w:hAnsi="Times New Roman" w:cs="B Lotus"/>
          <w:sz w:val="28"/>
          <w:szCs w:val="28"/>
          <w:rtl/>
        </w:rPr>
        <w:softHyphen/>
        <w:t>درمانی به تمركزدرمانی نیز معروف است. زیرا هدفش آن است كه به فرد كمك كند تا به تجربه</w:t>
      </w:r>
      <w:r w:rsidRPr="00356753">
        <w:rPr>
          <w:rFonts w:ascii="Times New Roman" w:eastAsia="Times New Roman" w:hAnsi="Times New Roman" w:cs="B Lotus"/>
          <w:sz w:val="28"/>
          <w:szCs w:val="28"/>
          <w:rtl/>
        </w:rPr>
        <w:softHyphen/>
        <w:t>اش از طریق آگاهیش بیفزاید و تجارب و تلاش‌های ناكام</w:t>
      </w:r>
      <w:r w:rsidRPr="00356753">
        <w:rPr>
          <w:rFonts w:ascii="Times New Roman" w:eastAsia="Times New Roman" w:hAnsi="Times New Roman" w:cs="B Lotus"/>
          <w:sz w:val="28"/>
          <w:szCs w:val="28"/>
          <w:rtl/>
        </w:rPr>
        <w:softHyphen/>
        <w:t>كننده</w:t>
      </w:r>
      <w:r w:rsidRPr="00356753">
        <w:rPr>
          <w:rFonts w:ascii="Times New Roman" w:eastAsia="Times New Roman" w:hAnsi="Times New Roman" w:cs="B Lotus"/>
          <w:sz w:val="28"/>
          <w:szCs w:val="28"/>
          <w:rtl/>
        </w:rPr>
        <w:softHyphen/>
        <w:t>ا</w:t>
      </w:r>
      <w:r>
        <w:rPr>
          <w:rFonts w:ascii="Times New Roman" w:eastAsia="Times New Roman" w:hAnsi="Times New Roman" w:cs="B Lotus"/>
          <w:sz w:val="28"/>
          <w:szCs w:val="28"/>
          <w:rtl/>
        </w:rPr>
        <w:t>ی كه این آگاهی را سد و متوقف می</w:t>
      </w:r>
      <w:r>
        <w:rPr>
          <w:rFonts w:ascii="Times New Roman" w:eastAsia="Times New Roman" w:hAnsi="Times New Roman" w:cs="B Lotus" w:hint="cs"/>
          <w:sz w:val="28"/>
          <w:szCs w:val="28"/>
          <w:rtl/>
        </w:rPr>
        <w:t>‌</w:t>
      </w:r>
      <w:r w:rsidRPr="00356753">
        <w:rPr>
          <w:rFonts w:ascii="Times New Roman" w:eastAsia="Times New Roman" w:hAnsi="Times New Roman" w:cs="B Lotus"/>
          <w:sz w:val="28"/>
          <w:szCs w:val="28"/>
          <w:rtl/>
        </w:rPr>
        <w:t>كنند، واقف شود. جنبه دیگر تمركز آن است كه فرد روابط بین شكل و زمینه را توسعه می</w:t>
      </w:r>
      <w:r w:rsidRPr="00356753">
        <w:rPr>
          <w:rFonts w:ascii="Times New Roman" w:eastAsia="Times New Roman" w:hAnsi="Times New Roman" w:cs="B Lotus"/>
          <w:sz w:val="28"/>
          <w:szCs w:val="28"/>
          <w:rtl/>
        </w:rPr>
        <w:softHyphen/>
        <w:t>دهد، به‌طوری كه بتواند توجه كاملش را به شكل یا هیئت اصلی معطوف دارد و هر چیز دیگری را در زمینه رها کند. در شیوه درمان گشتالتی، با آوردن رفتارهای اجتنابی به آگاهی، سعی می</w:t>
      </w:r>
      <w:r w:rsidRPr="00356753">
        <w:rPr>
          <w:rFonts w:ascii="Times New Roman" w:eastAsia="Times New Roman" w:hAnsi="Times New Roman" w:cs="B Lotus"/>
          <w:sz w:val="28"/>
          <w:szCs w:val="28"/>
          <w:rtl/>
        </w:rPr>
        <w:softHyphen/>
        <w:t>شود حالت عدم تعادل به تعادل برگردانده شود. هدف آن است كه فرد هر چه بیشتر با محیط خود در تماس و تعامل طبیعی قرار گیرد، از عواطف و تحریك‌های ناخواسته خویش آگاهی یابد، با خود و با محیط واقعی كاملا در تماس قرار گیرد و كلیت ارگانیزم او حفظ شود. اساس درمان گشتالتی توجه به زمان و موقعیت موجود و كسب حداكثر آگاهی است. در سایه وجود آگاهی، فرد می</w:t>
      </w:r>
      <w:r w:rsidRPr="00356753">
        <w:rPr>
          <w:rFonts w:ascii="Times New Roman" w:eastAsia="Times New Roman" w:hAnsi="Times New Roman" w:cs="B Lotus"/>
          <w:sz w:val="28"/>
          <w:szCs w:val="28"/>
          <w:rtl/>
        </w:rPr>
        <w:softHyphen/>
        <w:t>تواند براساس اصل سالم گشتالت عمل كند، یعنی مهمترین موقعیت یا كار ناتمام را تشخیص دهد و با آن برخورد اصلاحی داشته باشد. موقعیت ناتمام یا كار و امر ناتمام، همان نیازهای ارضانشده</w:t>
      </w:r>
      <w:r w:rsidRPr="00356753">
        <w:rPr>
          <w:rFonts w:ascii="Times New Roman" w:eastAsia="Times New Roman" w:hAnsi="Times New Roman" w:cs="B Lotus"/>
          <w:sz w:val="28"/>
          <w:szCs w:val="28"/>
          <w:rtl/>
        </w:rPr>
        <w:softHyphen/>
        <w:t>ای هستند كه گشتالت‌های ناقص را تشكیل می</w:t>
      </w:r>
      <w:r w:rsidRPr="00356753">
        <w:rPr>
          <w:rFonts w:ascii="Times New Roman" w:eastAsia="Times New Roman" w:hAnsi="Times New Roman" w:cs="B Lotus"/>
          <w:sz w:val="28"/>
          <w:szCs w:val="28"/>
          <w:rtl/>
        </w:rPr>
        <w:softHyphen/>
        <w:t xml:space="preserve">دهند. موقعیت‌ها و امور ناتمام معمولا نیرو </w:t>
      </w:r>
      <w:r w:rsidRPr="003F5DB7">
        <w:rPr>
          <w:rFonts w:ascii="Times New Roman" w:eastAsia="Times New Roman" w:hAnsi="Times New Roman" w:cs="B Lotus"/>
          <w:color w:val="FF0000"/>
          <w:sz w:val="28"/>
          <w:szCs w:val="28"/>
          <w:rtl/>
        </w:rPr>
        <w:t>و فشار زیادی وارد آورده و رفتار خود را شدیدا تحت</w:t>
      </w:r>
      <w:r w:rsidRPr="003F5DB7">
        <w:rPr>
          <w:rFonts w:ascii="Times New Roman" w:eastAsia="Times New Roman" w:hAnsi="Times New Roman" w:cs="B Lotus"/>
          <w:color w:val="FF0000"/>
          <w:sz w:val="28"/>
          <w:szCs w:val="28"/>
          <w:rtl/>
        </w:rPr>
        <w:softHyphen/>
        <w:t>تاثیر قرار می</w:t>
      </w:r>
      <w:r w:rsidRPr="003F5DB7">
        <w:rPr>
          <w:rFonts w:ascii="Times New Roman" w:eastAsia="Times New Roman" w:hAnsi="Times New Roman" w:cs="B Lotus"/>
          <w:color w:val="FF0000"/>
          <w:sz w:val="28"/>
          <w:szCs w:val="28"/>
          <w:rtl/>
        </w:rPr>
        <w:softHyphen/>
        <w:t>دهند</w:t>
      </w:r>
      <w:r>
        <w:rPr>
          <w:rFonts w:ascii="Times New Roman" w:eastAsia="Times New Roman" w:hAnsi="Times New Roman" w:cs="B Lotus" w:hint="cs"/>
          <w:color w:val="FF0000"/>
          <w:sz w:val="28"/>
          <w:szCs w:val="28"/>
          <w:rtl/>
        </w:rPr>
        <w:t>(مولر</w:t>
      </w:r>
      <w:r>
        <w:rPr>
          <w:rStyle w:val="FootnoteReference"/>
          <w:rFonts w:ascii="Times New Roman" w:eastAsia="Times New Roman" w:hAnsi="Times New Roman" w:cs="B Lotus"/>
          <w:color w:val="FF0000"/>
          <w:sz w:val="28"/>
          <w:szCs w:val="28"/>
          <w:rtl/>
        </w:rPr>
        <w:footnoteReference w:id="61"/>
      </w:r>
      <w:r>
        <w:rPr>
          <w:rFonts w:ascii="Times New Roman" w:eastAsia="Times New Roman" w:hAnsi="Times New Roman" w:cs="B Lotus" w:hint="cs"/>
          <w:color w:val="FF0000"/>
          <w:sz w:val="28"/>
          <w:szCs w:val="28"/>
          <w:rtl/>
        </w:rPr>
        <w:t>، 2003)</w:t>
      </w:r>
      <w:r w:rsidRPr="003F5DB7">
        <w:rPr>
          <w:rFonts w:ascii="Times New Roman" w:eastAsia="Times New Roman" w:hAnsi="Times New Roman" w:cs="B Lotus" w:hint="cs"/>
          <w:color w:val="FF0000"/>
          <w:sz w:val="28"/>
          <w:szCs w:val="28"/>
          <w:rtl/>
        </w:rPr>
        <w:t>.</w:t>
      </w:r>
    </w:p>
    <w:p w:rsidR="00603FC6" w:rsidRPr="001646E0" w:rsidRDefault="00603FC6" w:rsidP="006E0C80">
      <w:pPr>
        <w:pStyle w:val="Heading1"/>
        <w:spacing w:line="360" w:lineRule="auto"/>
        <w:rPr>
          <w:rFonts w:eastAsia="Times New Roman"/>
          <w:rtl/>
        </w:rPr>
      </w:pPr>
      <w:r>
        <w:rPr>
          <w:rFonts w:eastAsia="Times New Roman" w:hint="cs"/>
          <w:rtl/>
        </w:rPr>
        <w:lastRenderedPageBreak/>
        <w:t xml:space="preserve">2-1-5 </w:t>
      </w:r>
      <w:r w:rsidRPr="001646E0">
        <w:rPr>
          <w:rFonts w:eastAsia="Times New Roman" w:hint="cs"/>
          <w:rtl/>
        </w:rPr>
        <w:t>فرآیند روان درمانی گشتالتی</w:t>
      </w:r>
    </w:p>
    <w:p w:rsidR="00603FC6" w:rsidRPr="007D0C8D" w:rsidRDefault="00603FC6" w:rsidP="006E0C80">
      <w:pPr>
        <w:spacing w:after="0" w:line="360" w:lineRule="auto"/>
        <w:jc w:val="lowKashida"/>
        <w:rPr>
          <w:rFonts w:ascii="Times New Roman" w:eastAsia="Times New Roman" w:hAnsi="Times New Roman" w:cs="B Lotus"/>
          <w:sz w:val="28"/>
          <w:szCs w:val="28"/>
          <w:rtl/>
        </w:rPr>
      </w:pPr>
      <w:r w:rsidRPr="007D0C8D">
        <w:rPr>
          <w:rFonts w:ascii="Tahoma" w:eastAsia="Times New Roman" w:hAnsi="Tahoma" w:cs="B Lotus"/>
          <w:sz w:val="28"/>
          <w:szCs w:val="28"/>
          <w:rtl/>
        </w:rPr>
        <w:t>كل فرآیند روان</w:t>
      </w:r>
      <w:r w:rsidRPr="007D0C8D">
        <w:rPr>
          <w:rFonts w:ascii="Tahoma" w:eastAsia="Times New Roman" w:hAnsi="Tahoma" w:cs="B Lotus"/>
          <w:sz w:val="28"/>
          <w:szCs w:val="28"/>
          <w:rtl/>
        </w:rPr>
        <w:softHyphen/>
        <w:t>درمانی مركب از سه فرآیند جزئی تر است. یكی خود فرآیند درمان است كه همان رابطه مراجع و درمانگر می</w:t>
      </w:r>
      <w:r w:rsidRPr="007D0C8D">
        <w:rPr>
          <w:rFonts w:ascii="Tahoma" w:eastAsia="Times New Roman" w:hAnsi="Tahoma" w:cs="B Lotus"/>
          <w:sz w:val="28"/>
          <w:szCs w:val="28"/>
          <w:rtl/>
        </w:rPr>
        <w:softHyphen/>
        <w:t>باشد؛ دیگری فرآیند درون بیمار است كه به</w:t>
      </w:r>
      <w:r w:rsidRPr="007D0C8D">
        <w:rPr>
          <w:rFonts w:ascii="Tahoma" w:eastAsia="Times New Roman" w:hAnsi="Tahoma" w:cs="B Lotus"/>
          <w:sz w:val="28"/>
          <w:szCs w:val="28"/>
          <w:rtl/>
        </w:rPr>
        <w:softHyphen/>
        <w:t>وسیله علامت و نشانه های مرضی نشان داده می شود و سومی فرآیند درون درمانگر است كه به فرآیند مرضی بیمار پاسخ می دهد. فرآیند درمان یا رابطه مراجع و درمانگر تنها فرآیندی اس</w:t>
      </w:r>
      <w:r>
        <w:rPr>
          <w:rFonts w:ascii="Tahoma" w:eastAsia="Times New Roman" w:hAnsi="Tahoma" w:cs="B Lotus"/>
          <w:sz w:val="28"/>
          <w:szCs w:val="28"/>
          <w:rtl/>
        </w:rPr>
        <w:t>ت كه نمی تواند وجود نداشته باشد</w:t>
      </w:r>
      <w:r w:rsidRPr="007D0C8D">
        <w:rPr>
          <w:rFonts w:ascii="Tahoma" w:eastAsia="Times New Roman" w:hAnsi="Tahoma" w:cs="B Lotus"/>
          <w:sz w:val="28"/>
          <w:szCs w:val="28"/>
          <w:rtl/>
        </w:rPr>
        <w:t>،</w:t>
      </w:r>
      <w:r>
        <w:rPr>
          <w:rFonts w:ascii="Tahoma" w:eastAsia="Times New Roman" w:hAnsi="Tahoma" w:cs="B Lotus" w:hint="cs"/>
          <w:sz w:val="28"/>
          <w:szCs w:val="28"/>
          <w:rtl/>
        </w:rPr>
        <w:t xml:space="preserve"> </w:t>
      </w:r>
      <w:r w:rsidRPr="007D0C8D">
        <w:rPr>
          <w:rFonts w:ascii="Tahoma" w:eastAsia="Times New Roman" w:hAnsi="Tahoma" w:cs="B Lotus"/>
          <w:sz w:val="28"/>
          <w:szCs w:val="28"/>
          <w:rtl/>
        </w:rPr>
        <w:t>بنابراین از اهمیت فوق العاده ای برخوردار است</w:t>
      </w:r>
      <w:r>
        <w:rPr>
          <w:rFonts w:ascii="Tahoma" w:eastAsia="Times New Roman" w:hAnsi="Tahoma" w:cs="B Lotus" w:hint="cs"/>
          <w:sz w:val="28"/>
          <w:szCs w:val="28"/>
          <w:rtl/>
        </w:rPr>
        <w:t>(استاملر</w:t>
      </w:r>
      <w:r>
        <w:rPr>
          <w:rStyle w:val="FootnoteReference"/>
          <w:rFonts w:ascii="Tahoma" w:eastAsia="Times New Roman" w:hAnsi="Tahoma" w:cs="B Lotus"/>
          <w:sz w:val="28"/>
          <w:szCs w:val="28"/>
          <w:rtl/>
        </w:rPr>
        <w:footnoteReference w:id="62"/>
      </w:r>
      <w:r>
        <w:rPr>
          <w:rFonts w:ascii="Tahoma" w:eastAsia="Times New Roman" w:hAnsi="Tahoma" w:cs="B Lotus" w:hint="cs"/>
          <w:sz w:val="28"/>
          <w:szCs w:val="28"/>
          <w:rtl/>
        </w:rPr>
        <w:t>، 2000)</w:t>
      </w:r>
      <w:r w:rsidRPr="007D0C8D">
        <w:rPr>
          <w:rFonts w:ascii="Tahoma" w:eastAsia="Times New Roman" w:hAnsi="Tahoma" w:cs="B Lotus"/>
          <w:sz w:val="28"/>
          <w:szCs w:val="28"/>
          <w:rtl/>
        </w:rPr>
        <w:t>.</w:t>
      </w:r>
    </w:p>
    <w:p w:rsidR="00603FC6" w:rsidRPr="007D0C8D" w:rsidRDefault="00603FC6" w:rsidP="006E0C80">
      <w:pPr>
        <w:spacing w:after="0" w:line="360" w:lineRule="auto"/>
        <w:jc w:val="lowKashida"/>
        <w:rPr>
          <w:rFonts w:ascii="Times New Roman" w:eastAsia="Times New Roman" w:hAnsi="Times New Roman" w:cs="B Lotus"/>
          <w:sz w:val="28"/>
          <w:szCs w:val="28"/>
          <w:rtl/>
        </w:rPr>
      </w:pPr>
      <w:r w:rsidRPr="00871EB3">
        <w:rPr>
          <w:rFonts w:ascii="Tahoma" w:eastAsia="Times New Roman" w:hAnsi="Tahoma" w:cs="B Lotus"/>
          <w:sz w:val="28"/>
          <w:szCs w:val="28"/>
          <w:rtl/>
        </w:rPr>
        <w:t>به نظر</w:t>
      </w:r>
      <w:r w:rsidRPr="00871EB3">
        <w:rPr>
          <w:rFonts w:ascii="Tahoma" w:eastAsia="Times New Roman" w:hAnsi="Tahoma" w:cs="B Lotus" w:hint="cs"/>
          <w:sz w:val="28"/>
          <w:szCs w:val="28"/>
          <w:rtl/>
        </w:rPr>
        <w:t xml:space="preserve"> </w:t>
      </w:r>
      <w:r w:rsidRPr="00871EB3">
        <w:rPr>
          <w:rFonts w:ascii="Tahoma" w:eastAsia="Times New Roman" w:hAnsi="Tahoma" w:cs="B Lotus"/>
          <w:sz w:val="28"/>
          <w:szCs w:val="28"/>
          <w:rtl/>
        </w:rPr>
        <w:t>یونتف</w:t>
      </w:r>
      <w:r>
        <w:rPr>
          <w:rStyle w:val="FootnoteReference"/>
          <w:rFonts w:ascii="Tahoma" w:eastAsia="Times New Roman" w:hAnsi="Tahoma" w:cs="B Lotus"/>
          <w:sz w:val="28"/>
          <w:szCs w:val="28"/>
          <w:rtl/>
        </w:rPr>
        <w:footnoteReference w:id="63"/>
      </w:r>
      <w:r w:rsidRPr="00871EB3">
        <w:rPr>
          <w:rFonts w:ascii="Tahoma" w:eastAsia="Times New Roman" w:hAnsi="Tahoma" w:cs="B Lotus"/>
          <w:sz w:val="28"/>
          <w:szCs w:val="28"/>
          <w:rtl/>
        </w:rPr>
        <w:t xml:space="preserve"> </w:t>
      </w:r>
      <w:r>
        <w:rPr>
          <w:rFonts w:ascii="Tahoma" w:eastAsia="Times New Roman" w:hAnsi="Tahoma" w:cs="B Lotus" w:hint="cs"/>
          <w:sz w:val="28"/>
          <w:szCs w:val="28"/>
          <w:rtl/>
        </w:rPr>
        <w:t xml:space="preserve">(2000) </w:t>
      </w:r>
      <w:r w:rsidRPr="00871EB3">
        <w:rPr>
          <w:rFonts w:ascii="Tahoma" w:eastAsia="Times New Roman" w:hAnsi="Tahoma" w:cs="B Lotus"/>
          <w:sz w:val="28"/>
          <w:szCs w:val="28"/>
          <w:rtl/>
        </w:rPr>
        <w:t>اگرچه درمانگر</w:t>
      </w:r>
      <w:r w:rsidRPr="00871EB3">
        <w:rPr>
          <w:rFonts w:ascii="Tahoma" w:eastAsia="Times New Roman" w:hAnsi="Tahoma" w:cs="B Lotus" w:hint="cs"/>
          <w:sz w:val="28"/>
          <w:szCs w:val="28"/>
          <w:rtl/>
        </w:rPr>
        <w:t xml:space="preserve"> </w:t>
      </w:r>
      <w:r w:rsidRPr="00871EB3">
        <w:rPr>
          <w:rFonts w:ascii="Tahoma" w:eastAsia="Times New Roman" w:hAnsi="Tahoma" w:cs="B Lotus"/>
          <w:sz w:val="28"/>
          <w:szCs w:val="28"/>
          <w:rtl/>
        </w:rPr>
        <w:t>در</w:t>
      </w:r>
      <w:r w:rsidRPr="00871EB3">
        <w:rPr>
          <w:rFonts w:ascii="Tahoma" w:eastAsia="Times New Roman" w:hAnsi="Tahoma" w:cs="B Lotus" w:hint="cs"/>
          <w:sz w:val="28"/>
          <w:szCs w:val="28"/>
          <w:rtl/>
        </w:rPr>
        <w:t xml:space="preserve"> </w:t>
      </w:r>
      <w:r w:rsidRPr="00871EB3">
        <w:rPr>
          <w:rFonts w:ascii="Tahoma" w:eastAsia="Times New Roman" w:hAnsi="Tahoma" w:cs="B Lotus"/>
          <w:sz w:val="28"/>
          <w:szCs w:val="28"/>
          <w:rtl/>
        </w:rPr>
        <w:t>فرآیند</w:t>
      </w:r>
      <w:r w:rsidRPr="00871EB3">
        <w:rPr>
          <w:rFonts w:ascii="Tahoma" w:eastAsia="Times New Roman" w:hAnsi="Tahoma" w:cs="B Lotus" w:hint="cs"/>
          <w:sz w:val="28"/>
          <w:szCs w:val="28"/>
          <w:rtl/>
        </w:rPr>
        <w:t xml:space="preserve"> </w:t>
      </w:r>
      <w:r w:rsidRPr="00871EB3">
        <w:rPr>
          <w:rFonts w:ascii="Tahoma" w:eastAsia="Times New Roman" w:hAnsi="Tahoma" w:cs="B Lotus"/>
          <w:sz w:val="28"/>
          <w:szCs w:val="28"/>
          <w:rtl/>
        </w:rPr>
        <w:t>مشاوره به راهنمایی مراجع،</w:t>
      </w:r>
      <w:r w:rsidRPr="00871EB3">
        <w:rPr>
          <w:rFonts w:ascii="Tahoma" w:eastAsia="Times New Roman" w:hAnsi="Tahoma" w:cs="B Lotus" w:hint="cs"/>
          <w:sz w:val="28"/>
          <w:szCs w:val="28"/>
          <w:rtl/>
        </w:rPr>
        <w:t xml:space="preserve"> </w:t>
      </w:r>
      <w:r w:rsidRPr="00871EB3">
        <w:rPr>
          <w:rFonts w:ascii="Tahoma" w:eastAsia="Times New Roman" w:hAnsi="Tahoma" w:cs="B Lotus"/>
          <w:sz w:val="28"/>
          <w:szCs w:val="28"/>
          <w:rtl/>
        </w:rPr>
        <w:t>ارائه تجربه و</w:t>
      </w:r>
      <w:r w:rsidRPr="00871EB3">
        <w:rPr>
          <w:rFonts w:ascii="Tahoma" w:eastAsia="Times New Roman" w:hAnsi="Tahoma" w:cs="B Lotus" w:hint="cs"/>
          <w:sz w:val="28"/>
          <w:szCs w:val="28"/>
          <w:rtl/>
        </w:rPr>
        <w:t xml:space="preserve"> </w:t>
      </w:r>
      <w:r w:rsidRPr="00871EB3">
        <w:rPr>
          <w:rFonts w:ascii="Tahoma" w:eastAsia="Times New Roman" w:hAnsi="Tahoma" w:cs="B Lotus"/>
          <w:sz w:val="28"/>
          <w:szCs w:val="28"/>
          <w:rtl/>
        </w:rPr>
        <w:t>مشاهده می پردازد</w:t>
      </w:r>
      <w:r>
        <w:rPr>
          <w:rFonts w:ascii="Tahoma" w:eastAsia="Times New Roman" w:hAnsi="Tahoma" w:cs="B Lotus" w:hint="cs"/>
          <w:sz w:val="28"/>
          <w:szCs w:val="28"/>
          <w:rtl/>
        </w:rPr>
        <w:t xml:space="preserve"> </w:t>
      </w:r>
      <w:r w:rsidRPr="00871EB3">
        <w:rPr>
          <w:rFonts w:ascii="Tahoma" w:eastAsia="Times New Roman" w:hAnsi="Tahoma" w:cs="B Lotus"/>
          <w:sz w:val="28"/>
          <w:szCs w:val="28"/>
          <w:rtl/>
        </w:rPr>
        <w:t>ولی فعالیت اصلی مشاوره ب</w:t>
      </w:r>
      <w:r w:rsidRPr="00871EB3">
        <w:rPr>
          <w:rFonts w:ascii="Tahoma" w:eastAsia="Times New Roman" w:hAnsi="Tahoma" w:cs="B Lotus" w:hint="cs"/>
          <w:sz w:val="28"/>
          <w:szCs w:val="28"/>
          <w:rtl/>
        </w:rPr>
        <w:t xml:space="preserve">ه </w:t>
      </w:r>
      <w:r w:rsidRPr="00871EB3">
        <w:rPr>
          <w:rFonts w:ascii="Tahoma" w:eastAsia="Times New Roman" w:hAnsi="Tahoma" w:cs="B Lotus"/>
          <w:sz w:val="28"/>
          <w:szCs w:val="28"/>
          <w:rtl/>
        </w:rPr>
        <w:t>عهدة</w:t>
      </w:r>
      <w:r w:rsidRPr="00871EB3">
        <w:rPr>
          <w:rFonts w:ascii="Tahoma" w:eastAsia="Times New Roman" w:hAnsi="Tahoma" w:cs="B Lotus" w:hint="cs"/>
          <w:sz w:val="28"/>
          <w:szCs w:val="28"/>
          <w:rtl/>
        </w:rPr>
        <w:t xml:space="preserve"> </w:t>
      </w:r>
      <w:r w:rsidRPr="00871EB3">
        <w:rPr>
          <w:rFonts w:ascii="Tahoma" w:eastAsia="Times New Roman" w:hAnsi="Tahoma" w:cs="B Lotus"/>
          <w:sz w:val="28"/>
          <w:szCs w:val="28"/>
          <w:rtl/>
        </w:rPr>
        <w:t>مراجع است</w:t>
      </w:r>
      <w:r w:rsidRPr="007D0C8D">
        <w:rPr>
          <w:rFonts w:ascii="Tahoma" w:eastAsia="Times New Roman" w:hAnsi="Tahoma" w:cs="B Lotus"/>
          <w:color w:val="FF99CC"/>
          <w:sz w:val="28"/>
          <w:szCs w:val="28"/>
          <w:rtl/>
        </w:rPr>
        <w:t>.</w:t>
      </w:r>
      <w:r>
        <w:rPr>
          <w:rFonts w:ascii="Tahoma" w:eastAsia="Times New Roman" w:hAnsi="Tahoma" w:cs="B Lotus" w:hint="cs"/>
          <w:color w:val="FF99CC"/>
          <w:sz w:val="28"/>
          <w:szCs w:val="28"/>
          <w:rtl/>
        </w:rPr>
        <w:t xml:space="preserve"> </w:t>
      </w:r>
      <w:r w:rsidRPr="007D0C8D">
        <w:rPr>
          <w:rFonts w:ascii="Tahoma" w:eastAsia="Times New Roman" w:hAnsi="Tahoma" w:cs="B Lotus"/>
          <w:sz w:val="28"/>
          <w:szCs w:val="28"/>
          <w:rtl/>
        </w:rPr>
        <w:t>یونتف تأكید</w:t>
      </w:r>
      <w:r>
        <w:rPr>
          <w:rFonts w:ascii="Tahoma" w:eastAsia="Times New Roman" w:hAnsi="Tahoma" w:cs="B Lotus" w:hint="cs"/>
          <w:sz w:val="28"/>
          <w:szCs w:val="28"/>
          <w:rtl/>
        </w:rPr>
        <w:t xml:space="preserve"> </w:t>
      </w:r>
      <w:r w:rsidRPr="007D0C8D">
        <w:rPr>
          <w:rFonts w:ascii="Tahoma" w:eastAsia="Times New Roman" w:hAnsi="Tahoma" w:cs="B Lotus"/>
          <w:sz w:val="28"/>
          <w:szCs w:val="28"/>
          <w:rtl/>
        </w:rPr>
        <w:t>دار</w:t>
      </w:r>
      <w:r>
        <w:rPr>
          <w:rFonts w:ascii="Tahoma" w:eastAsia="Times New Roman" w:hAnsi="Tahoma" w:cs="B Lotus" w:hint="cs"/>
          <w:sz w:val="28"/>
          <w:szCs w:val="28"/>
          <w:rtl/>
        </w:rPr>
        <w:t xml:space="preserve"> </w:t>
      </w:r>
      <w:r w:rsidRPr="007D0C8D">
        <w:rPr>
          <w:rFonts w:ascii="Tahoma" w:eastAsia="Times New Roman" w:hAnsi="Tahoma" w:cs="B Lotus"/>
          <w:sz w:val="28"/>
          <w:szCs w:val="28"/>
          <w:rtl/>
        </w:rPr>
        <w:t>دوظیفة</w:t>
      </w:r>
      <w:r>
        <w:rPr>
          <w:rFonts w:ascii="Tahoma" w:eastAsia="Times New Roman" w:hAnsi="Tahoma" w:cs="B Lotus" w:hint="cs"/>
          <w:sz w:val="28"/>
          <w:szCs w:val="28"/>
          <w:rtl/>
        </w:rPr>
        <w:t xml:space="preserve"> </w:t>
      </w:r>
      <w:r w:rsidRPr="007D0C8D">
        <w:rPr>
          <w:rFonts w:ascii="Tahoma" w:eastAsia="Times New Roman" w:hAnsi="Tahoma" w:cs="B Lotus"/>
          <w:sz w:val="28"/>
          <w:szCs w:val="28"/>
          <w:rtl/>
        </w:rPr>
        <w:t>درمانگر</w:t>
      </w:r>
      <w:r>
        <w:rPr>
          <w:rFonts w:ascii="Tahoma" w:eastAsia="Times New Roman" w:hAnsi="Tahoma" w:cs="B Lotus" w:hint="cs"/>
          <w:sz w:val="28"/>
          <w:szCs w:val="28"/>
          <w:rtl/>
        </w:rPr>
        <w:t xml:space="preserve"> </w:t>
      </w:r>
      <w:r w:rsidRPr="007D0C8D">
        <w:rPr>
          <w:rFonts w:ascii="Tahoma" w:eastAsia="Times New Roman" w:hAnsi="Tahoma" w:cs="B Lotus"/>
          <w:sz w:val="28"/>
          <w:szCs w:val="28"/>
          <w:rtl/>
        </w:rPr>
        <w:t>ایجاد</w:t>
      </w:r>
      <w:r>
        <w:rPr>
          <w:rFonts w:ascii="Tahoma" w:eastAsia="Times New Roman" w:hAnsi="Tahoma" w:cs="B Lotus" w:hint="cs"/>
          <w:sz w:val="28"/>
          <w:szCs w:val="28"/>
          <w:rtl/>
        </w:rPr>
        <w:t xml:space="preserve"> </w:t>
      </w:r>
      <w:r w:rsidRPr="007D0C8D">
        <w:rPr>
          <w:rFonts w:ascii="Tahoma" w:eastAsia="Times New Roman" w:hAnsi="Tahoma" w:cs="B Lotus"/>
          <w:sz w:val="28"/>
          <w:szCs w:val="28"/>
          <w:rtl/>
        </w:rPr>
        <w:t>فضایی مناسب است كه شیوهای جدید</w:t>
      </w:r>
      <w:r>
        <w:rPr>
          <w:rFonts w:ascii="Tahoma" w:eastAsia="Times New Roman" w:hAnsi="Tahoma" w:cs="B Lotus" w:hint="cs"/>
          <w:sz w:val="28"/>
          <w:szCs w:val="28"/>
          <w:rtl/>
        </w:rPr>
        <w:t xml:space="preserve"> </w:t>
      </w:r>
      <w:r w:rsidRPr="007D0C8D">
        <w:rPr>
          <w:rFonts w:ascii="Tahoma" w:eastAsia="Times New Roman" w:hAnsi="Tahoma" w:cs="B Lotus"/>
          <w:sz w:val="28"/>
          <w:szCs w:val="28"/>
          <w:rtl/>
        </w:rPr>
        <w:t>«بودن</w:t>
      </w:r>
      <w:r>
        <w:rPr>
          <w:rFonts w:ascii="Tahoma" w:eastAsia="Times New Roman" w:hAnsi="Tahoma" w:cs="B Lotus" w:hint="cs"/>
          <w:sz w:val="28"/>
          <w:szCs w:val="28"/>
          <w:rtl/>
        </w:rPr>
        <w:t xml:space="preserve"> </w:t>
      </w:r>
      <w:r w:rsidRPr="007D0C8D">
        <w:rPr>
          <w:rFonts w:ascii="Tahoma" w:eastAsia="Times New Roman" w:hAnsi="Tahoma" w:cs="B Lotus"/>
          <w:sz w:val="28"/>
          <w:szCs w:val="28"/>
          <w:rtl/>
        </w:rPr>
        <w:t>»را</w:t>
      </w:r>
      <w:r>
        <w:rPr>
          <w:rFonts w:ascii="Tahoma" w:eastAsia="Times New Roman" w:hAnsi="Tahoma" w:cs="B Lotus" w:hint="cs"/>
          <w:sz w:val="28"/>
          <w:szCs w:val="28"/>
          <w:rtl/>
        </w:rPr>
        <w:t xml:space="preserve"> </w:t>
      </w:r>
      <w:r w:rsidRPr="007D0C8D">
        <w:rPr>
          <w:rFonts w:ascii="Tahoma" w:eastAsia="Times New Roman" w:hAnsi="Tahoma" w:cs="B Lotus"/>
          <w:sz w:val="28"/>
          <w:szCs w:val="28"/>
          <w:rtl/>
        </w:rPr>
        <w:t>به مراجع بشناساند.</w:t>
      </w:r>
      <w:r>
        <w:rPr>
          <w:rFonts w:ascii="Tahoma" w:eastAsia="Times New Roman" w:hAnsi="Tahoma" w:cs="B Lotus" w:hint="cs"/>
          <w:sz w:val="28"/>
          <w:szCs w:val="28"/>
          <w:rtl/>
        </w:rPr>
        <w:t xml:space="preserve"> </w:t>
      </w:r>
      <w:r w:rsidRPr="007D0C8D">
        <w:rPr>
          <w:rFonts w:ascii="Tahoma" w:eastAsia="Times New Roman" w:hAnsi="Tahoma" w:cs="B Lotus"/>
          <w:sz w:val="28"/>
          <w:szCs w:val="28"/>
          <w:rtl/>
        </w:rPr>
        <w:t>درمانگرگشتالتی باید</w:t>
      </w:r>
      <w:r>
        <w:rPr>
          <w:rFonts w:ascii="Tahoma" w:eastAsia="Times New Roman" w:hAnsi="Tahoma" w:cs="B Lotus" w:hint="cs"/>
          <w:sz w:val="28"/>
          <w:szCs w:val="28"/>
          <w:rtl/>
        </w:rPr>
        <w:t xml:space="preserve"> </w:t>
      </w:r>
      <w:r w:rsidRPr="007D0C8D">
        <w:rPr>
          <w:rFonts w:ascii="Tahoma" w:eastAsia="Times New Roman" w:hAnsi="Tahoma" w:cs="B Lotus"/>
          <w:sz w:val="28"/>
          <w:szCs w:val="28"/>
          <w:rtl/>
        </w:rPr>
        <w:t>توجه زیادی به حركات بدنی مراجع داشته باشد،</w:t>
      </w:r>
      <w:r>
        <w:rPr>
          <w:rFonts w:ascii="Tahoma" w:eastAsia="Times New Roman" w:hAnsi="Tahoma" w:cs="B Lotus" w:hint="cs"/>
          <w:sz w:val="28"/>
          <w:szCs w:val="28"/>
          <w:rtl/>
        </w:rPr>
        <w:t xml:space="preserve"> </w:t>
      </w:r>
      <w:r w:rsidRPr="007D0C8D">
        <w:rPr>
          <w:rFonts w:ascii="Tahoma" w:eastAsia="Times New Roman" w:hAnsi="Tahoma" w:cs="B Lotus"/>
          <w:sz w:val="28"/>
          <w:szCs w:val="28"/>
          <w:rtl/>
        </w:rPr>
        <w:t>زیر</w:t>
      </w:r>
      <w:r>
        <w:rPr>
          <w:rFonts w:ascii="Tahoma" w:eastAsia="Times New Roman" w:hAnsi="Tahoma" w:cs="B Lotus" w:hint="cs"/>
          <w:sz w:val="28"/>
          <w:szCs w:val="28"/>
          <w:rtl/>
        </w:rPr>
        <w:t xml:space="preserve"> </w:t>
      </w:r>
      <w:r w:rsidRPr="007D0C8D">
        <w:rPr>
          <w:rFonts w:ascii="Tahoma" w:eastAsia="Times New Roman" w:hAnsi="Tahoma" w:cs="B Lotus"/>
          <w:sz w:val="28"/>
          <w:szCs w:val="28"/>
          <w:rtl/>
        </w:rPr>
        <w:t>انشانه های غیركلامی اطلاعات بسیاری را</w:t>
      </w:r>
      <w:r>
        <w:rPr>
          <w:rFonts w:ascii="Tahoma" w:eastAsia="Times New Roman" w:hAnsi="Tahoma" w:cs="B Lotus" w:hint="cs"/>
          <w:sz w:val="28"/>
          <w:szCs w:val="28"/>
          <w:rtl/>
        </w:rPr>
        <w:t xml:space="preserve"> </w:t>
      </w:r>
      <w:r w:rsidRPr="007D0C8D">
        <w:rPr>
          <w:rFonts w:ascii="Tahoma" w:eastAsia="Times New Roman" w:hAnsi="Tahoma" w:cs="B Lotus"/>
          <w:sz w:val="28"/>
          <w:szCs w:val="28"/>
          <w:rtl/>
        </w:rPr>
        <w:t>در</w:t>
      </w:r>
      <w:r>
        <w:rPr>
          <w:rFonts w:ascii="Tahoma" w:eastAsia="Times New Roman" w:hAnsi="Tahoma" w:cs="B Lotus" w:hint="cs"/>
          <w:sz w:val="28"/>
          <w:szCs w:val="28"/>
          <w:rtl/>
        </w:rPr>
        <w:t xml:space="preserve"> </w:t>
      </w:r>
      <w:r w:rsidRPr="007D0C8D">
        <w:rPr>
          <w:rFonts w:ascii="Tahoma" w:eastAsia="Times New Roman" w:hAnsi="Tahoma" w:cs="B Lotus"/>
          <w:sz w:val="28"/>
          <w:szCs w:val="28"/>
          <w:rtl/>
        </w:rPr>
        <w:t>زمینة</w:t>
      </w:r>
      <w:r>
        <w:rPr>
          <w:rFonts w:ascii="Tahoma" w:eastAsia="Times New Roman" w:hAnsi="Tahoma" w:cs="B Lotus" w:hint="cs"/>
          <w:sz w:val="28"/>
          <w:szCs w:val="28"/>
          <w:rtl/>
        </w:rPr>
        <w:t xml:space="preserve"> </w:t>
      </w:r>
      <w:r w:rsidRPr="007D0C8D">
        <w:rPr>
          <w:rFonts w:ascii="Tahoma" w:eastAsia="Times New Roman" w:hAnsi="Tahoma" w:cs="B Lotus"/>
          <w:sz w:val="28"/>
          <w:szCs w:val="28"/>
          <w:rtl/>
        </w:rPr>
        <w:t>احساسات مراجع ابراز می دارد.</w:t>
      </w:r>
      <w:r>
        <w:rPr>
          <w:rFonts w:ascii="Tahoma" w:eastAsia="Times New Roman" w:hAnsi="Tahoma" w:cs="B Lotus" w:hint="cs"/>
          <w:sz w:val="28"/>
          <w:szCs w:val="28"/>
          <w:rtl/>
        </w:rPr>
        <w:t xml:space="preserve"> </w:t>
      </w:r>
      <w:r w:rsidRPr="007D0C8D">
        <w:rPr>
          <w:rFonts w:ascii="Tahoma" w:eastAsia="Times New Roman" w:hAnsi="Tahoma" w:cs="B Lotus"/>
          <w:sz w:val="28"/>
          <w:szCs w:val="28"/>
          <w:rtl/>
        </w:rPr>
        <w:t>صدا،</w:t>
      </w:r>
      <w:r>
        <w:rPr>
          <w:rFonts w:ascii="Tahoma" w:eastAsia="Times New Roman" w:hAnsi="Tahoma" w:cs="B Lotus" w:hint="cs"/>
          <w:sz w:val="28"/>
          <w:szCs w:val="28"/>
          <w:rtl/>
        </w:rPr>
        <w:t xml:space="preserve"> </w:t>
      </w:r>
      <w:r w:rsidRPr="007D0C8D">
        <w:rPr>
          <w:rFonts w:ascii="Tahoma" w:eastAsia="Times New Roman" w:hAnsi="Tahoma" w:cs="B Lotus"/>
          <w:sz w:val="28"/>
          <w:szCs w:val="28"/>
          <w:rtl/>
        </w:rPr>
        <w:t>حركات،</w:t>
      </w:r>
      <w:r>
        <w:rPr>
          <w:rFonts w:ascii="Tahoma" w:eastAsia="Times New Roman" w:hAnsi="Tahoma" w:cs="B Lotus" w:hint="cs"/>
          <w:sz w:val="28"/>
          <w:szCs w:val="28"/>
          <w:rtl/>
        </w:rPr>
        <w:t xml:space="preserve"> </w:t>
      </w:r>
      <w:r w:rsidRPr="007D0C8D">
        <w:rPr>
          <w:rFonts w:ascii="Tahoma" w:eastAsia="Times New Roman" w:hAnsi="Tahoma" w:cs="B Lotus"/>
          <w:sz w:val="28"/>
          <w:szCs w:val="28"/>
          <w:rtl/>
        </w:rPr>
        <w:t>ژستها</w:t>
      </w:r>
      <w:r>
        <w:rPr>
          <w:rFonts w:ascii="Tahoma" w:eastAsia="Times New Roman" w:hAnsi="Tahoma" w:cs="B Lotus" w:hint="cs"/>
          <w:sz w:val="28"/>
          <w:szCs w:val="28"/>
          <w:rtl/>
        </w:rPr>
        <w:t xml:space="preserve"> </w:t>
      </w:r>
      <w:r w:rsidRPr="007D0C8D">
        <w:rPr>
          <w:rFonts w:ascii="Tahoma" w:eastAsia="Times New Roman" w:hAnsi="Tahoma" w:cs="B Lotus"/>
          <w:sz w:val="28"/>
          <w:szCs w:val="28"/>
          <w:rtl/>
        </w:rPr>
        <w:t>و</w:t>
      </w:r>
      <w:r>
        <w:rPr>
          <w:rFonts w:ascii="Tahoma" w:eastAsia="Times New Roman" w:hAnsi="Tahoma" w:cs="B Lotus" w:hint="cs"/>
          <w:sz w:val="28"/>
          <w:szCs w:val="28"/>
          <w:rtl/>
        </w:rPr>
        <w:t xml:space="preserve"> </w:t>
      </w:r>
      <w:r w:rsidRPr="007D0C8D">
        <w:rPr>
          <w:rFonts w:ascii="Tahoma" w:eastAsia="Times New Roman" w:hAnsi="Tahoma" w:cs="B Lotus"/>
          <w:sz w:val="28"/>
          <w:szCs w:val="28"/>
          <w:rtl/>
        </w:rPr>
        <w:t>سایر</w:t>
      </w:r>
      <w:r>
        <w:rPr>
          <w:rFonts w:ascii="Tahoma" w:eastAsia="Times New Roman" w:hAnsi="Tahoma" w:cs="B Lotus" w:hint="cs"/>
          <w:sz w:val="28"/>
          <w:szCs w:val="28"/>
          <w:rtl/>
        </w:rPr>
        <w:t xml:space="preserve"> </w:t>
      </w:r>
      <w:r w:rsidRPr="007D0C8D">
        <w:rPr>
          <w:rFonts w:ascii="Tahoma" w:eastAsia="Times New Roman" w:hAnsi="Tahoma" w:cs="B Lotus"/>
          <w:sz w:val="28"/>
          <w:szCs w:val="28"/>
          <w:rtl/>
        </w:rPr>
        <w:t>نشانه ها</w:t>
      </w:r>
      <w:r>
        <w:rPr>
          <w:rFonts w:ascii="Tahoma" w:eastAsia="Times New Roman" w:hAnsi="Tahoma" w:cs="B Lotus" w:hint="cs"/>
          <w:sz w:val="28"/>
          <w:szCs w:val="28"/>
          <w:rtl/>
        </w:rPr>
        <w:t xml:space="preserve"> </w:t>
      </w:r>
      <w:r w:rsidRPr="007D0C8D">
        <w:rPr>
          <w:rFonts w:ascii="Tahoma" w:eastAsia="Times New Roman" w:hAnsi="Tahoma" w:cs="B Lotus"/>
          <w:sz w:val="28"/>
          <w:szCs w:val="28"/>
          <w:rtl/>
        </w:rPr>
        <w:t>بیانگراحساسات واقعی مراجع هستند.</w:t>
      </w:r>
      <w:r>
        <w:rPr>
          <w:rFonts w:ascii="Tahoma" w:eastAsia="Times New Roman" w:hAnsi="Tahoma" w:cs="B Lotus" w:hint="cs"/>
          <w:sz w:val="28"/>
          <w:szCs w:val="28"/>
          <w:rtl/>
        </w:rPr>
        <w:t xml:space="preserve"> </w:t>
      </w:r>
      <w:r w:rsidRPr="007D0C8D">
        <w:rPr>
          <w:rFonts w:ascii="Tahoma" w:eastAsia="Times New Roman" w:hAnsi="Tahoma" w:cs="B Lotus"/>
          <w:sz w:val="28"/>
          <w:szCs w:val="28"/>
          <w:rtl/>
        </w:rPr>
        <w:t>علاوه براین</w:t>
      </w:r>
      <w:r>
        <w:rPr>
          <w:rFonts w:ascii="Tahoma" w:eastAsia="Times New Roman" w:hAnsi="Tahoma" w:cs="B Lotus" w:hint="cs"/>
          <w:sz w:val="28"/>
          <w:szCs w:val="28"/>
          <w:rtl/>
        </w:rPr>
        <w:t>،</w:t>
      </w:r>
      <w:r w:rsidRPr="007D0C8D">
        <w:rPr>
          <w:rFonts w:ascii="Tahoma" w:eastAsia="Times New Roman" w:hAnsi="Tahoma" w:cs="B Lotus"/>
          <w:sz w:val="28"/>
          <w:szCs w:val="28"/>
          <w:rtl/>
        </w:rPr>
        <w:t xml:space="preserve"> مشاوة</w:t>
      </w:r>
      <w:r>
        <w:rPr>
          <w:rFonts w:ascii="Tahoma" w:eastAsia="Times New Roman" w:hAnsi="Tahoma" w:cs="B Lotus" w:hint="cs"/>
          <w:sz w:val="28"/>
          <w:szCs w:val="28"/>
          <w:rtl/>
        </w:rPr>
        <w:t xml:space="preserve"> </w:t>
      </w:r>
      <w:r w:rsidRPr="007D0C8D">
        <w:rPr>
          <w:rFonts w:ascii="Tahoma" w:eastAsia="Times New Roman" w:hAnsi="Tahoma" w:cs="B Lotus"/>
          <w:sz w:val="28"/>
          <w:szCs w:val="28"/>
          <w:rtl/>
        </w:rPr>
        <w:t>گشتالتی بر</w:t>
      </w:r>
      <w:r>
        <w:rPr>
          <w:rFonts w:ascii="Tahoma" w:eastAsia="Times New Roman" w:hAnsi="Tahoma" w:cs="B Lotus" w:hint="cs"/>
          <w:sz w:val="28"/>
          <w:szCs w:val="28"/>
          <w:rtl/>
        </w:rPr>
        <w:t xml:space="preserve"> </w:t>
      </w:r>
      <w:r w:rsidRPr="007D0C8D">
        <w:rPr>
          <w:rFonts w:ascii="Tahoma" w:eastAsia="Times New Roman" w:hAnsi="Tahoma" w:cs="B Lotus"/>
          <w:sz w:val="28"/>
          <w:szCs w:val="28"/>
          <w:rtl/>
        </w:rPr>
        <w:t>رابطه بین الگوهای زبانی و</w:t>
      </w:r>
      <w:r>
        <w:rPr>
          <w:rFonts w:ascii="Tahoma" w:eastAsia="Times New Roman" w:hAnsi="Tahoma" w:cs="B Lotus" w:hint="cs"/>
          <w:sz w:val="28"/>
          <w:szCs w:val="28"/>
          <w:rtl/>
        </w:rPr>
        <w:t xml:space="preserve"> </w:t>
      </w:r>
      <w:r w:rsidRPr="007D0C8D">
        <w:rPr>
          <w:rFonts w:ascii="Tahoma" w:eastAsia="Times New Roman" w:hAnsi="Tahoma" w:cs="B Lotus"/>
          <w:sz w:val="28"/>
          <w:szCs w:val="28"/>
          <w:rtl/>
        </w:rPr>
        <w:t>شخصیت نیز</w:t>
      </w:r>
      <w:r>
        <w:rPr>
          <w:rFonts w:ascii="Tahoma" w:eastAsia="Times New Roman" w:hAnsi="Tahoma" w:cs="B Lotus" w:hint="cs"/>
          <w:sz w:val="28"/>
          <w:szCs w:val="28"/>
          <w:rtl/>
        </w:rPr>
        <w:t xml:space="preserve"> </w:t>
      </w:r>
      <w:r w:rsidRPr="007D0C8D">
        <w:rPr>
          <w:rFonts w:ascii="Tahoma" w:eastAsia="Times New Roman" w:hAnsi="Tahoma" w:cs="B Lotus"/>
          <w:sz w:val="28"/>
          <w:szCs w:val="28"/>
          <w:rtl/>
        </w:rPr>
        <w:t>تأكید</w:t>
      </w:r>
      <w:r>
        <w:rPr>
          <w:rFonts w:ascii="Tahoma" w:eastAsia="Times New Roman" w:hAnsi="Tahoma" w:cs="B Lotus" w:hint="cs"/>
          <w:sz w:val="28"/>
          <w:szCs w:val="28"/>
          <w:rtl/>
        </w:rPr>
        <w:t xml:space="preserve"> </w:t>
      </w:r>
      <w:r w:rsidRPr="007D0C8D">
        <w:rPr>
          <w:rFonts w:ascii="Tahoma" w:eastAsia="Times New Roman" w:hAnsi="Tahoma" w:cs="B Lotus"/>
          <w:sz w:val="28"/>
          <w:szCs w:val="28"/>
          <w:rtl/>
        </w:rPr>
        <w:t>بسیار</w:t>
      </w:r>
      <w:r>
        <w:rPr>
          <w:rFonts w:ascii="Tahoma" w:eastAsia="Times New Roman" w:hAnsi="Tahoma" w:cs="B Lotus" w:hint="cs"/>
          <w:sz w:val="28"/>
          <w:szCs w:val="28"/>
          <w:rtl/>
        </w:rPr>
        <w:t xml:space="preserve"> </w:t>
      </w:r>
      <w:r w:rsidRPr="007D0C8D">
        <w:rPr>
          <w:rFonts w:ascii="Tahoma" w:eastAsia="Times New Roman" w:hAnsi="Tahoma" w:cs="B Lotus"/>
          <w:sz w:val="28"/>
          <w:szCs w:val="28"/>
          <w:rtl/>
        </w:rPr>
        <w:t>می شود.</w:t>
      </w:r>
      <w:r>
        <w:rPr>
          <w:rFonts w:ascii="Tahoma" w:eastAsia="Times New Roman" w:hAnsi="Tahoma" w:cs="B Lotus" w:hint="cs"/>
          <w:sz w:val="28"/>
          <w:szCs w:val="28"/>
          <w:rtl/>
        </w:rPr>
        <w:t xml:space="preserve"> </w:t>
      </w:r>
      <w:r w:rsidRPr="007D0C8D">
        <w:rPr>
          <w:rFonts w:ascii="Tahoma" w:eastAsia="Times New Roman" w:hAnsi="Tahoma" w:cs="B Lotus"/>
          <w:sz w:val="28"/>
          <w:szCs w:val="28"/>
          <w:rtl/>
        </w:rPr>
        <w:t>الگوهای زبانی مراجع اغلب بیانگراحساسات،</w:t>
      </w:r>
      <w:r>
        <w:rPr>
          <w:rFonts w:ascii="Tahoma" w:eastAsia="Times New Roman" w:hAnsi="Tahoma" w:cs="B Lotus" w:hint="cs"/>
          <w:sz w:val="28"/>
          <w:szCs w:val="28"/>
          <w:rtl/>
        </w:rPr>
        <w:t xml:space="preserve"> </w:t>
      </w:r>
      <w:r w:rsidRPr="007D0C8D">
        <w:rPr>
          <w:rFonts w:ascii="Tahoma" w:eastAsia="Times New Roman" w:hAnsi="Tahoma" w:cs="B Lotus"/>
          <w:sz w:val="28"/>
          <w:szCs w:val="28"/>
          <w:rtl/>
        </w:rPr>
        <w:t>تفكرات و</w:t>
      </w:r>
      <w:r>
        <w:rPr>
          <w:rFonts w:ascii="Tahoma" w:eastAsia="Times New Roman" w:hAnsi="Tahoma" w:cs="B Lotus" w:hint="cs"/>
          <w:sz w:val="28"/>
          <w:szCs w:val="28"/>
          <w:rtl/>
        </w:rPr>
        <w:t xml:space="preserve"> </w:t>
      </w:r>
      <w:r w:rsidRPr="007D0C8D">
        <w:rPr>
          <w:rFonts w:ascii="Tahoma" w:eastAsia="Times New Roman" w:hAnsi="Tahoma" w:cs="B Lotus"/>
          <w:sz w:val="28"/>
          <w:szCs w:val="28"/>
          <w:rtl/>
        </w:rPr>
        <w:t>نگرشهای اوهستند.</w:t>
      </w:r>
      <w:r>
        <w:rPr>
          <w:rFonts w:ascii="Tahoma" w:eastAsia="Times New Roman" w:hAnsi="Tahoma" w:cs="B Lotus" w:hint="cs"/>
          <w:sz w:val="28"/>
          <w:szCs w:val="28"/>
          <w:rtl/>
        </w:rPr>
        <w:t xml:space="preserve"> </w:t>
      </w:r>
      <w:r w:rsidRPr="007D0C8D">
        <w:rPr>
          <w:rFonts w:ascii="Tahoma" w:eastAsia="Times New Roman" w:hAnsi="Tahoma" w:cs="B Lotus"/>
          <w:sz w:val="28"/>
          <w:szCs w:val="28"/>
          <w:rtl/>
        </w:rPr>
        <w:t>درواقع یك مشاورخوب در</w:t>
      </w:r>
      <w:r>
        <w:rPr>
          <w:rFonts w:ascii="Tahoma" w:eastAsia="Times New Roman" w:hAnsi="Tahoma" w:cs="B Lotus" w:hint="cs"/>
          <w:sz w:val="28"/>
          <w:szCs w:val="28"/>
          <w:rtl/>
        </w:rPr>
        <w:t xml:space="preserve"> </w:t>
      </w:r>
      <w:r w:rsidRPr="007D0C8D">
        <w:rPr>
          <w:rFonts w:ascii="Tahoma" w:eastAsia="Times New Roman" w:hAnsi="Tahoma" w:cs="B Lotus"/>
          <w:sz w:val="28"/>
          <w:szCs w:val="28"/>
          <w:rtl/>
        </w:rPr>
        <w:t>سخنان بی معنای مراجع دقت نمی كند،</w:t>
      </w:r>
      <w:r>
        <w:rPr>
          <w:rFonts w:ascii="Tahoma" w:eastAsia="Times New Roman" w:hAnsi="Tahoma" w:cs="B Lotus" w:hint="cs"/>
          <w:sz w:val="28"/>
          <w:szCs w:val="28"/>
          <w:rtl/>
        </w:rPr>
        <w:t xml:space="preserve"> </w:t>
      </w:r>
      <w:r w:rsidRPr="007D0C8D">
        <w:rPr>
          <w:rFonts w:ascii="Tahoma" w:eastAsia="Times New Roman" w:hAnsi="Tahoma" w:cs="B Lotus"/>
          <w:sz w:val="28"/>
          <w:szCs w:val="28"/>
          <w:rtl/>
        </w:rPr>
        <w:t>بلكه به شكل ظاهری كلمات مراجع می نگرد.</w:t>
      </w:r>
    </w:p>
    <w:p w:rsidR="00603FC6" w:rsidRPr="007D0C8D" w:rsidRDefault="00603FC6" w:rsidP="006E0C80">
      <w:pPr>
        <w:spacing w:after="0" w:line="360" w:lineRule="auto"/>
        <w:jc w:val="lowKashida"/>
        <w:rPr>
          <w:rFonts w:ascii="Times New Roman" w:eastAsia="Times New Roman" w:hAnsi="Times New Roman" w:cs="B Lotus"/>
          <w:sz w:val="28"/>
          <w:szCs w:val="28"/>
          <w:rtl/>
        </w:rPr>
      </w:pPr>
      <w:r w:rsidRPr="007D0C8D">
        <w:rPr>
          <w:rFonts w:ascii="Tahoma" w:eastAsia="Times New Roman" w:hAnsi="Tahoma" w:cs="B Lotus"/>
          <w:sz w:val="28"/>
          <w:szCs w:val="28"/>
          <w:rtl/>
        </w:rPr>
        <w:t>مشاور</w:t>
      </w:r>
      <w:r>
        <w:rPr>
          <w:rFonts w:ascii="Tahoma" w:eastAsia="Times New Roman" w:hAnsi="Tahoma" w:cs="B Lotus" w:hint="cs"/>
          <w:sz w:val="28"/>
          <w:szCs w:val="28"/>
          <w:rtl/>
        </w:rPr>
        <w:t xml:space="preserve"> </w:t>
      </w:r>
      <w:r w:rsidRPr="007D0C8D">
        <w:rPr>
          <w:rFonts w:ascii="Tahoma" w:eastAsia="Times New Roman" w:hAnsi="Tahoma" w:cs="B Lotus"/>
          <w:sz w:val="28"/>
          <w:szCs w:val="28"/>
          <w:rtl/>
        </w:rPr>
        <w:t>در</w:t>
      </w:r>
      <w:r>
        <w:rPr>
          <w:rFonts w:ascii="Tahoma" w:eastAsia="Times New Roman" w:hAnsi="Tahoma" w:cs="B Lotus" w:hint="cs"/>
          <w:sz w:val="28"/>
          <w:szCs w:val="28"/>
          <w:rtl/>
        </w:rPr>
        <w:t xml:space="preserve"> </w:t>
      </w:r>
      <w:r w:rsidRPr="007D0C8D">
        <w:rPr>
          <w:rFonts w:ascii="Tahoma" w:eastAsia="Times New Roman" w:hAnsi="Tahoma" w:cs="B Lotus"/>
          <w:sz w:val="28"/>
          <w:szCs w:val="28"/>
          <w:rtl/>
        </w:rPr>
        <w:t>جریان درمان كاملاً فعال است و</w:t>
      </w:r>
      <w:r>
        <w:rPr>
          <w:rFonts w:ascii="Tahoma" w:eastAsia="Times New Roman" w:hAnsi="Tahoma" w:cs="B Lotus" w:hint="cs"/>
          <w:sz w:val="28"/>
          <w:szCs w:val="28"/>
          <w:rtl/>
        </w:rPr>
        <w:t xml:space="preserve"> </w:t>
      </w:r>
      <w:r w:rsidRPr="007D0C8D">
        <w:rPr>
          <w:rFonts w:ascii="Tahoma" w:eastAsia="Times New Roman" w:hAnsi="Tahoma" w:cs="B Lotus"/>
          <w:sz w:val="28"/>
          <w:szCs w:val="28"/>
          <w:rtl/>
        </w:rPr>
        <w:t>با</w:t>
      </w:r>
      <w:r>
        <w:rPr>
          <w:rFonts w:ascii="Tahoma" w:eastAsia="Times New Roman" w:hAnsi="Tahoma" w:cs="B Lotus" w:hint="cs"/>
          <w:sz w:val="28"/>
          <w:szCs w:val="28"/>
          <w:rtl/>
        </w:rPr>
        <w:t xml:space="preserve"> </w:t>
      </w:r>
      <w:r w:rsidRPr="007D0C8D">
        <w:rPr>
          <w:rFonts w:ascii="Tahoma" w:eastAsia="Times New Roman" w:hAnsi="Tahoma" w:cs="B Lotus"/>
          <w:sz w:val="28"/>
          <w:szCs w:val="28"/>
          <w:rtl/>
        </w:rPr>
        <w:t>قدرت و</w:t>
      </w:r>
      <w:r>
        <w:rPr>
          <w:rFonts w:ascii="Tahoma" w:eastAsia="Times New Roman" w:hAnsi="Tahoma" w:cs="B Lotus" w:hint="cs"/>
          <w:sz w:val="28"/>
          <w:szCs w:val="28"/>
          <w:rtl/>
        </w:rPr>
        <w:t xml:space="preserve"> </w:t>
      </w:r>
      <w:r w:rsidRPr="007D0C8D">
        <w:rPr>
          <w:rFonts w:ascii="Tahoma" w:eastAsia="Times New Roman" w:hAnsi="Tahoma" w:cs="B Lotus"/>
          <w:sz w:val="28"/>
          <w:szCs w:val="28"/>
          <w:rtl/>
        </w:rPr>
        <w:t>اعتماد</w:t>
      </w:r>
      <w:r>
        <w:rPr>
          <w:rFonts w:ascii="Tahoma" w:eastAsia="Times New Roman" w:hAnsi="Tahoma" w:cs="B Lotus" w:hint="cs"/>
          <w:sz w:val="28"/>
          <w:szCs w:val="28"/>
          <w:rtl/>
        </w:rPr>
        <w:t xml:space="preserve"> </w:t>
      </w:r>
      <w:r w:rsidRPr="007D0C8D">
        <w:rPr>
          <w:rFonts w:ascii="Tahoma" w:eastAsia="Times New Roman" w:hAnsi="Tahoma" w:cs="B Lotus"/>
          <w:sz w:val="28"/>
          <w:szCs w:val="28"/>
          <w:rtl/>
        </w:rPr>
        <w:t>به نفس عمل می كند،</w:t>
      </w:r>
      <w:r>
        <w:rPr>
          <w:rFonts w:ascii="Tahoma" w:eastAsia="Times New Roman" w:hAnsi="Tahoma" w:cs="B Lotus" w:hint="cs"/>
          <w:sz w:val="28"/>
          <w:szCs w:val="28"/>
          <w:rtl/>
        </w:rPr>
        <w:t xml:space="preserve"> </w:t>
      </w:r>
      <w:r w:rsidRPr="007D0C8D">
        <w:rPr>
          <w:rFonts w:ascii="Tahoma" w:eastAsia="Times New Roman" w:hAnsi="Tahoma" w:cs="B Lotus"/>
          <w:sz w:val="28"/>
          <w:szCs w:val="28"/>
          <w:rtl/>
        </w:rPr>
        <w:t>ولی از</w:t>
      </w:r>
      <w:r>
        <w:rPr>
          <w:rFonts w:ascii="Tahoma" w:eastAsia="Times New Roman" w:hAnsi="Tahoma" w:cs="B Lotus" w:hint="cs"/>
          <w:sz w:val="28"/>
          <w:szCs w:val="28"/>
          <w:rtl/>
        </w:rPr>
        <w:t xml:space="preserve"> </w:t>
      </w:r>
      <w:r w:rsidRPr="007D0C8D">
        <w:rPr>
          <w:rFonts w:ascii="Tahoma" w:eastAsia="Times New Roman" w:hAnsi="Tahoma" w:cs="B Lotus"/>
          <w:sz w:val="28"/>
          <w:szCs w:val="28"/>
          <w:rtl/>
        </w:rPr>
        <w:t>قدرت به منظور</w:t>
      </w:r>
      <w:r>
        <w:rPr>
          <w:rFonts w:ascii="Tahoma" w:eastAsia="Times New Roman" w:hAnsi="Tahoma" w:cs="B Lotus" w:hint="cs"/>
          <w:sz w:val="28"/>
          <w:szCs w:val="28"/>
          <w:rtl/>
        </w:rPr>
        <w:t xml:space="preserve"> </w:t>
      </w:r>
      <w:r w:rsidRPr="007D0C8D">
        <w:rPr>
          <w:rFonts w:ascii="Tahoma" w:eastAsia="Times New Roman" w:hAnsi="Tahoma" w:cs="B Lotus"/>
          <w:sz w:val="28"/>
          <w:szCs w:val="28"/>
          <w:rtl/>
        </w:rPr>
        <w:t>رضای خاطرخویش استفاده نمی كند</w:t>
      </w:r>
      <w:r>
        <w:rPr>
          <w:rFonts w:ascii="Tahoma" w:eastAsia="Times New Roman" w:hAnsi="Tahoma" w:cs="B Lotus" w:hint="cs"/>
          <w:sz w:val="28"/>
          <w:szCs w:val="28"/>
          <w:rtl/>
        </w:rPr>
        <w:t xml:space="preserve">. </w:t>
      </w:r>
      <w:r w:rsidRPr="007D0C8D">
        <w:rPr>
          <w:rFonts w:ascii="Tahoma" w:eastAsia="Times New Roman" w:hAnsi="Tahoma" w:cs="B Lotus"/>
          <w:sz w:val="28"/>
          <w:szCs w:val="28"/>
          <w:rtl/>
        </w:rPr>
        <w:t>روی این اصل اشخاص محتاط</w:t>
      </w:r>
      <w:r>
        <w:rPr>
          <w:rFonts w:ascii="Tahoma" w:eastAsia="Times New Roman" w:hAnsi="Tahoma" w:cs="B Lotus" w:hint="cs"/>
          <w:sz w:val="28"/>
          <w:szCs w:val="28"/>
          <w:rtl/>
        </w:rPr>
        <w:t xml:space="preserve"> </w:t>
      </w:r>
      <w:r w:rsidRPr="007D0C8D">
        <w:rPr>
          <w:rFonts w:ascii="Tahoma" w:eastAsia="Times New Roman" w:hAnsi="Tahoma" w:cs="B Lotus"/>
          <w:sz w:val="28"/>
          <w:szCs w:val="28"/>
          <w:rtl/>
        </w:rPr>
        <w:t>،</w:t>
      </w:r>
      <w:r>
        <w:rPr>
          <w:rFonts w:ascii="Tahoma" w:eastAsia="Times New Roman" w:hAnsi="Tahoma" w:cs="B Lotus" w:hint="cs"/>
          <w:sz w:val="28"/>
          <w:szCs w:val="28"/>
          <w:rtl/>
        </w:rPr>
        <w:t xml:space="preserve"> </w:t>
      </w:r>
      <w:r w:rsidRPr="007D0C8D">
        <w:rPr>
          <w:rFonts w:ascii="Tahoma" w:eastAsia="Times New Roman" w:hAnsi="Tahoma" w:cs="B Lotus"/>
          <w:sz w:val="28"/>
          <w:szCs w:val="28"/>
          <w:rtl/>
        </w:rPr>
        <w:t>محافظه كار</w:t>
      </w:r>
      <w:r>
        <w:rPr>
          <w:rFonts w:ascii="Tahoma" w:eastAsia="Times New Roman" w:hAnsi="Tahoma" w:cs="B Lotus" w:hint="cs"/>
          <w:sz w:val="28"/>
          <w:szCs w:val="28"/>
          <w:rtl/>
        </w:rPr>
        <w:t xml:space="preserve"> </w:t>
      </w:r>
      <w:r w:rsidRPr="007D0C8D">
        <w:rPr>
          <w:rFonts w:ascii="Tahoma" w:eastAsia="Times New Roman" w:hAnsi="Tahoma" w:cs="B Lotus"/>
          <w:sz w:val="28"/>
          <w:szCs w:val="28"/>
          <w:rtl/>
        </w:rPr>
        <w:t>و</w:t>
      </w:r>
      <w:r>
        <w:rPr>
          <w:rFonts w:ascii="Tahoma" w:eastAsia="Times New Roman" w:hAnsi="Tahoma" w:cs="B Lotus" w:hint="cs"/>
          <w:sz w:val="28"/>
          <w:szCs w:val="28"/>
          <w:rtl/>
        </w:rPr>
        <w:t xml:space="preserve"> </w:t>
      </w:r>
      <w:r>
        <w:rPr>
          <w:rFonts w:ascii="Tahoma" w:eastAsia="Times New Roman" w:hAnsi="Tahoma" w:cs="B Lotus"/>
          <w:sz w:val="28"/>
          <w:szCs w:val="28"/>
          <w:rtl/>
        </w:rPr>
        <w:t>كسانی كه ترجیح می</w:t>
      </w:r>
      <w:r>
        <w:rPr>
          <w:rFonts w:ascii="Tahoma" w:eastAsia="Times New Roman" w:hAnsi="Tahoma" w:cs="B Lotus" w:hint="cs"/>
          <w:sz w:val="28"/>
          <w:szCs w:val="28"/>
          <w:rtl/>
        </w:rPr>
        <w:t>‌</w:t>
      </w:r>
      <w:r w:rsidRPr="007D0C8D">
        <w:rPr>
          <w:rFonts w:ascii="Tahoma" w:eastAsia="Times New Roman" w:hAnsi="Tahoma" w:cs="B Lotus"/>
          <w:sz w:val="28"/>
          <w:szCs w:val="28"/>
          <w:rtl/>
        </w:rPr>
        <w:t>دهند</w:t>
      </w:r>
      <w:r>
        <w:rPr>
          <w:rFonts w:ascii="Tahoma" w:eastAsia="Times New Roman" w:hAnsi="Tahoma" w:cs="B Lotus" w:hint="cs"/>
          <w:sz w:val="28"/>
          <w:szCs w:val="28"/>
          <w:rtl/>
        </w:rPr>
        <w:t xml:space="preserve"> </w:t>
      </w:r>
      <w:r w:rsidRPr="007D0C8D">
        <w:rPr>
          <w:rFonts w:ascii="Tahoma" w:eastAsia="Times New Roman" w:hAnsi="Tahoma" w:cs="B Lotus"/>
          <w:sz w:val="28"/>
          <w:szCs w:val="28"/>
          <w:rtl/>
        </w:rPr>
        <w:t>رفتارشان فقط مبتنی بر</w:t>
      </w:r>
      <w:r>
        <w:rPr>
          <w:rFonts w:ascii="Tahoma" w:eastAsia="Times New Roman" w:hAnsi="Tahoma" w:cs="B Lotus" w:hint="cs"/>
          <w:sz w:val="28"/>
          <w:szCs w:val="28"/>
          <w:rtl/>
        </w:rPr>
        <w:t xml:space="preserve"> </w:t>
      </w:r>
      <w:r w:rsidRPr="007D0C8D">
        <w:rPr>
          <w:rFonts w:ascii="Tahoma" w:eastAsia="Times New Roman" w:hAnsi="Tahoma" w:cs="B Lotus"/>
          <w:sz w:val="28"/>
          <w:szCs w:val="28"/>
          <w:rtl/>
        </w:rPr>
        <w:t>انعكاس مطلبی باشد</w:t>
      </w:r>
      <w:r>
        <w:rPr>
          <w:rFonts w:ascii="Tahoma" w:eastAsia="Times New Roman" w:hAnsi="Tahoma" w:cs="B Lotus" w:hint="cs"/>
          <w:sz w:val="28"/>
          <w:szCs w:val="28"/>
          <w:rtl/>
        </w:rPr>
        <w:t xml:space="preserve"> </w:t>
      </w:r>
      <w:r w:rsidRPr="007D0C8D">
        <w:rPr>
          <w:rFonts w:ascii="Tahoma" w:eastAsia="Times New Roman" w:hAnsi="Tahoma" w:cs="B Lotus"/>
          <w:sz w:val="28"/>
          <w:szCs w:val="28"/>
          <w:rtl/>
        </w:rPr>
        <w:t>كه مراجع اظهار</w:t>
      </w:r>
      <w:r>
        <w:rPr>
          <w:rFonts w:ascii="Tahoma" w:eastAsia="Times New Roman" w:hAnsi="Tahoma" w:cs="B Lotus" w:hint="cs"/>
          <w:sz w:val="28"/>
          <w:szCs w:val="28"/>
          <w:rtl/>
        </w:rPr>
        <w:t xml:space="preserve"> </w:t>
      </w:r>
      <w:r w:rsidRPr="007D0C8D">
        <w:rPr>
          <w:rFonts w:ascii="Tahoma" w:eastAsia="Times New Roman" w:hAnsi="Tahoma" w:cs="B Lotus"/>
          <w:sz w:val="28"/>
          <w:szCs w:val="28"/>
          <w:rtl/>
        </w:rPr>
        <w:t>داشته است و</w:t>
      </w:r>
      <w:r>
        <w:rPr>
          <w:rFonts w:ascii="Tahoma" w:eastAsia="Times New Roman" w:hAnsi="Tahoma" w:cs="B Lotus" w:hint="cs"/>
          <w:sz w:val="28"/>
          <w:szCs w:val="28"/>
          <w:rtl/>
        </w:rPr>
        <w:t xml:space="preserve"> </w:t>
      </w:r>
      <w:r w:rsidRPr="007D0C8D">
        <w:rPr>
          <w:rFonts w:ascii="Tahoma" w:eastAsia="Times New Roman" w:hAnsi="Tahoma" w:cs="B Lotus"/>
          <w:sz w:val="28"/>
          <w:szCs w:val="28"/>
          <w:rtl/>
        </w:rPr>
        <w:t>همینطور</w:t>
      </w:r>
      <w:r>
        <w:rPr>
          <w:rFonts w:ascii="Tahoma" w:eastAsia="Times New Roman" w:hAnsi="Tahoma" w:cs="B Lotus" w:hint="cs"/>
          <w:sz w:val="28"/>
          <w:szCs w:val="28"/>
          <w:rtl/>
        </w:rPr>
        <w:t xml:space="preserve"> </w:t>
      </w:r>
      <w:r w:rsidRPr="007D0C8D">
        <w:rPr>
          <w:rFonts w:ascii="Tahoma" w:eastAsia="Times New Roman" w:hAnsi="Tahoma" w:cs="B Lotus"/>
          <w:sz w:val="28"/>
          <w:szCs w:val="28"/>
          <w:rtl/>
        </w:rPr>
        <w:t>افرادی كه به تجربیات خودشان آگاه نیستند،</w:t>
      </w:r>
      <w:r>
        <w:rPr>
          <w:rFonts w:ascii="Tahoma" w:eastAsia="Times New Roman" w:hAnsi="Tahoma" w:cs="B Lotus" w:hint="cs"/>
          <w:sz w:val="28"/>
          <w:szCs w:val="28"/>
          <w:rtl/>
        </w:rPr>
        <w:t xml:space="preserve"> </w:t>
      </w:r>
      <w:r w:rsidRPr="007D0C8D">
        <w:rPr>
          <w:rFonts w:ascii="Tahoma" w:eastAsia="Times New Roman" w:hAnsi="Tahoma" w:cs="B Lotus"/>
          <w:sz w:val="28"/>
          <w:szCs w:val="28"/>
          <w:rtl/>
        </w:rPr>
        <w:t>نمی توانند</w:t>
      </w:r>
      <w:r>
        <w:rPr>
          <w:rFonts w:ascii="Tahoma" w:eastAsia="Times New Roman" w:hAnsi="Tahoma" w:cs="B Lotus" w:hint="cs"/>
          <w:sz w:val="28"/>
          <w:szCs w:val="28"/>
          <w:rtl/>
        </w:rPr>
        <w:t xml:space="preserve"> </w:t>
      </w:r>
      <w:r w:rsidRPr="007D0C8D">
        <w:rPr>
          <w:rFonts w:ascii="Tahoma" w:eastAsia="Times New Roman" w:hAnsi="Tahoma" w:cs="B Lotus"/>
          <w:sz w:val="28"/>
          <w:szCs w:val="28"/>
          <w:rtl/>
        </w:rPr>
        <w:t>به شیوه گشتالتی انجام وظیفه كنند.</w:t>
      </w:r>
      <w:r>
        <w:rPr>
          <w:rFonts w:ascii="Tahoma" w:eastAsia="Times New Roman" w:hAnsi="Tahoma" w:cs="B Lotus" w:hint="cs"/>
          <w:sz w:val="28"/>
          <w:szCs w:val="28"/>
          <w:rtl/>
        </w:rPr>
        <w:t xml:space="preserve"> </w:t>
      </w:r>
      <w:r w:rsidRPr="007D0C8D">
        <w:rPr>
          <w:rFonts w:ascii="Tahoma" w:eastAsia="Times New Roman" w:hAnsi="Tahoma" w:cs="B Lotus"/>
          <w:sz w:val="28"/>
          <w:szCs w:val="28"/>
          <w:rtl/>
        </w:rPr>
        <w:lastRenderedPageBreak/>
        <w:t>درگشتالت درمانی از</w:t>
      </w:r>
      <w:r>
        <w:rPr>
          <w:rFonts w:ascii="Tahoma" w:eastAsia="Times New Roman" w:hAnsi="Tahoma" w:cs="B Lotus" w:hint="cs"/>
          <w:sz w:val="28"/>
          <w:szCs w:val="28"/>
          <w:rtl/>
        </w:rPr>
        <w:t xml:space="preserve"> </w:t>
      </w:r>
      <w:r w:rsidRPr="007D0C8D">
        <w:rPr>
          <w:rFonts w:ascii="Tahoma" w:eastAsia="Times New Roman" w:hAnsi="Tahoma" w:cs="B Lotus"/>
          <w:sz w:val="28"/>
          <w:szCs w:val="28"/>
          <w:rtl/>
        </w:rPr>
        <w:t>تشخیص و</w:t>
      </w:r>
      <w:r>
        <w:rPr>
          <w:rFonts w:ascii="Tahoma" w:eastAsia="Times New Roman" w:hAnsi="Tahoma" w:cs="B Lotus" w:hint="cs"/>
          <w:sz w:val="28"/>
          <w:szCs w:val="28"/>
          <w:rtl/>
        </w:rPr>
        <w:t xml:space="preserve"> </w:t>
      </w:r>
      <w:r w:rsidRPr="007D0C8D">
        <w:rPr>
          <w:rFonts w:ascii="Tahoma" w:eastAsia="Times New Roman" w:hAnsi="Tahoma" w:cs="B Lotus"/>
          <w:sz w:val="28"/>
          <w:szCs w:val="28"/>
          <w:rtl/>
        </w:rPr>
        <w:t>برچسب زدن استفاده نمی شود</w:t>
      </w:r>
      <w:r>
        <w:rPr>
          <w:rFonts w:ascii="Tahoma" w:eastAsia="Times New Roman" w:hAnsi="Tahoma" w:cs="B Lotus" w:hint="cs"/>
          <w:sz w:val="28"/>
          <w:szCs w:val="28"/>
          <w:rtl/>
        </w:rPr>
        <w:t xml:space="preserve"> </w:t>
      </w:r>
      <w:r w:rsidRPr="007D0C8D">
        <w:rPr>
          <w:rFonts w:ascii="Tahoma" w:eastAsia="Times New Roman" w:hAnsi="Tahoma" w:cs="B Lotus"/>
          <w:sz w:val="28"/>
          <w:szCs w:val="28"/>
          <w:rtl/>
        </w:rPr>
        <w:t>زیرا</w:t>
      </w:r>
      <w:r>
        <w:rPr>
          <w:rFonts w:ascii="Tahoma" w:eastAsia="Times New Roman" w:hAnsi="Tahoma" w:cs="B Lotus" w:hint="cs"/>
          <w:sz w:val="28"/>
          <w:szCs w:val="28"/>
          <w:rtl/>
        </w:rPr>
        <w:t xml:space="preserve"> </w:t>
      </w:r>
      <w:r w:rsidRPr="007D0C8D">
        <w:rPr>
          <w:rFonts w:ascii="Tahoma" w:eastAsia="Times New Roman" w:hAnsi="Tahoma" w:cs="B Lotus"/>
          <w:sz w:val="28"/>
          <w:szCs w:val="28"/>
          <w:rtl/>
        </w:rPr>
        <w:t>تشخیص فرار</w:t>
      </w:r>
      <w:r>
        <w:rPr>
          <w:rFonts w:ascii="Tahoma" w:eastAsia="Times New Roman" w:hAnsi="Tahoma" w:cs="B Lotus" w:hint="cs"/>
          <w:sz w:val="28"/>
          <w:szCs w:val="28"/>
          <w:rtl/>
        </w:rPr>
        <w:t xml:space="preserve"> </w:t>
      </w:r>
      <w:r w:rsidRPr="007D0C8D">
        <w:rPr>
          <w:rFonts w:ascii="Tahoma" w:eastAsia="Times New Roman" w:hAnsi="Tahoma" w:cs="B Lotus"/>
          <w:sz w:val="28"/>
          <w:szCs w:val="28"/>
          <w:rtl/>
        </w:rPr>
        <w:t>از</w:t>
      </w:r>
      <w:r>
        <w:rPr>
          <w:rFonts w:ascii="Tahoma" w:eastAsia="Times New Roman" w:hAnsi="Tahoma" w:cs="B Lotus" w:hint="cs"/>
          <w:sz w:val="28"/>
          <w:szCs w:val="28"/>
          <w:rtl/>
        </w:rPr>
        <w:t xml:space="preserve"> </w:t>
      </w:r>
      <w:r w:rsidRPr="007D0C8D">
        <w:rPr>
          <w:rFonts w:ascii="Tahoma" w:eastAsia="Times New Roman" w:hAnsi="Tahoma" w:cs="B Lotus"/>
          <w:sz w:val="28"/>
          <w:szCs w:val="28"/>
          <w:rtl/>
        </w:rPr>
        <w:t>مشاركت در</w:t>
      </w:r>
      <w:r>
        <w:rPr>
          <w:rFonts w:ascii="Tahoma" w:eastAsia="Times New Roman" w:hAnsi="Tahoma" w:cs="B Lotus" w:hint="cs"/>
          <w:sz w:val="28"/>
          <w:szCs w:val="28"/>
          <w:rtl/>
        </w:rPr>
        <w:t xml:space="preserve"> </w:t>
      </w:r>
      <w:r w:rsidRPr="007D0C8D">
        <w:rPr>
          <w:rFonts w:ascii="Tahoma" w:eastAsia="Times New Roman" w:hAnsi="Tahoma" w:cs="B Lotus"/>
          <w:sz w:val="28"/>
          <w:szCs w:val="28"/>
          <w:rtl/>
        </w:rPr>
        <w:t>فرآیند</w:t>
      </w:r>
      <w:r>
        <w:rPr>
          <w:rFonts w:ascii="Tahoma" w:eastAsia="Times New Roman" w:hAnsi="Tahoma" w:cs="B Lotus" w:hint="cs"/>
          <w:sz w:val="28"/>
          <w:szCs w:val="28"/>
          <w:rtl/>
        </w:rPr>
        <w:t xml:space="preserve"> </w:t>
      </w:r>
      <w:r w:rsidRPr="007D0C8D">
        <w:rPr>
          <w:rFonts w:ascii="Tahoma" w:eastAsia="Times New Roman" w:hAnsi="Tahoma" w:cs="B Lotus"/>
          <w:sz w:val="28"/>
          <w:szCs w:val="28"/>
          <w:rtl/>
        </w:rPr>
        <w:t>فعال ارتباط مشاور</w:t>
      </w:r>
      <w:r>
        <w:rPr>
          <w:rFonts w:ascii="Tahoma" w:eastAsia="Times New Roman" w:hAnsi="Tahoma" w:cs="B Lotus" w:hint="cs"/>
          <w:sz w:val="28"/>
          <w:szCs w:val="28"/>
          <w:rtl/>
        </w:rPr>
        <w:t xml:space="preserve"> </w:t>
      </w:r>
      <w:r w:rsidRPr="007D0C8D">
        <w:rPr>
          <w:rFonts w:ascii="Tahoma" w:eastAsia="Times New Roman" w:hAnsi="Tahoma" w:cs="B Lotus"/>
          <w:sz w:val="28"/>
          <w:szCs w:val="28"/>
          <w:rtl/>
        </w:rPr>
        <w:t>و</w:t>
      </w:r>
      <w:r>
        <w:rPr>
          <w:rFonts w:ascii="Tahoma" w:eastAsia="Times New Roman" w:hAnsi="Tahoma" w:cs="B Lotus" w:hint="cs"/>
          <w:sz w:val="28"/>
          <w:szCs w:val="28"/>
          <w:rtl/>
        </w:rPr>
        <w:t xml:space="preserve"> </w:t>
      </w:r>
      <w:r w:rsidRPr="007D0C8D">
        <w:rPr>
          <w:rFonts w:ascii="Tahoma" w:eastAsia="Times New Roman" w:hAnsi="Tahoma" w:cs="B Lotus"/>
          <w:sz w:val="28"/>
          <w:szCs w:val="28"/>
          <w:rtl/>
        </w:rPr>
        <w:t>مراجع محسوب می شود</w:t>
      </w:r>
      <w:r>
        <w:rPr>
          <w:rFonts w:cs="B Lotus" w:hint="cs"/>
          <w:sz w:val="28"/>
          <w:szCs w:val="28"/>
          <w:rtl/>
        </w:rPr>
        <w:t>(مک کوین</w:t>
      </w:r>
      <w:r>
        <w:rPr>
          <w:rStyle w:val="FootnoteReference"/>
          <w:rFonts w:cs="B Lotus"/>
          <w:sz w:val="28"/>
          <w:szCs w:val="28"/>
          <w:rtl/>
        </w:rPr>
        <w:footnoteReference w:id="64"/>
      </w:r>
      <w:r>
        <w:rPr>
          <w:rFonts w:cs="B Lotus" w:hint="cs"/>
          <w:sz w:val="28"/>
          <w:szCs w:val="28"/>
          <w:rtl/>
        </w:rPr>
        <w:t>، 1997)</w:t>
      </w:r>
      <w:r w:rsidRPr="001A2233">
        <w:rPr>
          <w:rFonts w:cs="B Lotus" w:hint="cs"/>
          <w:sz w:val="28"/>
          <w:szCs w:val="28"/>
        </w:rPr>
        <w:t>.</w:t>
      </w:r>
    </w:p>
    <w:p w:rsidR="00603FC6" w:rsidRPr="007D0C8D" w:rsidRDefault="00603FC6" w:rsidP="006E0C80">
      <w:pPr>
        <w:spacing w:after="0" w:line="360" w:lineRule="auto"/>
        <w:jc w:val="lowKashida"/>
        <w:rPr>
          <w:rFonts w:ascii="Times New Roman" w:eastAsia="Times New Roman" w:hAnsi="Times New Roman" w:cs="B Lotus"/>
          <w:sz w:val="28"/>
          <w:szCs w:val="28"/>
          <w:rtl/>
        </w:rPr>
      </w:pPr>
      <w:r w:rsidRPr="007D0C8D">
        <w:rPr>
          <w:rFonts w:ascii="Tahoma" w:eastAsia="Times New Roman" w:hAnsi="Tahoma" w:cs="B Lotus"/>
          <w:sz w:val="28"/>
          <w:szCs w:val="28"/>
          <w:rtl/>
        </w:rPr>
        <w:t>مشاور</w:t>
      </w:r>
      <w:r>
        <w:rPr>
          <w:rFonts w:ascii="Tahoma" w:eastAsia="Times New Roman" w:hAnsi="Tahoma" w:cs="B Lotus" w:hint="cs"/>
          <w:sz w:val="28"/>
          <w:szCs w:val="28"/>
          <w:rtl/>
        </w:rPr>
        <w:t xml:space="preserve"> </w:t>
      </w:r>
      <w:r w:rsidRPr="007D0C8D">
        <w:rPr>
          <w:rFonts w:ascii="Tahoma" w:eastAsia="Times New Roman" w:hAnsi="Tahoma" w:cs="B Lotus"/>
          <w:sz w:val="28"/>
          <w:szCs w:val="28"/>
          <w:rtl/>
        </w:rPr>
        <w:t>گشتالتی همه آن چیزهایی را</w:t>
      </w:r>
      <w:r>
        <w:rPr>
          <w:rFonts w:ascii="Tahoma" w:eastAsia="Times New Roman" w:hAnsi="Tahoma" w:cs="B Lotus" w:hint="cs"/>
          <w:sz w:val="28"/>
          <w:szCs w:val="28"/>
          <w:rtl/>
        </w:rPr>
        <w:t xml:space="preserve"> </w:t>
      </w:r>
      <w:r w:rsidRPr="007D0C8D">
        <w:rPr>
          <w:rFonts w:ascii="Tahoma" w:eastAsia="Times New Roman" w:hAnsi="Tahoma" w:cs="B Lotus"/>
          <w:sz w:val="28"/>
          <w:szCs w:val="28"/>
          <w:rtl/>
        </w:rPr>
        <w:t>كه در</w:t>
      </w:r>
      <w:r>
        <w:rPr>
          <w:rFonts w:ascii="Tahoma" w:eastAsia="Times New Roman" w:hAnsi="Tahoma" w:cs="B Lotus" w:hint="cs"/>
          <w:sz w:val="28"/>
          <w:szCs w:val="28"/>
          <w:rtl/>
        </w:rPr>
        <w:t xml:space="preserve"> </w:t>
      </w:r>
      <w:r w:rsidRPr="007D0C8D">
        <w:rPr>
          <w:rFonts w:ascii="Tahoma" w:eastAsia="Times New Roman" w:hAnsi="Tahoma" w:cs="B Lotus"/>
          <w:sz w:val="28"/>
          <w:szCs w:val="28"/>
          <w:rtl/>
        </w:rPr>
        <w:t>شخص جریان دارد</w:t>
      </w:r>
      <w:r>
        <w:rPr>
          <w:rFonts w:ascii="Tahoma" w:eastAsia="Times New Roman" w:hAnsi="Tahoma" w:cs="B Lotus" w:hint="cs"/>
          <w:sz w:val="28"/>
          <w:szCs w:val="28"/>
          <w:rtl/>
        </w:rPr>
        <w:t xml:space="preserve"> </w:t>
      </w:r>
      <w:r w:rsidRPr="007D0C8D">
        <w:rPr>
          <w:rFonts w:ascii="Tahoma" w:eastAsia="Times New Roman" w:hAnsi="Tahoma" w:cs="B Lotus"/>
          <w:sz w:val="28"/>
          <w:szCs w:val="28"/>
          <w:rtl/>
        </w:rPr>
        <w:t>دقیقاً</w:t>
      </w:r>
      <w:r>
        <w:rPr>
          <w:rFonts w:ascii="Tahoma" w:eastAsia="Times New Roman" w:hAnsi="Tahoma" w:cs="B Lotus" w:hint="cs"/>
          <w:sz w:val="28"/>
          <w:szCs w:val="28"/>
          <w:rtl/>
        </w:rPr>
        <w:t xml:space="preserve"> </w:t>
      </w:r>
      <w:r w:rsidRPr="007D0C8D">
        <w:rPr>
          <w:rFonts w:ascii="Tahoma" w:eastAsia="Times New Roman" w:hAnsi="Tahoma" w:cs="B Lotus"/>
          <w:sz w:val="28"/>
          <w:szCs w:val="28"/>
          <w:rtl/>
        </w:rPr>
        <w:t>مورد</w:t>
      </w:r>
      <w:r>
        <w:rPr>
          <w:rFonts w:ascii="Tahoma" w:eastAsia="Times New Roman" w:hAnsi="Tahoma" w:cs="B Lotus" w:hint="cs"/>
          <w:sz w:val="28"/>
          <w:szCs w:val="28"/>
          <w:rtl/>
        </w:rPr>
        <w:t xml:space="preserve"> </w:t>
      </w:r>
      <w:r w:rsidRPr="007D0C8D">
        <w:rPr>
          <w:rFonts w:ascii="Tahoma" w:eastAsia="Times New Roman" w:hAnsi="Tahoma" w:cs="B Lotus"/>
          <w:sz w:val="28"/>
          <w:szCs w:val="28"/>
          <w:rtl/>
        </w:rPr>
        <w:t>توجه قرارمی دهد،</w:t>
      </w:r>
      <w:r>
        <w:rPr>
          <w:rFonts w:ascii="Tahoma" w:eastAsia="Times New Roman" w:hAnsi="Tahoma" w:cs="B Lotus" w:hint="cs"/>
          <w:sz w:val="28"/>
          <w:szCs w:val="28"/>
          <w:rtl/>
        </w:rPr>
        <w:t xml:space="preserve"> </w:t>
      </w:r>
      <w:r w:rsidRPr="007D0C8D">
        <w:rPr>
          <w:rFonts w:ascii="Tahoma" w:eastAsia="Times New Roman" w:hAnsi="Tahoma" w:cs="B Lotus"/>
          <w:sz w:val="28"/>
          <w:szCs w:val="28"/>
          <w:rtl/>
        </w:rPr>
        <w:t>یعنی هرآنچه راكه مراجع فكرمی كند،</w:t>
      </w:r>
      <w:r>
        <w:rPr>
          <w:rFonts w:ascii="Tahoma" w:eastAsia="Times New Roman" w:hAnsi="Tahoma" w:cs="B Lotus" w:hint="cs"/>
          <w:sz w:val="28"/>
          <w:szCs w:val="28"/>
          <w:rtl/>
        </w:rPr>
        <w:t xml:space="preserve"> </w:t>
      </w:r>
      <w:r w:rsidRPr="007D0C8D">
        <w:rPr>
          <w:rFonts w:ascii="Tahoma" w:eastAsia="Times New Roman" w:hAnsi="Tahoma" w:cs="B Lotus"/>
          <w:sz w:val="28"/>
          <w:szCs w:val="28"/>
          <w:rtl/>
        </w:rPr>
        <w:t>احساس می كند،</w:t>
      </w:r>
      <w:r>
        <w:rPr>
          <w:rFonts w:ascii="Tahoma" w:eastAsia="Times New Roman" w:hAnsi="Tahoma" w:cs="B Lotus" w:hint="cs"/>
          <w:sz w:val="28"/>
          <w:szCs w:val="28"/>
          <w:rtl/>
        </w:rPr>
        <w:t xml:space="preserve"> </w:t>
      </w:r>
      <w:r w:rsidRPr="007D0C8D">
        <w:rPr>
          <w:rFonts w:ascii="Tahoma" w:eastAsia="Times New Roman" w:hAnsi="Tahoma" w:cs="B Lotus"/>
          <w:sz w:val="28"/>
          <w:szCs w:val="28"/>
          <w:rtl/>
        </w:rPr>
        <w:t>انجام می دهد،</w:t>
      </w:r>
      <w:r>
        <w:rPr>
          <w:rFonts w:ascii="Tahoma" w:eastAsia="Times New Roman" w:hAnsi="Tahoma" w:cs="B Lotus" w:hint="cs"/>
          <w:sz w:val="28"/>
          <w:szCs w:val="28"/>
          <w:rtl/>
        </w:rPr>
        <w:t xml:space="preserve"> </w:t>
      </w:r>
      <w:r w:rsidRPr="007D0C8D">
        <w:rPr>
          <w:rFonts w:ascii="Tahoma" w:eastAsia="Times New Roman" w:hAnsi="Tahoma" w:cs="B Lotus"/>
          <w:sz w:val="28"/>
          <w:szCs w:val="28"/>
          <w:rtl/>
        </w:rPr>
        <w:t>بخاطر</w:t>
      </w:r>
      <w:r>
        <w:rPr>
          <w:rFonts w:ascii="Tahoma" w:eastAsia="Times New Roman" w:hAnsi="Tahoma" w:cs="B Lotus" w:hint="cs"/>
          <w:sz w:val="28"/>
          <w:szCs w:val="28"/>
          <w:rtl/>
        </w:rPr>
        <w:t xml:space="preserve"> </w:t>
      </w:r>
      <w:r w:rsidRPr="007D0C8D">
        <w:rPr>
          <w:rFonts w:ascii="Tahoma" w:eastAsia="Times New Roman" w:hAnsi="Tahoma" w:cs="B Lotus"/>
          <w:sz w:val="28"/>
          <w:szCs w:val="28"/>
          <w:rtl/>
        </w:rPr>
        <w:t>می آورد و</w:t>
      </w:r>
      <w:r>
        <w:rPr>
          <w:rFonts w:ascii="Tahoma" w:eastAsia="Times New Roman" w:hAnsi="Tahoma" w:cs="B Lotus" w:hint="cs"/>
          <w:sz w:val="28"/>
          <w:szCs w:val="28"/>
          <w:rtl/>
        </w:rPr>
        <w:t xml:space="preserve"> </w:t>
      </w:r>
      <w:r w:rsidRPr="007D0C8D">
        <w:rPr>
          <w:rFonts w:ascii="Tahoma" w:eastAsia="Times New Roman" w:hAnsi="Tahoma" w:cs="B Lotus"/>
          <w:sz w:val="28"/>
          <w:szCs w:val="28"/>
          <w:rtl/>
        </w:rPr>
        <w:t>یا</w:t>
      </w:r>
      <w:r>
        <w:rPr>
          <w:rFonts w:ascii="Tahoma" w:eastAsia="Times New Roman" w:hAnsi="Tahoma" w:cs="B Lotus" w:hint="cs"/>
          <w:sz w:val="28"/>
          <w:szCs w:val="28"/>
          <w:rtl/>
        </w:rPr>
        <w:t xml:space="preserve"> </w:t>
      </w:r>
      <w:r w:rsidRPr="007D0C8D">
        <w:rPr>
          <w:rFonts w:ascii="Tahoma" w:eastAsia="Times New Roman" w:hAnsi="Tahoma" w:cs="B Lotus"/>
          <w:sz w:val="28"/>
          <w:szCs w:val="28"/>
          <w:rtl/>
        </w:rPr>
        <w:t>با اعضای حسی خود</w:t>
      </w:r>
      <w:r>
        <w:rPr>
          <w:rFonts w:ascii="Tahoma" w:eastAsia="Times New Roman" w:hAnsi="Tahoma" w:cs="B Lotus" w:hint="cs"/>
          <w:sz w:val="28"/>
          <w:szCs w:val="28"/>
          <w:rtl/>
        </w:rPr>
        <w:t xml:space="preserve"> </w:t>
      </w:r>
      <w:r w:rsidRPr="007D0C8D">
        <w:rPr>
          <w:rFonts w:ascii="Tahoma" w:eastAsia="Times New Roman" w:hAnsi="Tahoma" w:cs="B Lotus"/>
          <w:sz w:val="28"/>
          <w:szCs w:val="28"/>
          <w:rtl/>
        </w:rPr>
        <w:t>دریافت می كند</w:t>
      </w:r>
      <w:r>
        <w:rPr>
          <w:rFonts w:ascii="Tahoma" w:eastAsia="Times New Roman" w:hAnsi="Tahoma" w:cs="B Lotus" w:hint="cs"/>
          <w:sz w:val="28"/>
          <w:szCs w:val="28"/>
          <w:rtl/>
        </w:rPr>
        <w:t xml:space="preserve"> </w:t>
      </w:r>
      <w:r w:rsidRPr="007D0C8D">
        <w:rPr>
          <w:rFonts w:ascii="Tahoma" w:eastAsia="Times New Roman" w:hAnsi="Tahoma" w:cs="B Lotus"/>
          <w:sz w:val="28"/>
          <w:szCs w:val="28"/>
          <w:rtl/>
        </w:rPr>
        <w:t>و</w:t>
      </w:r>
      <w:r>
        <w:rPr>
          <w:rFonts w:ascii="Tahoma" w:eastAsia="Times New Roman" w:hAnsi="Tahoma" w:cs="B Lotus" w:hint="cs"/>
          <w:sz w:val="28"/>
          <w:szCs w:val="28"/>
          <w:rtl/>
        </w:rPr>
        <w:t xml:space="preserve"> </w:t>
      </w:r>
      <w:r w:rsidRPr="007D0C8D">
        <w:rPr>
          <w:rFonts w:ascii="Tahoma" w:eastAsia="Times New Roman" w:hAnsi="Tahoma" w:cs="B Lotus"/>
          <w:sz w:val="28"/>
          <w:szCs w:val="28"/>
          <w:rtl/>
        </w:rPr>
        <w:t>تمام اینها</w:t>
      </w:r>
      <w:r>
        <w:rPr>
          <w:rFonts w:ascii="Tahoma" w:eastAsia="Times New Roman" w:hAnsi="Tahoma" w:cs="B Lotus" w:hint="cs"/>
          <w:sz w:val="28"/>
          <w:szCs w:val="28"/>
          <w:rtl/>
        </w:rPr>
        <w:t xml:space="preserve"> </w:t>
      </w:r>
      <w:r w:rsidRPr="007D0C8D">
        <w:rPr>
          <w:rFonts w:ascii="Tahoma" w:eastAsia="Times New Roman" w:hAnsi="Tahoma" w:cs="B Lotus"/>
          <w:sz w:val="28"/>
          <w:szCs w:val="28"/>
          <w:rtl/>
        </w:rPr>
        <w:t>را</w:t>
      </w:r>
      <w:r>
        <w:rPr>
          <w:rFonts w:ascii="Tahoma" w:eastAsia="Times New Roman" w:hAnsi="Tahoma" w:cs="B Lotus" w:hint="cs"/>
          <w:sz w:val="28"/>
          <w:szCs w:val="28"/>
          <w:rtl/>
        </w:rPr>
        <w:t xml:space="preserve"> </w:t>
      </w:r>
      <w:r w:rsidRPr="007D0C8D">
        <w:rPr>
          <w:rFonts w:ascii="Tahoma" w:eastAsia="Times New Roman" w:hAnsi="Tahoma" w:cs="B Lotus"/>
          <w:sz w:val="28"/>
          <w:szCs w:val="28"/>
          <w:rtl/>
        </w:rPr>
        <w:t>به منزلة</w:t>
      </w:r>
      <w:r>
        <w:rPr>
          <w:rFonts w:ascii="Tahoma" w:eastAsia="Times New Roman" w:hAnsi="Tahoma" w:cs="B Lotus" w:hint="cs"/>
          <w:sz w:val="28"/>
          <w:szCs w:val="28"/>
          <w:rtl/>
        </w:rPr>
        <w:t xml:space="preserve"> </w:t>
      </w:r>
      <w:r w:rsidRPr="007D0C8D">
        <w:rPr>
          <w:rFonts w:ascii="Tahoma" w:eastAsia="Times New Roman" w:hAnsi="Tahoma" w:cs="B Lotus"/>
          <w:sz w:val="28"/>
          <w:szCs w:val="28"/>
          <w:rtl/>
        </w:rPr>
        <w:t>داده های رفتاری درنظر می گیرد</w:t>
      </w:r>
      <w:r>
        <w:rPr>
          <w:rFonts w:ascii="Tahoma" w:eastAsia="Times New Roman" w:hAnsi="Tahoma" w:cs="B Lotus" w:hint="cs"/>
          <w:sz w:val="28"/>
          <w:szCs w:val="28"/>
          <w:rtl/>
        </w:rPr>
        <w:t xml:space="preserve"> </w:t>
      </w:r>
      <w:r w:rsidRPr="007D0C8D">
        <w:rPr>
          <w:rFonts w:ascii="Tahoma" w:eastAsia="Times New Roman" w:hAnsi="Tahoma" w:cs="B Lotus"/>
          <w:sz w:val="28"/>
          <w:szCs w:val="28"/>
          <w:rtl/>
        </w:rPr>
        <w:t>تا</w:t>
      </w:r>
      <w:r>
        <w:rPr>
          <w:rFonts w:ascii="Tahoma" w:eastAsia="Times New Roman" w:hAnsi="Tahoma" w:cs="B Lotus" w:hint="cs"/>
          <w:sz w:val="28"/>
          <w:szCs w:val="28"/>
          <w:rtl/>
        </w:rPr>
        <w:t xml:space="preserve"> </w:t>
      </w:r>
      <w:r w:rsidRPr="007D0C8D">
        <w:rPr>
          <w:rFonts w:ascii="Tahoma" w:eastAsia="Times New Roman" w:hAnsi="Tahoma" w:cs="B Lotus"/>
          <w:sz w:val="28"/>
          <w:szCs w:val="28"/>
          <w:rtl/>
        </w:rPr>
        <w:t>بتواند</w:t>
      </w:r>
      <w:r>
        <w:rPr>
          <w:rFonts w:ascii="Tahoma" w:eastAsia="Times New Roman" w:hAnsi="Tahoma" w:cs="B Lotus" w:hint="cs"/>
          <w:sz w:val="28"/>
          <w:szCs w:val="28"/>
          <w:rtl/>
        </w:rPr>
        <w:t xml:space="preserve"> </w:t>
      </w:r>
      <w:r w:rsidRPr="007D0C8D">
        <w:rPr>
          <w:rFonts w:ascii="Tahoma" w:eastAsia="Times New Roman" w:hAnsi="Tahoma" w:cs="B Lotus"/>
          <w:sz w:val="28"/>
          <w:szCs w:val="28"/>
          <w:rtl/>
        </w:rPr>
        <w:t>به رویدادهای تجربی برحسب واژهای كاربردی اشاره بكند</w:t>
      </w:r>
      <w:r>
        <w:rPr>
          <w:rFonts w:ascii="Tahoma" w:eastAsia="Times New Roman" w:hAnsi="Tahoma" w:cs="B Lotus" w:hint="cs"/>
          <w:sz w:val="28"/>
          <w:szCs w:val="28"/>
          <w:rtl/>
        </w:rPr>
        <w:t xml:space="preserve"> </w:t>
      </w:r>
      <w:r w:rsidRPr="007D0C8D">
        <w:rPr>
          <w:rFonts w:ascii="Tahoma" w:eastAsia="Times New Roman" w:hAnsi="Tahoma" w:cs="B Lotus"/>
          <w:sz w:val="28"/>
          <w:szCs w:val="28"/>
          <w:rtl/>
        </w:rPr>
        <w:t>و</w:t>
      </w:r>
      <w:r>
        <w:rPr>
          <w:rFonts w:ascii="Tahoma" w:eastAsia="Times New Roman" w:hAnsi="Tahoma" w:cs="B Lotus" w:hint="cs"/>
          <w:sz w:val="28"/>
          <w:szCs w:val="28"/>
          <w:rtl/>
        </w:rPr>
        <w:t xml:space="preserve"> </w:t>
      </w:r>
      <w:r w:rsidRPr="007D0C8D">
        <w:rPr>
          <w:rFonts w:ascii="Tahoma" w:eastAsia="Times New Roman" w:hAnsi="Tahoma" w:cs="B Lotus"/>
          <w:sz w:val="28"/>
          <w:szCs w:val="28"/>
          <w:rtl/>
        </w:rPr>
        <w:t>اصولی را</w:t>
      </w:r>
      <w:r>
        <w:rPr>
          <w:rFonts w:ascii="Tahoma" w:eastAsia="Times New Roman" w:hAnsi="Tahoma" w:cs="B Lotus" w:hint="cs"/>
          <w:sz w:val="28"/>
          <w:szCs w:val="28"/>
          <w:rtl/>
        </w:rPr>
        <w:t xml:space="preserve"> </w:t>
      </w:r>
      <w:r w:rsidRPr="007D0C8D">
        <w:rPr>
          <w:rFonts w:ascii="Tahoma" w:eastAsia="Times New Roman" w:hAnsi="Tahoma" w:cs="B Lotus"/>
          <w:sz w:val="28"/>
          <w:szCs w:val="28"/>
          <w:rtl/>
        </w:rPr>
        <w:t>برای تغییر</w:t>
      </w:r>
      <w:r>
        <w:rPr>
          <w:rFonts w:ascii="Tahoma" w:eastAsia="Times New Roman" w:hAnsi="Tahoma" w:cs="B Lotus" w:hint="cs"/>
          <w:sz w:val="28"/>
          <w:szCs w:val="28"/>
          <w:rtl/>
        </w:rPr>
        <w:t xml:space="preserve"> </w:t>
      </w:r>
      <w:r w:rsidRPr="007D0C8D">
        <w:rPr>
          <w:rFonts w:ascii="Tahoma" w:eastAsia="Times New Roman" w:hAnsi="Tahoma" w:cs="B Lotus"/>
          <w:sz w:val="28"/>
          <w:szCs w:val="28"/>
          <w:rtl/>
        </w:rPr>
        <w:t>آنه</w:t>
      </w:r>
      <w:r>
        <w:rPr>
          <w:rFonts w:ascii="Tahoma" w:eastAsia="Times New Roman" w:hAnsi="Tahoma" w:cs="B Lotus" w:hint="cs"/>
          <w:sz w:val="28"/>
          <w:szCs w:val="28"/>
          <w:rtl/>
        </w:rPr>
        <w:t xml:space="preserve"> </w:t>
      </w:r>
      <w:r w:rsidRPr="007D0C8D">
        <w:rPr>
          <w:rFonts w:ascii="Tahoma" w:eastAsia="Times New Roman" w:hAnsi="Tahoma" w:cs="B Lotus"/>
          <w:sz w:val="28"/>
          <w:szCs w:val="28"/>
          <w:rtl/>
        </w:rPr>
        <w:t>اپیشنهاد</w:t>
      </w:r>
      <w:r>
        <w:rPr>
          <w:rFonts w:ascii="Tahoma" w:eastAsia="Times New Roman" w:hAnsi="Tahoma" w:cs="B Lotus" w:hint="cs"/>
          <w:sz w:val="28"/>
          <w:szCs w:val="28"/>
          <w:rtl/>
        </w:rPr>
        <w:t xml:space="preserve"> </w:t>
      </w:r>
      <w:r w:rsidRPr="007D0C8D">
        <w:rPr>
          <w:rFonts w:ascii="Tahoma" w:eastAsia="Times New Roman" w:hAnsi="Tahoma" w:cs="B Lotus"/>
          <w:sz w:val="28"/>
          <w:szCs w:val="28"/>
          <w:rtl/>
        </w:rPr>
        <w:t>كند.</w:t>
      </w:r>
      <w:r>
        <w:rPr>
          <w:rFonts w:ascii="Tahoma" w:eastAsia="Times New Roman" w:hAnsi="Tahoma" w:cs="B Lotus" w:hint="cs"/>
          <w:sz w:val="28"/>
          <w:szCs w:val="28"/>
          <w:rtl/>
        </w:rPr>
        <w:t xml:space="preserve"> </w:t>
      </w:r>
      <w:r w:rsidRPr="007D0C8D">
        <w:rPr>
          <w:rFonts w:ascii="Tahoma" w:eastAsia="Times New Roman" w:hAnsi="Tahoma" w:cs="B Lotus"/>
          <w:sz w:val="28"/>
          <w:szCs w:val="28"/>
          <w:rtl/>
        </w:rPr>
        <w:t>درگشتالت درمانی مشاور</w:t>
      </w:r>
      <w:r>
        <w:rPr>
          <w:rFonts w:ascii="Tahoma" w:eastAsia="Times New Roman" w:hAnsi="Tahoma" w:cs="B Lotus" w:hint="cs"/>
          <w:sz w:val="28"/>
          <w:szCs w:val="28"/>
          <w:rtl/>
        </w:rPr>
        <w:t xml:space="preserve"> </w:t>
      </w:r>
      <w:r w:rsidRPr="007D0C8D">
        <w:rPr>
          <w:rFonts w:ascii="Tahoma" w:eastAsia="Times New Roman" w:hAnsi="Tahoma" w:cs="B Lotus"/>
          <w:sz w:val="28"/>
          <w:szCs w:val="28"/>
          <w:rtl/>
        </w:rPr>
        <w:t>از</w:t>
      </w:r>
      <w:r>
        <w:rPr>
          <w:rFonts w:ascii="Tahoma" w:eastAsia="Times New Roman" w:hAnsi="Tahoma" w:cs="B Lotus" w:hint="cs"/>
          <w:sz w:val="28"/>
          <w:szCs w:val="28"/>
          <w:rtl/>
        </w:rPr>
        <w:t xml:space="preserve"> </w:t>
      </w:r>
      <w:r w:rsidRPr="007D0C8D">
        <w:rPr>
          <w:rFonts w:ascii="Tahoma" w:eastAsia="Times New Roman" w:hAnsi="Tahoma" w:cs="B Lotus"/>
          <w:sz w:val="28"/>
          <w:szCs w:val="28"/>
          <w:rtl/>
        </w:rPr>
        <w:t>واژه«چرا» احتراز</w:t>
      </w:r>
      <w:r>
        <w:rPr>
          <w:rFonts w:ascii="Tahoma" w:eastAsia="Times New Roman" w:hAnsi="Tahoma" w:cs="B Lotus" w:hint="cs"/>
          <w:sz w:val="28"/>
          <w:szCs w:val="28"/>
          <w:rtl/>
        </w:rPr>
        <w:t xml:space="preserve"> </w:t>
      </w:r>
      <w:r>
        <w:rPr>
          <w:rFonts w:ascii="Tahoma" w:eastAsia="Times New Roman" w:hAnsi="Tahoma" w:cs="B Lotus"/>
          <w:sz w:val="28"/>
          <w:szCs w:val="28"/>
          <w:rtl/>
        </w:rPr>
        <w:t>می</w:t>
      </w:r>
      <w:r>
        <w:rPr>
          <w:rFonts w:ascii="Tahoma" w:eastAsia="Times New Roman" w:hAnsi="Tahoma" w:cs="B Lotus" w:hint="cs"/>
          <w:sz w:val="28"/>
          <w:szCs w:val="28"/>
          <w:rtl/>
        </w:rPr>
        <w:t>‌</w:t>
      </w:r>
      <w:r w:rsidRPr="007D0C8D">
        <w:rPr>
          <w:rFonts w:ascii="Tahoma" w:eastAsia="Times New Roman" w:hAnsi="Tahoma" w:cs="B Lotus"/>
          <w:sz w:val="28"/>
          <w:szCs w:val="28"/>
          <w:rtl/>
        </w:rPr>
        <w:t>كند</w:t>
      </w:r>
      <w:r>
        <w:rPr>
          <w:rFonts w:ascii="Tahoma" w:eastAsia="Times New Roman" w:hAnsi="Tahoma" w:cs="B Lotus" w:hint="cs"/>
          <w:sz w:val="28"/>
          <w:szCs w:val="28"/>
          <w:rtl/>
        </w:rPr>
        <w:t xml:space="preserve">. </w:t>
      </w:r>
      <w:r w:rsidRPr="007D0C8D">
        <w:rPr>
          <w:rFonts w:ascii="Tahoma" w:eastAsia="Times New Roman" w:hAnsi="Tahoma" w:cs="B Lotus"/>
          <w:sz w:val="28"/>
          <w:szCs w:val="28"/>
          <w:rtl/>
        </w:rPr>
        <w:t>به این دلیل كه فقط موجب دلیل تراشی می شود</w:t>
      </w:r>
      <w:r>
        <w:rPr>
          <w:rFonts w:ascii="Tahoma" w:eastAsia="Times New Roman" w:hAnsi="Tahoma" w:cs="B Lotus" w:hint="cs"/>
          <w:sz w:val="28"/>
          <w:szCs w:val="28"/>
          <w:rtl/>
        </w:rPr>
        <w:t xml:space="preserve"> </w:t>
      </w:r>
      <w:r w:rsidRPr="007D0C8D">
        <w:rPr>
          <w:rFonts w:ascii="Tahoma" w:eastAsia="Times New Roman" w:hAnsi="Tahoma" w:cs="B Lotus"/>
          <w:sz w:val="28"/>
          <w:szCs w:val="28"/>
          <w:rtl/>
        </w:rPr>
        <w:t>و</w:t>
      </w:r>
      <w:r>
        <w:rPr>
          <w:rFonts w:ascii="Tahoma" w:eastAsia="Times New Roman" w:hAnsi="Tahoma" w:cs="B Lotus" w:hint="cs"/>
          <w:sz w:val="28"/>
          <w:szCs w:val="28"/>
          <w:rtl/>
        </w:rPr>
        <w:t xml:space="preserve"> </w:t>
      </w:r>
      <w:r w:rsidRPr="007D0C8D">
        <w:rPr>
          <w:rFonts w:ascii="Tahoma" w:eastAsia="Times New Roman" w:hAnsi="Tahoma" w:cs="B Lotus"/>
          <w:sz w:val="28"/>
          <w:szCs w:val="28"/>
          <w:rtl/>
        </w:rPr>
        <w:t>به فهم و</w:t>
      </w:r>
      <w:r>
        <w:rPr>
          <w:rFonts w:ascii="Tahoma" w:eastAsia="Times New Roman" w:hAnsi="Tahoma" w:cs="B Lotus" w:hint="cs"/>
          <w:sz w:val="28"/>
          <w:szCs w:val="28"/>
          <w:rtl/>
        </w:rPr>
        <w:t xml:space="preserve"> </w:t>
      </w:r>
      <w:r w:rsidRPr="007D0C8D">
        <w:rPr>
          <w:rFonts w:ascii="Tahoma" w:eastAsia="Times New Roman" w:hAnsi="Tahoma" w:cs="B Lotus"/>
          <w:sz w:val="28"/>
          <w:szCs w:val="28"/>
          <w:rtl/>
        </w:rPr>
        <w:t>درك مشكل اصلی نمی انجامد،</w:t>
      </w:r>
      <w:r>
        <w:rPr>
          <w:rFonts w:ascii="Tahoma" w:eastAsia="Times New Roman" w:hAnsi="Tahoma" w:cs="B Lotus" w:hint="cs"/>
          <w:sz w:val="28"/>
          <w:szCs w:val="28"/>
          <w:rtl/>
        </w:rPr>
        <w:t xml:space="preserve"> </w:t>
      </w:r>
      <w:r w:rsidRPr="007D0C8D">
        <w:rPr>
          <w:rFonts w:ascii="Tahoma" w:eastAsia="Times New Roman" w:hAnsi="Tahoma" w:cs="B Lotus"/>
          <w:sz w:val="28"/>
          <w:szCs w:val="28"/>
          <w:rtl/>
        </w:rPr>
        <w:t>درصورتی كه استفاده از</w:t>
      </w:r>
      <w:r>
        <w:rPr>
          <w:rFonts w:ascii="Tahoma" w:eastAsia="Times New Roman" w:hAnsi="Tahoma" w:cs="B Lotus" w:hint="cs"/>
          <w:sz w:val="28"/>
          <w:szCs w:val="28"/>
          <w:rtl/>
        </w:rPr>
        <w:t xml:space="preserve"> </w:t>
      </w:r>
      <w:r w:rsidRPr="007D0C8D">
        <w:rPr>
          <w:rFonts w:ascii="Tahoma" w:eastAsia="Times New Roman" w:hAnsi="Tahoma" w:cs="B Lotus"/>
          <w:sz w:val="28"/>
          <w:szCs w:val="28"/>
          <w:rtl/>
        </w:rPr>
        <w:t>واژ</w:t>
      </w:r>
      <w:r>
        <w:rPr>
          <w:rFonts w:ascii="Tahoma" w:eastAsia="Times New Roman" w:hAnsi="Tahoma" w:cs="B Lotus" w:hint="cs"/>
          <w:sz w:val="28"/>
          <w:szCs w:val="28"/>
          <w:rtl/>
        </w:rPr>
        <w:t xml:space="preserve"> </w:t>
      </w:r>
      <w:r w:rsidRPr="007D0C8D">
        <w:rPr>
          <w:rFonts w:ascii="Tahoma" w:eastAsia="Times New Roman" w:hAnsi="Tahoma" w:cs="B Lotus"/>
          <w:sz w:val="28"/>
          <w:szCs w:val="28"/>
          <w:rtl/>
        </w:rPr>
        <w:t>ه«چگونه»</w:t>
      </w:r>
      <w:r>
        <w:rPr>
          <w:rFonts w:ascii="Tahoma" w:eastAsia="Times New Roman" w:hAnsi="Tahoma" w:cs="B Lotus" w:hint="cs"/>
          <w:sz w:val="28"/>
          <w:szCs w:val="28"/>
          <w:rtl/>
        </w:rPr>
        <w:t xml:space="preserve"> </w:t>
      </w:r>
      <w:r w:rsidRPr="007D0C8D">
        <w:rPr>
          <w:rFonts w:ascii="Tahoma" w:eastAsia="Times New Roman" w:hAnsi="Tahoma" w:cs="B Lotus"/>
          <w:sz w:val="28"/>
          <w:szCs w:val="28"/>
          <w:rtl/>
        </w:rPr>
        <w:t>موجب شناسایی رفتار</w:t>
      </w:r>
      <w:r>
        <w:rPr>
          <w:rFonts w:ascii="Tahoma" w:eastAsia="Times New Roman" w:hAnsi="Tahoma" w:cs="B Lotus" w:hint="cs"/>
          <w:sz w:val="28"/>
          <w:szCs w:val="28"/>
          <w:rtl/>
        </w:rPr>
        <w:t xml:space="preserve"> </w:t>
      </w:r>
      <w:r w:rsidRPr="007D0C8D">
        <w:rPr>
          <w:rFonts w:ascii="Tahoma" w:eastAsia="Times New Roman" w:hAnsi="Tahoma" w:cs="B Lotus"/>
          <w:sz w:val="28"/>
          <w:szCs w:val="28"/>
          <w:rtl/>
        </w:rPr>
        <w:t>و</w:t>
      </w:r>
      <w:r>
        <w:rPr>
          <w:rFonts w:ascii="Tahoma" w:eastAsia="Times New Roman" w:hAnsi="Tahoma" w:cs="B Lotus" w:hint="cs"/>
          <w:sz w:val="28"/>
          <w:szCs w:val="28"/>
          <w:rtl/>
        </w:rPr>
        <w:t xml:space="preserve"> </w:t>
      </w:r>
      <w:r w:rsidRPr="007D0C8D">
        <w:rPr>
          <w:rFonts w:ascii="Tahoma" w:eastAsia="Times New Roman" w:hAnsi="Tahoma" w:cs="B Lotus"/>
          <w:sz w:val="28"/>
          <w:szCs w:val="28"/>
          <w:rtl/>
        </w:rPr>
        <w:t>تمام وقایع جریان درمان می شود.</w:t>
      </w:r>
      <w:r>
        <w:rPr>
          <w:rFonts w:ascii="Tahoma" w:eastAsia="Times New Roman" w:hAnsi="Tahoma" w:cs="B Lotus" w:hint="cs"/>
          <w:sz w:val="28"/>
          <w:szCs w:val="28"/>
          <w:rtl/>
        </w:rPr>
        <w:t xml:space="preserve"> </w:t>
      </w:r>
      <w:r w:rsidRPr="007D0C8D">
        <w:rPr>
          <w:rFonts w:ascii="Tahoma" w:eastAsia="Times New Roman" w:hAnsi="Tahoma" w:cs="B Lotus"/>
          <w:sz w:val="28"/>
          <w:szCs w:val="28"/>
          <w:rtl/>
        </w:rPr>
        <w:t>سئوالاتی ازقبیل«اكنون چگونه نشسته ای؟»</w:t>
      </w:r>
      <w:r>
        <w:rPr>
          <w:rFonts w:ascii="Tahoma" w:eastAsia="Times New Roman" w:hAnsi="Tahoma" w:cs="B Lotus" w:hint="cs"/>
          <w:sz w:val="28"/>
          <w:szCs w:val="28"/>
          <w:rtl/>
        </w:rPr>
        <w:t xml:space="preserve"> </w:t>
      </w:r>
      <w:r w:rsidRPr="007D0C8D">
        <w:rPr>
          <w:rFonts w:ascii="Tahoma" w:eastAsia="Times New Roman" w:hAnsi="Tahoma" w:cs="B Lotus"/>
          <w:sz w:val="28"/>
          <w:szCs w:val="28"/>
          <w:rtl/>
        </w:rPr>
        <w:t>و</w:t>
      </w:r>
      <w:r>
        <w:rPr>
          <w:rFonts w:ascii="Tahoma" w:eastAsia="Times New Roman" w:hAnsi="Tahoma" w:cs="B Lotus" w:hint="cs"/>
          <w:sz w:val="28"/>
          <w:szCs w:val="28"/>
          <w:rtl/>
        </w:rPr>
        <w:t xml:space="preserve"> </w:t>
      </w:r>
      <w:r w:rsidRPr="007D0C8D">
        <w:rPr>
          <w:rFonts w:ascii="Tahoma" w:eastAsia="Times New Roman" w:hAnsi="Tahoma" w:cs="B Lotus"/>
          <w:sz w:val="28"/>
          <w:szCs w:val="28"/>
          <w:rtl/>
        </w:rPr>
        <w:t>«اكنون چگونه حرف می زنی؟»</w:t>
      </w:r>
      <w:r>
        <w:rPr>
          <w:rFonts w:ascii="Tahoma" w:eastAsia="Times New Roman" w:hAnsi="Tahoma" w:cs="B Lotus" w:hint="cs"/>
          <w:sz w:val="28"/>
          <w:szCs w:val="28"/>
          <w:rtl/>
        </w:rPr>
        <w:t xml:space="preserve"> </w:t>
      </w:r>
      <w:r w:rsidRPr="007D0C8D">
        <w:rPr>
          <w:rFonts w:ascii="Tahoma" w:eastAsia="Times New Roman" w:hAnsi="Tahoma" w:cs="B Lotus"/>
          <w:sz w:val="28"/>
          <w:szCs w:val="28"/>
          <w:rtl/>
        </w:rPr>
        <w:t>و</w:t>
      </w:r>
      <w:r>
        <w:rPr>
          <w:rFonts w:ascii="Tahoma" w:eastAsia="Times New Roman" w:hAnsi="Tahoma" w:cs="B Lotus" w:hint="cs"/>
          <w:sz w:val="28"/>
          <w:szCs w:val="28"/>
          <w:rtl/>
        </w:rPr>
        <w:t xml:space="preserve"> </w:t>
      </w:r>
      <w:r w:rsidRPr="007D0C8D">
        <w:rPr>
          <w:rFonts w:ascii="Tahoma" w:eastAsia="Times New Roman" w:hAnsi="Tahoma" w:cs="B Lotus"/>
          <w:sz w:val="28"/>
          <w:szCs w:val="28"/>
          <w:rtl/>
        </w:rPr>
        <w:t>«داری بادست راستت چه می كنی؟»</w:t>
      </w:r>
      <w:r>
        <w:rPr>
          <w:rFonts w:ascii="Tahoma" w:eastAsia="Times New Roman" w:hAnsi="Tahoma" w:cs="B Lotus" w:hint="cs"/>
          <w:sz w:val="28"/>
          <w:szCs w:val="28"/>
          <w:rtl/>
        </w:rPr>
        <w:t xml:space="preserve"> </w:t>
      </w:r>
      <w:r w:rsidRPr="007D0C8D">
        <w:rPr>
          <w:rFonts w:ascii="Tahoma" w:eastAsia="Times New Roman" w:hAnsi="Tahoma" w:cs="B Lotus"/>
          <w:sz w:val="28"/>
          <w:szCs w:val="28"/>
          <w:rtl/>
        </w:rPr>
        <w:t>و</w:t>
      </w:r>
      <w:r>
        <w:rPr>
          <w:rFonts w:ascii="Tahoma" w:eastAsia="Times New Roman" w:hAnsi="Tahoma" w:cs="B Lotus" w:hint="cs"/>
          <w:sz w:val="28"/>
          <w:szCs w:val="28"/>
          <w:rtl/>
        </w:rPr>
        <w:t xml:space="preserve"> </w:t>
      </w:r>
      <w:r w:rsidRPr="007D0C8D">
        <w:rPr>
          <w:rFonts w:ascii="Tahoma" w:eastAsia="Times New Roman" w:hAnsi="Tahoma" w:cs="B Lotus"/>
          <w:sz w:val="28"/>
          <w:szCs w:val="28"/>
          <w:rtl/>
        </w:rPr>
        <w:t>یا</w:t>
      </w:r>
      <w:r>
        <w:rPr>
          <w:rFonts w:ascii="Tahoma" w:eastAsia="Times New Roman" w:hAnsi="Tahoma" w:cs="B Lotus" w:hint="cs"/>
          <w:sz w:val="28"/>
          <w:szCs w:val="28"/>
          <w:rtl/>
        </w:rPr>
        <w:t xml:space="preserve"> </w:t>
      </w:r>
      <w:r w:rsidRPr="007D0C8D">
        <w:rPr>
          <w:rFonts w:ascii="Tahoma" w:eastAsia="Times New Roman" w:hAnsi="Tahoma" w:cs="B Lotus"/>
          <w:sz w:val="28"/>
          <w:szCs w:val="28"/>
          <w:rtl/>
        </w:rPr>
        <w:t>«اكنون صدایت چگونه است؟»</w:t>
      </w:r>
      <w:r>
        <w:rPr>
          <w:rFonts w:ascii="Tahoma" w:eastAsia="Times New Roman" w:hAnsi="Tahoma" w:cs="B Lotus" w:hint="cs"/>
          <w:sz w:val="28"/>
          <w:szCs w:val="28"/>
          <w:rtl/>
        </w:rPr>
        <w:t xml:space="preserve"> </w:t>
      </w:r>
      <w:r w:rsidRPr="007D0C8D">
        <w:rPr>
          <w:rFonts w:ascii="Tahoma" w:eastAsia="Times New Roman" w:hAnsi="Tahoma" w:cs="B Lotus"/>
          <w:sz w:val="28"/>
          <w:szCs w:val="28"/>
          <w:rtl/>
        </w:rPr>
        <w:t>به مراجع كمك می كند</w:t>
      </w:r>
      <w:r>
        <w:rPr>
          <w:rFonts w:ascii="Tahoma" w:eastAsia="Times New Roman" w:hAnsi="Tahoma" w:cs="B Lotus" w:hint="cs"/>
          <w:sz w:val="28"/>
          <w:szCs w:val="28"/>
          <w:rtl/>
        </w:rPr>
        <w:t xml:space="preserve"> </w:t>
      </w:r>
      <w:r w:rsidRPr="007D0C8D">
        <w:rPr>
          <w:rFonts w:ascii="Tahoma" w:eastAsia="Times New Roman" w:hAnsi="Tahoma" w:cs="B Lotus"/>
          <w:sz w:val="28"/>
          <w:szCs w:val="28"/>
          <w:rtl/>
        </w:rPr>
        <w:t>كه آن چیزی بشود</w:t>
      </w:r>
      <w:r>
        <w:rPr>
          <w:rFonts w:ascii="Tahoma" w:eastAsia="Times New Roman" w:hAnsi="Tahoma" w:cs="B Lotus" w:hint="cs"/>
          <w:sz w:val="28"/>
          <w:szCs w:val="28"/>
          <w:rtl/>
        </w:rPr>
        <w:t xml:space="preserve"> </w:t>
      </w:r>
      <w:r w:rsidRPr="007D0C8D">
        <w:rPr>
          <w:rFonts w:ascii="Tahoma" w:eastAsia="Times New Roman" w:hAnsi="Tahoma" w:cs="B Lotus"/>
          <w:sz w:val="28"/>
          <w:szCs w:val="28"/>
          <w:rtl/>
        </w:rPr>
        <w:t>كه هست نه آنكه چیزی بشود</w:t>
      </w:r>
      <w:r>
        <w:rPr>
          <w:rFonts w:ascii="Tahoma" w:eastAsia="Times New Roman" w:hAnsi="Tahoma" w:cs="B Lotus" w:hint="cs"/>
          <w:sz w:val="28"/>
          <w:szCs w:val="28"/>
          <w:rtl/>
        </w:rPr>
        <w:t xml:space="preserve"> </w:t>
      </w:r>
      <w:r w:rsidRPr="007D0C8D">
        <w:rPr>
          <w:rFonts w:ascii="Tahoma" w:eastAsia="Times New Roman" w:hAnsi="Tahoma" w:cs="B Lotus"/>
          <w:sz w:val="28"/>
          <w:szCs w:val="28"/>
          <w:rtl/>
        </w:rPr>
        <w:t>كه نیست ولی آرزو دارد باشد</w:t>
      </w:r>
      <w:r>
        <w:rPr>
          <w:rFonts w:ascii="Tahoma" w:eastAsia="Times New Roman" w:hAnsi="Tahoma" w:cs="B Lotus" w:hint="cs"/>
          <w:sz w:val="28"/>
          <w:szCs w:val="28"/>
          <w:rtl/>
        </w:rPr>
        <w:t>(کری، 2000)</w:t>
      </w:r>
      <w:r w:rsidRPr="007D0C8D">
        <w:rPr>
          <w:rFonts w:ascii="Tahoma" w:eastAsia="Times New Roman" w:hAnsi="Tahoma" w:cs="B Lotus"/>
          <w:sz w:val="28"/>
          <w:szCs w:val="28"/>
          <w:rtl/>
        </w:rPr>
        <w:t>.</w:t>
      </w:r>
    </w:p>
    <w:p w:rsidR="00603FC6" w:rsidRPr="007D0C8D" w:rsidRDefault="00603FC6" w:rsidP="006E0C80">
      <w:pPr>
        <w:spacing w:after="0" w:line="360" w:lineRule="auto"/>
        <w:jc w:val="lowKashida"/>
        <w:rPr>
          <w:rFonts w:ascii="Times New Roman" w:eastAsia="Times New Roman" w:hAnsi="Times New Roman" w:cs="B Lotus"/>
          <w:sz w:val="28"/>
          <w:szCs w:val="28"/>
          <w:rtl/>
        </w:rPr>
      </w:pPr>
      <w:r w:rsidRPr="007D0C8D">
        <w:rPr>
          <w:rFonts w:ascii="Tahoma" w:eastAsia="Times New Roman" w:hAnsi="Tahoma" w:cs="B Lotus"/>
          <w:sz w:val="28"/>
          <w:szCs w:val="28"/>
          <w:rtl/>
        </w:rPr>
        <w:t>مشاورگشتالتی درصدد</w:t>
      </w:r>
      <w:r>
        <w:rPr>
          <w:rFonts w:ascii="Tahoma" w:eastAsia="Times New Roman" w:hAnsi="Tahoma" w:cs="B Lotus" w:hint="cs"/>
          <w:sz w:val="28"/>
          <w:szCs w:val="28"/>
          <w:rtl/>
        </w:rPr>
        <w:t xml:space="preserve"> </w:t>
      </w:r>
      <w:r w:rsidRPr="007D0C8D">
        <w:rPr>
          <w:rFonts w:ascii="Tahoma" w:eastAsia="Times New Roman" w:hAnsi="Tahoma" w:cs="B Lotus"/>
          <w:sz w:val="28"/>
          <w:szCs w:val="28"/>
          <w:rtl/>
        </w:rPr>
        <w:t>ایجاد</w:t>
      </w:r>
      <w:r>
        <w:rPr>
          <w:rFonts w:ascii="Tahoma" w:eastAsia="Times New Roman" w:hAnsi="Tahoma" w:cs="B Lotus" w:hint="cs"/>
          <w:sz w:val="28"/>
          <w:szCs w:val="28"/>
          <w:rtl/>
        </w:rPr>
        <w:t xml:space="preserve"> </w:t>
      </w:r>
      <w:r w:rsidRPr="007D0C8D">
        <w:rPr>
          <w:rFonts w:ascii="Tahoma" w:eastAsia="Times New Roman" w:hAnsi="Tahoma" w:cs="B Lotus"/>
          <w:sz w:val="28"/>
          <w:szCs w:val="28"/>
          <w:rtl/>
        </w:rPr>
        <w:t>آرامش خاطر،</w:t>
      </w:r>
      <w:r>
        <w:rPr>
          <w:rFonts w:ascii="Tahoma" w:eastAsia="Times New Roman" w:hAnsi="Tahoma" w:cs="B Lotus" w:hint="cs"/>
          <w:sz w:val="28"/>
          <w:szCs w:val="28"/>
          <w:rtl/>
        </w:rPr>
        <w:t xml:space="preserve"> </w:t>
      </w:r>
      <w:r w:rsidRPr="007D0C8D">
        <w:rPr>
          <w:rFonts w:ascii="Tahoma" w:eastAsia="Times New Roman" w:hAnsi="Tahoma" w:cs="B Lotus"/>
          <w:sz w:val="28"/>
          <w:szCs w:val="28"/>
          <w:rtl/>
        </w:rPr>
        <w:t>حس آزادی،</w:t>
      </w:r>
      <w:r>
        <w:rPr>
          <w:rFonts w:ascii="Tahoma" w:eastAsia="Times New Roman" w:hAnsi="Tahoma" w:cs="B Lotus" w:hint="cs"/>
          <w:sz w:val="28"/>
          <w:szCs w:val="28"/>
          <w:rtl/>
        </w:rPr>
        <w:t xml:space="preserve"> </w:t>
      </w:r>
      <w:r w:rsidRPr="007D0C8D">
        <w:rPr>
          <w:rFonts w:ascii="Tahoma" w:eastAsia="Times New Roman" w:hAnsi="Tahoma" w:cs="B Lotus"/>
          <w:sz w:val="28"/>
          <w:szCs w:val="28"/>
          <w:rtl/>
        </w:rPr>
        <w:t>انعطاف پذیری در</w:t>
      </w:r>
      <w:r>
        <w:rPr>
          <w:rFonts w:ascii="Tahoma" w:eastAsia="Times New Roman" w:hAnsi="Tahoma" w:cs="B Lotus" w:hint="cs"/>
          <w:sz w:val="28"/>
          <w:szCs w:val="28"/>
          <w:rtl/>
        </w:rPr>
        <w:t xml:space="preserve"> </w:t>
      </w:r>
      <w:r w:rsidRPr="007D0C8D">
        <w:rPr>
          <w:rFonts w:ascii="Tahoma" w:eastAsia="Times New Roman" w:hAnsi="Tahoma" w:cs="B Lotus"/>
          <w:sz w:val="28"/>
          <w:szCs w:val="28"/>
          <w:rtl/>
        </w:rPr>
        <w:t>ارتباط بادیگران كمك گرفتن از</w:t>
      </w:r>
      <w:r>
        <w:rPr>
          <w:rFonts w:ascii="Tahoma" w:eastAsia="Times New Roman" w:hAnsi="Tahoma" w:cs="B Lotus" w:hint="cs"/>
          <w:sz w:val="28"/>
          <w:szCs w:val="28"/>
          <w:rtl/>
        </w:rPr>
        <w:t xml:space="preserve"> </w:t>
      </w:r>
      <w:r w:rsidRPr="007D0C8D">
        <w:rPr>
          <w:rFonts w:ascii="Tahoma" w:eastAsia="Times New Roman" w:hAnsi="Tahoma" w:cs="B Lotus"/>
          <w:sz w:val="28"/>
          <w:szCs w:val="28"/>
          <w:rtl/>
        </w:rPr>
        <w:t>نیروهای درونی برای حل مشكلات و</w:t>
      </w:r>
      <w:r>
        <w:rPr>
          <w:rFonts w:ascii="Tahoma" w:eastAsia="Times New Roman" w:hAnsi="Tahoma" w:cs="B Lotus" w:hint="cs"/>
          <w:sz w:val="28"/>
          <w:szCs w:val="28"/>
          <w:rtl/>
        </w:rPr>
        <w:t xml:space="preserve"> </w:t>
      </w:r>
      <w:r w:rsidRPr="007D0C8D">
        <w:rPr>
          <w:rFonts w:ascii="Tahoma" w:eastAsia="Times New Roman" w:hAnsi="Tahoma" w:cs="B Lotus"/>
          <w:sz w:val="28"/>
          <w:szCs w:val="28"/>
          <w:rtl/>
        </w:rPr>
        <w:t>خلاقیت درمراجع است.</w:t>
      </w:r>
      <w:r>
        <w:rPr>
          <w:rFonts w:ascii="Tahoma" w:eastAsia="Times New Roman" w:hAnsi="Tahoma" w:cs="B Lotus" w:hint="cs"/>
          <w:sz w:val="28"/>
          <w:szCs w:val="28"/>
          <w:rtl/>
        </w:rPr>
        <w:t xml:space="preserve"> </w:t>
      </w:r>
      <w:r w:rsidRPr="007D0C8D">
        <w:rPr>
          <w:rFonts w:ascii="Tahoma" w:eastAsia="Times New Roman" w:hAnsi="Tahoma" w:cs="B Lotus"/>
          <w:sz w:val="28"/>
          <w:szCs w:val="28"/>
          <w:rtl/>
        </w:rPr>
        <w:t>فردی كه به عنوان مراجع به مشاور</w:t>
      </w:r>
      <w:r>
        <w:rPr>
          <w:rFonts w:ascii="Tahoma" w:eastAsia="Times New Roman" w:hAnsi="Tahoma" w:cs="B Lotus" w:hint="cs"/>
          <w:sz w:val="28"/>
          <w:szCs w:val="28"/>
          <w:rtl/>
        </w:rPr>
        <w:t xml:space="preserve"> </w:t>
      </w:r>
      <w:r>
        <w:rPr>
          <w:rFonts w:ascii="Tahoma" w:eastAsia="Times New Roman" w:hAnsi="Tahoma" w:cs="B Lotus"/>
          <w:sz w:val="28"/>
          <w:szCs w:val="28"/>
          <w:rtl/>
        </w:rPr>
        <w:t>مراجعه می</w:t>
      </w:r>
      <w:r>
        <w:rPr>
          <w:rFonts w:ascii="Tahoma" w:eastAsia="Times New Roman" w:hAnsi="Tahoma" w:cs="B Lotus" w:hint="cs"/>
          <w:sz w:val="28"/>
          <w:szCs w:val="28"/>
          <w:rtl/>
        </w:rPr>
        <w:t>‌</w:t>
      </w:r>
      <w:r w:rsidRPr="007D0C8D">
        <w:rPr>
          <w:rFonts w:ascii="Tahoma" w:eastAsia="Times New Roman" w:hAnsi="Tahoma" w:cs="B Lotus"/>
          <w:sz w:val="28"/>
          <w:szCs w:val="28"/>
          <w:rtl/>
        </w:rPr>
        <w:t>كند</w:t>
      </w:r>
      <w:r>
        <w:rPr>
          <w:rFonts w:ascii="Tahoma" w:eastAsia="Times New Roman" w:hAnsi="Tahoma" w:cs="B Lotus" w:hint="cs"/>
          <w:sz w:val="28"/>
          <w:szCs w:val="28"/>
          <w:rtl/>
        </w:rPr>
        <w:t xml:space="preserve"> </w:t>
      </w:r>
      <w:r w:rsidRPr="007D0C8D">
        <w:rPr>
          <w:rFonts w:ascii="Tahoma" w:eastAsia="Times New Roman" w:hAnsi="Tahoma" w:cs="B Lotus"/>
          <w:sz w:val="28"/>
          <w:szCs w:val="28"/>
          <w:rtl/>
        </w:rPr>
        <w:t>درصدد</w:t>
      </w:r>
      <w:r>
        <w:rPr>
          <w:rFonts w:ascii="Tahoma" w:eastAsia="Times New Roman" w:hAnsi="Tahoma" w:cs="B Lotus" w:hint="cs"/>
          <w:sz w:val="28"/>
          <w:szCs w:val="28"/>
          <w:rtl/>
        </w:rPr>
        <w:t xml:space="preserve"> </w:t>
      </w:r>
      <w:r w:rsidRPr="007D0C8D">
        <w:rPr>
          <w:rFonts w:ascii="Tahoma" w:eastAsia="Times New Roman" w:hAnsi="Tahoma" w:cs="B Lotus"/>
          <w:sz w:val="28"/>
          <w:szCs w:val="28"/>
          <w:rtl/>
        </w:rPr>
        <w:t>تعالی بخشیدن ارزشهای خود</w:t>
      </w:r>
      <w:r>
        <w:rPr>
          <w:rFonts w:ascii="Tahoma" w:eastAsia="Times New Roman" w:hAnsi="Tahoma" w:cs="B Lotus" w:hint="cs"/>
          <w:sz w:val="28"/>
          <w:szCs w:val="28"/>
          <w:rtl/>
        </w:rPr>
        <w:t xml:space="preserve"> </w:t>
      </w:r>
      <w:r w:rsidRPr="007D0C8D">
        <w:rPr>
          <w:rFonts w:ascii="Tahoma" w:eastAsia="Times New Roman" w:hAnsi="Tahoma" w:cs="B Lotus"/>
          <w:sz w:val="28"/>
          <w:szCs w:val="28"/>
          <w:rtl/>
        </w:rPr>
        <w:t>است و</w:t>
      </w:r>
      <w:r>
        <w:rPr>
          <w:rFonts w:ascii="Tahoma" w:eastAsia="Times New Roman" w:hAnsi="Tahoma" w:cs="B Lotus" w:hint="cs"/>
          <w:sz w:val="28"/>
          <w:szCs w:val="28"/>
          <w:rtl/>
        </w:rPr>
        <w:t xml:space="preserve"> </w:t>
      </w:r>
      <w:r w:rsidRPr="007D0C8D">
        <w:rPr>
          <w:rFonts w:ascii="Tahoma" w:eastAsia="Times New Roman" w:hAnsi="Tahoma" w:cs="B Lotus"/>
          <w:sz w:val="28"/>
          <w:szCs w:val="28"/>
          <w:rtl/>
        </w:rPr>
        <w:t>به بهبود</w:t>
      </w:r>
      <w:r>
        <w:rPr>
          <w:rFonts w:ascii="Tahoma" w:eastAsia="Times New Roman" w:hAnsi="Tahoma" w:cs="B Lotus" w:hint="cs"/>
          <w:sz w:val="28"/>
          <w:szCs w:val="28"/>
          <w:rtl/>
        </w:rPr>
        <w:t xml:space="preserve"> </w:t>
      </w:r>
      <w:r w:rsidRPr="007D0C8D">
        <w:rPr>
          <w:rFonts w:ascii="Tahoma" w:eastAsia="Times New Roman" w:hAnsi="Tahoma" w:cs="B Lotus"/>
          <w:sz w:val="28"/>
          <w:szCs w:val="28"/>
          <w:rtl/>
        </w:rPr>
        <w:t>كیفیت ارتباطی خود با</w:t>
      </w:r>
      <w:r>
        <w:rPr>
          <w:rFonts w:ascii="Tahoma" w:eastAsia="Times New Roman" w:hAnsi="Tahoma" w:cs="B Lotus" w:hint="cs"/>
          <w:sz w:val="28"/>
          <w:szCs w:val="28"/>
          <w:rtl/>
        </w:rPr>
        <w:t xml:space="preserve"> </w:t>
      </w:r>
      <w:r w:rsidRPr="007D0C8D">
        <w:rPr>
          <w:rFonts w:ascii="Tahoma" w:eastAsia="Times New Roman" w:hAnsi="Tahoma" w:cs="B Lotus"/>
          <w:sz w:val="28"/>
          <w:szCs w:val="28"/>
          <w:rtl/>
        </w:rPr>
        <w:t>دیگران می اندیشد.</w:t>
      </w:r>
      <w:r>
        <w:rPr>
          <w:rFonts w:ascii="Tahoma" w:eastAsia="Times New Roman" w:hAnsi="Tahoma" w:cs="B Lotus" w:hint="cs"/>
          <w:sz w:val="28"/>
          <w:szCs w:val="28"/>
          <w:rtl/>
        </w:rPr>
        <w:t xml:space="preserve"> </w:t>
      </w:r>
      <w:r w:rsidRPr="007D0C8D">
        <w:rPr>
          <w:rFonts w:ascii="Tahoma" w:eastAsia="Times New Roman" w:hAnsi="Tahoma" w:cs="B Lotus"/>
          <w:sz w:val="28"/>
          <w:szCs w:val="28"/>
          <w:rtl/>
        </w:rPr>
        <w:t>بدین منظور</w:t>
      </w:r>
      <w:r>
        <w:rPr>
          <w:rFonts w:ascii="Tahoma" w:eastAsia="Times New Roman" w:hAnsi="Tahoma" w:cs="B Lotus" w:hint="cs"/>
          <w:sz w:val="28"/>
          <w:szCs w:val="28"/>
          <w:rtl/>
        </w:rPr>
        <w:t xml:space="preserve"> </w:t>
      </w:r>
      <w:r w:rsidRPr="007D0C8D">
        <w:rPr>
          <w:rFonts w:ascii="Tahoma" w:eastAsia="Times New Roman" w:hAnsi="Tahoma" w:cs="B Lotus"/>
          <w:sz w:val="28"/>
          <w:szCs w:val="28"/>
          <w:rtl/>
        </w:rPr>
        <w:t>مراجع باید</w:t>
      </w:r>
      <w:r>
        <w:rPr>
          <w:rFonts w:ascii="Tahoma" w:eastAsia="Times New Roman" w:hAnsi="Tahoma" w:cs="B Lotus" w:hint="cs"/>
          <w:sz w:val="28"/>
          <w:szCs w:val="28"/>
          <w:rtl/>
        </w:rPr>
        <w:t xml:space="preserve"> </w:t>
      </w:r>
      <w:r w:rsidRPr="007D0C8D">
        <w:rPr>
          <w:rFonts w:ascii="Tahoma" w:eastAsia="Times New Roman" w:hAnsi="Tahoma" w:cs="B Lotus"/>
          <w:sz w:val="28"/>
          <w:szCs w:val="28"/>
          <w:rtl/>
        </w:rPr>
        <w:t>رفتارها و</w:t>
      </w:r>
      <w:r>
        <w:rPr>
          <w:rFonts w:ascii="Tahoma" w:eastAsia="Times New Roman" w:hAnsi="Tahoma" w:cs="B Lotus" w:hint="cs"/>
          <w:sz w:val="28"/>
          <w:szCs w:val="28"/>
          <w:rtl/>
        </w:rPr>
        <w:t xml:space="preserve"> </w:t>
      </w:r>
      <w:r w:rsidRPr="007D0C8D">
        <w:rPr>
          <w:rFonts w:ascii="Tahoma" w:eastAsia="Times New Roman" w:hAnsi="Tahoma" w:cs="B Lotus"/>
          <w:sz w:val="28"/>
          <w:szCs w:val="28"/>
          <w:rtl/>
        </w:rPr>
        <w:t>اعمالی راكه درصدد تغییر آن است مشخص كند،</w:t>
      </w:r>
      <w:r>
        <w:rPr>
          <w:rFonts w:ascii="Tahoma" w:eastAsia="Times New Roman" w:hAnsi="Tahoma" w:cs="B Lotus" w:hint="cs"/>
          <w:sz w:val="28"/>
          <w:szCs w:val="28"/>
          <w:rtl/>
        </w:rPr>
        <w:t xml:space="preserve"> </w:t>
      </w:r>
      <w:r w:rsidRPr="007D0C8D">
        <w:rPr>
          <w:rFonts w:ascii="Tahoma" w:eastAsia="Times New Roman" w:hAnsi="Tahoma" w:cs="B Lotus"/>
          <w:sz w:val="28"/>
          <w:szCs w:val="28"/>
          <w:rtl/>
        </w:rPr>
        <w:t>سپس با كمك مشاور</w:t>
      </w:r>
      <w:r>
        <w:rPr>
          <w:rFonts w:ascii="Tahoma" w:eastAsia="Times New Roman" w:hAnsi="Tahoma" w:cs="B Lotus" w:hint="cs"/>
          <w:sz w:val="28"/>
          <w:szCs w:val="28"/>
          <w:rtl/>
        </w:rPr>
        <w:t xml:space="preserve"> </w:t>
      </w:r>
      <w:r w:rsidRPr="007D0C8D">
        <w:rPr>
          <w:rFonts w:ascii="Tahoma" w:eastAsia="Times New Roman" w:hAnsi="Tahoma" w:cs="B Lotus"/>
          <w:sz w:val="28"/>
          <w:szCs w:val="28"/>
          <w:rtl/>
        </w:rPr>
        <w:t>به آزمودن تجارب مختلف بپردازدو</w:t>
      </w:r>
      <w:r>
        <w:rPr>
          <w:rFonts w:ascii="Tahoma" w:eastAsia="Times New Roman" w:hAnsi="Tahoma" w:cs="B Lotus" w:hint="cs"/>
          <w:sz w:val="28"/>
          <w:szCs w:val="28"/>
          <w:rtl/>
        </w:rPr>
        <w:t xml:space="preserve"> </w:t>
      </w:r>
      <w:r w:rsidRPr="007D0C8D">
        <w:rPr>
          <w:rFonts w:ascii="Tahoma" w:eastAsia="Times New Roman" w:hAnsi="Tahoma" w:cs="B Lotus"/>
          <w:sz w:val="28"/>
          <w:szCs w:val="28"/>
          <w:rtl/>
        </w:rPr>
        <w:t>نسبت به نادرستی رفتار خودآگاهی كسب كند.</w:t>
      </w:r>
      <w:r>
        <w:rPr>
          <w:rFonts w:ascii="Tahoma" w:eastAsia="Times New Roman" w:hAnsi="Tahoma" w:cs="B Lotus" w:hint="cs"/>
          <w:sz w:val="28"/>
          <w:szCs w:val="28"/>
          <w:rtl/>
        </w:rPr>
        <w:t xml:space="preserve"> </w:t>
      </w:r>
      <w:r w:rsidRPr="007D0C8D">
        <w:rPr>
          <w:rFonts w:ascii="Tahoma" w:eastAsia="Times New Roman" w:hAnsi="Tahoma" w:cs="B Lotus"/>
          <w:sz w:val="28"/>
          <w:szCs w:val="28"/>
          <w:rtl/>
        </w:rPr>
        <w:t>درطی فرآیند مشاوره</w:t>
      </w:r>
      <w:r>
        <w:rPr>
          <w:rFonts w:ascii="Tahoma" w:eastAsia="Times New Roman" w:hAnsi="Tahoma" w:cs="B Lotus" w:hint="cs"/>
          <w:sz w:val="28"/>
          <w:szCs w:val="28"/>
          <w:rtl/>
        </w:rPr>
        <w:t xml:space="preserve"> </w:t>
      </w:r>
      <w:r w:rsidRPr="007D0C8D">
        <w:rPr>
          <w:rFonts w:ascii="Tahoma" w:eastAsia="Times New Roman" w:hAnsi="Tahoma" w:cs="B Lotus"/>
          <w:sz w:val="28"/>
          <w:szCs w:val="28"/>
          <w:rtl/>
        </w:rPr>
        <w:t>،</w:t>
      </w:r>
      <w:r>
        <w:rPr>
          <w:rFonts w:ascii="Tahoma" w:eastAsia="Times New Roman" w:hAnsi="Tahoma" w:cs="B Lotus" w:hint="cs"/>
          <w:sz w:val="28"/>
          <w:szCs w:val="28"/>
          <w:rtl/>
        </w:rPr>
        <w:t xml:space="preserve"> </w:t>
      </w:r>
      <w:r w:rsidRPr="007D0C8D">
        <w:rPr>
          <w:rFonts w:ascii="Tahoma" w:eastAsia="Times New Roman" w:hAnsi="Tahoma" w:cs="B Lotus"/>
          <w:sz w:val="28"/>
          <w:szCs w:val="28"/>
          <w:rtl/>
        </w:rPr>
        <w:t>مراجع باید</w:t>
      </w:r>
      <w:r>
        <w:rPr>
          <w:rFonts w:ascii="Tahoma" w:eastAsia="Times New Roman" w:hAnsi="Tahoma" w:cs="B Lotus" w:hint="cs"/>
          <w:sz w:val="28"/>
          <w:szCs w:val="28"/>
          <w:rtl/>
        </w:rPr>
        <w:t xml:space="preserve"> </w:t>
      </w:r>
      <w:r w:rsidRPr="007D0C8D">
        <w:rPr>
          <w:rFonts w:ascii="Tahoma" w:eastAsia="Times New Roman" w:hAnsi="Tahoma" w:cs="B Lotus"/>
          <w:sz w:val="28"/>
          <w:szCs w:val="28"/>
          <w:rtl/>
        </w:rPr>
        <w:t>بتواند توجه خود</w:t>
      </w:r>
      <w:r>
        <w:rPr>
          <w:rFonts w:ascii="Tahoma" w:eastAsia="Times New Roman" w:hAnsi="Tahoma" w:cs="B Lotus" w:hint="cs"/>
          <w:sz w:val="28"/>
          <w:szCs w:val="28"/>
          <w:rtl/>
        </w:rPr>
        <w:t xml:space="preserve"> </w:t>
      </w:r>
      <w:r w:rsidRPr="007D0C8D">
        <w:rPr>
          <w:rFonts w:ascii="Tahoma" w:eastAsia="Times New Roman" w:hAnsi="Tahoma" w:cs="B Lotus"/>
          <w:sz w:val="28"/>
          <w:szCs w:val="28"/>
          <w:rtl/>
        </w:rPr>
        <w:t xml:space="preserve">را ازحمایتهای محیطی به سوی </w:t>
      </w:r>
      <w:r w:rsidRPr="007D0C8D">
        <w:rPr>
          <w:rFonts w:ascii="Tahoma" w:eastAsia="Times New Roman" w:hAnsi="Tahoma" w:cs="B Lotus"/>
          <w:sz w:val="28"/>
          <w:szCs w:val="28"/>
          <w:rtl/>
        </w:rPr>
        <w:lastRenderedPageBreak/>
        <w:t>حمایتهای شخصی معطوف دارد</w:t>
      </w:r>
      <w:r>
        <w:rPr>
          <w:rFonts w:ascii="Tahoma" w:eastAsia="Times New Roman" w:hAnsi="Tahoma" w:cs="B Lotus" w:hint="cs"/>
          <w:sz w:val="28"/>
          <w:szCs w:val="28"/>
          <w:rtl/>
        </w:rPr>
        <w:t xml:space="preserve"> </w:t>
      </w:r>
      <w:r w:rsidRPr="007D0C8D">
        <w:rPr>
          <w:rFonts w:ascii="Tahoma" w:eastAsia="Times New Roman" w:hAnsi="Tahoma" w:cs="B Lotus"/>
          <w:sz w:val="28"/>
          <w:szCs w:val="28"/>
          <w:rtl/>
        </w:rPr>
        <w:t>و</w:t>
      </w:r>
      <w:r>
        <w:rPr>
          <w:rFonts w:ascii="Tahoma" w:eastAsia="Times New Roman" w:hAnsi="Tahoma" w:cs="B Lotus" w:hint="cs"/>
          <w:sz w:val="28"/>
          <w:szCs w:val="28"/>
          <w:rtl/>
        </w:rPr>
        <w:t xml:space="preserve"> </w:t>
      </w:r>
      <w:r w:rsidRPr="007D0C8D">
        <w:rPr>
          <w:rFonts w:ascii="Tahoma" w:eastAsia="Times New Roman" w:hAnsi="Tahoma" w:cs="B Lotus"/>
          <w:sz w:val="28"/>
          <w:szCs w:val="28"/>
          <w:rtl/>
        </w:rPr>
        <w:t>زمینة</w:t>
      </w:r>
      <w:r>
        <w:rPr>
          <w:rFonts w:ascii="Tahoma" w:eastAsia="Times New Roman" w:hAnsi="Tahoma" w:cs="B Lotus" w:hint="cs"/>
          <w:sz w:val="28"/>
          <w:szCs w:val="28"/>
          <w:rtl/>
        </w:rPr>
        <w:t xml:space="preserve"> </w:t>
      </w:r>
      <w:r w:rsidRPr="007D0C8D">
        <w:rPr>
          <w:rFonts w:ascii="Tahoma" w:eastAsia="Times New Roman" w:hAnsi="Tahoma" w:cs="B Lotus"/>
          <w:sz w:val="28"/>
          <w:szCs w:val="28"/>
          <w:rtl/>
        </w:rPr>
        <w:t>بلوغ فكری را</w:t>
      </w:r>
      <w:r>
        <w:rPr>
          <w:rFonts w:ascii="Tahoma" w:eastAsia="Times New Roman" w:hAnsi="Tahoma" w:cs="B Lotus" w:hint="cs"/>
          <w:sz w:val="28"/>
          <w:szCs w:val="28"/>
          <w:rtl/>
        </w:rPr>
        <w:t xml:space="preserve"> </w:t>
      </w:r>
      <w:r w:rsidRPr="007D0C8D">
        <w:rPr>
          <w:rFonts w:ascii="Tahoma" w:eastAsia="Times New Roman" w:hAnsi="Tahoma" w:cs="B Lotus"/>
          <w:sz w:val="28"/>
          <w:szCs w:val="28"/>
          <w:rtl/>
        </w:rPr>
        <w:t>برای خود مهیا سازد.</w:t>
      </w:r>
      <w:r>
        <w:rPr>
          <w:rFonts w:ascii="Tahoma" w:eastAsia="Times New Roman" w:hAnsi="Tahoma" w:cs="B Lotus" w:hint="cs"/>
          <w:sz w:val="28"/>
          <w:szCs w:val="28"/>
          <w:rtl/>
        </w:rPr>
        <w:t xml:space="preserve"> </w:t>
      </w:r>
      <w:r w:rsidRPr="007D0C8D">
        <w:rPr>
          <w:rFonts w:ascii="Tahoma" w:eastAsia="Times New Roman" w:hAnsi="Tahoma" w:cs="B Lotus"/>
          <w:sz w:val="28"/>
          <w:szCs w:val="28"/>
          <w:rtl/>
        </w:rPr>
        <w:t>تعامل با</w:t>
      </w:r>
      <w:r>
        <w:rPr>
          <w:rFonts w:ascii="Tahoma" w:eastAsia="Times New Roman" w:hAnsi="Tahoma" w:cs="B Lotus" w:hint="cs"/>
          <w:sz w:val="28"/>
          <w:szCs w:val="28"/>
          <w:rtl/>
        </w:rPr>
        <w:t xml:space="preserve"> </w:t>
      </w:r>
      <w:r w:rsidRPr="007D0C8D">
        <w:rPr>
          <w:rFonts w:ascii="Tahoma" w:eastAsia="Times New Roman" w:hAnsi="Tahoma" w:cs="B Lotus"/>
          <w:sz w:val="28"/>
          <w:szCs w:val="28"/>
          <w:rtl/>
        </w:rPr>
        <w:t>محیط،</w:t>
      </w:r>
      <w:r>
        <w:rPr>
          <w:rFonts w:ascii="Tahoma" w:eastAsia="Times New Roman" w:hAnsi="Tahoma" w:cs="B Lotus" w:hint="cs"/>
          <w:sz w:val="28"/>
          <w:szCs w:val="28"/>
          <w:rtl/>
        </w:rPr>
        <w:t xml:space="preserve"> </w:t>
      </w:r>
      <w:r w:rsidRPr="007D0C8D">
        <w:rPr>
          <w:rFonts w:ascii="Tahoma" w:eastAsia="Times New Roman" w:hAnsi="Tahoma" w:cs="B Lotus"/>
          <w:sz w:val="28"/>
          <w:szCs w:val="28"/>
          <w:rtl/>
        </w:rPr>
        <w:t>آزمایش تجربه و</w:t>
      </w:r>
      <w:r>
        <w:rPr>
          <w:rFonts w:ascii="Tahoma" w:eastAsia="Times New Roman" w:hAnsi="Tahoma" w:cs="B Lotus" w:hint="cs"/>
          <w:sz w:val="28"/>
          <w:szCs w:val="28"/>
          <w:rtl/>
        </w:rPr>
        <w:t xml:space="preserve"> </w:t>
      </w:r>
      <w:r w:rsidRPr="007D0C8D">
        <w:rPr>
          <w:rFonts w:ascii="Tahoma" w:eastAsia="Times New Roman" w:hAnsi="Tahoma" w:cs="B Lotus"/>
          <w:sz w:val="28"/>
          <w:szCs w:val="28"/>
          <w:rtl/>
        </w:rPr>
        <w:t>آگاهی از</w:t>
      </w:r>
      <w:r>
        <w:rPr>
          <w:rFonts w:ascii="Tahoma" w:eastAsia="Times New Roman" w:hAnsi="Tahoma" w:cs="B Lotus" w:hint="cs"/>
          <w:sz w:val="28"/>
          <w:szCs w:val="28"/>
          <w:rtl/>
        </w:rPr>
        <w:t xml:space="preserve"> </w:t>
      </w:r>
      <w:r w:rsidRPr="007D0C8D">
        <w:rPr>
          <w:rFonts w:ascii="Tahoma" w:eastAsia="Times New Roman" w:hAnsi="Tahoma" w:cs="B Lotus"/>
          <w:sz w:val="28"/>
          <w:szCs w:val="28"/>
          <w:rtl/>
        </w:rPr>
        <w:t>اصول مهم گشتالت درمانی هستند</w:t>
      </w:r>
      <w:r>
        <w:rPr>
          <w:rFonts w:ascii="Tahoma" w:eastAsia="Times New Roman" w:hAnsi="Tahoma" w:cs="B Lotus" w:hint="cs"/>
          <w:sz w:val="28"/>
          <w:szCs w:val="28"/>
          <w:rtl/>
        </w:rPr>
        <w:t>(الیس و لوری- لویس، 2000)</w:t>
      </w:r>
      <w:r w:rsidRPr="007D0C8D">
        <w:rPr>
          <w:rFonts w:ascii="Tahoma" w:eastAsia="Times New Roman" w:hAnsi="Tahoma" w:cs="B Lotus"/>
          <w:sz w:val="28"/>
          <w:szCs w:val="28"/>
          <w:rtl/>
        </w:rPr>
        <w:t>.</w:t>
      </w:r>
    </w:p>
    <w:p w:rsidR="00603FC6" w:rsidRPr="007D0C8D" w:rsidRDefault="00603FC6" w:rsidP="006E0C80">
      <w:pPr>
        <w:spacing w:after="0" w:line="360" w:lineRule="auto"/>
        <w:jc w:val="lowKashida"/>
        <w:rPr>
          <w:rFonts w:ascii="Tahoma" w:eastAsia="Times New Roman" w:hAnsi="Tahoma" w:cs="B Lotus"/>
          <w:sz w:val="28"/>
          <w:szCs w:val="28"/>
          <w:rtl/>
        </w:rPr>
      </w:pPr>
      <w:r w:rsidRPr="007D0C8D">
        <w:rPr>
          <w:rFonts w:ascii="Tahoma" w:eastAsia="Times New Roman" w:hAnsi="Tahoma" w:cs="B Lotus"/>
          <w:sz w:val="28"/>
          <w:szCs w:val="28"/>
          <w:rtl/>
        </w:rPr>
        <w:t>به نظرپرلز در</w:t>
      </w:r>
      <w:r>
        <w:rPr>
          <w:rFonts w:ascii="Tahoma" w:eastAsia="Times New Roman" w:hAnsi="Tahoma" w:cs="B Lotus" w:hint="cs"/>
          <w:sz w:val="28"/>
          <w:szCs w:val="28"/>
          <w:rtl/>
        </w:rPr>
        <w:t xml:space="preserve"> </w:t>
      </w:r>
      <w:r w:rsidRPr="007D0C8D">
        <w:rPr>
          <w:rFonts w:ascii="Tahoma" w:eastAsia="Times New Roman" w:hAnsi="Tahoma" w:cs="B Lotus"/>
          <w:sz w:val="28"/>
          <w:szCs w:val="28"/>
          <w:rtl/>
        </w:rPr>
        <w:t>برخورد با</w:t>
      </w:r>
      <w:r>
        <w:rPr>
          <w:rFonts w:ascii="Tahoma" w:eastAsia="Times New Roman" w:hAnsi="Tahoma" w:cs="B Lotus" w:hint="cs"/>
          <w:sz w:val="28"/>
          <w:szCs w:val="28"/>
          <w:rtl/>
        </w:rPr>
        <w:t xml:space="preserve"> </w:t>
      </w:r>
      <w:r w:rsidRPr="007D0C8D">
        <w:rPr>
          <w:rFonts w:ascii="Tahoma" w:eastAsia="Times New Roman" w:hAnsi="Tahoma" w:cs="B Lotus"/>
          <w:sz w:val="28"/>
          <w:szCs w:val="28"/>
          <w:rtl/>
        </w:rPr>
        <w:t>مراجع باید تلاش كرد</w:t>
      </w:r>
      <w:r>
        <w:rPr>
          <w:rFonts w:ascii="Tahoma" w:eastAsia="Times New Roman" w:hAnsi="Tahoma" w:cs="B Lotus" w:hint="cs"/>
          <w:sz w:val="28"/>
          <w:szCs w:val="28"/>
          <w:rtl/>
        </w:rPr>
        <w:t xml:space="preserve"> </w:t>
      </w:r>
      <w:r w:rsidRPr="007D0C8D">
        <w:rPr>
          <w:rFonts w:ascii="Tahoma" w:eastAsia="Times New Roman" w:hAnsi="Tahoma" w:cs="B Lotus"/>
          <w:sz w:val="28"/>
          <w:szCs w:val="28"/>
          <w:rtl/>
        </w:rPr>
        <w:t>تا فهمید</w:t>
      </w:r>
      <w:r>
        <w:rPr>
          <w:rFonts w:ascii="Tahoma" w:eastAsia="Times New Roman" w:hAnsi="Tahoma" w:cs="B Lotus" w:hint="cs"/>
          <w:sz w:val="28"/>
          <w:szCs w:val="28"/>
          <w:rtl/>
        </w:rPr>
        <w:t xml:space="preserve"> </w:t>
      </w:r>
      <w:r w:rsidRPr="007D0C8D">
        <w:rPr>
          <w:rFonts w:ascii="Tahoma" w:eastAsia="Times New Roman" w:hAnsi="Tahoma" w:cs="B Lotus"/>
          <w:sz w:val="28"/>
          <w:szCs w:val="28"/>
          <w:rtl/>
        </w:rPr>
        <w:t>او</w:t>
      </w:r>
      <w:r>
        <w:rPr>
          <w:rFonts w:ascii="Tahoma" w:eastAsia="Times New Roman" w:hAnsi="Tahoma" w:cs="B Lotus" w:hint="cs"/>
          <w:sz w:val="28"/>
          <w:szCs w:val="28"/>
          <w:rtl/>
        </w:rPr>
        <w:t xml:space="preserve"> </w:t>
      </w:r>
      <w:r w:rsidRPr="007D0C8D">
        <w:rPr>
          <w:rFonts w:ascii="Tahoma" w:eastAsia="Times New Roman" w:hAnsi="Tahoma" w:cs="B Lotus"/>
          <w:sz w:val="28"/>
          <w:szCs w:val="28"/>
          <w:rtl/>
        </w:rPr>
        <w:t>از چه چیز</w:t>
      </w:r>
      <w:r>
        <w:rPr>
          <w:rFonts w:ascii="Tahoma" w:eastAsia="Times New Roman" w:hAnsi="Tahoma" w:cs="B Lotus" w:hint="cs"/>
          <w:sz w:val="28"/>
          <w:szCs w:val="28"/>
          <w:rtl/>
        </w:rPr>
        <w:t xml:space="preserve"> </w:t>
      </w:r>
      <w:r w:rsidRPr="007D0C8D">
        <w:rPr>
          <w:rFonts w:ascii="Tahoma" w:eastAsia="Times New Roman" w:hAnsi="Tahoma" w:cs="B Lotus"/>
          <w:sz w:val="28"/>
          <w:szCs w:val="28"/>
          <w:rtl/>
        </w:rPr>
        <w:t>اجتناب می ورزد.</w:t>
      </w:r>
      <w:r>
        <w:rPr>
          <w:rFonts w:ascii="Tahoma" w:eastAsia="Times New Roman" w:hAnsi="Tahoma" w:cs="B Lotus" w:hint="cs"/>
          <w:sz w:val="28"/>
          <w:szCs w:val="28"/>
          <w:rtl/>
        </w:rPr>
        <w:t xml:space="preserve"> </w:t>
      </w:r>
      <w:r w:rsidRPr="007D0C8D">
        <w:rPr>
          <w:rFonts w:ascii="Tahoma" w:eastAsia="Times New Roman" w:hAnsi="Tahoma" w:cs="B Lotus"/>
          <w:sz w:val="28"/>
          <w:szCs w:val="28"/>
          <w:rtl/>
        </w:rPr>
        <w:t>پس موقعیتی فراهم كردكه مراجع بتواند</w:t>
      </w:r>
      <w:r>
        <w:rPr>
          <w:rFonts w:ascii="Tahoma" w:eastAsia="Times New Roman" w:hAnsi="Tahoma" w:cs="B Lotus" w:hint="cs"/>
          <w:sz w:val="28"/>
          <w:szCs w:val="28"/>
          <w:rtl/>
        </w:rPr>
        <w:t xml:space="preserve"> </w:t>
      </w:r>
      <w:r w:rsidRPr="007D0C8D">
        <w:rPr>
          <w:rFonts w:ascii="Tahoma" w:eastAsia="Times New Roman" w:hAnsi="Tahoma" w:cs="B Lotus"/>
          <w:sz w:val="28"/>
          <w:szCs w:val="28"/>
          <w:rtl/>
        </w:rPr>
        <w:t>احساسات و</w:t>
      </w:r>
      <w:r>
        <w:rPr>
          <w:rFonts w:ascii="Tahoma" w:eastAsia="Times New Roman" w:hAnsi="Tahoma" w:cs="B Lotus" w:hint="cs"/>
          <w:sz w:val="28"/>
          <w:szCs w:val="28"/>
          <w:rtl/>
        </w:rPr>
        <w:t xml:space="preserve"> </w:t>
      </w:r>
      <w:r w:rsidRPr="007D0C8D">
        <w:rPr>
          <w:rFonts w:ascii="Tahoma" w:eastAsia="Times New Roman" w:hAnsi="Tahoma" w:cs="B Lotus"/>
          <w:sz w:val="28"/>
          <w:szCs w:val="28"/>
          <w:rtl/>
        </w:rPr>
        <w:t>عواطف خود</w:t>
      </w:r>
      <w:r>
        <w:rPr>
          <w:rFonts w:ascii="Tahoma" w:eastAsia="Times New Roman" w:hAnsi="Tahoma" w:cs="B Lotus" w:hint="cs"/>
          <w:sz w:val="28"/>
          <w:szCs w:val="28"/>
          <w:rtl/>
        </w:rPr>
        <w:t xml:space="preserve"> </w:t>
      </w:r>
      <w:r w:rsidRPr="007D0C8D">
        <w:rPr>
          <w:rFonts w:ascii="Tahoma" w:eastAsia="Times New Roman" w:hAnsi="Tahoma" w:cs="B Lotus"/>
          <w:sz w:val="28"/>
          <w:szCs w:val="28"/>
          <w:rtl/>
        </w:rPr>
        <w:t>ر</w:t>
      </w:r>
      <w:r>
        <w:rPr>
          <w:rFonts w:ascii="Tahoma" w:eastAsia="Times New Roman" w:hAnsi="Tahoma" w:cs="B Lotus" w:hint="cs"/>
          <w:sz w:val="28"/>
          <w:szCs w:val="28"/>
          <w:rtl/>
        </w:rPr>
        <w:t xml:space="preserve"> </w:t>
      </w:r>
      <w:r w:rsidRPr="007D0C8D">
        <w:rPr>
          <w:rFonts w:ascii="Tahoma" w:eastAsia="Times New Roman" w:hAnsi="Tahoma" w:cs="B Lotus"/>
          <w:sz w:val="28"/>
          <w:szCs w:val="28"/>
          <w:rtl/>
        </w:rPr>
        <w:t>اتجربه كند</w:t>
      </w:r>
      <w:r>
        <w:rPr>
          <w:rFonts w:ascii="Tahoma" w:eastAsia="Times New Roman" w:hAnsi="Tahoma" w:cs="B Lotus" w:hint="cs"/>
          <w:sz w:val="28"/>
          <w:szCs w:val="28"/>
          <w:rtl/>
        </w:rPr>
        <w:t xml:space="preserve"> </w:t>
      </w:r>
      <w:r w:rsidRPr="007D0C8D">
        <w:rPr>
          <w:rFonts w:ascii="Tahoma" w:eastAsia="Times New Roman" w:hAnsi="Tahoma" w:cs="B Lotus"/>
          <w:sz w:val="28"/>
          <w:szCs w:val="28"/>
          <w:rtl/>
        </w:rPr>
        <w:t>و</w:t>
      </w:r>
      <w:r>
        <w:rPr>
          <w:rFonts w:ascii="Tahoma" w:eastAsia="Times New Roman" w:hAnsi="Tahoma" w:cs="B Lotus" w:hint="cs"/>
          <w:sz w:val="28"/>
          <w:szCs w:val="28"/>
          <w:rtl/>
        </w:rPr>
        <w:t xml:space="preserve"> </w:t>
      </w:r>
      <w:r w:rsidRPr="007D0C8D">
        <w:rPr>
          <w:rFonts w:ascii="Tahoma" w:eastAsia="Times New Roman" w:hAnsi="Tahoma" w:cs="B Lotus"/>
          <w:sz w:val="28"/>
          <w:szCs w:val="28"/>
          <w:rtl/>
        </w:rPr>
        <w:t>از</w:t>
      </w:r>
      <w:r>
        <w:rPr>
          <w:rFonts w:ascii="Tahoma" w:eastAsia="Times New Roman" w:hAnsi="Tahoma" w:cs="B Lotus" w:hint="cs"/>
          <w:sz w:val="28"/>
          <w:szCs w:val="28"/>
          <w:rtl/>
        </w:rPr>
        <w:t xml:space="preserve"> </w:t>
      </w:r>
      <w:r w:rsidRPr="007D0C8D">
        <w:rPr>
          <w:rFonts w:ascii="Tahoma" w:eastAsia="Times New Roman" w:hAnsi="Tahoma" w:cs="B Lotus"/>
          <w:sz w:val="28"/>
          <w:szCs w:val="28"/>
          <w:rtl/>
        </w:rPr>
        <w:t>اجتناب بپرهیزد.</w:t>
      </w:r>
      <w:r>
        <w:rPr>
          <w:rFonts w:ascii="Tahoma" w:eastAsia="Times New Roman" w:hAnsi="Tahoma" w:cs="B Lotus" w:hint="cs"/>
          <w:sz w:val="28"/>
          <w:szCs w:val="28"/>
          <w:rtl/>
        </w:rPr>
        <w:t xml:space="preserve"> </w:t>
      </w:r>
      <w:r w:rsidRPr="007D0C8D">
        <w:rPr>
          <w:rFonts w:ascii="Tahoma" w:eastAsia="Times New Roman" w:hAnsi="Tahoma" w:cs="B Lotus"/>
          <w:sz w:val="28"/>
          <w:szCs w:val="28"/>
          <w:rtl/>
        </w:rPr>
        <w:t>مراجع باید</w:t>
      </w:r>
      <w:r>
        <w:rPr>
          <w:rFonts w:ascii="Tahoma" w:eastAsia="Times New Roman" w:hAnsi="Tahoma" w:cs="B Lotus" w:hint="cs"/>
          <w:sz w:val="28"/>
          <w:szCs w:val="28"/>
          <w:rtl/>
        </w:rPr>
        <w:t xml:space="preserve">  </w:t>
      </w:r>
      <w:r w:rsidRPr="007D0C8D">
        <w:rPr>
          <w:rFonts w:ascii="Tahoma" w:eastAsia="Times New Roman" w:hAnsi="Tahoma" w:cs="B Lotus"/>
          <w:sz w:val="28"/>
          <w:szCs w:val="28"/>
          <w:rtl/>
        </w:rPr>
        <w:t>به آنچه درزمان حال تجربه می كند</w:t>
      </w:r>
      <w:r>
        <w:rPr>
          <w:rFonts w:ascii="Tahoma" w:eastAsia="Times New Roman" w:hAnsi="Tahoma" w:cs="B Lotus" w:hint="cs"/>
          <w:sz w:val="28"/>
          <w:szCs w:val="28"/>
          <w:rtl/>
        </w:rPr>
        <w:t xml:space="preserve"> </w:t>
      </w:r>
      <w:r w:rsidRPr="007D0C8D">
        <w:rPr>
          <w:rFonts w:ascii="Tahoma" w:eastAsia="Times New Roman" w:hAnsi="Tahoma" w:cs="B Lotus"/>
          <w:sz w:val="28"/>
          <w:szCs w:val="28"/>
          <w:rtl/>
        </w:rPr>
        <w:t>و</w:t>
      </w:r>
      <w:r>
        <w:rPr>
          <w:rFonts w:ascii="Tahoma" w:eastAsia="Times New Roman" w:hAnsi="Tahoma" w:cs="B Lotus" w:hint="cs"/>
          <w:sz w:val="28"/>
          <w:szCs w:val="28"/>
          <w:rtl/>
        </w:rPr>
        <w:t xml:space="preserve"> </w:t>
      </w:r>
      <w:r w:rsidRPr="007D0C8D">
        <w:rPr>
          <w:rFonts w:ascii="Tahoma" w:eastAsia="Times New Roman" w:hAnsi="Tahoma" w:cs="B Lotus"/>
          <w:sz w:val="28"/>
          <w:szCs w:val="28"/>
          <w:rtl/>
        </w:rPr>
        <w:t>چگونگی وقوع اجتناب درتجارب اینجا و</w:t>
      </w:r>
      <w:r>
        <w:rPr>
          <w:rFonts w:ascii="Tahoma" w:eastAsia="Times New Roman" w:hAnsi="Tahoma" w:cs="B Lotus" w:hint="cs"/>
          <w:sz w:val="28"/>
          <w:szCs w:val="28"/>
          <w:rtl/>
        </w:rPr>
        <w:t xml:space="preserve"> </w:t>
      </w:r>
      <w:r w:rsidRPr="007D0C8D">
        <w:rPr>
          <w:rFonts w:ascii="Tahoma" w:eastAsia="Times New Roman" w:hAnsi="Tahoma" w:cs="B Lotus"/>
          <w:sz w:val="28"/>
          <w:szCs w:val="28"/>
          <w:rtl/>
        </w:rPr>
        <w:t>اكنون آگاهی یابد.</w:t>
      </w:r>
      <w:r>
        <w:rPr>
          <w:rFonts w:ascii="Tahoma" w:eastAsia="Times New Roman" w:hAnsi="Tahoma" w:cs="B Lotus" w:hint="cs"/>
          <w:sz w:val="28"/>
          <w:szCs w:val="28"/>
          <w:rtl/>
        </w:rPr>
        <w:t xml:space="preserve"> </w:t>
      </w:r>
      <w:r w:rsidRPr="007D0C8D">
        <w:rPr>
          <w:rFonts w:ascii="Tahoma" w:eastAsia="Times New Roman" w:hAnsi="Tahoma" w:cs="B Lotus"/>
          <w:sz w:val="28"/>
          <w:szCs w:val="28"/>
          <w:rtl/>
        </w:rPr>
        <w:t>بنابراین درمانگرباید مراجع را</w:t>
      </w:r>
      <w:r>
        <w:rPr>
          <w:rFonts w:ascii="Tahoma" w:eastAsia="Times New Roman" w:hAnsi="Tahoma" w:cs="B Lotus" w:hint="cs"/>
          <w:sz w:val="28"/>
          <w:szCs w:val="28"/>
          <w:rtl/>
        </w:rPr>
        <w:t xml:space="preserve"> </w:t>
      </w:r>
      <w:r w:rsidRPr="007D0C8D">
        <w:rPr>
          <w:rFonts w:ascii="Tahoma" w:eastAsia="Times New Roman" w:hAnsi="Tahoma" w:cs="B Lotus"/>
          <w:sz w:val="28"/>
          <w:szCs w:val="28"/>
          <w:rtl/>
        </w:rPr>
        <w:t>وادار كند</w:t>
      </w:r>
      <w:r>
        <w:rPr>
          <w:rFonts w:ascii="Tahoma" w:eastAsia="Times New Roman" w:hAnsi="Tahoma" w:cs="B Lotus" w:hint="cs"/>
          <w:sz w:val="28"/>
          <w:szCs w:val="28"/>
          <w:rtl/>
        </w:rPr>
        <w:t xml:space="preserve"> </w:t>
      </w:r>
      <w:r w:rsidRPr="007D0C8D">
        <w:rPr>
          <w:rFonts w:ascii="Tahoma" w:eastAsia="Times New Roman" w:hAnsi="Tahoma" w:cs="B Lotus"/>
          <w:sz w:val="28"/>
          <w:szCs w:val="28"/>
          <w:rtl/>
        </w:rPr>
        <w:t>كه ازحالت تنگنا و</w:t>
      </w:r>
      <w:r>
        <w:rPr>
          <w:rFonts w:ascii="Tahoma" w:eastAsia="Times New Roman" w:hAnsi="Tahoma" w:cs="B Lotus" w:hint="cs"/>
          <w:sz w:val="28"/>
          <w:szCs w:val="28"/>
          <w:rtl/>
        </w:rPr>
        <w:t xml:space="preserve">  </w:t>
      </w:r>
      <w:r w:rsidRPr="007D0C8D">
        <w:rPr>
          <w:rFonts w:ascii="Tahoma" w:eastAsia="Times New Roman" w:hAnsi="Tahoma" w:cs="B Lotus"/>
          <w:sz w:val="28"/>
          <w:szCs w:val="28"/>
          <w:rtl/>
        </w:rPr>
        <w:t>معذوریت بگذرد،یعنی كاملاً</w:t>
      </w:r>
      <w:r>
        <w:rPr>
          <w:rFonts w:ascii="Tahoma" w:eastAsia="Times New Roman" w:hAnsi="Tahoma" w:cs="B Lotus" w:hint="cs"/>
          <w:sz w:val="28"/>
          <w:szCs w:val="28"/>
          <w:rtl/>
        </w:rPr>
        <w:t xml:space="preserve"> </w:t>
      </w:r>
      <w:r w:rsidRPr="007D0C8D">
        <w:rPr>
          <w:rFonts w:ascii="Tahoma" w:eastAsia="Times New Roman" w:hAnsi="Tahoma" w:cs="B Lotus"/>
          <w:sz w:val="28"/>
          <w:szCs w:val="28"/>
          <w:rtl/>
        </w:rPr>
        <w:t>با آن درگیر</w:t>
      </w:r>
      <w:r>
        <w:rPr>
          <w:rFonts w:ascii="Tahoma" w:eastAsia="Times New Roman" w:hAnsi="Tahoma" w:cs="B Lotus" w:hint="cs"/>
          <w:sz w:val="28"/>
          <w:szCs w:val="28"/>
          <w:rtl/>
        </w:rPr>
        <w:t xml:space="preserve"> </w:t>
      </w:r>
      <w:r w:rsidRPr="007D0C8D">
        <w:rPr>
          <w:rFonts w:ascii="Tahoma" w:eastAsia="Times New Roman" w:hAnsi="Tahoma" w:cs="B Lotus"/>
          <w:sz w:val="28"/>
          <w:szCs w:val="28"/>
          <w:rtl/>
        </w:rPr>
        <w:t>شود</w:t>
      </w:r>
      <w:r>
        <w:rPr>
          <w:rFonts w:ascii="Tahoma" w:eastAsia="Times New Roman" w:hAnsi="Tahoma" w:cs="B Lotus" w:hint="cs"/>
          <w:sz w:val="28"/>
          <w:szCs w:val="28"/>
          <w:rtl/>
        </w:rPr>
        <w:t xml:space="preserve"> </w:t>
      </w:r>
      <w:r w:rsidRPr="007D0C8D">
        <w:rPr>
          <w:rFonts w:ascii="Tahoma" w:eastAsia="Times New Roman" w:hAnsi="Tahoma" w:cs="B Lotus"/>
          <w:sz w:val="28"/>
          <w:szCs w:val="28"/>
          <w:rtl/>
        </w:rPr>
        <w:t>به طوری كه بتواند</w:t>
      </w:r>
      <w:r>
        <w:rPr>
          <w:rFonts w:ascii="Tahoma" w:eastAsia="Times New Roman" w:hAnsi="Tahoma" w:cs="B Lotus" w:hint="cs"/>
          <w:sz w:val="28"/>
          <w:szCs w:val="28"/>
          <w:rtl/>
        </w:rPr>
        <w:t xml:space="preserve"> </w:t>
      </w:r>
      <w:r w:rsidRPr="007D0C8D">
        <w:rPr>
          <w:rFonts w:ascii="Tahoma" w:eastAsia="Times New Roman" w:hAnsi="Tahoma" w:cs="B Lotus"/>
          <w:sz w:val="28"/>
          <w:szCs w:val="28"/>
          <w:rtl/>
        </w:rPr>
        <w:t>استعدادهای بالقوة</w:t>
      </w:r>
      <w:r>
        <w:rPr>
          <w:rFonts w:ascii="Tahoma" w:eastAsia="Times New Roman" w:hAnsi="Tahoma" w:cs="B Lotus" w:hint="cs"/>
          <w:sz w:val="28"/>
          <w:szCs w:val="28"/>
          <w:rtl/>
        </w:rPr>
        <w:t xml:space="preserve"> </w:t>
      </w:r>
      <w:r w:rsidRPr="007D0C8D">
        <w:rPr>
          <w:rFonts w:ascii="Tahoma" w:eastAsia="Times New Roman" w:hAnsi="Tahoma" w:cs="B Lotus"/>
          <w:sz w:val="28"/>
          <w:szCs w:val="28"/>
          <w:rtl/>
        </w:rPr>
        <w:t>خودش را</w:t>
      </w:r>
      <w:r>
        <w:rPr>
          <w:rFonts w:ascii="Tahoma" w:eastAsia="Times New Roman" w:hAnsi="Tahoma" w:cs="B Lotus" w:hint="cs"/>
          <w:sz w:val="28"/>
          <w:szCs w:val="28"/>
          <w:rtl/>
        </w:rPr>
        <w:t xml:space="preserve"> </w:t>
      </w:r>
      <w:r w:rsidRPr="007D0C8D">
        <w:rPr>
          <w:rFonts w:ascii="Tahoma" w:eastAsia="Times New Roman" w:hAnsi="Tahoma" w:cs="B Lotus"/>
          <w:sz w:val="28"/>
          <w:szCs w:val="28"/>
          <w:rtl/>
        </w:rPr>
        <w:t>رشد</w:t>
      </w:r>
      <w:r>
        <w:rPr>
          <w:rFonts w:ascii="Tahoma" w:eastAsia="Times New Roman" w:hAnsi="Tahoma" w:cs="B Lotus" w:hint="cs"/>
          <w:sz w:val="28"/>
          <w:szCs w:val="28"/>
          <w:rtl/>
        </w:rPr>
        <w:t xml:space="preserve"> </w:t>
      </w:r>
      <w:r w:rsidRPr="007D0C8D">
        <w:rPr>
          <w:rFonts w:ascii="Tahoma" w:eastAsia="Times New Roman" w:hAnsi="Tahoma" w:cs="B Lotus"/>
          <w:sz w:val="28"/>
          <w:szCs w:val="28"/>
          <w:rtl/>
        </w:rPr>
        <w:t>و</w:t>
      </w:r>
      <w:r>
        <w:rPr>
          <w:rFonts w:ascii="Tahoma" w:eastAsia="Times New Roman" w:hAnsi="Tahoma" w:cs="B Lotus" w:hint="cs"/>
          <w:sz w:val="28"/>
          <w:szCs w:val="28"/>
          <w:rtl/>
        </w:rPr>
        <w:t xml:space="preserve"> </w:t>
      </w:r>
      <w:r w:rsidRPr="007D0C8D">
        <w:rPr>
          <w:rFonts w:ascii="Tahoma" w:eastAsia="Times New Roman" w:hAnsi="Tahoma" w:cs="B Lotus"/>
          <w:sz w:val="28"/>
          <w:szCs w:val="28"/>
          <w:rtl/>
        </w:rPr>
        <w:t>توسعه دهد،</w:t>
      </w:r>
      <w:r>
        <w:rPr>
          <w:rFonts w:ascii="Tahoma" w:eastAsia="Times New Roman" w:hAnsi="Tahoma" w:cs="B Lotus" w:hint="cs"/>
          <w:sz w:val="28"/>
          <w:szCs w:val="28"/>
          <w:rtl/>
        </w:rPr>
        <w:t xml:space="preserve"> </w:t>
      </w:r>
      <w:r w:rsidRPr="007D0C8D">
        <w:rPr>
          <w:rFonts w:ascii="Tahoma" w:eastAsia="Times New Roman" w:hAnsi="Tahoma" w:cs="B Lotus"/>
          <w:sz w:val="28"/>
          <w:szCs w:val="28"/>
          <w:rtl/>
        </w:rPr>
        <w:t>این كار از</w:t>
      </w:r>
      <w:r>
        <w:rPr>
          <w:rFonts w:ascii="Tahoma" w:eastAsia="Times New Roman" w:hAnsi="Tahoma" w:cs="B Lotus" w:hint="cs"/>
          <w:sz w:val="28"/>
          <w:szCs w:val="28"/>
          <w:rtl/>
        </w:rPr>
        <w:t xml:space="preserve"> </w:t>
      </w:r>
      <w:r w:rsidRPr="007D0C8D">
        <w:rPr>
          <w:rFonts w:ascii="Tahoma" w:eastAsia="Times New Roman" w:hAnsi="Tahoma" w:cs="B Lotus"/>
          <w:sz w:val="28"/>
          <w:szCs w:val="28"/>
          <w:rtl/>
        </w:rPr>
        <w:t>طریق فراهم آوردن موقعیتهایی كه مراجع ازطریق آن بتواند حالت تنگنا راتجربه كند.</w:t>
      </w:r>
      <w:r>
        <w:rPr>
          <w:rFonts w:ascii="Tahoma" w:eastAsia="Times New Roman" w:hAnsi="Tahoma" w:cs="B Lotus" w:hint="cs"/>
          <w:sz w:val="28"/>
          <w:szCs w:val="28"/>
          <w:rtl/>
        </w:rPr>
        <w:t xml:space="preserve"> </w:t>
      </w:r>
      <w:r w:rsidRPr="007D0C8D">
        <w:rPr>
          <w:rFonts w:ascii="Tahoma" w:eastAsia="Times New Roman" w:hAnsi="Tahoma" w:cs="B Lotus"/>
          <w:sz w:val="28"/>
          <w:szCs w:val="28"/>
          <w:rtl/>
        </w:rPr>
        <w:t>سپس از</w:t>
      </w:r>
      <w:r>
        <w:rPr>
          <w:rFonts w:ascii="Tahoma" w:eastAsia="Times New Roman" w:hAnsi="Tahoma" w:cs="B Lotus" w:hint="cs"/>
          <w:sz w:val="28"/>
          <w:szCs w:val="28"/>
          <w:rtl/>
        </w:rPr>
        <w:t xml:space="preserve"> </w:t>
      </w:r>
      <w:r w:rsidRPr="007D0C8D">
        <w:rPr>
          <w:rFonts w:ascii="Tahoma" w:eastAsia="Times New Roman" w:hAnsi="Tahoma" w:cs="B Lotus"/>
          <w:sz w:val="28"/>
          <w:szCs w:val="28"/>
          <w:rtl/>
        </w:rPr>
        <w:t>طریق ناكام كردن اوانجام می گیرد،</w:t>
      </w:r>
      <w:r>
        <w:rPr>
          <w:rFonts w:ascii="Tahoma" w:eastAsia="Times New Roman" w:hAnsi="Tahoma" w:cs="B Lotus" w:hint="cs"/>
          <w:sz w:val="28"/>
          <w:szCs w:val="28"/>
          <w:rtl/>
        </w:rPr>
        <w:t xml:space="preserve"> </w:t>
      </w:r>
      <w:r w:rsidRPr="007D0C8D">
        <w:rPr>
          <w:rFonts w:ascii="Tahoma" w:eastAsia="Times New Roman" w:hAnsi="Tahoma" w:cs="B Lotus"/>
          <w:sz w:val="28"/>
          <w:szCs w:val="28"/>
          <w:rtl/>
        </w:rPr>
        <w:t>یعنی بعد از</w:t>
      </w:r>
      <w:r>
        <w:rPr>
          <w:rFonts w:ascii="Tahoma" w:eastAsia="Times New Roman" w:hAnsi="Tahoma" w:cs="B Lotus" w:hint="cs"/>
          <w:sz w:val="28"/>
          <w:szCs w:val="28"/>
          <w:rtl/>
        </w:rPr>
        <w:t xml:space="preserve"> </w:t>
      </w:r>
      <w:r w:rsidRPr="007D0C8D">
        <w:rPr>
          <w:rFonts w:ascii="Tahoma" w:eastAsia="Times New Roman" w:hAnsi="Tahoma" w:cs="B Lotus"/>
          <w:sz w:val="28"/>
          <w:szCs w:val="28"/>
          <w:rtl/>
        </w:rPr>
        <w:t>فراهم آوردن موقعیتها بیمار</w:t>
      </w:r>
      <w:r>
        <w:rPr>
          <w:rFonts w:ascii="Tahoma" w:eastAsia="Times New Roman" w:hAnsi="Tahoma" w:cs="B Lotus" w:hint="cs"/>
          <w:sz w:val="28"/>
          <w:szCs w:val="28"/>
          <w:rtl/>
        </w:rPr>
        <w:t xml:space="preserve"> </w:t>
      </w:r>
      <w:r w:rsidRPr="007D0C8D">
        <w:rPr>
          <w:rFonts w:ascii="Tahoma" w:eastAsia="Times New Roman" w:hAnsi="Tahoma" w:cs="B Lotus"/>
          <w:sz w:val="28"/>
          <w:szCs w:val="28"/>
          <w:rtl/>
        </w:rPr>
        <w:t>را ناكام می كنیم تا</w:t>
      </w:r>
      <w:r>
        <w:rPr>
          <w:rFonts w:ascii="Tahoma" w:eastAsia="Times New Roman" w:hAnsi="Tahoma" w:cs="B Lotus" w:hint="cs"/>
          <w:sz w:val="28"/>
          <w:szCs w:val="28"/>
          <w:rtl/>
        </w:rPr>
        <w:t xml:space="preserve"> </w:t>
      </w:r>
      <w:r w:rsidRPr="007D0C8D">
        <w:rPr>
          <w:rFonts w:ascii="Tahoma" w:eastAsia="Times New Roman" w:hAnsi="Tahoma" w:cs="B Lotus"/>
          <w:sz w:val="28"/>
          <w:szCs w:val="28"/>
          <w:rtl/>
        </w:rPr>
        <w:t>با</w:t>
      </w:r>
      <w:r>
        <w:rPr>
          <w:rFonts w:ascii="Tahoma" w:eastAsia="Times New Roman" w:hAnsi="Tahoma" w:cs="B Lotus" w:hint="cs"/>
          <w:sz w:val="28"/>
          <w:szCs w:val="28"/>
          <w:rtl/>
        </w:rPr>
        <w:t xml:space="preserve"> </w:t>
      </w:r>
      <w:r w:rsidRPr="007D0C8D">
        <w:rPr>
          <w:rFonts w:ascii="Tahoma" w:eastAsia="Times New Roman" w:hAnsi="Tahoma" w:cs="B Lotus"/>
          <w:sz w:val="28"/>
          <w:szCs w:val="28"/>
          <w:rtl/>
        </w:rPr>
        <w:t>سدها</w:t>
      </w:r>
      <w:r>
        <w:rPr>
          <w:rFonts w:ascii="Tahoma" w:eastAsia="Times New Roman" w:hAnsi="Tahoma" w:cs="B Lotus" w:hint="cs"/>
          <w:sz w:val="28"/>
          <w:szCs w:val="28"/>
          <w:rtl/>
        </w:rPr>
        <w:t xml:space="preserve"> </w:t>
      </w:r>
      <w:r w:rsidRPr="007D0C8D">
        <w:rPr>
          <w:rFonts w:ascii="Tahoma" w:eastAsia="Times New Roman" w:hAnsi="Tahoma" w:cs="B Lotus"/>
          <w:sz w:val="28"/>
          <w:szCs w:val="28"/>
          <w:rtl/>
        </w:rPr>
        <w:t>و</w:t>
      </w:r>
      <w:r>
        <w:rPr>
          <w:rFonts w:ascii="Tahoma" w:eastAsia="Times New Roman" w:hAnsi="Tahoma" w:cs="B Lotus" w:hint="cs"/>
          <w:sz w:val="28"/>
          <w:szCs w:val="28"/>
          <w:rtl/>
        </w:rPr>
        <w:t xml:space="preserve"> </w:t>
      </w:r>
      <w:r w:rsidRPr="007D0C8D">
        <w:rPr>
          <w:rFonts w:ascii="Tahoma" w:eastAsia="Times New Roman" w:hAnsi="Tahoma" w:cs="B Lotus"/>
          <w:sz w:val="28"/>
          <w:szCs w:val="28"/>
          <w:rtl/>
        </w:rPr>
        <w:t>موانع خودش و</w:t>
      </w:r>
      <w:r>
        <w:rPr>
          <w:rFonts w:ascii="Tahoma" w:eastAsia="Times New Roman" w:hAnsi="Tahoma" w:cs="B Lotus" w:hint="cs"/>
          <w:sz w:val="28"/>
          <w:szCs w:val="28"/>
          <w:rtl/>
        </w:rPr>
        <w:t xml:space="preserve"> </w:t>
      </w:r>
      <w:r w:rsidRPr="007D0C8D">
        <w:rPr>
          <w:rFonts w:ascii="Tahoma" w:eastAsia="Times New Roman" w:hAnsi="Tahoma" w:cs="B Lotus"/>
          <w:sz w:val="28"/>
          <w:szCs w:val="28"/>
          <w:rtl/>
        </w:rPr>
        <w:t>با</w:t>
      </w:r>
      <w:r>
        <w:rPr>
          <w:rFonts w:ascii="Tahoma" w:eastAsia="Times New Roman" w:hAnsi="Tahoma" w:cs="B Lotus" w:hint="cs"/>
          <w:sz w:val="28"/>
          <w:szCs w:val="28"/>
          <w:rtl/>
        </w:rPr>
        <w:t xml:space="preserve"> </w:t>
      </w:r>
      <w:r w:rsidRPr="007D0C8D">
        <w:rPr>
          <w:rFonts w:ascii="Tahoma" w:eastAsia="Times New Roman" w:hAnsi="Tahoma" w:cs="B Lotus"/>
          <w:sz w:val="28"/>
          <w:szCs w:val="28"/>
          <w:rtl/>
        </w:rPr>
        <w:t>شیوه اجتناب خویش رودررو قرار گیرد</w:t>
      </w:r>
      <w:r>
        <w:rPr>
          <w:rFonts w:ascii="Tahoma" w:eastAsia="Times New Roman" w:hAnsi="Tahoma" w:cs="B Lotus" w:hint="cs"/>
          <w:sz w:val="28"/>
          <w:szCs w:val="28"/>
          <w:rtl/>
        </w:rPr>
        <w:t>(شیلینگ، 1388، ترجمه آرین)</w:t>
      </w:r>
      <w:r w:rsidRPr="007D0C8D">
        <w:rPr>
          <w:rFonts w:ascii="Tahoma" w:eastAsia="Times New Roman" w:hAnsi="Tahoma" w:cs="B Lotus"/>
          <w:sz w:val="28"/>
          <w:szCs w:val="28"/>
          <w:rtl/>
        </w:rPr>
        <w:t>.</w:t>
      </w:r>
    </w:p>
    <w:p w:rsidR="00603FC6" w:rsidRPr="007D0C8D" w:rsidRDefault="00603FC6" w:rsidP="006E0C80">
      <w:pPr>
        <w:spacing w:after="0" w:line="360" w:lineRule="auto"/>
        <w:jc w:val="lowKashida"/>
        <w:rPr>
          <w:rFonts w:ascii="Times New Roman" w:eastAsia="Times New Roman" w:hAnsi="Times New Roman" w:cs="B Lotus"/>
          <w:sz w:val="28"/>
          <w:szCs w:val="28"/>
          <w:rtl/>
        </w:rPr>
      </w:pPr>
      <w:r w:rsidRPr="007D0C8D">
        <w:rPr>
          <w:rFonts w:ascii="Tahoma" w:eastAsia="Times New Roman" w:hAnsi="Tahoma" w:cs="B Lotus"/>
          <w:sz w:val="28"/>
          <w:szCs w:val="28"/>
          <w:rtl/>
        </w:rPr>
        <w:t>پولسترسه مرحله رادر فرآیند مشاوره مشخص كرده است:</w:t>
      </w:r>
    </w:p>
    <w:p w:rsidR="00603FC6" w:rsidRPr="007D0C8D" w:rsidRDefault="00603FC6" w:rsidP="006E0C80">
      <w:pPr>
        <w:spacing w:after="0" w:line="360" w:lineRule="auto"/>
        <w:jc w:val="lowKashida"/>
        <w:rPr>
          <w:rFonts w:ascii="Times New Roman" w:eastAsia="Times New Roman" w:hAnsi="Times New Roman" w:cs="B Lotus"/>
          <w:sz w:val="28"/>
          <w:szCs w:val="28"/>
          <w:rtl/>
        </w:rPr>
      </w:pPr>
      <w:r w:rsidRPr="007D0C8D">
        <w:rPr>
          <w:rFonts w:ascii="Tahoma" w:eastAsia="Times New Roman" w:hAnsi="Tahoma" w:cs="B Lotus"/>
          <w:sz w:val="28"/>
          <w:szCs w:val="28"/>
          <w:rtl/>
        </w:rPr>
        <w:t>.مرحلة اكتشاف: مراجع بینش واقع گرایانه وجدیددربارةخودو موقعیت خودكسب می كند.</w:t>
      </w:r>
    </w:p>
    <w:p w:rsidR="00603FC6" w:rsidRPr="007D0C8D" w:rsidRDefault="00603FC6" w:rsidP="006E0C80">
      <w:pPr>
        <w:spacing w:after="0" w:line="360" w:lineRule="auto"/>
        <w:jc w:val="lowKashida"/>
        <w:rPr>
          <w:rFonts w:ascii="Times New Roman" w:eastAsia="Times New Roman" w:hAnsi="Times New Roman" w:cs="B Lotus"/>
          <w:sz w:val="28"/>
          <w:szCs w:val="28"/>
          <w:rtl/>
        </w:rPr>
      </w:pPr>
      <w:r w:rsidRPr="007D0C8D">
        <w:rPr>
          <w:rFonts w:ascii="Tahoma" w:eastAsia="Times New Roman" w:hAnsi="Tahoma" w:cs="B Lotus"/>
          <w:sz w:val="28"/>
          <w:szCs w:val="28"/>
          <w:rtl/>
        </w:rPr>
        <w:t>.مرحلة انطباق:این مرحله مستلزم شناخت مراجع نسبت به قدرت انتخاب خود</w:t>
      </w:r>
      <w:r>
        <w:rPr>
          <w:rFonts w:ascii="Tahoma" w:eastAsia="Times New Roman" w:hAnsi="Tahoma" w:cs="B Lotus" w:hint="cs"/>
          <w:sz w:val="28"/>
          <w:szCs w:val="28"/>
          <w:rtl/>
        </w:rPr>
        <w:t xml:space="preserve"> </w:t>
      </w:r>
      <w:r w:rsidRPr="007D0C8D">
        <w:rPr>
          <w:rFonts w:ascii="Tahoma" w:eastAsia="Times New Roman" w:hAnsi="Tahoma" w:cs="B Lotus"/>
          <w:sz w:val="28"/>
          <w:szCs w:val="28"/>
          <w:rtl/>
        </w:rPr>
        <w:t>است.</w:t>
      </w:r>
      <w:r>
        <w:rPr>
          <w:rFonts w:ascii="Tahoma" w:eastAsia="Times New Roman" w:hAnsi="Tahoma" w:cs="B Lotus" w:hint="cs"/>
          <w:sz w:val="28"/>
          <w:szCs w:val="28"/>
          <w:rtl/>
        </w:rPr>
        <w:t xml:space="preserve"> </w:t>
      </w:r>
      <w:r w:rsidRPr="007D0C8D">
        <w:rPr>
          <w:rFonts w:ascii="Tahoma" w:eastAsia="Times New Roman" w:hAnsi="Tahoma" w:cs="B Lotus"/>
          <w:sz w:val="28"/>
          <w:szCs w:val="28"/>
          <w:rtl/>
        </w:rPr>
        <w:t>مراجع رفتارهای جدیدی را در</w:t>
      </w:r>
      <w:r>
        <w:rPr>
          <w:rFonts w:ascii="Tahoma" w:eastAsia="Times New Roman" w:hAnsi="Tahoma" w:cs="B Lotus" w:hint="cs"/>
          <w:sz w:val="28"/>
          <w:szCs w:val="28"/>
          <w:rtl/>
        </w:rPr>
        <w:t xml:space="preserve"> </w:t>
      </w:r>
      <w:r w:rsidRPr="007D0C8D">
        <w:rPr>
          <w:rFonts w:ascii="Tahoma" w:eastAsia="Times New Roman" w:hAnsi="Tahoma" w:cs="B Lotus"/>
          <w:sz w:val="28"/>
          <w:szCs w:val="28"/>
          <w:rtl/>
        </w:rPr>
        <w:t>محیط حمایتی نشان می دهد</w:t>
      </w:r>
      <w:r>
        <w:rPr>
          <w:rFonts w:ascii="Tahoma" w:eastAsia="Times New Roman" w:hAnsi="Tahoma" w:cs="B Lotus" w:hint="cs"/>
          <w:sz w:val="28"/>
          <w:szCs w:val="28"/>
          <w:rtl/>
        </w:rPr>
        <w:t xml:space="preserve"> </w:t>
      </w:r>
      <w:r w:rsidRPr="007D0C8D">
        <w:rPr>
          <w:rFonts w:ascii="Tahoma" w:eastAsia="Times New Roman" w:hAnsi="Tahoma" w:cs="B Lotus"/>
          <w:sz w:val="28"/>
          <w:szCs w:val="28"/>
          <w:rtl/>
        </w:rPr>
        <w:t>و</w:t>
      </w:r>
      <w:r>
        <w:rPr>
          <w:rFonts w:ascii="Tahoma" w:eastAsia="Times New Roman" w:hAnsi="Tahoma" w:cs="B Lotus" w:hint="cs"/>
          <w:sz w:val="28"/>
          <w:szCs w:val="28"/>
          <w:rtl/>
        </w:rPr>
        <w:t xml:space="preserve"> </w:t>
      </w:r>
      <w:r w:rsidRPr="007D0C8D">
        <w:rPr>
          <w:rFonts w:ascii="Tahoma" w:eastAsia="Times New Roman" w:hAnsi="Tahoma" w:cs="B Lotus"/>
          <w:sz w:val="28"/>
          <w:szCs w:val="28"/>
          <w:rtl/>
        </w:rPr>
        <w:t>سپس این رفتارهارا به تمام موقعیتهای دیگرگسترش می دهد،</w:t>
      </w:r>
      <w:r>
        <w:rPr>
          <w:rFonts w:ascii="Tahoma" w:eastAsia="Times New Roman" w:hAnsi="Tahoma" w:cs="B Lotus" w:hint="cs"/>
          <w:sz w:val="28"/>
          <w:szCs w:val="28"/>
          <w:rtl/>
        </w:rPr>
        <w:t xml:space="preserve"> </w:t>
      </w:r>
      <w:r w:rsidRPr="007D0C8D">
        <w:rPr>
          <w:rFonts w:ascii="Tahoma" w:eastAsia="Times New Roman" w:hAnsi="Tahoma" w:cs="B Lotus"/>
          <w:sz w:val="28"/>
          <w:szCs w:val="28"/>
          <w:rtl/>
        </w:rPr>
        <w:t>درابتدا انتخاب مناسب از</w:t>
      </w:r>
      <w:r>
        <w:rPr>
          <w:rFonts w:ascii="Tahoma" w:eastAsia="Times New Roman" w:hAnsi="Tahoma" w:cs="B Lotus" w:hint="cs"/>
          <w:sz w:val="28"/>
          <w:szCs w:val="28"/>
          <w:rtl/>
        </w:rPr>
        <w:t xml:space="preserve"> </w:t>
      </w:r>
      <w:r w:rsidRPr="007D0C8D">
        <w:rPr>
          <w:rFonts w:ascii="Tahoma" w:eastAsia="Times New Roman" w:hAnsi="Tahoma" w:cs="B Lotus"/>
          <w:sz w:val="28"/>
          <w:szCs w:val="28"/>
          <w:rtl/>
        </w:rPr>
        <w:t>جانب مراجع ممكن است ناشیانه صورت گیرد،</w:t>
      </w:r>
      <w:r>
        <w:rPr>
          <w:rFonts w:ascii="Tahoma" w:eastAsia="Times New Roman" w:hAnsi="Tahoma" w:cs="B Lotus" w:hint="cs"/>
          <w:sz w:val="28"/>
          <w:szCs w:val="28"/>
          <w:rtl/>
        </w:rPr>
        <w:t xml:space="preserve"> </w:t>
      </w:r>
      <w:r w:rsidRPr="007D0C8D">
        <w:rPr>
          <w:rFonts w:ascii="Tahoma" w:eastAsia="Times New Roman" w:hAnsi="Tahoma" w:cs="B Lotus"/>
          <w:sz w:val="28"/>
          <w:szCs w:val="28"/>
          <w:rtl/>
        </w:rPr>
        <w:t>ولی حمایت مشاور</w:t>
      </w:r>
      <w:r>
        <w:rPr>
          <w:rFonts w:ascii="Tahoma" w:eastAsia="Times New Roman" w:hAnsi="Tahoma" w:cs="B Lotus" w:hint="cs"/>
          <w:sz w:val="28"/>
          <w:szCs w:val="28"/>
          <w:rtl/>
        </w:rPr>
        <w:t xml:space="preserve"> </w:t>
      </w:r>
      <w:r w:rsidRPr="007D0C8D">
        <w:rPr>
          <w:rFonts w:ascii="Tahoma" w:eastAsia="Times New Roman" w:hAnsi="Tahoma" w:cs="B Lotus"/>
          <w:sz w:val="28"/>
          <w:szCs w:val="28"/>
          <w:rtl/>
        </w:rPr>
        <w:t>به تدریج مهارتهای لازم رادر انطباق با مسائل و</w:t>
      </w:r>
      <w:r>
        <w:rPr>
          <w:rFonts w:ascii="Tahoma" w:eastAsia="Times New Roman" w:hAnsi="Tahoma" w:cs="B Lotus" w:hint="cs"/>
          <w:sz w:val="28"/>
          <w:szCs w:val="28"/>
          <w:rtl/>
        </w:rPr>
        <w:t xml:space="preserve"> </w:t>
      </w:r>
      <w:r w:rsidRPr="007D0C8D">
        <w:rPr>
          <w:rFonts w:ascii="Tahoma" w:eastAsia="Times New Roman" w:hAnsi="Tahoma" w:cs="B Lotus"/>
          <w:sz w:val="28"/>
          <w:szCs w:val="28"/>
          <w:rtl/>
        </w:rPr>
        <w:t>مشكلات در</w:t>
      </w:r>
      <w:r>
        <w:rPr>
          <w:rFonts w:ascii="Tahoma" w:eastAsia="Times New Roman" w:hAnsi="Tahoma" w:cs="B Lotus" w:hint="cs"/>
          <w:sz w:val="28"/>
          <w:szCs w:val="28"/>
          <w:rtl/>
        </w:rPr>
        <w:t xml:space="preserve"> </w:t>
      </w:r>
      <w:r w:rsidRPr="007D0C8D">
        <w:rPr>
          <w:rFonts w:ascii="Tahoma" w:eastAsia="Times New Roman" w:hAnsi="Tahoma" w:cs="B Lotus"/>
          <w:sz w:val="28"/>
          <w:szCs w:val="28"/>
          <w:rtl/>
        </w:rPr>
        <w:t>موقعیتهای مختلف كسب می كند.</w:t>
      </w:r>
      <w:r>
        <w:rPr>
          <w:rFonts w:ascii="Tahoma" w:eastAsia="Times New Roman" w:hAnsi="Tahoma" w:cs="B Lotus" w:hint="cs"/>
          <w:sz w:val="28"/>
          <w:szCs w:val="28"/>
          <w:rtl/>
        </w:rPr>
        <w:t xml:space="preserve"> </w:t>
      </w:r>
      <w:r w:rsidRPr="007D0C8D">
        <w:rPr>
          <w:rFonts w:ascii="Tahoma" w:eastAsia="Times New Roman" w:hAnsi="Tahoma" w:cs="B Lotus"/>
          <w:sz w:val="28"/>
          <w:szCs w:val="28"/>
          <w:rtl/>
        </w:rPr>
        <w:t>درفرآیندمشاوره،</w:t>
      </w:r>
      <w:r>
        <w:rPr>
          <w:rFonts w:ascii="Tahoma" w:eastAsia="Times New Roman" w:hAnsi="Tahoma" w:cs="B Lotus" w:hint="cs"/>
          <w:sz w:val="28"/>
          <w:szCs w:val="28"/>
          <w:rtl/>
        </w:rPr>
        <w:t xml:space="preserve"> </w:t>
      </w:r>
      <w:r w:rsidRPr="007D0C8D">
        <w:rPr>
          <w:rFonts w:ascii="Tahoma" w:eastAsia="Times New Roman" w:hAnsi="Tahoma" w:cs="B Lotus"/>
          <w:sz w:val="28"/>
          <w:szCs w:val="28"/>
          <w:rtl/>
        </w:rPr>
        <w:t>مشاور در</w:t>
      </w:r>
      <w:r>
        <w:rPr>
          <w:rFonts w:ascii="Tahoma" w:eastAsia="Times New Roman" w:hAnsi="Tahoma" w:cs="B Lotus" w:hint="cs"/>
          <w:sz w:val="28"/>
          <w:szCs w:val="28"/>
          <w:rtl/>
        </w:rPr>
        <w:t xml:space="preserve"> </w:t>
      </w:r>
      <w:r w:rsidRPr="007D0C8D">
        <w:rPr>
          <w:rFonts w:ascii="Tahoma" w:eastAsia="Times New Roman" w:hAnsi="Tahoma" w:cs="B Lotus"/>
          <w:sz w:val="28"/>
          <w:szCs w:val="28"/>
          <w:rtl/>
        </w:rPr>
        <w:t>یك سیستم حمایتی،</w:t>
      </w:r>
      <w:r>
        <w:rPr>
          <w:rFonts w:ascii="Tahoma" w:eastAsia="Times New Roman" w:hAnsi="Tahoma" w:cs="B Lotus" w:hint="cs"/>
          <w:sz w:val="28"/>
          <w:szCs w:val="28"/>
          <w:rtl/>
        </w:rPr>
        <w:t xml:space="preserve"> </w:t>
      </w:r>
      <w:r w:rsidRPr="007D0C8D">
        <w:rPr>
          <w:rFonts w:ascii="Tahoma" w:eastAsia="Times New Roman" w:hAnsi="Tahoma" w:cs="B Lotus"/>
          <w:sz w:val="28"/>
          <w:szCs w:val="28"/>
          <w:rtl/>
        </w:rPr>
        <w:t>مراجع را</w:t>
      </w:r>
      <w:r>
        <w:rPr>
          <w:rFonts w:ascii="Tahoma" w:eastAsia="Times New Roman" w:hAnsi="Tahoma" w:cs="B Lotus" w:hint="cs"/>
          <w:sz w:val="28"/>
          <w:szCs w:val="28"/>
          <w:rtl/>
        </w:rPr>
        <w:t xml:space="preserve"> </w:t>
      </w:r>
      <w:r w:rsidRPr="007D0C8D">
        <w:rPr>
          <w:rFonts w:ascii="Tahoma" w:eastAsia="Times New Roman" w:hAnsi="Tahoma" w:cs="B Lotus"/>
          <w:sz w:val="28"/>
          <w:szCs w:val="28"/>
          <w:rtl/>
        </w:rPr>
        <w:t>به عمل و كسب تجربه با</w:t>
      </w:r>
      <w:r>
        <w:rPr>
          <w:rFonts w:ascii="Tahoma" w:eastAsia="Times New Roman" w:hAnsi="Tahoma" w:cs="B Lotus" w:hint="cs"/>
          <w:sz w:val="28"/>
          <w:szCs w:val="28"/>
          <w:rtl/>
        </w:rPr>
        <w:t xml:space="preserve"> </w:t>
      </w:r>
      <w:r w:rsidRPr="007D0C8D">
        <w:rPr>
          <w:rFonts w:ascii="Tahoma" w:eastAsia="Times New Roman" w:hAnsi="Tahoma" w:cs="B Lotus"/>
          <w:sz w:val="28"/>
          <w:szCs w:val="28"/>
          <w:rtl/>
        </w:rPr>
        <w:t>شیوهای جایگزینی و</w:t>
      </w:r>
      <w:r>
        <w:rPr>
          <w:rFonts w:ascii="Tahoma" w:eastAsia="Times New Roman" w:hAnsi="Tahoma" w:cs="B Lotus" w:hint="cs"/>
          <w:sz w:val="28"/>
          <w:szCs w:val="28"/>
          <w:rtl/>
        </w:rPr>
        <w:t xml:space="preserve"> </w:t>
      </w:r>
      <w:r w:rsidRPr="007D0C8D">
        <w:rPr>
          <w:rFonts w:ascii="Tahoma" w:eastAsia="Times New Roman" w:hAnsi="Tahoma" w:cs="B Lotus"/>
          <w:sz w:val="28"/>
          <w:szCs w:val="28"/>
          <w:rtl/>
        </w:rPr>
        <w:t>مناسب تشویق می كند.</w:t>
      </w:r>
    </w:p>
    <w:p w:rsidR="00603FC6" w:rsidRDefault="00603FC6" w:rsidP="006E0C80">
      <w:pPr>
        <w:spacing w:after="0" w:line="360" w:lineRule="auto"/>
        <w:jc w:val="lowKashida"/>
        <w:rPr>
          <w:rFonts w:ascii="Times New Roman" w:eastAsia="Times New Roman" w:hAnsi="Times New Roman" w:cs="B Lotus"/>
          <w:sz w:val="28"/>
          <w:szCs w:val="28"/>
          <w:rtl/>
        </w:rPr>
      </w:pPr>
      <w:r w:rsidRPr="007D0C8D">
        <w:rPr>
          <w:rFonts w:ascii="Tahoma" w:eastAsia="Times New Roman" w:hAnsi="Tahoma" w:cs="B Lotus"/>
          <w:sz w:val="28"/>
          <w:szCs w:val="28"/>
          <w:rtl/>
        </w:rPr>
        <w:lastRenderedPageBreak/>
        <w:t>.مرحلةجذب:</w:t>
      </w:r>
      <w:r>
        <w:rPr>
          <w:rFonts w:ascii="Tahoma" w:eastAsia="Times New Roman" w:hAnsi="Tahoma" w:cs="B Lotus" w:hint="cs"/>
          <w:sz w:val="28"/>
          <w:szCs w:val="28"/>
          <w:rtl/>
        </w:rPr>
        <w:t xml:space="preserve"> </w:t>
      </w:r>
      <w:r w:rsidRPr="007D0C8D">
        <w:rPr>
          <w:rFonts w:ascii="Tahoma" w:eastAsia="Times New Roman" w:hAnsi="Tahoma" w:cs="B Lotus"/>
          <w:sz w:val="28"/>
          <w:szCs w:val="28"/>
          <w:rtl/>
        </w:rPr>
        <w:t>این مرحله مستلزم این است كه مراجع چگونگی تأثرگذاری بر</w:t>
      </w:r>
      <w:r>
        <w:rPr>
          <w:rFonts w:ascii="Tahoma" w:eastAsia="Times New Roman" w:hAnsi="Tahoma" w:cs="B Lotus" w:hint="cs"/>
          <w:sz w:val="28"/>
          <w:szCs w:val="28"/>
          <w:rtl/>
        </w:rPr>
        <w:t xml:space="preserve"> </w:t>
      </w:r>
      <w:r w:rsidRPr="007D0C8D">
        <w:rPr>
          <w:rFonts w:ascii="Tahoma" w:eastAsia="Times New Roman" w:hAnsi="Tahoma" w:cs="B Lotus"/>
          <w:sz w:val="28"/>
          <w:szCs w:val="28"/>
          <w:rtl/>
        </w:rPr>
        <w:t>محیط</w:t>
      </w:r>
      <w:r>
        <w:rPr>
          <w:rFonts w:ascii="Tahoma" w:eastAsia="Times New Roman" w:hAnsi="Tahoma" w:cs="B Lotus" w:hint="cs"/>
          <w:sz w:val="28"/>
          <w:szCs w:val="28"/>
          <w:rtl/>
        </w:rPr>
        <w:t xml:space="preserve"> </w:t>
      </w:r>
      <w:r w:rsidRPr="007D0C8D">
        <w:rPr>
          <w:rFonts w:ascii="Tahoma" w:eastAsia="Times New Roman" w:hAnsi="Tahoma" w:cs="B Lotus"/>
          <w:sz w:val="28"/>
          <w:szCs w:val="28"/>
          <w:rtl/>
        </w:rPr>
        <w:t xml:space="preserve"> را</w:t>
      </w:r>
      <w:r>
        <w:rPr>
          <w:rFonts w:ascii="Tahoma" w:eastAsia="Times New Roman" w:hAnsi="Tahoma" w:cs="B Lotus" w:hint="cs"/>
          <w:sz w:val="28"/>
          <w:szCs w:val="28"/>
          <w:rtl/>
        </w:rPr>
        <w:t xml:space="preserve"> </w:t>
      </w:r>
      <w:r w:rsidRPr="007D0C8D">
        <w:rPr>
          <w:rFonts w:ascii="Tahoma" w:eastAsia="Times New Roman" w:hAnsi="Tahoma" w:cs="B Lotus"/>
          <w:sz w:val="28"/>
          <w:szCs w:val="28"/>
          <w:rtl/>
        </w:rPr>
        <w:t>یاد</w:t>
      </w:r>
      <w:r>
        <w:rPr>
          <w:rFonts w:ascii="Tahoma" w:eastAsia="Times New Roman" w:hAnsi="Tahoma" w:cs="B Lotus" w:hint="cs"/>
          <w:sz w:val="28"/>
          <w:szCs w:val="28"/>
          <w:rtl/>
        </w:rPr>
        <w:t xml:space="preserve"> </w:t>
      </w:r>
      <w:r w:rsidRPr="007D0C8D">
        <w:rPr>
          <w:rFonts w:ascii="Tahoma" w:eastAsia="Times New Roman" w:hAnsi="Tahoma" w:cs="B Lotus"/>
          <w:sz w:val="28"/>
          <w:szCs w:val="28"/>
          <w:rtl/>
        </w:rPr>
        <w:t>بگیرد.</w:t>
      </w:r>
      <w:r>
        <w:rPr>
          <w:rFonts w:ascii="Tahoma" w:eastAsia="Times New Roman" w:hAnsi="Tahoma" w:cs="B Lotus" w:hint="cs"/>
          <w:sz w:val="28"/>
          <w:szCs w:val="28"/>
          <w:rtl/>
        </w:rPr>
        <w:t xml:space="preserve"> </w:t>
      </w:r>
      <w:r w:rsidRPr="007D0C8D">
        <w:rPr>
          <w:rFonts w:ascii="Tahoma" w:eastAsia="Times New Roman" w:hAnsi="Tahoma" w:cs="B Lotus"/>
          <w:sz w:val="28"/>
          <w:szCs w:val="28"/>
          <w:rtl/>
        </w:rPr>
        <w:t>دراین صورت مراجع احساس می كند</w:t>
      </w:r>
      <w:r>
        <w:rPr>
          <w:rFonts w:ascii="Tahoma" w:eastAsia="Times New Roman" w:hAnsi="Tahoma" w:cs="B Lotus" w:hint="cs"/>
          <w:sz w:val="28"/>
          <w:szCs w:val="28"/>
          <w:rtl/>
        </w:rPr>
        <w:t xml:space="preserve"> </w:t>
      </w:r>
      <w:r w:rsidRPr="007D0C8D">
        <w:rPr>
          <w:rFonts w:ascii="Tahoma" w:eastAsia="Times New Roman" w:hAnsi="Tahoma" w:cs="B Lotus"/>
          <w:sz w:val="28"/>
          <w:szCs w:val="28"/>
          <w:rtl/>
        </w:rPr>
        <w:t>ظرفیت و</w:t>
      </w:r>
      <w:r>
        <w:rPr>
          <w:rFonts w:ascii="Tahoma" w:eastAsia="Times New Roman" w:hAnsi="Tahoma" w:cs="B Lotus" w:hint="cs"/>
          <w:sz w:val="28"/>
          <w:szCs w:val="28"/>
          <w:rtl/>
        </w:rPr>
        <w:t xml:space="preserve"> </w:t>
      </w:r>
      <w:r w:rsidRPr="007D0C8D">
        <w:rPr>
          <w:rFonts w:ascii="Tahoma" w:eastAsia="Times New Roman" w:hAnsi="Tahoma" w:cs="B Lotus"/>
          <w:sz w:val="28"/>
          <w:szCs w:val="28"/>
          <w:rtl/>
        </w:rPr>
        <w:t>توانایی مواجه شدن بامسائل ومشكلات زندگی رادارد.</w:t>
      </w:r>
      <w:r>
        <w:rPr>
          <w:rFonts w:ascii="Tahoma" w:eastAsia="Times New Roman" w:hAnsi="Tahoma" w:cs="B Lotus" w:hint="cs"/>
          <w:sz w:val="28"/>
          <w:szCs w:val="28"/>
          <w:rtl/>
        </w:rPr>
        <w:t xml:space="preserve"> </w:t>
      </w:r>
      <w:r w:rsidRPr="007D0C8D">
        <w:rPr>
          <w:rFonts w:ascii="Tahoma" w:eastAsia="Times New Roman" w:hAnsi="Tahoma" w:cs="B Lotus"/>
          <w:sz w:val="28"/>
          <w:szCs w:val="28"/>
          <w:rtl/>
        </w:rPr>
        <w:t>دراین مرحله مراجع یاد</w:t>
      </w:r>
      <w:r>
        <w:rPr>
          <w:rFonts w:ascii="Tahoma" w:eastAsia="Times New Roman" w:hAnsi="Tahoma" w:cs="B Lotus" w:hint="cs"/>
          <w:sz w:val="28"/>
          <w:szCs w:val="28"/>
          <w:rtl/>
        </w:rPr>
        <w:t xml:space="preserve"> </w:t>
      </w:r>
      <w:r w:rsidRPr="007D0C8D">
        <w:rPr>
          <w:rFonts w:ascii="Tahoma" w:eastAsia="Times New Roman" w:hAnsi="Tahoma" w:cs="B Lotus"/>
          <w:sz w:val="28"/>
          <w:szCs w:val="28"/>
          <w:rtl/>
        </w:rPr>
        <w:t>می گیرد</w:t>
      </w:r>
      <w:r>
        <w:rPr>
          <w:rFonts w:ascii="Tahoma" w:eastAsia="Times New Roman" w:hAnsi="Tahoma" w:cs="B Lotus" w:hint="cs"/>
          <w:sz w:val="28"/>
          <w:szCs w:val="28"/>
          <w:rtl/>
        </w:rPr>
        <w:t xml:space="preserve"> </w:t>
      </w:r>
      <w:r w:rsidRPr="007D0C8D">
        <w:rPr>
          <w:rFonts w:ascii="Tahoma" w:eastAsia="Times New Roman" w:hAnsi="Tahoma" w:cs="B Lotus"/>
          <w:sz w:val="28"/>
          <w:szCs w:val="28"/>
          <w:rtl/>
        </w:rPr>
        <w:t>كه چگونه شانس دریافت آنچه را</w:t>
      </w:r>
      <w:r>
        <w:rPr>
          <w:rFonts w:ascii="Tahoma" w:eastAsia="Times New Roman" w:hAnsi="Tahoma" w:cs="B Lotus" w:hint="cs"/>
          <w:sz w:val="28"/>
          <w:szCs w:val="28"/>
          <w:rtl/>
        </w:rPr>
        <w:t xml:space="preserve"> </w:t>
      </w:r>
      <w:r w:rsidRPr="007D0C8D">
        <w:rPr>
          <w:rFonts w:ascii="Tahoma" w:eastAsia="Times New Roman" w:hAnsi="Tahoma" w:cs="B Lotus"/>
          <w:sz w:val="28"/>
          <w:szCs w:val="28"/>
          <w:rtl/>
        </w:rPr>
        <w:t>كه از</w:t>
      </w:r>
      <w:r>
        <w:rPr>
          <w:rFonts w:ascii="Tahoma" w:eastAsia="Times New Roman" w:hAnsi="Tahoma" w:cs="B Lotus" w:hint="cs"/>
          <w:sz w:val="28"/>
          <w:szCs w:val="28"/>
          <w:rtl/>
        </w:rPr>
        <w:t xml:space="preserve"> </w:t>
      </w:r>
      <w:r w:rsidRPr="007D0C8D">
        <w:rPr>
          <w:rFonts w:ascii="Tahoma" w:eastAsia="Times New Roman" w:hAnsi="Tahoma" w:cs="B Lotus"/>
          <w:sz w:val="28"/>
          <w:szCs w:val="28"/>
          <w:rtl/>
        </w:rPr>
        <w:t>محیط نیاز دارد</w:t>
      </w:r>
      <w:r>
        <w:rPr>
          <w:rFonts w:ascii="Tahoma" w:eastAsia="Times New Roman" w:hAnsi="Tahoma" w:cs="B Lotus" w:hint="cs"/>
          <w:sz w:val="28"/>
          <w:szCs w:val="28"/>
          <w:rtl/>
        </w:rPr>
        <w:t xml:space="preserve"> </w:t>
      </w:r>
      <w:r w:rsidRPr="007D0C8D">
        <w:rPr>
          <w:rFonts w:ascii="Tahoma" w:eastAsia="Times New Roman" w:hAnsi="Tahoma" w:cs="B Lotus"/>
          <w:sz w:val="28"/>
          <w:szCs w:val="28"/>
          <w:rtl/>
        </w:rPr>
        <w:t>به حداكثر</w:t>
      </w:r>
      <w:r>
        <w:rPr>
          <w:rFonts w:ascii="Tahoma" w:eastAsia="Times New Roman" w:hAnsi="Tahoma" w:cs="B Lotus" w:hint="cs"/>
          <w:sz w:val="28"/>
          <w:szCs w:val="28"/>
          <w:rtl/>
        </w:rPr>
        <w:t xml:space="preserve"> </w:t>
      </w:r>
      <w:r w:rsidRPr="007D0C8D">
        <w:rPr>
          <w:rFonts w:ascii="Tahoma" w:eastAsia="Times New Roman" w:hAnsi="Tahoma" w:cs="B Lotus"/>
          <w:sz w:val="28"/>
          <w:szCs w:val="28"/>
          <w:rtl/>
        </w:rPr>
        <w:t>برساند</w:t>
      </w:r>
      <w:r>
        <w:rPr>
          <w:rFonts w:ascii="Tahoma" w:eastAsia="Times New Roman" w:hAnsi="Tahoma" w:cs="B Lotus" w:hint="cs"/>
          <w:sz w:val="28"/>
          <w:szCs w:val="28"/>
          <w:rtl/>
        </w:rPr>
        <w:t>(به نقل از کوری، 2000)</w:t>
      </w:r>
      <w:r w:rsidRPr="007D0C8D">
        <w:rPr>
          <w:rFonts w:ascii="Tahoma" w:eastAsia="Times New Roman" w:hAnsi="Tahoma" w:cs="B Lotus"/>
          <w:sz w:val="28"/>
          <w:szCs w:val="28"/>
          <w:rtl/>
        </w:rPr>
        <w:t>.</w:t>
      </w:r>
    </w:p>
    <w:p w:rsidR="00603FC6" w:rsidRPr="00081721" w:rsidRDefault="00603FC6" w:rsidP="006E0C80">
      <w:pPr>
        <w:pStyle w:val="Heading1"/>
        <w:spacing w:line="360" w:lineRule="auto"/>
        <w:rPr>
          <w:rFonts w:eastAsia="Times New Roman"/>
          <w:rtl/>
        </w:rPr>
      </w:pPr>
      <w:r>
        <w:rPr>
          <w:rFonts w:eastAsia="Times New Roman" w:hint="cs"/>
          <w:rtl/>
        </w:rPr>
        <w:t xml:space="preserve">2-1-6 </w:t>
      </w:r>
      <w:r w:rsidRPr="00081721">
        <w:rPr>
          <w:rFonts w:eastAsia="Times New Roman" w:hint="cs"/>
          <w:rtl/>
        </w:rPr>
        <w:t>دفاع ها در گشتالت درمانی</w:t>
      </w:r>
    </w:p>
    <w:p w:rsidR="00603FC6" w:rsidRDefault="00603FC6" w:rsidP="006E0C80">
      <w:pPr>
        <w:spacing w:after="0" w:line="360" w:lineRule="auto"/>
        <w:ind w:left="180"/>
        <w:jc w:val="lowKashida"/>
        <w:rPr>
          <w:rFonts w:ascii="Times New Roman" w:eastAsia="Times New Roman" w:hAnsi="Times New Roman" w:cs="B Lotus"/>
          <w:sz w:val="28"/>
          <w:szCs w:val="28"/>
          <w:rtl/>
        </w:rPr>
      </w:pPr>
      <w:r>
        <w:rPr>
          <w:rFonts w:ascii="Times New Roman" w:eastAsia="Times New Roman" w:hAnsi="Times New Roman" w:cs="B Lotus" w:hint="cs"/>
          <w:sz w:val="28"/>
          <w:szCs w:val="28"/>
          <w:rtl/>
        </w:rPr>
        <w:t>گشتالت درمانی به لزوم وجود مرز مناسبی بین فرد و دیگران برای آگاهی و پیشگیری از اختلال روانی معتقد می باشد. رشد در این رویکرد درمانی به معناری حرکت از حمایت های محیطی به سمت حمایت های شخصی می باشد. مراجعان به واسطه آگاهی لحظه به لحظه تجارب خود، به تعبیر و تفسیر تجارب وضعیت خود می پردازند. مراجعهن با دوباره تجربه کردن مشکلات و موقعیت های دردناک گذشته، کارهای ناتمام گذشته خود را که کارکرد زمان حال انان را مختل کرده است، به اتمام می رسانند(نوابی نژاد، 1388).</w:t>
      </w:r>
    </w:p>
    <w:p w:rsidR="00603FC6" w:rsidRDefault="00603FC6" w:rsidP="006E0C80">
      <w:pPr>
        <w:spacing w:after="0" w:line="360" w:lineRule="auto"/>
        <w:ind w:left="180"/>
        <w:jc w:val="lowKashida"/>
        <w:rPr>
          <w:rFonts w:ascii="Times New Roman" w:eastAsia="Times New Roman" w:hAnsi="Times New Roman" w:cs="B Lotus"/>
          <w:sz w:val="28"/>
          <w:szCs w:val="28"/>
          <w:rtl/>
        </w:rPr>
      </w:pPr>
      <w:r>
        <w:rPr>
          <w:rFonts w:ascii="Times New Roman" w:eastAsia="Times New Roman" w:hAnsi="Times New Roman" w:cs="B Lotus" w:hint="cs"/>
          <w:sz w:val="28"/>
          <w:szCs w:val="28"/>
          <w:rtl/>
        </w:rPr>
        <w:t>درمانگر گشتالتی روی مقاومت ها در برابر تماس نیز تمرکز می کند . این مقاومت ها دفاع هایی هستند که انها را برای جلوگیری از تجربه کردن زمان حال به صورت کامل و واقعی پرورش می دهیم. پنج نوع مقاومت که در گشتالت درمانی به چالش کشیده می شوند عبارت اند از:</w:t>
      </w:r>
    </w:p>
    <w:p w:rsidR="00603FC6" w:rsidRDefault="00603FC6" w:rsidP="006E0C80">
      <w:pPr>
        <w:pStyle w:val="ListParagraph"/>
        <w:numPr>
          <w:ilvl w:val="0"/>
          <w:numId w:val="2"/>
        </w:numPr>
        <w:spacing w:after="0" w:line="360" w:lineRule="auto"/>
        <w:jc w:val="lowKashida"/>
        <w:rPr>
          <w:rFonts w:ascii="Times New Roman" w:eastAsia="Times New Roman" w:hAnsi="Times New Roman" w:cs="B Lotus"/>
          <w:sz w:val="28"/>
          <w:szCs w:val="28"/>
        </w:rPr>
      </w:pPr>
      <w:r>
        <w:rPr>
          <w:rFonts w:ascii="Times New Roman" w:eastAsia="Times New Roman" w:hAnsi="Times New Roman" w:cs="B Lotus" w:hint="cs"/>
          <w:sz w:val="28"/>
          <w:szCs w:val="28"/>
          <w:rtl/>
        </w:rPr>
        <w:t>درون فکنی</w:t>
      </w:r>
      <w:r>
        <w:rPr>
          <w:rStyle w:val="FootnoteReference"/>
          <w:rFonts w:ascii="Times New Roman" w:eastAsia="Times New Roman" w:hAnsi="Times New Roman" w:cs="B Lotus"/>
          <w:sz w:val="28"/>
          <w:szCs w:val="28"/>
          <w:rtl/>
        </w:rPr>
        <w:footnoteReference w:id="65"/>
      </w:r>
      <w:r>
        <w:rPr>
          <w:rFonts w:ascii="Times New Roman" w:eastAsia="Times New Roman" w:hAnsi="Times New Roman" w:cs="B Lotus" w:hint="cs"/>
          <w:sz w:val="28"/>
          <w:szCs w:val="28"/>
          <w:rtl/>
        </w:rPr>
        <w:t>: عبارت است از گرایش به پذیرفتن بی چون و چرای عقاید و معیارهای دیگران بدن جذب کردن آنها برای هماهنگ کردن با آنچه هستیم</w:t>
      </w:r>
    </w:p>
    <w:p w:rsidR="00603FC6" w:rsidRDefault="00603FC6" w:rsidP="006E0C80">
      <w:pPr>
        <w:pStyle w:val="ListParagraph"/>
        <w:numPr>
          <w:ilvl w:val="0"/>
          <w:numId w:val="2"/>
        </w:numPr>
        <w:spacing w:after="0" w:line="360" w:lineRule="auto"/>
        <w:jc w:val="lowKashida"/>
        <w:rPr>
          <w:rFonts w:ascii="Times New Roman" w:eastAsia="Times New Roman" w:hAnsi="Times New Roman" w:cs="B Lotus"/>
          <w:sz w:val="28"/>
          <w:szCs w:val="28"/>
        </w:rPr>
      </w:pPr>
      <w:r>
        <w:rPr>
          <w:rFonts w:ascii="Times New Roman" w:eastAsia="Times New Roman" w:hAnsi="Times New Roman" w:cs="B Lotus" w:hint="cs"/>
          <w:sz w:val="28"/>
          <w:szCs w:val="28"/>
          <w:rtl/>
        </w:rPr>
        <w:lastRenderedPageBreak/>
        <w:t>فرافکنی</w:t>
      </w:r>
      <w:r>
        <w:rPr>
          <w:rStyle w:val="FootnoteReference"/>
          <w:rFonts w:ascii="Times New Roman" w:eastAsia="Times New Roman" w:hAnsi="Times New Roman" w:cs="B Lotus"/>
          <w:sz w:val="28"/>
          <w:szCs w:val="28"/>
          <w:rtl/>
        </w:rPr>
        <w:footnoteReference w:id="66"/>
      </w:r>
      <w:r>
        <w:rPr>
          <w:rFonts w:ascii="Times New Roman" w:eastAsia="Times New Roman" w:hAnsi="Times New Roman" w:cs="B Lotus" w:hint="cs"/>
          <w:sz w:val="28"/>
          <w:szCs w:val="28"/>
          <w:rtl/>
        </w:rPr>
        <w:t>: در فرافکنی ما جنبه هایی از خود را با محیط نسبت دادن به محیط رها می کنیم. در واقع در فرافکنی، ما آن دسته از ویژگی های شخصی که با خود انگاشت مان هماهنگ نیست را رها می کنیم و به دیگران نسبت می دهیم</w:t>
      </w:r>
    </w:p>
    <w:p w:rsidR="00603FC6" w:rsidRDefault="00603FC6" w:rsidP="006E0C80">
      <w:pPr>
        <w:pStyle w:val="ListParagraph"/>
        <w:numPr>
          <w:ilvl w:val="0"/>
          <w:numId w:val="2"/>
        </w:numPr>
        <w:spacing w:after="0" w:line="360" w:lineRule="auto"/>
        <w:jc w:val="lowKashida"/>
        <w:rPr>
          <w:rFonts w:ascii="Times New Roman" w:eastAsia="Times New Roman" w:hAnsi="Times New Roman" w:cs="B Lotus"/>
          <w:sz w:val="28"/>
          <w:szCs w:val="28"/>
        </w:rPr>
      </w:pPr>
      <w:r>
        <w:rPr>
          <w:rFonts w:ascii="Times New Roman" w:eastAsia="Times New Roman" w:hAnsi="Times New Roman" w:cs="B Lotus" w:hint="cs"/>
          <w:sz w:val="28"/>
          <w:szCs w:val="28"/>
          <w:rtl/>
        </w:rPr>
        <w:t>معطوف کردن به خود</w:t>
      </w:r>
      <w:r>
        <w:rPr>
          <w:rStyle w:val="FootnoteReference"/>
          <w:rFonts w:ascii="Times New Roman" w:eastAsia="Times New Roman" w:hAnsi="Times New Roman" w:cs="B Lotus"/>
          <w:sz w:val="28"/>
          <w:szCs w:val="28"/>
          <w:rtl/>
        </w:rPr>
        <w:footnoteReference w:id="67"/>
      </w:r>
      <w:r>
        <w:rPr>
          <w:rFonts w:ascii="Times New Roman" w:eastAsia="Times New Roman" w:hAnsi="Times New Roman" w:cs="B Lotus" w:hint="cs"/>
          <w:sz w:val="28"/>
          <w:szCs w:val="28"/>
          <w:rtl/>
        </w:rPr>
        <w:t>: عبارت است از برگرداندن چیزی که دوست داریم در حق دیگران انجام دهیم به خودمان یا انجام دادن چیزی که دوست داریم دیگران در حق ما ناجام دهند. برای مثال اگر به خودمان ناسزا بگوییم و صدمه بزنیم معمولا پرخاشگری را که می ترسیم به دیگران معطوف کنیم به خودمان معطوف می کنیم.</w:t>
      </w:r>
    </w:p>
    <w:p w:rsidR="00603FC6" w:rsidRDefault="00603FC6" w:rsidP="006E0C80">
      <w:pPr>
        <w:pStyle w:val="ListParagraph"/>
        <w:numPr>
          <w:ilvl w:val="0"/>
          <w:numId w:val="2"/>
        </w:numPr>
        <w:spacing w:after="0" w:line="360" w:lineRule="auto"/>
        <w:jc w:val="lowKashida"/>
        <w:rPr>
          <w:rFonts w:ascii="Times New Roman" w:eastAsia="Times New Roman" w:hAnsi="Times New Roman" w:cs="B Lotus"/>
          <w:sz w:val="28"/>
          <w:szCs w:val="28"/>
        </w:rPr>
      </w:pPr>
      <w:r>
        <w:rPr>
          <w:rFonts w:ascii="Times New Roman" w:eastAsia="Times New Roman" w:hAnsi="Times New Roman" w:cs="B Lotus" w:hint="cs"/>
          <w:sz w:val="28"/>
          <w:szCs w:val="28"/>
          <w:rtl/>
        </w:rPr>
        <w:t>انحراف</w:t>
      </w:r>
      <w:r>
        <w:rPr>
          <w:rStyle w:val="FootnoteReference"/>
          <w:rFonts w:ascii="Times New Roman" w:eastAsia="Times New Roman" w:hAnsi="Times New Roman" w:cs="B Lotus"/>
          <w:sz w:val="28"/>
          <w:szCs w:val="28"/>
          <w:rtl/>
        </w:rPr>
        <w:footnoteReference w:id="68"/>
      </w:r>
      <w:r>
        <w:rPr>
          <w:rFonts w:ascii="Times New Roman" w:eastAsia="Times New Roman" w:hAnsi="Times New Roman" w:cs="B Lotus" w:hint="cs"/>
          <w:sz w:val="28"/>
          <w:szCs w:val="28"/>
          <w:rtl/>
        </w:rPr>
        <w:t>: فرایند حواس پرتی است به طوری که به سختی می توان احساس تماس را نگه داشت. کسانی که منحرف می شوند می کوشند از طریق استفاده از شوخی، تعمیم های انتزاعی و سوال کردن به جای اظهرا نظر، تماس را مبهم نمایند</w:t>
      </w:r>
    </w:p>
    <w:p w:rsidR="00603FC6" w:rsidRDefault="00603FC6" w:rsidP="006E0C80">
      <w:pPr>
        <w:pStyle w:val="ListParagraph"/>
        <w:numPr>
          <w:ilvl w:val="0"/>
          <w:numId w:val="2"/>
        </w:numPr>
        <w:spacing w:after="0" w:line="360" w:lineRule="auto"/>
        <w:jc w:val="lowKashida"/>
        <w:rPr>
          <w:rFonts w:ascii="Times New Roman" w:eastAsia="Times New Roman" w:hAnsi="Times New Roman" w:cs="B Lotus"/>
          <w:sz w:val="28"/>
          <w:szCs w:val="28"/>
        </w:rPr>
      </w:pPr>
      <w:r>
        <w:rPr>
          <w:rFonts w:ascii="Times New Roman" w:eastAsia="Times New Roman" w:hAnsi="Times New Roman" w:cs="B Lotus" w:hint="cs"/>
          <w:sz w:val="28"/>
          <w:szCs w:val="28"/>
          <w:rtl/>
        </w:rPr>
        <w:t>هم آمیزی</w:t>
      </w:r>
      <w:r>
        <w:rPr>
          <w:rStyle w:val="FootnoteReference"/>
          <w:rFonts w:ascii="Times New Roman" w:eastAsia="Times New Roman" w:hAnsi="Times New Roman" w:cs="B Lotus"/>
          <w:sz w:val="28"/>
          <w:szCs w:val="28"/>
          <w:rtl/>
        </w:rPr>
        <w:footnoteReference w:id="69"/>
      </w:r>
      <w:r>
        <w:rPr>
          <w:rFonts w:ascii="Times New Roman" w:eastAsia="Times New Roman" w:hAnsi="Times New Roman" w:cs="B Lotus" w:hint="cs"/>
          <w:sz w:val="28"/>
          <w:szCs w:val="28"/>
          <w:rtl/>
        </w:rPr>
        <w:t>: عبارت است از مبهم کردن تمایز بین خود و محیط. برای کسی که به هم آمیزی گرایش دارد، بین تجربه درونی و واقعیت بیرونی مرزبندی روشنی وجود ندارد. هم آمیزی در روابط، فقدان و تعارض ها را شامل می شود، یا اعتقاد به اینکه تمام افرادی که با فرد طرف هستند احساس ها و افکار یکسانی دارند(کری، 1388).</w:t>
      </w:r>
    </w:p>
    <w:p w:rsidR="00603FC6" w:rsidRPr="001646E0" w:rsidRDefault="00603FC6" w:rsidP="006E0C80">
      <w:pPr>
        <w:pStyle w:val="Heading1"/>
        <w:spacing w:line="360" w:lineRule="auto"/>
        <w:rPr>
          <w:rFonts w:eastAsia="Times New Roman"/>
          <w:rtl/>
        </w:rPr>
      </w:pPr>
      <w:r>
        <w:rPr>
          <w:rFonts w:eastAsia="Times New Roman" w:hint="cs"/>
          <w:rtl/>
        </w:rPr>
        <w:t xml:space="preserve">2-1-7 </w:t>
      </w:r>
      <w:r w:rsidRPr="001646E0">
        <w:rPr>
          <w:rFonts w:eastAsia="Times New Roman" w:hint="cs"/>
          <w:rtl/>
        </w:rPr>
        <w:t>تكنيك هايي كه در گشتالت درماني بكار گرفته مي شود :</w:t>
      </w:r>
    </w:p>
    <w:p w:rsidR="00603FC6" w:rsidRDefault="00603FC6" w:rsidP="006E0C80">
      <w:pPr>
        <w:pStyle w:val="ListParagraph"/>
        <w:numPr>
          <w:ilvl w:val="0"/>
          <w:numId w:val="3"/>
        </w:numPr>
        <w:spacing w:after="0" w:line="360" w:lineRule="auto"/>
        <w:jc w:val="lowKashida"/>
        <w:rPr>
          <w:rFonts w:ascii="Times New Roman" w:eastAsia="Times New Roman" w:hAnsi="Times New Roman" w:cs="B Lotus"/>
          <w:sz w:val="28"/>
          <w:szCs w:val="28"/>
        </w:rPr>
      </w:pPr>
      <w:r w:rsidRPr="00C001F9">
        <w:rPr>
          <w:rFonts w:ascii="Times New Roman" w:eastAsia="Times New Roman" w:hAnsi="Times New Roman" w:cs="Times New Roman"/>
          <w:sz w:val="28"/>
          <w:szCs w:val="28"/>
          <w:rtl/>
        </w:rPr>
        <w:t> </w:t>
      </w:r>
      <w:r w:rsidRPr="00C001F9">
        <w:rPr>
          <w:rFonts w:ascii="Times New Roman" w:eastAsia="Times New Roman" w:hAnsi="Times New Roman" w:cs="B Lotus"/>
          <w:sz w:val="28"/>
          <w:szCs w:val="28"/>
          <w:rtl/>
        </w:rPr>
        <w:t xml:space="preserve"> </w:t>
      </w:r>
      <w:r w:rsidRPr="00C001F9">
        <w:rPr>
          <w:rFonts w:ascii="Times New Roman" w:eastAsia="Times New Roman" w:hAnsi="Times New Roman" w:cs="B Lotus" w:hint="cs"/>
          <w:sz w:val="28"/>
          <w:szCs w:val="28"/>
          <w:rtl/>
        </w:rPr>
        <w:t xml:space="preserve">افزايش آگاهي : به فرد كمك ميشود آنچه را در اين زمان احساس مي كند بيان كند. </w:t>
      </w:r>
    </w:p>
    <w:p w:rsidR="00603FC6" w:rsidRDefault="00603FC6" w:rsidP="006E0C80">
      <w:pPr>
        <w:pStyle w:val="ListParagraph"/>
        <w:numPr>
          <w:ilvl w:val="0"/>
          <w:numId w:val="3"/>
        </w:numPr>
        <w:spacing w:after="0" w:line="360" w:lineRule="auto"/>
        <w:jc w:val="lowKashida"/>
        <w:rPr>
          <w:rFonts w:ascii="Times New Roman" w:eastAsia="Times New Roman" w:hAnsi="Times New Roman" w:cs="B Lotus"/>
          <w:sz w:val="28"/>
          <w:szCs w:val="28"/>
        </w:rPr>
      </w:pPr>
      <w:r>
        <w:rPr>
          <w:rFonts w:ascii="Times New Roman" w:eastAsia="Times New Roman" w:hAnsi="Times New Roman" w:cs="B Lotus" w:hint="cs"/>
          <w:sz w:val="28"/>
          <w:szCs w:val="28"/>
          <w:rtl/>
        </w:rPr>
        <w:lastRenderedPageBreak/>
        <w:t>-</w:t>
      </w:r>
      <w:r w:rsidRPr="00C001F9">
        <w:rPr>
          <w:rFonts w:ascii="Times New Roman" w:eastAsia="Times New Roman" w:hAnsi="Times New Roman" w:cs="B Lotus"/>
          <w:sz w:val="28"/>
          <w:szCs w:val="28"/>
          <w:rtl/>
        </w:rPr>
        <w:t xml:space="preserve"> </w:t>
      </w:r>
      <w:r w:rsidRPr="00C001F9">
        <w:rPr>
          <w:rFonts w:ascii="Times New Roman" w:eastAsia="Times New Roman" w:hAnsi="Times New Roman" w:cs="B Lotus" w:hint="cs"/>
          <w:sz w:val="28"/>
          <w:szCs w:val="28"/>
          <w:rtl/>
        </w:rPr>
        <w:t>بكار بردن ضمير شخصي من : بخاطر اينكه تجربيات خويش را جزاي از خود احساس كند .</w:t>
      </w:r>
    </w:p>
    <w:p w:rsidR="00603FC6" w:rsidRDefault="00603FC6" w:rsidP="006E0C80">
      <w:pPr>
        <w:pStyle w:val="ListParagraph"/>
        <w:numPr>
          <w:ilvl w:val="0"/>
          <w:numId w:val="3"/>
        </w:numPr>
        <w:spacing w:after="0" w:line="360" w:lineRule="auto"/>
        <w:jc w:val="lowKashida"/>
        <w:rPr>
          <w:rFonts w:ascii="Times New Roman" w:eastAsia="Times New Roman" w:hAnsi="Times New Roman" w:cs="B Lotus"/>
          <w:sz w:val="28"/>
          <w:szCs w:val="28"/>
        </w:rPr>
      </w:pPr>
      <w:r w:rsidRPr="00C001F9">
        <w:rPr>
          <w:rFonts w:ascii="Times New Roman" w:eastAsia="Times New Roman" w:hAnsi="Times New Roman" w:cs="B Lotus" w:hint="cs"/>
          <w:sz w:val="28"/>
          <w:szCs w:val="28"/>
          <w:rtl/>
        </w:rPr>
        <w:t xml:space="preserve">جملات خبري بجاي جملات سئوالي ، كه خود را بيان كند. </w:t>
      </w:r>
    </w:p>
    <w:p w:rsidR="00603FC6" w:rsidRDefault="00603FC6" w:rsidP="006E0C80">
      <w:pPr>
        <w:pStyle w:val="ListParagraph"/>
        <w:numPr>
          <w:ilvl w:val="0"/>
          <w:numId w:val="3"/>
        </w:numPr>
        <w:spacing w:after="0" w:line="360" w:lineRule="auto"/>
        <w:jc w:val="lowKashida"/>
        <w:rPr>
          <w:rFonts w:ascii="Times New Roman" w:eastAsia="Times New Roman" w:hAnsi="Times New Roman" w:cs="B Lotus"/>
          <w:sz w:val="28"/>
          <w:szCs w:val="28"/>
        </w:rPr>
      </w:pPr>
      <w:r w:rsidRPr="00C001F9">
        <w:rPr>
          <w:rFonts w:ascii="Times New Roman" w:eastAsia="Times New Roman" w:hAnsi="Times New Roman" w:cs="B Lotus"/>
          <w:sz w:val="28"/>
          <w:szCs w:val="28"/>
          <w:rtl/>
        </w:rPr>
        <w:t xml:space="preserve"> </w:t>
      </w:r>
      <w:r w:rsidRPr="00C001F9">
        <w:rPr>
          <w:rFonts w:ascii="Times New Roman" w:eastAsia="Times New Roman" w:hAnsi="Times New Roman" w:cs="B Lotus" w:hint="cs"/>
          <w:sz w:val="28"/>
          <w:szCs w:val="28"/>
          <w:rtl/>
        </w:rPr>
        <w:t>بكار بردن لغت نمي خواهم بجاي لغت نمي دانم براي پذيرفتن مسئوليت و غالب آمدن بر ترس خويش .</w:t>
      </w:r>
    </w:p>
    <w:p w:rsidR="00603FC6" w:rsidRDefault="00603FC6" w:rsidP="006E0C80">
      <w:pPr>
        <w:pStyle w:val="ListParagraph"/>
        <w:numPr>
          <w:ilvl w:val="0"/>
          <w:numId w:val="3"/>
        </w:numPr>
        <w:spacing w:after="0" w:line="360" w:lineRule="auto"/>
        <w:jc w:val="lowKashida"/>
        <w:rPr>
          <w:rFonts w:ascii="Times New Roman" w:eastAsia="Times New Roman" w:hAnsi="Times New Roman" w:cs="B Lotus"/>
          <w:sz w:val="28"/>
          <w:szCs w:val="28"/>
        </w:rPr>
      </w:pPr>
      <w:r w:rsidRPr="00C001F9">
        <w:rPr>
          <w:rFonts w:ascii="Times New Roman" w:eastAsia="Times New Roman" w:hAnsi="Times New Roman" w:cs="B Lotus" w:hint="cs"/>
          <w:sz w:val="28"/>
          <w:szCs w:val="28"/>
          <w:rtl/>
        </w:rPr>
        <w:t>پرسش از چگونگي و چه خبر بجاي چرائي رفتار بخاطر تجربه و حس كردن رفتار خويش .</w:t>
      </w:r>
    </w:p>
    <w:p w:rsidR="00603FC6" w:rsidRPr="00C001F9" w:rsidRDefault="00603FC6" w:rsidP="006E0C80">
      <w:pPr>
        <w:pStyle w:val="ListParagraph"/>
        <w:numPr>
          <w:ilvl w:val="0"/>
          <w:numId w:val="3"/>
        </w:numPr>
        <w:spacing w:after="0" w:line="360" w:lineRule="auto"/>
        <w:jc w:val="lowKashida"/>
        <w:rPr>
          <w:rFonts w:ascii="Times New Roman" w:eastAsia="Times New Roman" w:hAnsi="Times New Roman" w:cs="B Lotus"/>
          <w:sz w:val="28"/>
          <w:szCs w:val="28"/>
        </w:rPr>
      </w:pPr>
      <w:r w:rsidRPr="00C001F9">
        <w:rPr>
          <w:rFonts w:ascii="Times New Roman" w:eastAsia="Times New Roman" w:hAnsi="Times New Roman" w:cs="B Lotus" w:hint="cs"/>
          <w:sz w:val="28"/>
          <w:szCs w:val="28"/>
          <w:rtl/>
        </w:rPr>
        <w:t xml:space="preserve">تشريك مساعي كردن در پيش بيني و اظهار نظر ها بصورت بيان كردن نظرات خود با جملات ؛به نظر من ، فكر مي كنم ... </w:t>
      </w:r>
      <w:r w:rsidRPr="00C001F9">
        <w:rPr>
          <w:rFonts w:ascii="Times New Roman" w:eastAsia="Times New Roman" w:hAnsi="Times New Roman" w:cs="Times New Roman"/>
          <w:sz w:val="28"/>
          <w:szCs w:val="28"/>
          <w:rtl/>
        </w:rPr>
        <w:t>     </w:t>
      </w:r>
    </w:p>
    <w:p w:rsidR="00603FC6" w:rsidRDefault="00603FC6" w:rsidP="006E0C80">
      <w:pPr>
        <w:pStyle w:val="ListParagraph"/>
        <w:numPr>
          <w:ilvl w:val="0"/>
          <w:numId w:val="3"/>
        </w:numPr>
        <w:spacing w:after="0" w:line="360" w:lineRule="auto"/>
        <w:jc w:val="lowKashida"/>
        <w:rPr>
          <w:rFonts w:ascii="Times New Roman" w:eastAsia="Times New Roman" w:hAnsi="Times New Roman" w:cs="B Lotus"/>
          <w:sz w:val="28"/>
          <w:szCs w:val="28"/>
        </w:rPr>
      </w:pPr>
      <w:r w:rsidRPr="00C001F9">
        <w:rPr>
          <w:rFonts w:ascii="Times New Roman" w:eastAsia="Times New Roman" w:hAnsi="Times New Roman" w:cs="B Lotus"/>
          <w:sz w:val="28"/>
          <w:szCs w:val="28"/>
          <w:rtl/>
        </w:rPr>
        <w:t xml:space="preserve"> </w:t>
      </w:r>
      <w:r w:rsidRPr="00C001F9">
        <w:rPr>
          <w:rFonts w:ascii="Times New Roman" w:eastAsia="Times New Roman" w:hAnsi="Times New Roman" w:cs="B Lotus" w:hint="cs"/>
          <w:sz w:val="28"/>
          <w:szCs w:val="28"/>
          <w:rtl/>
        </w:rPr>
        <w:t xml:space="preserve">گذشته را به حال آوردن براي دريافتن وضعيت فعلي رفتار. </w:t>
      </w:r>
      <w:r w:rsidRPr="00C001F9">
        <w:rPr>
          <w:rFonts w:ascii="Times New Roman" w:eastAsia="Times New Roman" w:hAnsi="Times New Roman" w:cs="Times New Roman"/>
          <w:sz w:val="28"/>
          <w:szCs w:val="28"/>
          <w:rtl/>
        </w:rPr>
        <w:t>    </w:t>
      </w:r>
      <w:r w:rsidRPr="00C001F9">
        <w:rPr>
          <w:rFonts w:ascii="Times New Roman" w:eastAsia="Times New Roman" w:hAnsi="Times New Roman" w:cs="B Lotus"/>
          <w:sz w:val="28"/>
          <w:szCs w:val="28"/>
          <w:rtl/>
        </w:rPr>
        <w:t xml:space="preserve"> </w:t>
      </w:r>
    </w:p>
    <w:p w:rsidR="00603FC6" w:rsidRPr="00C001F9" w:rsidRDefault="00603FC6" w:rsidP="006E0C80">
      <w:pPr>
        <w:pStyle w:val="ListParagraph"/>
        <w:numPr>
          <w:ilvl w:val="0"/>
          <w:numId w:val="3"/>
        </w:numPr>
        <w:spacing w:after="0" w:line="360" w:lineRule="auto"/>
        <w:jc w:val="lowKashida"/>
        <w:rPr>
          <w:rFonts w:ascii="Times New Roman" w:eastAsia="Times New Roman" w:hAnsi="Times New Roman" w:cs="B Lotus"/>
          <w:sz w:val="28"/>
          <w:szCs w:val="28"/>
        </w:rPr>
      </w:pPr>
      <w:r w:rsidRPr="00C001F9">
        <w:rPr>
          <w:rFonts w:ascii="Times New Roman" w:eastAsia="Times New Roman" w:hAnsi="Times New Roman" w:cs="B Lotus" w:hint="cs"/>
          <w:sz w:val="28"/>
          <w:szCs w:val="28"/>
          <w:rtl/>
        </w:rPr>
        <w:t xml:space="preserve">بيان تنفر ها و قدرداني ها </w:t>
      </w:r>
      <w:r w:rsidRPr="00C001F9">
        <w:rPr>
          <w:rFonts w:ascii="Times New Roman" w:eastAsia="Times New Roman" w:hAnsi="Times New Roman" w:cs="Times New Roman"/>
          <w:sz w:val="28"/>
          <w:szCs w:val="28"/>
          <w:rtl/>
        </w:rPr>
        <w:t>     </w:t>
      </w:r>
    </w:p>
    <w:p w:rsidR="00603FC6" w:rsidRPr="00473CBA" w:rsidRDefault="00603FC6" w:rsidP="006E0C80">
      <w:pPr>
        <w:pStyle w:val="ListParagraph"/>
        <w:numPr>
          <w:ilvl w:val="0"/>
          <w:numId w:val="3"/>
        </w:numPr>
        <w:spacing w:after="0" w:line="360" w:lineRule="auto"/>
        <w:jc w:val="lowKashida"/>
        <w:rPr>
          <w:rFonts w:ascii="Times New Roman" w:eastAsia="Times New Roman" w:hAnsi="Times New Roman" w:cs="B Lotus"/>
          <w:sz w:val="28"/>
          <w:szCs w:val="28"/>
        </w:rPr>
      </w:pPr>
      <w:r w:rsidRPr="00C001F9">
        <w:rPr>
          <w:rFonts w:ascii="Times New Roman" w:eastAsia="Times New Roman" w:hAnsi="Times New Roman" w:cs="B Lotus"/>
          <w:sz w:val="28"/>
          <w:szCs w:val="28"/>
          <w:rtl/>
        </w:rPr>
        <w:t xml:space="preserve"> </w:t>
      </w:r>
      <w:r w:rsidRPr="00C001F9">
        <w:rPr>
          <w:rFonts w:ascii="Times New Roman" w:eastAsia="Times New Roman" w:hAnsi="Times New Roman" w:cs="B Lotus" w:hint="cs"/>
          <w:sz w:val="28"/>
          <w:szCs w:val="28"/>
          <w:rtl/>
        </w:rPr>
        <w:t>تاكيد درمانگر به رفتار ظاهري مراجع</w:t>
      </w:r>
      <w:r>
        <w:rPr>
          <w:rFonts w:ascii="Times New Roman" w:eastAsia="Times New Roman" w:hAnsi="Times New Roman" w:cs="B Lotus" w:hint="cs"/>
          <w:sz w:val="28"/>
          <w:szCs w:val="28"/>
          <w:rtl/>
        </w:rPr>
        <w:t>(شولتز و شولتز</w:t>
      </w:r>
      <w:r>
        <w:rPr>
          <w:rStyle w:val="FootnoteReference"/>
          <w:rFonts w:ascii="Times New Roman" w:eastAsia="Times New Roman" w:hAnsi="Times New Roman" w:cs="B Lotus"/>
          <w:sz w:val="28"/>
          <w:szCs w:val="28"/>
          <w:rtl/>
        </w:rPr>
        <w:footnoteReference w:id="70"/>
      </w:r>
      <w:r>
        <w:rPr>
          <w:rFonts w:ascii="Times New Roman" w:eastAsia="Times New Roman" w:hAnsi="Times New Roman" w:cs="B Lotus" w:hint="cs"/>
          <w:sz w:val="28"/>
          <w:szCs w:val="28"/>
          <w:rtl/>
        </w:rPr>
        <w:t>، 1386، ترجمه سیف و علی آبادی)</w:t>
      </w:r>
      <w:r w:rsidRPr="00C001F9">
        <w:rPr>
          <w:rFonts w:ascii="Times New Roman" w:eastAsia="Times New Roman" w:hAnsi="Times New Roman" w:cs="B Lotus" w:hint="cs"/>
          <w:sz w:val="28"/>
          <w:szCs w:val="28"/>
          <w:rtl/>
        </w:rPr>
        <w:t xml:space="preserve"> .</w:t>
      </w:r>
      <w:r w:rsidRPr="00C001F9">
        <w:rPr>
          <w:rFonts w:ascii="Times New Roman" w:eastAsia="Times New Roman" w:hAnsi="Times New Roman" w:cs="Times New Roman" w:hint="cs"/>
          <w:sz w:val="28"/>
          <w:szCs w:val="28"/>
          <w:rtl/>
        </w:rPr>
        <w:t>   </w:t>
      </w:r>
    </w:p>
    <w:p w:rsidR="00603FC6" w:rsidRPr="00473CBA" w:rsidRDefault="00603FC6" w:rsidP="006E0C80">
      <w:pPr>
        <w:pStyle w:val="Heading1"/>
        <w:spacing w:line="360" w:lineRule="auto"/>
        <w:rPr>
          <w:rFonts w:eastAsia="Times New Roman"/>
        </w:rPr>
      </w:pPr>
      <w:r>
        <w:rPr>
          <w:rFonts w:eastAsia="Times New Roman" w:hint="cs"/>
          <w:rtl/>
        </w:rPr>
        <w:t xml:space="preserve">2-1-8 </w:t>
      </w:r>
      <w:r w:rsidRPr="00473CBA">
        <w:rPr>
          <w:rFonts w:eastAsia="Times New Roman"/>
          <w:rtl/>
        </w:rPr>
        <w:t>شش قانون برای هدایت درمانگران گشتالتی</w:t>
      </w:r>
    </w:p>
    <w:p w:rsidR="00603FC6" w:rsidRPr="00473CBA" w:rsidRDefault="00603FC6" w:rsidP="006E0C80">
      <w:pPr>
        <w:pStyle w:val="ListParagraph"/>
        <w:numPr>
          <w:ilvl w:val="0"/>
          <w:numId w:val="4"/>
        </w:numPr>
        <w:spacing w:after="0" w:line="360" w:lineRule="auto"/>
        <w:jc w:val="lowKashida"/>
        <w:rPr>
          <w:rFonts w:ascii="Times New Roman" w:eastAsia="Times New Roman" w:hAnsi="Times New Roman" w:cs="B Lotus"/>
          <w:sz w:val="28"/>
          <w:szCs w:val="28"/>
          <w:rtl/>
        </w:rPr>
      </w:pPr>
      <w:r w:rsidRPr="00473CBA">
        <w:rPr>
          <w:rFonts w:ascii="Times New Roman" w:eastAsia="Times New Roman" w:hAnsi="Times New Roman" w:cs="B Lotus"/>
          <w:sz w:val="28"/>
          <w:szCs w:val="28"/>
          <w:rtl/>
        </w:rPr>
        <w:t xml:space="preserve"> در اینجا و حالا بمان.</w:t>
      </w:r>
    </w:p>
    <w:p w:rsidR="00603FC6" w:rsidRPr="00473CBA" w:rsidRDefault="00603FC6" w:rsidP="006E0C80">
      <w:pPr>
        <w:pStyle w:val="ListParagraph"/>
        <w:numPr>
          <w:ilvl w:val="0"/>
          <w:numId w:val="4"/>
        </w:numPr>
        <w:spacing w:after="0" w:line="360" w:lineRule="auto"/>
        <w:jc w:val="lowKashida"/>
        <w:rPr>
          <w:rFonts w:ascii="Times New Roman" w:eastAsia="Times New Roman" w:hAnsi="Times New Roman" w:cs="B Lotus"/>
          <w:sz w:val="28"/>
          <w:szCs w:val="28"/>
          <w:rtl/>
        </w:rPr>
      </w:pPr>
      <w:r w:rsidRPr="00473CBA">
        <w:rPr>
          <w:rFonts w:ascii="Times New Roman" w:eastAsia="Times New Roman" w:hAnsi="Times New Roman" w:cs="B Lotus"/>
          <w:sz w:val="28"/>
          <w:szCs w:val="28"/>
          <w:rtl/>
        </w:rPr>
        <w:t xml:space="preserve">بر تجربه مستقیم تاکید کن. </w:t>
      </w:r>
    </w:p>
    <w:p w:rsidR="00603FC6" w:rsidRPr="00473CBA" w:rsidRDefault="00603FC6" w:rsidP="006E0C80">
      <w:pPr>
        <w:pStyle w:val="ListParagraph"/>
        <w:numPr>
          <w:ilvl w:val="0"/>
          <w:numId w:val="4"/>
        </w:numPr>
        <w:spacing w:after="0" w:line="360" w:lineRule="auto"/>
        <w:jc w:val="lowKashida"/>
        <w:rPr>
          <w:rFonts w:ascii="Times New Roman" w:eastAsia="Times New Roman" w:hAnsi="Times New Roman" w:cs="B Lotus"/>
          <w:sz w:val="28"/>
          <w:szCs w:val="28"/>
          <w:rtl/>
        </w:rPr>
      </w:pPr>
      <w:r w:rsidRPr="00473CBA">
        <w:rPr>
          <w:rFonts w:ascii="Times New Roman" w:eastAsia="Times New Roman" w:hAnsi="Times New Roman" w:cs="B Lotus"/>
          <w:sz w:val="28"/>
          <w:szCs w:val="28"/>
          <w:rtl/>
        </w:rPr>
        <w:lastRenderedPageBreak/>
        <w:t xml:space="preserve"> به فعالیت‌هایی مانند صحبت کردن در مورد چیزی، تحلیل کردن و حدس زدن و غیره نپرداز.</w:t>
      </w:r>
    </w:p>
    <w:p w:rsidR="00603FC6" w:rsidRPr="00473CBA" w:rsidRDefault="00603FC6" w:rsidP="006E0C80">
      <w:pPr>
        <w:pStyle w:val="ListParagraph"/>
        <w:numPr>
          <w:ilvl w:val="0"/>
          <w:numId w:val="4"/>
        </w:numPr>
        <w:spacing w:after="0" w:line="360" w:lineRule="auto"/>
        <w:jc w:val="lowKashida"/>
        <w:rPr>
          <w:rFonts w:ascii="Times New Roman" w:eastAsia="Times New Roman" w:hAnsi="Times New Roman" w:cs="B Lotus"/>
          <w:sz w:val="28"/>
          <w:szCs w:val="28"/>
          <w:rtl/>
        </w:rPr>
      </w:pPr>
      <w:r w:rsidRPr="00473CBA">
        <w:rPr>
          <w:rFonts w:ascii="Times New Roman" w:eastAsia="Times New Roman" w:hAnsi="Times New Roman" w:cs="B Lotus"/>
          <w:sz w:val="28"/>
          <w:szCs w:val="28"/>
          <w:rtl/>
        </w:rPr>
        <w:t>سعی کن مراجع، خود را کشف کند.</w:t>
      </w:r>
    </w:p>
    <w:p w:rsidR="00603FC6" w:rsidRPr="00473CBA" w:rsidRDefault="00603FC6" w:rsidP="006E0C80">
      <w:pPr>
        <w:pStyle w:val="ListParagraph"/>
        <w:numPr>
          <w:ilvl w:val="0"/>
          <w:numId w:val="4"/>
        </w:numPr>
        <w:spacing w:after="0" w:line="360" w:lineRule="auto"/>
        <w:jc w:val="lowKashida"/>
        <w:rPr>
          <w:rFonts w:ascii="Times New Roman" w:eastAsia="Times New Roman" w:hAnsi="Times New Roman" w:cs="B Lotus"/>
          <w:sz w:val="28"/>
          <w:szCs w:val="28"/>
          <w:rtl/>
        </w:rPr>
      </w:pPr>
      <w:r w:rsidRPr="00473CBA">
        <w:rPr>
          <w:rFonts w:ascii="Times New Roman" w:eastAsia="Times New Roman" w:hAnsi="Times New Roman" w:cs="B Lotus"/>
          <w:sz w:val="28"/>
          <w:szCs w:val="28"/>
          <w:rtl/>
        </w:rPr>
        <w:t xml:space="preserve"> از ناکامی استفاده مفید بکن.</w:t>
      </w:r>
    </w:p>
    <w:p w:rsidR="00603FC6" w:rsidRPr="00273507" w:rsidRDefault="00603FC6" w:rsidP="006E0C80">
      <w:pPr>
        <w:pStyle w:val="ListParagraph"/>
        <w:numPr>
          <w:ilvl w:val="0"/>
          <w:numId w:val="4"/>
        </w:numPr>
        <w:spacing w:after="0" w:line="360" w:lineRule="auto"/>
        <w:jc w:val="lowKashida"/>
        <w:rPr>
          <w:rFonts w:ascii="Times New Roman" w:eastAsia="Times New Roman" w:hAnsi="Times New Roman" w:cs="B Lotus"/>
          <w:sz w:val="28"/>
          <w:szCs w:val="28"/>
        </w:rPr>
      </w:pPr>
      <w:r w:rsidRPr="00473CBA">
        <w:rPr>
          <w:rFonts w:ascii="Times New Roman" w:eastAsia="Times New Roman" w:hAnsi="Times New Roman" w:cs="B Lotus"/>
          <w:sz w:val="28"/>
          <w:szCs w:val="28"/>
          <w:rtl/>
        </w:rPr>
        <w:t xml:space="preserve"> بر مسئولیت و انتخاب تاکید کن</w:t>
      </w:r>
      <w:r>
        <w:rPr>
          <w:rFonts w:ascii="Times New Roman" w:eastAsia="Times New Roman" w:hAnsi="Times New Roman" w:cs="B Lotus" w:hint="cs"/>
          <w:sz w:val="28"/>
          <w:szCs w:val="28"/>
          <w:rtl/>
        </w:rPr>
        <w:t>(کوری، 1388، ترجمه شهیدی)</w:t>
      </w:r>
      <w:r w:rsidRPr="00473CBA">
        <w:rPr>
          <w:rFonts w:ascii="Times New Roman" w:eastAsia="Times New Roman" w:hAnsi="Times New Roman" w:cs="Times New Roman" w:hint="cs"/>
          <w:sz w:val="28"/>
          <w:szCs w:val="28"/>
          <w:rtl/>
        </w:rPr>
        <w:t> </w:t>
      </w:r>
      <w:r w:rsidRPr="00473CBA">
        <w:rPr>
          <w:rFonts w:ascii="Times New Roman" w:eastAsia="Times New Roman" w:hAnsi="Times New Roman" w:cs="B Lotus" w:hint="cs"/>
          <w:sz w:val="28"/>
          <w:szCs w:val="28"/>
          <w:rtl/>
        </w:rPr>
        <w:t xml:space="preserve"> </w:t>
      </w:r>
      <w:r w:rsidRPr="00473CBA">
        <w:rPr>
          <w:rFonts w:ascii="Times New Roman" w:eastAsia="Times New Roman" w:hAnsi="Times New Roman" w:cs="Times New Roman" w:hint="cs"/>
          <w:sz w:val="28"/>
          <w:szCs w:val="28"/>
          <w:rtl/>
        </w:rPr>
        <w:t> </w:t>
      </w:r>
      <w:r w:rsidRPr="00473CBA">
        <w:rPr>
          <w:rFonts w:ascii="Times New Roman" w:eastAsia="Times New Roman" w:hAnsi="Times New Roman" w:cs="B Lotus" w:hint="cs"/>
          <w:sz w:val="28"/>
          <w:szCs w:val="28"/>
          <w:rtl/>
        </w:rPr>
        <w:t xml:space="preserve"> </w:t>
      </w:r>
      <w:r w:rsidRPr="00473CBA">
        <w:rPr>
          <w:rFonts w:ascii="Times New Roman" w:eastAsia="Times New Roman" w:hAnsi="Times New Roman" w:cs="Times New Roman" w:hint="cs"/>
          <w:sz w:val="28"/>
          <w:szCs w:val="28"/>
          <w:rtl/>
        </w:rPr>
        <w:t> </w:t>
      </w:r>
      <w:r w:rsidRPr="00473CBA">
        <w:rPr>
          <w:rFonts w:ascii="Times New Roman" w:eastAsia="Times New Roman" w:hAnsi="Times New Roman" w:cs="B Lotus" w:hint="cs"/>
          <w:sz w:val="28"/>
          <w:szCs w:val="28"/>
          <w:rtl/>
        </w:rPr>
        <w:t xml:space="preserve"> </w:t>
      </w:r>
      <w:r w:rsidRPr="00473CBA">
        <w:rPr>
          <w:rFonts w:ascii="Times New Roman" w:eastAsia="Times New Roman" w:hAnsi="Times New Roman" w:cs="Times New Roman" w:hint="cs"/>
          <w:sz w:val="28"/>
          <w:szCs w:val="28"/>
          <w:rtl/>
        </w:rPr>
        <w:t> </w:t>
      </w:r>
      <w:r w:rsidRPr="00473CBA">
        <w:rPr>
          <w:rFonts w:ascii="Times New Roman" w:eastAsia="Times New Roman" w:hAnsi="Times New Roman" w:cs="B Lotus" w:hint="cs"/>
          <w:sz w:val="28"/>
          <w:szCs w:val="28"/>
          <w:rtl/>
        </w:rPr>
        <w:t xml:space="preserve"> </w:t>
      </w:r>
      <w:r w:rsidRPr="00473CBA">
        <w:rPr>
          <w:rFonts w:ascii="Times New Roman" w:eastAsia="Times New Roman" w:hAnsi="Times New Roman" w:cs="Times New Roman" w:hint="cs"/>
          <w:sz w:val="28"/>
          <w:szCs w:val="28"/>
          <w:rtl/>
        </w:rPr>
        <w:t> </w:t>
      </w:r>
      <w:r w:rsidRPr="00473CBA">
        <w:rPr>
          <w:rFonts w:ascii="Times New Roman" w:eastAsia="Times New Roman" w:hAnsi="Times New Roman" w:cs="B Lotus" w:hint="cs"/>
          <w:sz w:val="28"/>
          <w:szCs w:val="28"/>
          <w:rtl/>
        </w:rPr>
        <w:t xml:space="preserve"> </w:t>
      </w:r>
      <w:r w:rsidRPr="00473CBA">
        <w:rPr>
          <w:rFonts w:ascii="Times New Roman" w:eastAsia="Times New Roman" w:hAnsi="Times New Roman" w:cs="Times New Roman" w:hint="cs"/>
          <w:sz w:val="28"/>
          <w:szCs w:val="28"/>
          <w:rtl/>
        </w:rPr>
        <w:t> </w:t>
      </w:r>
      <w:r w:rsidRPr="00473CBA">
        <w:rPr>
          <w:rFonts w:ascii="Times New Roman" w:eastAsia="Times New Roman" w:hAnsi="Times New Roman" w:cs="B Lotus" w:hint="cs"/>
          <w:sz w:val="28"/>
          <w:szCs w:val="28"/>
          <w:rtl/>
        </w:rPr>
        <w:t xml:space="preserve"> </w:t>
      </w:r>
      <w:r w:rsidRPr="00473CBA">
        <w:rPr>
          <w:rFonts w:ascii="Times New Roman" w:eastAsia="Times New Roman" w:hAnsi="Times New Roman" w:cs="Times New Roman" w:hint="cs"/>
          <w:sz w:val="28"/>
          <w:szCs w:val="28"/>
          <w:rtl/>
        </w:rPr>
        <w:t> </w:t>
      </w:r>
      <w:r w:rsidRPr="00473CBA">
        <w:rPr>
          <w:rFonts w:ascii="Times New Roman" w:eastAsia="Times New Roman" w:hAnsi="Times New Roman" w:cs="B Lotus" w:hint="cs"/>
          <w:sz w:val="28"/>
          <w:szCs w:val="28"/>
          <w:rtl/>
        </w:rPr>
        <w:t xml:space="preserve"> </w:t>
      </w:r>
      <w:r w:rsidRPr="00473CBA">
        <w:rPr>
          <w:rFonts w:ascii="Times New Roman" w:eastAsia="Times New Roman" w:hAnsi="Times New Roman" w:cs="Times New Roman" w:hint="cs"/>
          <w:sz w:val="28"/>
          <w:szCs w:val="28"/>
          <w:rtl/>
        </w:rPr>
        <w:t> </w:t>
      </w:r>
    </w:p>
    <w:p w:rsidR="00603FC6" w:rsidRPr="00AB21B4" w:rsidRDefault="00603FC6" w:rsidP="006E0C80">
      <w:pPr>
        <w:pStyle w:val="Heading1"/>
        <w:spacing w:line="360" w:lineRule="auto"/>
        <w:rPr>
          <w:rFonts w:eastAsia="Times New Roman"/>
          <w:rtl/>
        </w:rPr>
      </w:pPr>
      <w:r>
        <w:rPr>
          <w:rFonts w:eastAsia="Times New Roman" w:hint="cs"/>
          <w:rtl/>
        </w:rPr>
        <w:t xml:space="preserve">2-1-9 </w:t>
      </w:r>
      <w:r w:rsidRPr="00AB21B4">
        <w:rPr>
          <w:rFonts w:eastAsia="Times New Roman" w:hint="cs"/>
          <w:rtl/>
        </w:rPr>
        <w:t>قواعد گشتالتی</w:t>
      </w:r>
    </w:p>
    <w:p w:rsidR="00603FC6" w:rsidRPr="00273507" w:rsidRDefault="00603FC6" w:rsidP="006E0C80">
      <w:pPr>
        <w:spacing w:after="0" w:line="360" w:lineRule="auto"/>
        <w:jc w:val="lowKashida"/>
        <w:rPr>
          <w:rFonts w:ascii="Times New Roman" w:eastAsia="Times New Roman" w:hAnsi="Times New Roman" w:cs="B Lotus"/>
          <w:sz w:val="28"/>
          <w:szCs w:val="28"/>
          <w:rtl/>
        </w:rPr>
      </w:pPr>
      <w:r w:rsidRPr="00273507">
        <w:rPr>
          <w:rFonts w:ascii="Times New Roman" w:eastAsia="Times New Roman" w:hAnsi="Times New Roman" w:cs="B Lotus"/>
          <w:sz w:val="28"/>
          <w:szCs w:val="28"/>
          <w:rtl/>
        </w:rPr>
        <w:t>اگرچه پرلز نظر چندان مساعدی نسبت به تکنیک ندارد ولی می</w:t>
      </w:r>
      <w:r w:rsidRPr="00273507">
        <w:rPr>
          <w:rFonts w:ascii="Times New Roman" w:eastAsia="Times New Roman" w:hAnsi="Times New Roman" w:cs="B Lotus"/>
          <w:sz w:val="28"/>
          <w:szCs w:val="28"/>
          <w:rtl/>
        </w:rPr>
        <w:softHyphen/>
        <w:t>توان تکنیک‌های گشتالت</w:t>
      </w:r>
      <w:r w:rsidRPr="00273507">
        <w:rPr>
          <w:rFonts w:ascii="Times New Roman" w:eastAsia="Times New Roman" w:hAnsi="Times New Roman" w:cs="B Lotus"/>
          <w:sz w:val="28"/>
          <w:szCs w:val="28"/>
          <w:rtl/>
        </w:rPr>
        <w:softHyphen/>
        <w:t>درمانی را تا حدودی حول دو محور رفتاری یعنی "قواعد" و "طرح‌ها" تشریح کرد. قواعد، وسیله موثری برای وحدت</w:t>
      </w:r>
      <w:r w:rsidRPr="00273507">
        <w:rPr>
          <w:rFonts w:ascii="Times New Roman" w:eastAsia="Times New Roman" w:hAnsi="Times New Roman" w:cs="B Lotus"/>
          <w:sz w:val="28"/>
          <w:szCs w:val="28"/>
          <w:rtl/>
        </w:rPr>
        <w:softHyphen/>
        <w:t>بخشی به فکر و احساس به مراجع ارائه می</w:t>
      </w:r>
      <w:r w:rsidRPr="00273507">
        <w:rPr>
          <w:rFonts w:ascii="Times New Roman" w:eastAsia="Times New Roman" w:hAnsi="Times New Roman" w:cs="B Lotus"/>
          <w:sz w:val="28"/>
          <w:szCs w:val="28"/>
          <w:rtl/>
        </w:rPr>
        <w:softHyphen/>
        <w:t>دهند. قواعد، برای کمک به مشاور تدوین شده</w:t>
      </w:r>
      <w:r w:rsidRPr="00273507">
        <w:rPr>
          <w:rFonts w:ascii="Times New Roman" w:eastAsia="Times New Roman" w:hAnsi="Times New Roman" w:cs="B Lotus"/>
          <w:sz w:val="28"/>
          <w:szCs w:val="28"/>
          <w:rtl/>
        </w:rPr>
        <w:softHyphen/>
        <w:t>اند تا با استفاده از آنها مقاومت‌ها را از بین ببرد و فرایند بلوغ شخصی را تسهیل کند. قواعد، معمولا ارزش شوک</w:t>
      </w:r>
      <w:r w:rsidRPr="00273507">
        <w:rPr>
          <w:rFonts w:ascii="Times New Roman" w:eastAsia="Times New Roman" w:hAnsi="Times New Roman" w:cs="B Lotus"/>
          <w:sz w:val="28"/>
          <w:szCs w:val="28"/>
          <w:rtl/>
        </w:rPr>
        <w:softHyphen/>
        <w:t>دهی قابل‌ملاحظه</w:t>
      </w:r>
      <w:r w:rsidRPr="00273507">
        <w:rPr>
          <w:rFonts w:ascii="Times New Roman" w:eastAsia="Times New Roman" w:hAnsi="Times New Roman" w:cs="B Lotus"/>
          <w:sz w:val="28"/>
          <w:szCs w:val="28"/>
          <w:rtl/>
        </w:rPr>
        <w:softHyphen/>
        <w:t>ای دارند و راه‌های ممانعت مراجع را از به تجربه درآوردن خود و محیط به او نشان می</w:t>
      </w:r>
      <w:r w:rsidRPr="00273507">
        <w:rPr>
          <w:rFonts w:ascii="Times New Roman" w:eastAsia="Times New Roman" w:hAnsi="Times New Roman" w:cs="B Lotus"/>
          <w:sz w:val="28"/>
          <w:szCs w:val="28"/>
          <w:rtl/>
        </w:rPr>
        <w:softHyphen/>
        <w:t>دهند. قواعد مورد نظر در گشتالت</w:t>
      </w:r>
      <w:r w:rsidRPr="00273507">
        <w:rPr>
          <w:rFonts w:ascii="Times New Roman" w:eastAsia="Times New Roman" w:hAnsi="Times New Roman" w:cs="B Lotus"/>
          <w:sz w:val="28"/>
          <w:szCs w:val="28"/>
          <w:rtl/>
        </w:rPr>
        <w:softHyphen/>
        <w:t>درمانی به این شرح‌اند:</w:t>
      </w:r>
    </w:p>
    <w:p w:rsidR="00603FC6" w:rsidRPr="00273507" w:rsidRDefault="00603FC6" w:rsidP="006E0C80">
      <w:pPr>
        <w:pStyle w:val="ListParagraph"/>
        <w:numPr>
          <w:ilvl w:val="0"/>
          <w:numId w:val="5"/>
        </w:numPr>
        <w:spacing w:after="0" w:line="360" w:lineRule="auto"/>
        <w:jc w:val="lowKashida"/>
        <w:rPr>
          <w:rFonts w:ascii="Times New Roman" w:eastAsia="Times New Roman" w:hAnsi="Times New Roman" w:cs="B Lotus"/>
          <w:sz w:val="28"/>
          <w:szCs w:val="28"/>
          <w:rtl/>
        </w:rPr>
      </w:pPr>
      <w:r w:rsidRPr="00273507">
        <w:rPr>
          <w:rFonts w:ascii="Times New Roman" w:eastAsia="Times New Roman" w:hAnsi="Times New Roman" w:cs="B Lotus"/>
          <w:color w:val="993300"/>
          <w:sz w:val="28"/>
          <w:szCs w:val="28"/>
          <w:rtl/>
        </w:rPr>
        <w:t>. قاعده زمان حال</w:t>
      </w:r>
      <w:r w:rsidRPr="00273507">
        <w:rPr>
          <w:rFonts w:ascii="Times New Roman" w:eastAsia="Times New Roman" w:hAnsi="Times New Roman" w:cs="B Lotus"/>
          <w:sz w:val="28"/>
          <w:szCs w:val="28"/>
          <w:rtl/>
        </w:rPr>
        <w:t>: رفتار و احساسات مراجع در زمان حال و موقعیت جاری مورد تاکید قرار می</w:t>
      </w:r>
      <w:r w:rsidRPr="00273507">
        <w:rPr>
          <w:rFonts w:ascii="Times New Roman" w:eastAsia="Times New Roman" w:hAnsi="Times New Roman" w:cs="B Lotus"/>
          <w:sz w:val="28"/>
          <w:szCs w:val="28"/>
          <w:rtl/>
        </w:rPr>
        <w:softHyphen/>
        <w:t>گیرد.</w:t>
      </w:r>
    </w:p>
    <w:p w:rsidR="00603FC6" w:rsidRPr="00273507" w:rsidRDefault="00603FC6" w:rsidP="006E0C80">
      <w:pPr>
        <w:pStyle w:val="ListParagraph"/>
        <w:numPr>
          <w:ilvl w:val="0"/>
          <w:numId w:val="5"/>
        </w:numPr>
        <w:spacing w:after="0" w:line="360" w:lineRule="auto"/>
        <w:jc w:val="lowKashida"/>
        <w:rPr>
          <w:rFonts w:ascii="Times New Roman" w:eastAsia="Times New Roman" w:hAnsi="Times New Roman" w:cs="B Lotus"/>
          <w:sz w:val="28"/>
          <w:szCs w:val="28"/>
          <w:rtl/>
        </w:rPr>
      </w:pPr>
      <w:r w:rsidRPr="00273507">
        <w:rPr>
          <w:rFonts w:ascii="Times New Roman" w:eastAsia="Times New Roman" w:hAnsi="Times New Roman" w:cs="B Lotus"/>
          <w:color w:val="993300"/>
          <w:sz w:val="28"/>
          <w:szCs w:val="28"/>
          <w:rtl/>
        </w:rPr>
        <w:t>. قاعده من و تو</w:t>
      </w:r>
      <w:r w:rsidRPr="00273507">
        <w:rPr>
          <w:rFonts w:ascii="Times New Roman" w:eastAsia="Times New Roman" w:hAnsi="Times New Roman" w:cs="B Lotus"/>
          <w:sz w:val="28"/>
          <w:szCs w:val="28"/>
          <w:rtl/>
        </w:rPr>
        <w:t>: سعی می</w:t>
      </w:r>
      <w:r w:rsidRPr="00273507">
        <w:rPr>
          <w:rFonts w:ascii="Times New Roman" w:eastAsia="Times New Roman" w:hAnsi="Times New Roman" w:cs="B Lotus"/>
          <w:sz w:val="28"/>
          <w:szCs w:val="28"/>
          <w:rtl/>
        </w:rPr>
        <w:softHyphen/>
        <w:t>شود مراجع به وجود دو قطب فرستنده و گیرنده پیام توجه کند و در تماس و گفتگوی رسا و بی</w:t>
      </w:r>
      <w:r w:rsidRPr="00273507">
        <w:rPr>
          <w:rFonts w:ascii="Times New Roman" w:eastAsia="Times New Roman" w:hAnsi="Times New Roman" w:cs="B Lotus"/>
          <w:sz w:val="28"/>
          <w:szCs w:val="28"/>
          <w:rtl/>
        </w:rPr>
        <w:softHyphen/>
        <w:t>واسطه</w:t>
      </w:r>
      <w:r w:rsidRPr="00273507">
        <w:rPr>
          <w:rFonts w:ascii="Times New Roman" w:eastAsia="Times New Roman" w:hAnsi="Times New Roman" w:cs="B Lotus"/>
          <w:sz w:val="28"/>
          <w:szCs w:val="28"/>
          <w:rtl/>
        </w:rPr>
        <w:softHyphen/>
        <w:t>ای قرار گیرد و به جای آنکه درباره فرد دیگری با درمانگر گفتگو کند، آن فرد را مستقیما مخاطب قرار دهد.</w:t>
      </w:r>
    </w:p>
    <w:p w:rsidR="00603FC6" w:rsidRPr="00273507" w:rsidRDefault="00603FC6" w:rsidP="006E0C80">
      <w:pPr>
        <w:pStyle w:val="ListParagraph"/>
        <w:numPr>
          <w:ilvl w:val="0"/>
          <w:numId w:val="5"/>
        </w:numPr>
        <w:spacing w:after="0" w:line="360" w:lineRule="auto"/>
        <w:jc w:val="lowKashida"/>
        <w:rPr>
          <w:rFonts w:ascii="Times New Roman" w:eastAsia="Times New Roman" w:hAnsi="Times New Roman" w:cs="B Lotus"/>
          <w:sz w:val="28"/>
          <w:szCs w:val="28"/>
          <w:rtl/>
        </w:rPr>
      </w:pPr>
      <w:r w:rsidRPr="00273507">
        <w:rPr>
          <w:rFonts w:ascii="Times New Roman" w:eastAsia="Times New Roman" w:hAnsi="Times New Roman" w:cs="B Lotus"/>
          <w:color w:val="993300"/>
          <w:sz w:val="28"/>
          <w:szCs w:val="28"/>
          <w:rtl/>
        </w:rPr>
        <w:lastRenderedPageBreak/>
        <w:t>. قاعده ممنوعیت شایعات بی</w:t>
      </w:r>
      <w:r w:rsidRPr="00273507">
        <w:rPr>
          <w:rFonts w:ascii="Times New Roman" w:eastAsia="Times New Roman" w:hAnsi="Times New Roman" w:cs="B Lotus"/>
          <w:color w:val="993300"/>
          <w:sz w:val="28"/>
          <w:szCs w:val="28"/>
          <w:rtl/>
        </w:rPr>
        <w:softHyphen/>
        <w:t>اساس و بدگویی</w:t>
      </w:r>
      <w:r w:rsidRPr="00273507">
        <w:rPr>
          <w:rFonts w:ascii="Times New Roman" w:eastAsia="Times New Roman" w:hAnsi="Times New Roman" w:cs="B Lotus"/>
          <w:sz w:val="28"/>
          <w:szCs w:val="28"/>
          <w:rtl/>
        </w:rPr>
        <w:t>: این قاعده، موجب بالا بردن سطح احساسات و جلوگیری از اجتناب می</w:t>
      </w:r>
      <w:r w:rsidRPr="00273507">
        <w:rPr>
          <w:rFonts w:ascii="Times New Roman" w:eastAsia="Times New Roman" w:hAnsi="Times New Roman" w:cs="B Lotus"/>
          <w:sz w:val="28"/>
          <w:szCs w:val="28"/>
          <w:rtl/>
        </w:rPr>
        <w:softHyphen/>
        <w:t>شود. در این قاعده، مراجع وادار می‌شود تا به جای آنکه درباره فردی که در جلسه حاضر است اظهاراتی بکند، او را مستقیما مخاطب قرار دهد</w:t>
      </w:r>
    </w:p>
    <w:p w:rsidR="00603FC6" w:rsidRPr="00273507" w:rsidRDefault="00603FC6" w:rsidP="006E0C80">
      <w:pPr>
        <w:pStyle w:val="ListParagraph"/>
        <w:numPr>
          <w:ilvl w:val="0"/>
          <w:numId w:val="5"/>
        </w:numPr>
        <w:spacing w:after="0" w:line="360" w:lineRule="auto"/>
        <w:jc w:val="lowKashida"/>
        <w:rPr>
          <w:rFonts w:ascii="Times New Roman" w:eastAsia="Times New Roman" w:hAnsi="Times New Roman" w:cs="B Lotus"/>
          <w:sz w:val="28"/>
          <w:szCs w:val="28"/>
          <w:rtl/>
        </w:rPr>
      </w:pPr>
      <w:r w:rsidRPr="00273507">
        <w:rPr>
          <w:rFonts w:ascii="Times New Roman" w:eastAsia="Times New Roman" w:hAnsi="Times New Roman" w:cs="B Lotus"/>
          <w:color w:val="993300"/>
          <w:sz w:val="28"/>
          <w:szCs w:val="28"/>
          <w:rtl/>
        </w:rPr>
        <w:t xml:space="preserve"> آگاهی مستقیم</w:t>
      </w:r>
      <w:r w:rsidRPr="00273507">
        <w:rPr>
          <w:rFonts w:ascii="Times New Roman" w:eastAsia="Times New Roman" w:hAnsi="Times New Roman" w:cs="B Lotus"/>
          <w:sz w:val="28"/>
          <w:szCs w:val="28"/>
          <w:rtl/>
        </w:rPr>
        <w:t>: به‌طور ساده می</w:t>
      </w:r>
      <w:r w:rsidRPr="00273507">
        <w:rPr>
          <w:rFonts w:ascii="Times New Roman" w:eastAsia="Times New Roman" w:hAnsi="Times New Roman" w:cs="B Lotus"/>
          <w:sz w:val="28"/>
          <w:szCs w:val="28"/>
          <w:rtl/>
        </w:rPr>
        <w:softHyphen/>
        <w:t>توان گفت که سوالات مستقیم، بر آگاهی مراجع از حالا و چگونگی تاکید می</w:t>
      </w:r>
      <w:r w:rsidRPr="00273507">
        <w:rPr>
          <w:rFonts w:ascii="Times New Roman" w:eastAsia="Times New Roman" w:hAnsi="Times New Roman" w:cs="B Lotus"/>
          <w:sz w:val="28"/>
          <w:szCs w:val="28"/>
          <w:rtl/>
        </w:rPr>
        <w:softHyphen/>
        <w:t>کند: چگونه از وضعیت خود آگاهی داری؟ چگونه عصبانی هستی؟ دستان شما چه می</w:t>
      </w:r>
      <w:r w:rsidRPr="00273507">
        <w:rPr>
          <w:rFonts w:ascii="Times New Roman" w:eastAsia="Times New Roman" w:hAnsi="Times New Roman" w:cs="B Lotus"/>
          <w:sz w:val="28"/>
          <w:szCs w:val="28"/>
          <w:rtl/>
        </w:rPr>
        <w:softHyphen/>
        <w:t>کنند</w:t>
      </w:r>
      <w:r>
        <w:rPr>
          <w:rFonts w:ascii="Times New Roman" w:eastAsia="Times New Roman" w:hAnsi="Times New Roman" w:cs="B Lotus" w:hint="cs"/>
          <w:sz w:val="28"/>
          <w:szCs w:val="28"/>
          <w:rtl/>
        </w:rPr>
        <w:t>؟</w:t>
      </w:r>
    </w:p>
    <w:p w:rsidR="00603FC6" w:rsidRPr="00273507" w:rsidRDefault="00603FC6" w:rsidP="006E0C80">
      <w:pPr>
        <w:pStyle w:val="ListParagraph"/>
        <w:numPr>
          <w:ilvl w:val="0"/>
          <w:numId w:val="5"/>
        </w:numPr>
        <w:spacing w:after="0" w:line="360" w:lineRule="auto"/>
        <w:jc w:val="lowKashida"/>
        <w:rPr>
          <w:rFonts w:ascii="Times New Roman" w:eastAsia="Times New Roman" w:hAnsi="Times New Roman" w:cs="B Lotus"/>
          <w:sz w:val="28"/>
          <w:szCs w:val="28"/>
          <w:rtl/>
        </w:rPr>
      </w:pPr>
      <w:r w:rsidRPr="00273507">
        <w:rPr>
          <w:rFonts w:ascii="Times New Roman" w:eastAsia="Times New Roman" w:hAnsi="Times New Roman" w:cs="B Lotus"/>
          <w:color w:val="993300"/>
          <w:sz w:val="28"/>
          <w:szCs w:val="28"/>
          <w:rtl/>
        </w:rPr>
        <w:t xml:space="preserve"> شخصی کردن ضمایر</w:t>
      </w:r>
      <w:r w:rsidRPr="00273507">
        <w:rPr>
          <w:rFonts w:ascii="Times New Roman" w:eastAsia="Times New Roman" w:hAnsi="Times New Roman" w:cs="B Lotus"/>
          <w:sz w:val="28"/>
          <w:szCs w:val="28"/>
          <w:rtl/>
        </w:rPr>
        <w:t>: تو، حرف می</w:t>
      </w:r>
      <w:r w:rsidRPr="00273507">
        <w:rPr>
          <w:rFonts w:ascii="Times New Roman" w:eastAsia="Times New Roman" w:hAnsi="Times New Roman" w:cs="B Lotus"/>
          <w:sz w:val="28"/>
          <w:szCs w:val="28"/>
          <w:rtl/>
        </w:rPr>
        <w:softHyphen/>
        <w:t>زنی یا او، حرف می</w:t>
      </w:r>
      <w:r w:rsidRPr="00273507">
        <w:rPr>
          <w:rFonts w:ascii="Times New Roman" w:eastAsia="Times New Roman" w:hAnsi="Times New Roman" w:cs="B Lotus"/>
          <w:sz w:val="28"/>
          <w:szCs w:val="28"/>
          <w:rtl/>
        </w:rPr>
        <w:softHyphen/>
        <w:t>زند. از جمله راه‌هایی است که مردم بدان وسیله خود را از تجاربشان مجزا می</w:t>
      </w:r>
      <w:r w:rsidRPr="00273507">
        <w:rPr>
          <w:rFonts w:ascii="Times New Roman" w:eastAsia="Times New Roman" w:hAnsi="Times New Roman" w:cs="B Lotus"/>
          <w:sz w:val="28"/>
          <w:szCs w:val="28"/>
          <w:rtl/>
        </w:rPr>
        <w:softHyphen/>
        <w:t>سازند. مثلا ممکن است کسی بگوید "مطمئنا اینجا گرم است." یا "تو می</w:t>
      </w:r>
      <w:r w:rsidRPr="00273507">
        <w:rPr>
          <w:rFonts w:ascii="Times New Roman" w:eastAsia="Times New Roman" w:hAnsi="Times New Roman" w:cs="B Lotus"/>
          <w:sz w:val="28"/>
          <w:szCs w:val="28"/>
          <w:rtl/>
        </w:rPr>
        <w:softHyphen/>
        <w:t>توانستی بفهمی که او واقعا عصبانی بود". مشاور گشتالتی از مراجع می</w:t>
      </w:r>
      <w:r w:rsidRPr="00273507">
        <w:rPr>
          <w:rFonts w:ascii="Times New Roman" w:eastAsia="Times New Roman" w:hAnsi="Times New Roman" w:cs="B Lotus"/>
          <w:sz w:val="28"/>
          <w:szCs w:val="28"/>
          <w:rtl/>
        </w:rPr>
        <w:softHyphen/>
        <w:t>خواهد که جملات خود را دوباره بسازد؛ "من خیلی گرمم است." "من می</w:t>
      </w:r>
      <w:r w:rsidRPr="00273507">
        <w:rPr>
          <w:rFonts w:ascii="Times New Roman" w:eastAsia="Times New Roman" w:hAnsi="Times New Roman" w:cs="B Lotus"/>
          <w:sz w:val="28"/>
          <w:szCs w:val="28"/>
          <w:rtl/>
        </w:rPr>
        <w:softHyphen/>
        <w:t>توانستم بفهمم که او واقعا عصبانی بود." در این صورت، مراجع آگاهی بیشتری از تجربیات خود کسب می‌کند و بهتر قادر خواهد بود که آنها را در تجربیات کلی خود یکپارچه نماید.</w:t>
      </w:r>
    </w:p>
    <w:p w:rsidR="00603FC6" w:rsidRPr="00273507" w:rsidRDefault="00603FC6" w:rsidP="006E0C80">
      <w:pPr>
        <w:pStyle w:val="ListParagraph"/>
        <w:numPr>
          <w:ilvl w:val="0"/>
          <w:numId w:val="5"/>
        </w:numPr>
        <w:spacing w:after="0" w:line="360" w:lineRule="auto"/>
        <w:jc w:val="lowKashida"/>
        <w:rPr>
          <w:rFonts w:ascii="Times New Roman" w:eastAsia="Times New Roman" w:hAnsi="Times New Roman" w:cs="B Lotus"/>
          <w:sz w:val="28"/>
          <w:szCs w:val="28"/>
          <w:rtl/>
        </w:rPr>
      </w:pPr>
      <w:r w:rsidRPr="00273507">
        <w:rPr>
          <w:rFonts w:ascii="Times New Roman" w:eastAsia="Times New Roman" w:hAnsi="Times New Roman" w:cs="B Lotus"/>
          <w:color w:val="993300"/>
          <w:sz w:val="28"/>
          <w:szCs w:val="28"/>
          <w:rtl/>
        </w:rPr>
        <w:t>سوال نشود</w:t>
      </w:r>
      <w:r w:rsidRPr="00273507">
        <w:rPr>
          <w:rFonts w:ascii="Times New Roman" w:eastAsia="Times New Roman" w:hAnsi="Times New Roman" w:cs="B Lotus"/>
          <w:sz w:val="28"/>
          <w:szCs w:val="28"/>
          <w:rtl/>
        </w:rPr>
        <w:t>: با دقت گوش دادن باعث می</w:t>
      </w:r>
      <w:r w:rsidRPr="00273507">
        <w:rPr>
          <w:rFonts w:ascii="Times New Roman" w:eastAsia="Times New Roman" w:hAnsi="Times New Roman" w:cs="B Lotus"/>
          <w:sz w:val="28"/>
          <w:szCs w:val="28"/>
          <w:rtl/>
        </w:rPr>
        <w:softHyphen/>
        <w:t>شود بفهمیم که سوال</w:t>
      </w:r>
      <w:r w:rsidRPr="00273507">
        <w:rPr>
          <w:rFonts w:ascii="Times New Roman" w:eastAsia="Times New Roman" w:hAnsi="Times New Roman" w:cs="B Lotus"/>
          <w:sz w:val="28"/>
          <w:szCs w:val="28"/>
          <w:rtl/>
        </w:rPr>
        <w:softHyphen/>
        <w:t>کننده به دنبال کسب اطلاعات نیست بلکه از بیان مطالب اجتناب می</w:t>
      </w:r>
      <w:r w:rsidRPr="00273507">
        <w:rPr>
          <w:rFonts w:ascii="Times New Roman" w:eastAsia="Times New Roman" w:hAnsi="Times New Roman" w:cs="B Lotus"/>
          <w:sz w:val="28"/>
          <w:szCs w:val="28"/>
          <w:rtl/>
        </w:rPr>
        <w:softHyphen/>
        <w:t>کند. مشاور به مراجع پیشنهاد می</w:t>
      </w:r>
      <w:r w:rsidRPr="00273507">
        <w:rPr>
          <w:rFonts w:ascii="Times New Roman" w:eastAsia="Times New Roman" w:hAnsi="Times New Roman" w:cs="B Lotus"/>
          <w:sz w:val="28"/>
          <w:szCs w:val="28"/>
          <w:rtl/>
        </w:rPr>
        <w:softHyphen/>
        <w:t>کند "جمله</w:t>
      </w:r>
      <w:r w:rsidRPr="00273507">
        <w:rPr>
          <w:rFonts w:ascii="Times New Roman" w:eastAsia="Times New Roman" w:hAnsi="Times New Roman" w:cs="B Lotus"/>
          <w:sz w:val="28"/>
          <w:szCs w:val="28"/>
          <w:rtl/>
        </w:rPr>
        <w:softHyphen/>
        <w:t>ای را که در پشت آن سوال است" بیان کند. بنابراین مجددا مراجع را رو در روی بخش انکار</w:t>
      </w:r>
      <w:r w:rsidRPr="00273507">
        <w:rPr>
          <w:rFonts w:ascii="Times New Roman" w:eastAsia="Times New Roman" w:hAnsi="Times New Roman" w:cs="B Lotus"/>
          <w:sz w:val="28"/>
          <w:szCs w:val="28"/>
          <w:rtl/>
        </w:rPr>
        <w:softHyphen/>
        <w:t>شده قرار می</w:t>
      </w:r>
      <w:r w:rsidRPr="00273507">
        <w:rPr>
          <w:rFonts w:ascii="Times New Roman" w:eastAsia="Times New Roman" w:hAnsi="Times New Roman" w:cs="B Lotus"/>
          <w:sz w:val="28"/>
          <w:szCs w:val="28"/>
          <w:rtl/>
        </w:rPr>
        <w:softHyphen/>
        <w:t>دهد</w:t>
      </w:r>
      <w:r w:rsidRPr="00273507">
        <w:rPr>
          <w:rFonts w:ascii="Times New Roman" w:eastAsia="Times New Roman" w:hAnsi="Times New Roman" w:cs="Times New Roman"/>
          <w:sz w:val="28"/>
          <w:szCs w:val="28"/>
          <w:rtl/>
        </w:rPr>
        <w:t> </w:t>
      </w:r>
    </w:p>
    <w:p w:rsidR="00603FC6" w:rsidRDefault="00603FC6" w:rsidP="006E0C80">
      <w:pPr>
        <w:pStyle w:val="ListParagraph"/>
        <w:numPr>
          <w:ilvl w:val="0"/>
          <w:numId w:val="5"/>
        </w:numPr>
        <w:spacing w:after="0" w:line="360" w:lineRule="auto"/>
        <w:jc w:val="lowKashida"/>
        <w:rPr>
          <w:rFonts w:ascii="Times New Roman" w:eastAsia="Times New Roman" w:hAnsi="Times New Roman" w:cs="B Lotus"/>
          <w:sz w:val="28"/>
          <w:szCs w:val="28"/>
        </w:rPr>
      </w:pPr>
      <w:r w:rsidRPr="00273507">
        <w:rPr>
          <w:rFonts w:ascii="Times New Roman" w:eastAsia="Times New Roman" w:hAnsi="Times New Roman" w:cs="B Lotus"/>
          <w:color w:val="993300"/>
          <w:sz w:val="28"/>
          <w:szCs w:val="28"/>
          <w:rtl/>
        </w:rPr>
        <w:t>رویا</w:t>
      </w:r>
      <w:r w:rsidRPr="00273507">
        <w:rPr>
          <w:rFonts w:ascii="Times New Roman" w:eastAsia="Times New Roman" w:hAnsi="Times New Roman" w:cs="B Lotus"/>
          <w:sz w:val="28"/>
          <w:szCs w:val="28"/>
          <w:rtl/>
        </w:rPr>
        <w:t>: براساس نظر پرلز، رویا نوعی فرافکنی شخص است و بخش‌های مختلف رویا نیز نشان</w:t>
      </w:r>
      <w:r w:rsidRPr="00273507">
        <w:rPr>
          <w:rFonts w:ascii="Times New Roman" w:eastAsia="Times New Roman" w:hAnsi="Times New Roman" w:cs="B Lotus"/>
          <w:sz w:val="28"/>
          <w:szCs w:val="28"/>
          <w:rtl/>
        </w:rPr>
        <w:softHyphen/>
        <w:t>دهنده جنبه</w:t>
      </w:r>
      <w:r w:rsidRPr="00273507">
        <w:rPr>
          <w:rFonts w:ascii="Times New Roman" w:eastAsia="Times New Roman" w:hAnsi="Times New Roman" w:cs="B Lotus"/>
          <w:sz w:val="28"/>
          <w:szCs w:val="28"/>
          <w:rtl/>
        </w:rPr>
        <w:softHyphen/>
        <w:t>های گوناگون وجود شخص هستند. درمانگر در هنگام کار با رویاها، از مددجو می</w:t>
      </w:r>
      <w:r w:rsidRPr="00273507">
        <w:rPr>
          <w:rFonts w:ascii="Times New Roman" w:eastAsia="Times New Roman" w:hAnsi="Times New Roman" w:cs="B Lotus"/>
          <w:sz w:val="28"/>
          <w:szCs w:val="28"/>
          <w:rtl/>
        </w:rPr>
        <w:softHyphen/>
        <w:t xml:space="preserve">خواهد تا رویای خود یا بخشی از آن را با استفاده از افعال زمان حال و آن‌چنانکه </w:t>
      </w:r>
      <w:r w:rsidRPr="00273507">
        <w:rPr>
          <w:rFonts w:ascii="Times New Roman" w:eastAsia="Times New Roman" w:hAnsi="Times New Roman" w:cs="B Lotus"/>
          <w:sz w:val="28"/>
          <w:szCs w:val="28"/>
          <w:rtl/>
        </w:rPr>
        <w:lastRenderedPageBreak/>
        <w:t>گویی هم‌اکنون اتفاق افتاده است، بازگو کند. بعد از آنکه رویا یا بخشی از آن به وسیله مددجو بازگو شد، درمانگر از وی می</w:t>
      </w:r>
      <w:r w:rsidRPr="00273507">
        <w:rPr>
          <w:rFonts w:ascii="Times New Roman" w:eastAsia="Times New Roman" w:hAnsi="Times New Roman" w:cs="B Lotus"/>
          <w:sz w:val="28"/>
          <w:szCs w:val="28"/>
          <w:rtl/>
        </w:rPr>
        <w:softHyphen/>
        <w:t>خواهد تا بخش‌هایی از آن را به نمایش درآورد و این عمل را با گفتگو بین این بخش‌ها انجام دهد. بعضی از درمانگران هنگام کار با رویاها، از فنون نقش</w:t>
      </w:r>
      <w:r w:rsidRPr="00273507">
        <w:rPr>
          <w:rFonts w:ascii="Times New Roman" w:eastAsia="Times New Roman" w:hAnsi="Times New Roman" w:cs="B Lotus"/>
          <w:sz w:val="28"/>
          <w:szCs w:val="28"/>
          <w:rtl/>
        </w:rPr>
        <w:softHyphen/>
        <w:t>گذاری روانی (روان</w:t>
      </w:r>
      <w:r w:rsidRPr="00273507">
        <w:rPr>
          <w:rFonts w:ascii="Times New Roman" w:eastAsia="Times New Roman" w:hAnsi="Times New Roman" w:cs="B Lotus"/>
          <w:sz w:val="28"/>
          <w:szCs w:val="28"/>
          <w:rtl/>
        </w:rPr>
        <w:softHyphen/>
        <w:t>نمایشی) استفاده می</w:t>
      </w:r>
      <w:r w:rsidRPr="00273507">
        <w:rPr>
          <w:rFonts w:ascii="Times New Roman" w:eastAsia="Times New Roman" w:hAnsi="Times New Roman" w:cs="B Lotus"/>
          <w:sz w:val="28"/>
          <w:szCs w:val="28"/>
          <w:rtl/>
        </w:rPr>
        <w:softHyphen/>
        <w:t>کنند و طی آن، اعضای گروه(متشکل از مددجویان دیگر) مطابق با آنچه مددجویی که رویا دیده می</w:t>
      </w:r>
      <w:r w:rsidRPr="00273507">
        <w:rPr>
          <w:rFonts w:ascii="Times New Roman" w:eastAsia="Times New Roman" w:hAnsi="Times New Roman" w:cs="B Lotus"/>
          <w:sz w:val="28"/>
          <w:szCs w:val="28"/>
          <w:rtl/>
        </w:rPr>
        <w:softHyphen/>
        <w:t>گوید، رویای وی را به نمایش می‌گذارند</w:t>
      </w:r>
      <w:r>
        <w:rPr>
          <w:rFonts w:ascii="Times New Roman" w:eastAsia="Times New Roman" w:hAnsi="Times New Roman" w:cs="B Lotus" w:hint="cs"/>
          <w:sz w:val="28"/>
          <w:szCs w:val="28"/>
          <w:rtl/>
        </w:rPr>
        <w:t>(کری، 1389، ترجمه سیدمحمدی).</w:t>
      </w:r>
    </w:p>
    <w:p w:rsidR="00603FC6" w:rsidRPr="005774A1" w:rsidRDefault="00603FC6" w:rsidP="006E0C80">
      <w:pPr>
        <w:pStyle w:val="Heading1"/>
        <w:spacing w:line="360" w:lineRule="auto"/>
        <w:rPr>
          <w:rFonts w:eastAsia="Times New Roman"/>
          <w:rtl/>
        </w:rPr>
      </w:pPr>
      <w:r>
        <w:rPr>
          <w:rFonts w:eastAsia="Times New Roman" w:hint="cs"/>
          <w:rtl/>
        </w:rPr>
        <w:t xml:space="preserve">2-1 -10 </w:t>
      </w:r>
      <w:r w:rsidRPr="005774A1">
        <w:rPr>
          <w:rFonts w:eastAsia="Times New Roman"/>
          <w:rtl/>
        </w:rPr>
        <w:t>طرح‌های رفتاری</w:t>
      </w:r>
      <w:r>
        <w:rPr>
          <w:rFonts w:eastAsia="Times New Roman" w:hint="cs"/>
          <w:rtl/>
        </w:rPr>
        <w:t xml:space="preserve"> در گشتالت در مانی</w:t>
      </w:r>
    </w:p>
    <w:p w:rsidR="00603FC6" w:rsidRPr="00AB21B4" w:rsidRDefault="00603FC6" w:rsidP="006E0C80">
      <w:pPr>
        <w:spacing w:after="0" w:line="360" w:lineRule="auto"/>
        <w:ind w:left="360"/>
        <w:jc w:val="lowKashida"/>
        <w:rPr>
          <w:rFonts w:ascii="Times New Roman" w:eastAsia="Times New Roman" w:hAnsi="Times New Roman" w:cs="B Lotus"/>
          <w:sz w:val="28"/>
          <w:szCs w:val="28"/>
          <w:rtl/>
        </w:rPr>
      </w:pPr>
      <w:r w:rsidRPr="00AB21B4">
        <w:rPr>
          <w:rFonts w:ascii="Times New Roman" w:eastAsia="Times New Roman" w:hAnsi="Times New Roman" w:cs="Times New Roman"/>
          <w:sz w:val="28"/>
          <w:szCs w:val="28"/>
          <w:rtl/>
        </w:rPr>
        <w:t> </w:t>
      </w:r>
      <w:r w:rsidRPr="00AB21B4">
        <w:rPr>
          <w:rFonts w:ascii="Times New Roman" w:eastAsia="Times New Roman" w:hAnsi="Times New Roman" w:cs="B Lotus"/>
          <w:sz w:val="28"/>
          <w:szCs w:val="28"/>
          <w:rtl/>
        </w:rPr>
        <w:t xml:space="preserve"> طرح‌های رفتاری، فعالیت‌هایی هستند که مراجع به توصیه مشاور یا درمانگر برای شناخت احساسات و قطب‌های مختلف شخصیت خویش و چگونگی برخوردش با واقعیات انجام می</w:t>
      </w:r>
      <w:r w:rsidRPr="00AB21B4">
        <w:rPr>
          <w:rFonts w:ascii="Times New Roman" w:eastAsia="Times New Roman" w:hAnsi="Times New Roman" w:cs="B Lotus"/>
          <w:sz w:val="28"/>
          <w:szCs w:val="28"/>
          <w:rtl/>
        </w:rPr>
        <w:softHyphen/>
        <w:t>دهد. برخی از این طرح‌ها به این شرح‌اند:</w:t>
      </w:r>
    </w:p>
    <w:p w:rsidR="00603FC6" w:rsidRPr="00AB21B4" w:rsidRDefault="00603FC6" w:rsidP="006E0C80">
      <w:pPr>
        <w:pStyle w:val="ListParagraph"/>
        <w:numPr>
          <w:ilvl w:val="0"/>
          <w:numId w:val="6"/>
        </w:numPr>
        <w:tabs>
          <w:tab w:val="num" w:pos="720"/>
        </w:tabs>
        <w:spacing w:after="0" w:line="360" w:lineRule="auto"/>
        <w:jc w:val="lowKashida"/>
        <w:rPr>
          <w:rFonts w:ascii="Times New Roman" w:eastAsia="Times New Roman" w:hAnsi="Times New Roman" w:cs="B Lotus"/>
          <w:sz w:val="28"/>
          <w:szCs w:val="28"/>
          <w:rtl/>
        </w:rPr>
      </w:pPr>
      <w:r w:rsidRPr="00AB21B4">
        <w:rPr>
          <w:rFonts w:ascii="Times New Roman" w:eastAsia="Times New Roman" w:hAnsi="Times New Roman" w:cs="Times New Roman"/>
          <w:color w:val="993300"/>
          <w:sz w:val="28"/>
          <w:szCs w:val="28"/>
          <w:rtl/>
        </w:rPr>
        <w:t>  </w:t>
      </w:r>
      <w:r w:rsidRPr="00AB21B4">
        <w:rPr>
          <w:rFonts w:ascii="Times New Roman" w:eastAsia="Times New Roman" w:hAnsi="Times New Roman" w:cs="B Lotus"/>
          <w:color w:val="993300"/>
          <w:sz w:val="28"/>
          <w:szCs w:val="28"/>
          <w:rtl/>
        </w:rPr>
        <w:t xml:space="preserve"> دور چرخیدن</w:t>
      </w:r>
      <w:r>
        <w:rPr>
          <w:rStyle w:val="FootnoteReference"/>
          <w:rFonts w:ascii="Times New Roman" w:eastAsia="Times New Roman" w:hAnsi="Times New Roman" w:cs="B Lotus"/>
          <w:color w:val="993300"/>
          <w:sz w:val="28"/>
          <w:szCs w:val="28"/>
          <w:rtl/>
        </w:rPr>
        <w:footnoteReference w:id="71"/>
      </w:r>
      <w:r w:rsidRPr="00AB21B4">
        <w:rPr>
          <w:rFonts w:ascii="Times New Roman" w:eastAsia="Times New Roman" w:hAnsi="Times New Roman" w:cs="B Lotus"/>
          <w:sz w:val="28"/>
          <w:szCs w:val="28"/>
          <w:rtl/>
        </w:rPr>
        <w:t>: از مراجع خواسته می</w:t>
      </w:r>
      <w:r w:rsidRPr="00AB21B4">
        <w:rPr>
          <w:rFonts w:ascii="Times New Roman" w:eastAsia="Times New Roman" w:hAnsi="Times New Roman" w:cs="B Lotus"/>
          <w:sz w:val="28"/>
          <w:szCs w:val="28"/>
          <w:rtl/>
        </w:rPr>
        <w:softHyphen/>
        <w:t>شود تا اگر چنانچه گفته یا احساسی دارد، در صورت لزوم، دور بچرخد و آن را به دیگر افراد جلسه بگوید. این تکنیک ممکن است اعمالی مثل لمس کردن، دلجویی، نوازش و مشاهده کردن را نیز دربرداشته باشد.</w:t>
      </w:r>
    </w:p>
    <w:p w:rsidR="00603FC6" w:rsidRPr="00AB21B4" w:rsidRDefault="00603FC6" w:rsidP="006E0C80">
      <w:pPr>
        <w:pStyle w:val="ListParagraph"/>
        <w:numPr>
          <w:ilvl w:val="0"/>
          <w:numId w:val="6"/>
        </w:numPr>
        <w:tabs>
          <w:tab w:val="num" w:pos="720"/>
        </w:tabs>
        <w:spacing w:after="0" w:line="360" w:lineRule="auto"/>
        <w:jc w:val="lowKashida"/>
        <w:rPr>
          <w:rFonts w:ascii="Times New Roman" w:eastAsia="Times New Roman" w:hAnsi="Times New Roman" w:cs="B Lotus"/>
          <w:sz w:val="28"/>
          <w:szCs w:val="28"/>
          <w:rtl/>
        </w:rPr>
      </w:pPr>
      <w:r w:rsidRPr="00AB21B4">
        <w:rPr>
          <w:rFonts w:ascii="Times New Roman" w:eastAsia="Times New Roman" w:hAnsi="Times New Roman" w:cs="B Lotus"/>
          <w:color w:val="993300"/>
          <w:sz w:val="28"/>
          <w:szCs w:val="28"/>
          <w:rtl/>
        </w:rPr>
        <w:t>کار یا موضوع ناتمام</w:t>
      </w:r>
      <w:r>
        <w:rPr>
          <w:rStyle w:val="FootnoteReference"/>
          <w:rFonts w:ascii="Times New Roman" w:eastAsia="Times New Roman" w:hAnsi="Times New Roman" w:cs="B Lotus"/>
          <w:color w:val="993300"/>
          <w:sz w:val="28"/>
          <w:szCs w:val="28"/>
          <w:rtl/>
        </w:rPr>
        <w:footnoteReference w:id="72"/>
      </w:r>
      <w:r w:rsidRPr="00AB21B4">
        <w:rPr>
          <w:rFonts w:ascii="Times New Roman" w:eastAsia="Times New Roman" w:hAnsi="Times New Roman" w:cs="B Lotus"/>
          <w:sz w:val="28"/>
          <w:szCs w:val="28"/>
          <w:rtl/>
        </w:rPr>
        <w:t>: در اینجا هر موقع که مراجع کار یا موضوع ناتمامی داشته باشد، از او خواسته می</w:t>
      </w:r>
      <w:r w:rsidRPr="00AB21B4">
        <w:rPr>
          <w:rFonts w:ascii="Times New Roman" w:eastAsia="Times New Roman" w:hAnsi="Times New Roman" w:cs="B Lotus"/>
          <w:sz w:val="28"/>
          <w:szCs w:val="28"/>
          <w:rtl/>
        </w:rPr>
        <w:softHyphen/>
        <w:t>شود آن را به پایان برساند و تمام کند.</w:t>
      </w:r>
    </w:p>
    <w:p w:rsidR="00603FC6" w:rsidRPr="00AB21B4" w:rsidRDefault="00603FC6" w:rsidP="006E0C80">
      <w:pPr>
        <w:pStyle w:val="ListParagraph"/>
        <w:numPr>
          <w:ilvl w:val="0"/>
          <w:numId w:val="6"/>
        </w:numPr>
        <w:tabs>
          <w:tab w:val="num" w:pos="720"/>
        </w:tabs>
        <w:spacing w:after="0" w:line="360" w:lineRule="auto"/>
        <w:jc w:val="lowKashida"/>
        <w:rPr>
          <w:rFonts w:ascii="Times New Roman" w:eastAsia="Times New Roman" w:hAnsi="Times New Roman" w:cs="B Lotus"/>
          <w:sz w:val="28"/>
          <w:szCs w:val="28"/>
          <w:rtl/>
        </w:rPr>
      </w:pPr>
      <w:r w:rsidRPr="00AB21B4">
        <w:rPr>
          <w:rFonts w:ascii="Times New Roman" w:eastAsia="Times New Roman" w:hAnsi="Times New Roman" w:cs="Times New Roman"/>
          <w:color w:val="993300"/>
          <w:sz w:val="28"/>
          <w:szCs w:val="28"/>
          <w:rtl/>
        </w:rPr>
        <w:lastRenderedPageBreak/>
        <w:t> </w:t>
      </w:r>
      <w:r w:rsidRPr="00AB21B4">
        <w:rPr>
          <w:rFonts w:ascii="Times New Roman" w:eastAsia="Times New Roman" w:hAnsi="Times New Roman" w:cs="B Lotus"/>
          <w:color w:val="993300"/>
          <w:sz w:val="28"/>
          <w:szCs w:val="28"/>
          <w:rtl/>
        </w:rPr>
        <w:t xml:space="preserve"> داشتن یک راز</w:t>
      </w:r>
      <w:r w:rsidRPr="00AB21B4">
        <w:rPr>
          <w:rFonts w:ascii="Times New Roman" w:eastAsia="Times New Roman" w:hAnsi="Times New Roman" w:cs="B Lotus"/>
          <w:sz w:val="28"/>
          <w:szCs w:val="28"/>
          <w:rtl/>
        </w:rPr>
        <w:t>: به مراجع آموخته می</w:t>
      </w:r>
      <w:r w:rsidRPr="00AB21B4">
        <w:rPr>
          <w:rFonts w:ascii="Times New Roman" w:eastAsia="Times New Roman" w:hAnsi="Times New Roman" w:cs="B Lotus"/>
          <w:sz w:val="28"/>
          <w:szCs w:val="28"/>
          <w:rtl/>
        </w:rPr>
        <w:softHyphen/>
        <w:t>شود رازی را پوشیده نگه دارد و تصور کند دیگران چه واکنشی نسبت به آن خواهند داشت. در این حالت کم</w:t>
      </w:r>
      <w:r w:rsidRPr="00AB21B4">
        <w:rPr>
          <w:rFonts w:ascii="Times New Roman" w:eastAsia="Times New Roman" w:hAnsi="Times New Roman" w:cs="B Lotus"/>
          <w:sz w:val="28"/>
          <w:szCs w:val="28"/>
          <w:rtl/>
        </w:rPr>
        <w:softHyphen/>
        <w:t>کم دلبستگی او به این راز روشن خواهد شد و احساس گناه و شرمساری او کشف خواهد شد</w:t>
      </w:r>
    </w:p>
    <w:p w:rsidR="00603FC6" w:rsidRPr="00AB21B4" w:rsidRDefault="00603FC6" w:rsidP="006E0C80">
      <w:pPr>
        <w:pStyle w:val="ListParagraph"/>
        <w:numPr>
          <w:ilvl w:val="0"/>
          <w:numId w:val="6"/>
        </w:numPr>
        <w:tabs>
          <w:tab w:val="num" w:pos="720"/>
        </w:tabs>
        <w:spacing w:after="0" w:line="360" w:lineRule="auto"/>
        <w:jc w:val="lowKashida"/>
        <w:rPr>
          <w:rFonts w:ascii="Times New Roman" w:eastAsia="Times New Roman" w:hAnsi="Times New Roman" w:cs="B Lotus"/>
          <w:sz w:val="28"/>
          <w:szCs w:val="28"/>
          <w:rtl/>
        </w:rPr>
      </w:pPr>
      <w:r w:rsidRPr="00AB21B4">
        <w:rPr>
          <w:rFonts w:ascii="Times New Roman" w:eastAsia="Times New Roman" w:hAnsi="Times New Roman" w:cs="B Lotus"/>
          <w:color w:val="993300"/>
          <w:sz w:val="28"/>
          <w:szCs w:val="28"/>
          <w:rtl/>
        </w:rPr>
        <w:t>بازی گفتگو</w:t>
      </w:r>
      <w:r w:rsidRPr="00AB21B4">
        <w:rPr>
          <w:rFonts w:ascii="Times New Roman" w:eastAsia="Times New Roman" w:hAnsi="Times New Roman" w:cs="B Lotus"/>
          <w:sz w:val="28"/>
          <w:szCs w:val="28"/>
          <w:rtl/>
        </w:rPr>
        <w:t>: درمانگر از مراجع می</w:t>
      </w:r>
      <w:r w:rsidRPr="00AB21B4">
        <w:rPr>
          <w:rFonts w:ascii="Times New Roman" w:eastAsia="Times New Roman" w:hAnsi="Times New Roman" w:cs="B Lotus"/>
          <w:sz w:val="28"/>
          <w:szCs w:val="28"/>
          <w:rtl/>
        </w:rPr>
        <w:softHyphen/>
        <w:t>خواهد که بین دو بخش متعارض خود گفتگویی برقرار کند. مثلا از دانش</w:t>
      </w:r>
      <w:r w:rsidRPr="00AB21B4">
        <w:rPr>
          <w:rFonts w:ascii="Times New Roman" w:eastAsia="Times New Roman" w:hAnsi="Times New Roman" w:cs="B Lotus"/>
          <w:sz w:val="28"/>
          <w:szCs w:val="28"/>
          <w:rtl/>
        </w:rPr>
        <w:softHyphen/>
        <w:t>آموزی که در نوشتن یک مقاله مشکل دارد، خواسته می</w:t>
      </w:r>
      <w:r w:rsidRPr="00AB21B4">
        <w:rPr>
          <w:rFonts w:ascii="Times New Roman" w:eastAsia="Times New Roman" w:hAnsi="Times New Roman" w:cs="B Lotus"/>
          <w:sz w:val="28"/>
          <w:szCs w:val="28"/>
          <w:rtl/>
        </w:rPr>
        <w:softHyphen/>
        <w:t>شود که با مقاله بحث کند. مراجع(دانش</w:t>
      </w:r>
      <w:r w:rsidRPr="00AB21B4">
        <w:rPr>
          <w:rFonts w:ascii="Times New Roman" w:eastAsia="Times New Roman" w:hAnsi="Times New Roman" w:cs="B Lotus"/>
          <w:sz w:val="28"/>
          <w:szCs w:val="28"/>
          <w:rtl/>
        </w:rPr>
        <w:softHyphen/>
        <w:t>آموز) هر دو نقش را بازی می</w:t>
      </w:r>
      <w:r w:rsidRPr="00AB21B4">
        <w:rPr>
          <w:rFonts w:ascii="Times New Roman" w:eastAsia="Times New Roman" w:hAnsi="Times New Roman" w:cs="B Lotus"/>
          <w:sz w:val="28"/>
          <w:szCs w:val="28"/>
          <w:rtl/>
        </w:rPr>
        <w:softHyphen/>
        <w:t>کند؛ نقش خودش و نقش مقاله.</w:t>
      </w:r>
    </w:p>
    <w:p w:rsidR="00603FC6" w:rsidRPr="00AB21B4" w:rsidRDefault="00603FC6" w:rsidP="006E0C80">
      <w:pPr>
        <w:pStyle w:val="ListParagraph"/>
        <w:numPr>
          <w:ilvl w:val="0"/>
          <w:numId w:val="6"/>
        </w:numPr>
        <w:tabs>
          <w:tab w:val="num" w:pos="720"/>
        </w:tabs>
        <w:spacing w:after="0" w:line="360" w:lineRule="auto"/>
        <w:jc w:val="lowKashida"/>
        <w:rPr>
          <w:rFonts w:ascii="Times New Roman" w:eastAsia="Times New Roman" w:hAnsi="Times New Roman" w:cs="B Lotus"/>
          <w:sz w:val="28"/>
          <w:szCs w:val="28"/>
          <w:rtl/>
        </w:rPr>
      </w:pPr>
      <w:r w:rsidRPr="00AB21B4">
        <w:rPr>
          <w:rFonts w:ascii="Times New Roman" w:eastAsia="Times New Roman" w:hAnsi="Times New Roman" w:cs="B Lotus"/>
          <w:color w:val="993300"/>
          <w:sz w:val="28"/>
          <w:szCs w:val="28"/>
          <w:rtl/>
        </w:rPr>
        <w:t>بازی فرافکنی</w:t>
      </w:r>
      <w:r w:rsidRPr="00AB21B4">
        <w:rPr>
          <w:rFonts w:ascii="Times New Roman" w:eastAsia="Times New Roman" w:hAnsi="Times New Roman" w:cs="B Lotus"/>
          <w:sz w:val="28"/>
          <w:szCs w:val="28"/>
          <w:rtl/>
        </w:rPr>
        <w:t>: زمانی که مراجعان از فرافکنی</w:t>
      </w:r>
      <w:r w:rsidRPr="00AB21B4">
        <w:rPr>
          <w:rFonts w:ascii="Times New Roman" w:eastAsia="Times New Roman" w:hAnsi="Times New Roman" w:cs="B Lotus"/>
          <w:sz w:val="28"/>
          <w:szCs w:val="28"/>
          <w:rtl/>
        </w:rPr>
        <w:softHyphen/>
        <w:t>های خود آگاه نباشند، از آنها خواسته می</w:t>
      </w:r>
      <w:r w:rsidRPr="00AB21B4">
        <w:rPr>
          <w:rFonts w:ascii="Times New Roman" w:eastAsia="Times New Roman" w:hAnsi="Times New Roman" w:cs="B Lotus"/>
          <w:sz w:val="28"/>
          <w:szCs w:val="28"/>
          <w:rtl/>
        </w:rPr>
        <w:softHyphen/>
        <w:t>شود تا رفتار یا نگرشی را که فرافکنی می</w:t>
      </w:r>
      <w:r w:rsidRPr="00AB21B4">
        <w:rPr>
          <w:rFonts w:ascii="Times New Roman" w:eastAsia="Times New Roman" w:hAnsi="Times New Roman" w:cs="B Lotus"/>
          <w:sz w:val="28"/>
          <w:szCs w:val="28"/>
          <w:rtl/>
        </w:rPr>
        <w:softHyphen/>
        <w:t>کنند، بازی نمایند. مثلا از مراجعی که شخص دیگر را متهم می</w:t>
      </w:r>
      <w:r w:rsidRPr="00AB21B4">
        <w:rPr>
          <w:rFonts w:ascii="Times New Roman" w:eastAsia="Times New Roman" w:hAnsi="Times New Roman" w:cs="B Lotus"/>
          <w:sz w:val="28"/>
          <w:szCs w:val="28"/>
          <w:rtl/>
        </w:rPr>
        <w:softHyphen/>
        <w:t>کند که او فردی خودخواه است، خواسته می</w:t>
      </w:r>
      <w:r w:rsidRPr="00AB21B4">
        <w:rPr>
          <w:rFonts w:ascii="Times New Roman" w:eastAsia="Times New Roman" w:hAnsi="Times New Roman" w:cs="B Lotus"/>
          <w:sz w:val="28"/>
          <w:szCs w:val="28"/>
          <w:rtl/>
        </w:rPr>
        <w:softHyphen/>
        <w:t>شود که نقش یک شخص مغرور و خودخواه را تا آنجا که ممکن است بازی کند.</w:t>
      </w:r>
    </w:p>
    <w:p w:rsidR="00603FC6" w:rsidRPr="00AB21B4" w:rsidRDefault="00603FC6" w:rsidP="006E0C80">
      <w:pPr>
        <w:pStyle w:val="ListParagraph"/>
        <w:numPr>
          <w:ilvl w:val="0"/>
          <w:numId w:val="6"/>
        </w:numPr>
        <w:tabs>
          <w:tab w:val="num" w:pos="720"/>
        </w:tabs>
        <w:spacing w:after="0" w:line="360" w:lineRule="auto"/>
        <w:jc w:val="lowKashida"/>
        <w:rPr>
          <w:rFonts w:ascii="Times New Roman" w:eastAsia="Times New Roman" w:hAnsi="Times New Roman" w:cs="B Lotus"/>
          <w:sz w:val="28"/>
          <w:szCs w:val="28"/>
          <w:rtl/>
        </w:rPr>
      </w:pPr>
      <w:r w:rsidRPr="00AB21B4">
        <w:rPr>
          <w:rFonts w:ascii="Times New Roman" w:eastAsia="Times New Roman" w:hAnsi="Times New Roman" w:cs="B Lotus"/>
          <w:color w:val="993300"/>
          <w:sz w:val="28"/>
          <w:szCs w:val="28"/>
          <w:rtl/>
        </w:rPr>
        <w:t>تکنیک وارونه</w:t>
      </w:r>
      <w:r w:rsidRPr="00AB21B4">
        <w:rPr>
          <w:rFonts w:ascii="Times New Roman" w:eastAsia="Times New Roman" w:hAnsi="Times New Roman" w:cs="B Lotus"/>
          <w:sz w:val="28"/>
          <w:szCs w:val="28"/>
          <w:rtl/>
        </w:rPr>
        <w:t>: در این تکنیک از مراجعان خواسته می</w:t>
      </w:r>
      <w:r w:rsidRPr="00AB21B4">
        <w:rPr>
          <w:rFonts w:ascii="Times New Roman" w:eastAsia="Times New Roman" w:hAnsi="Times New Roman" w:cs="B Lotus"/>
          <w:sz w:val="28"/>
          <w:szCs w:val="28"/>
          <w:rtl/>
        </w:rPr>
        <w:softHyphen/>
        <w:t>شود که به شیوه</w:t>
      </w:r>
      <w:r w:rsidRPr="00AB21B4">
        <w:rPr>
          <w:rFonts w:ascii="Times New Roman" w:eastAsia="Times New Roman" w:hAnsi="Times New Roman" w:cs="B Lotus"/>
          <w:sz w:val="28"/>
          <w:szCs w:val="28"/>
          <w:rtl/>
        </w:rPr>
        <w:softHyphen/>
        <w:t>ای مخالف رفتار خاص خود عمل کنند. مثلا از یک فرد پرخاشگر بددهن خواسته می</w:t>
      </w:r>
      <w:r w:rsidRPr="00AB21B4">
        <w:rPr>
          <w:rFonts w:ascii="Times New Roman" w:eastAsia="Times New Roman" w:hAnsi="Times New Roman" w:cs="B Lotus"/>
          <w:sz w:val="28"/>
          <w:szCs w:val="28"/>
          <w:rtl/>
        </w:rPr>
        <w:softHyphen/>
        <w:t>شود که نقش آن قسمت دیگر، یعنی آدم فروتن و محترم را بازی کند.</w:t>
      </w:r>
    </w:p>
    <w:p w:rsidR="00603FC6" w:rsidRPr="00AB21B4" w:rsidRDefault="00603FC6" w:rsidP="006E0C80">
      <w:pPr>
        <w:pStyle w:val="ListParagraph"/>
        <w:numPr>
          <w:ilvl w:val="0"/>
          <w:numId w:val="6"/>
        </w:numPr>
        <w:tabs>
          <w:tab w:val="num" w:pos="720"/>
        </w:tabs>
        <w:spacing w:after="0" w:line="360" w:lineRule="auto"/>
        <w:jc w:val="lowKashida"/>
        <w:rPr>
          <w:rFonts w:ascii="Times New Roman" w:eastAsia="Times New Roman" w:hAnsi="Times New Roman" w:cs="B Lotus"/>
          <w:sz w:val="28"/>
          <w:szCs w:val="28"/>
          <w:rtl/>
        </w:rPr>
      </w:pPr>
      <w:r w:rsidRPr="00AB21B4">
        <w:rPr>
          <w:rFonts w:ascii="Times New Roman" w:eastAsia="Times New Roman" w:hAnsi="Times New Roman" w:cs="B Lotus"/>
          <w:color w:val="993300"/>
          <w:sz w:val="28"/>
          <w:szCs w:val="28"/>
          <w:rtl/>
        </w:rPr>
        <w:t>فرض مسئولیت</w:t>
      </w:r>
      <w:r w:rsidRPr="00AB21B4">
        <w:rPr>
          <w:rFonts w:ascii="Times New Roman" w:eastAsia="Times New Roman" w:hAnsi="Times New Roman" w:cs="B Lotus"/>
          <w:sz w:val="28"/>
          <w:szCs w:val="28"/>
          <w:rtl/>
        </w:rPr>
        <w:t>: درمانگر از مراجع می</w:t>
      </w:r>
      <w:r w:rsidRPr="00AB21B4">
        <w:rPr>
          <w:rFonts w:ascii="Times New Roman" w:eastAsia="Times New Roman" w:hAnsi="Times New Roman" w:cs="B Lotus"/>
          <w:sz w:val="28"/>
          <w:szCs w:val="28"/>
          <w:rtl/>
        </w:rPr>
        <w:softHyphen/>
        <w:t>خواهد که عبارت "من مسئولیت آن را می</w:t>
      </w:r>
      <w:r w:rsidRPr="00AB21B4">
        <w:rPr>
          <w:rFonts w:ascii="Times New Roman" w:eastAsia="Times New Roman" w:hAnsi="Times New Roman" w:cs="B Lotus"/>
          <w:sz w:val="28"/>
          <w:szCs w:val="28"/>
          <w:rtl/>
        </w:rPr>
        <w:softHyphen/>
        <w:t>پذیرم" را بعد از هر جمله</w:t>
      </w:r>
      <w:r w:rsidRPr="00AB21B4">
        <w:rPr>
          <w:rFonts w:ascii="Times New Roman" w:eastAsia="Times New Roman" w:hAnsi="Times New Roman" w:cs="B Lotus"/>
          <w:sz w:val="28"/>
          <w:szCs w:val="28"/>
          <w:rtl/>
        </w:rPr>
        <w:softHyphen/>
        <w:t>ای که می</w:t>
      </w:r>
      <w:r w:rsidRPr="00AB21B4">
        <w:rPr>
          <w:rFonts w:ascii="Times New Roman" w:eastAsia="Times New Roman" w:hAnsi="Times New Roman" w:cs="B Lotus"/>
          <w:sz w:val="28"/>
          <w:szCs w:val="28"/>
          <w:rtl/>
        </w:rPr>
        <w:softHyphen/>
        <w:t>گوید، تکرار نماید. هدف این روش این است که به مراجع کمک نماید تا او خود به تنهایی مسئول افکار، احساسات و اعمالش باشد. بنابراین مراجع ممکن است بگوید "من عصبانی هستم و مسئولیت آن را می</w:t>
      </w:r>
      <w:r w:rsidRPr="00AB21B4">
        <w:rPr>
          <w:rFonts w:ascii="Times New Roman" w:eastAsia="Times New Roman" w:hAnsi="Times New Roman" w:cs="B Lotus"/>
          <w:sz w:val="28"/>
          <w:szCs w:val="28"/>
          <w:rtl/>
        </w:rPr>
        <w:softHyphen/>
        <w:t>پذیرم".</w:t>
      </w:r>
    </w:p>
    <w:p w:rsidR="00603FC6" w:rsidRPr="00AB21B4" w:rsidRDefault="00603FC6" w:rsidP="006E0C80">
      <w:pPr>
        <w:pStyle w:val="ListParagraph"/>
        <w:numPr>
          <w:ilvl w:val="0"/>
          <w:numId w:val="6"/>
        </w:numPr>
        <w:tabs>
          <w:tab w:val="num" w:pos="720"/>
        </w:tabs>
        <w:spacing w:after="0" w:line="360" w:lineRule="auto"/>
        <w:jc w:val="lowKashida"/>
        <w:rPr>
          <w:rFonts w:ascii="Times New Roman" w:eastAsia="Times New Roman" w:hAnsi="Times New Roman" w:cs="B Lotus"/>
          <w:sz w:val="28"/>
          <w:szCs w:val="28"/>
          <w:rtl/>
        </w:rPr>
      </w:pPr>
      <w:r w:rsidRPr="00AB21B4">
        <w:rPr>
          <w:rFonts w:ascii="Times New Roman" w:eastAsia="Times New Roman" w:hAnsi="Times New Roman" w:cs="B Lotus"/>
          <w:color w:val="993300"/>
          <w:sz w:val="28"/>
          <w:szCs w:val="28"/>
          <w:rtl/>
        </w:rPr>
        <w:t>حفظ یک احساس</w:t>
      </w:r>
      <w:r w:rsidRPr="00AB21B4">
        <w:rPr>
          <w:rFonts w:ascii="Times New Roman" w:eastAsia="Times New Roman" w:hAnsi="Times New Roman" w:cs="B Lotus"/>
          <w:sz w:val="28"/>
          <w:szCs w:val="28"/>
          <w:rtl/>
        </w:rPr>
        <w:t>: مراجعان اغلب می</w:t>
      </w:r>
      <w:r w:rsidRPr="00AB21B4">
        <w:rPr>
          <w:rFonts w:ascii="Times New Roman" w:eastAsia="Times New Roman" w:hAnsi="Times New Roman" w:cs="B Lotus"/>
          <w:sz w:val="28"/>
          <w:szCs w:val="28"/>
          <w:rtl/>
        </w:rPr>
        <w:softHyphen/>
        <w:t>خواهند که از احساسات شدید خود اجتناب کنند. این روش، مراجع را مجبور می</w:t>
      </w:r>
      <w:r w:rsidRPr="00AB21B4">
        <w:rPr>
          <w:rFonts w:ascii="Times New Roman" w:eastAsia="Times New Roman" w:hAnsi="Times New Roman" w:cs="B Lotus"/>
          <w:sz w:val="28"/>
          <w:szCs w:val="28"/>
          <w:rtl/>
        </w:rPr>
        <w:softHyphen/>
        <w:t xml:space="preserve">کند که احساس خود را حفظ نماید. بنابراین آن احساس محصور </w:t>
      </w:r>
      <w:r w:rsidRPr="00AB21B4">
        <w:rPr>
          <w:rFonts w:ascii="Times New Roman" w:eastAsia="Times New Roman" w:hAnsi="Times New Roman" w:cs="B Lotus"/>
          <w:sz w:val="28"/>
          <w:szCs w:val="28"/>
          <w:rtl/>
        </w:rPr>
        <w:lastRenderedPageBreak/>
        <w:t>می</w:t>
      </w:r>
      <w:r w:rsidRPr="00AB21B4">
        <w:rPr>
          <w:rFonts w:ascii="Times New Roman" w:eastAsia="Times New Roman" w:hAnsi="Times New Roman" w:cs="B Lotus"/>
          <w:sz w:val="28"/>
          <w:szCs w:val="28"/>
          <w:rtl/>
        </w:rPr>
        <w:softHyphen/>
        <w:t>شود. مشاور، می</w:t>
      </w:r>
      <w:r w:rsidRPr="00AB21B4">
        <w:rPr>
          <w:rFonts w:ascii="Times New Roman" w:eastAsia="Times New Roman" w:hAnsi="Times New Roman" w:cs="B Lotus"/>
          <w:sz w:val="28"/>
          <w:szCs w:val="28"/>
          <w:rtl/>
        </w:rPr>
        <w:softHyphen/>
        <w:t>تواند از مراجع بخواهد تا آن احساس را به صورت اغراق</w:t>
      </w:r>
      <w:r w:rsidRPr="00AB21B4">
        <w:rPr>
          <w:rFonts w:ascii="Times New Roman" w:eastAsia="Times New Roman" w:hAnsi="Times New Roman" w:cs="B Lotus"/>
          <w:sz w:val="28"/>
          <w:szCs w:val="28"/>
          <w:rtl/>
        </w:rPr>
        <w:softHyphen/>
        <w:t>آمیزی بیان نماید تا نیاز به اجتناب، اشباع شود.</w:t>
      </w:r>
    </w:p>
    <w:p w:rsidR="00603FC6" w:rsidRPr="00AB21B4" w:rsidRDefault="00603FC6" w:rsidP="006E0C80">
      <w:pPr>
        <w:pStyle w:val="ListParagraph"/>
        <w:numPr>
          <w:ilvl w:val="0"/>
          <w:numId w:val="6"/>
        </w:numPr>
        <w:tabs>
          <w:tab w:val="num" w:pos="720"/>
        </w:tabs>
        <w:spacing w:after="0" w:line="360" w:lineRule="auto"/>
        <w:jc w:val="lowKashida"/>
        <w:rPr>
          <w:rFonts w:ascii="Times New Roman" w:eastAsia="Times New Roman" w:hAnsi="Times New Roman" w:cs="B Lotus"/>
          <w:sz w:val="28"/>
          <w:szCs w:val="28"/>
          <w:rtl/>
        </w:rPr>
      </w:pPr>
      <w:r w:rsidRPr="00AB21B4">
        <w:rPr>
          <w:rFonts w:ascii="Times New Roman" w:eastAsia="Times New Roman" w:hAnsi="Times New Roman" w:cs="B Lotus"/>
          <w:color w:val="993300"/>
          <w:sz w:val="28"/>
          <w:szCs w:val="28"/>
          <w:rtl/>
        </w:rPr>
        <w:t>ممکن است جمله</w:t>
      </w:r>
      <w:r w:rsidRPr="00AB21B4">
        <w:rPr>
          <w:rFonts w:ascii="Times New Roman" w:eastAsia="Times New Roman" w:hAnsi="Times New Roman" w:cs="B Lotus"/>
          <w:color w:val="993300"/>
          <w:sz w:val="28"/>
          <w:szCs w:val="28"/>
          <w:rtl/>
        </w:rPr>
        <w:softHyphen/>
        <w:t>ای به شما بگویم</w:t>
      </w:r>
      <w:r w:rsidRPr="00AB21B4">
        <w:rPr>
          <w:rFonts w:ascii="Times New Roman" w:eastAsia="Times New Roman" w:hAnsi="Times New Roman" w:cs="B Lotus"/>
          <w:sz w:val="28"/>
          <w:szCs w:val="28"/>
          <w:rtl/>
        </w:rPr>
        <w:t>: روشی دیگر برای آگاه نمودن مراجع از احساسات یا افکار شدید قبلی، این است که مشاور عبارتی را به مراجع می</w:t>
      </w:r>
      <w:r w:rsidRPr="00AB21B4">
        <w:rPr>
          <w:rFonts w:ascii="Times New Roman" w:eastAsia="Times New Roman" w:hAnsi="Times New Roman" w:cs="B Lotus"/>
          <w:sz w:val="28"/>
          <w:szCs w:val="28"/>
          <w:rtl/>
        </w:rPr>
        <w:softHyphen/>
        <w:t>گوید و آن جمله باعث روشن شدن احساس یا نگرش مراجع می</w:t>
      </w:r>
      <w:r w:rsidRPr="00AB21B4">
        <w:rPr>
          <w:rFonts w:ascii="Times New Roman" w:eastAsia="Times New Roman" w:hAnsi="Times New Roman" w:cs="B Lotus"/>
          <w:sz w:val="28"/>
          <w:szCs w:val="28"/>
          <w:rtl/>
        </w:rPr>
        <w:softHyphen/>
        <w:t xml:space="preserve">شود؛ احساس یا نگرشی که مراجع از آن اگاهی ندارد. </w:t>
      </w:r>
    </w:p>
    <w:p w:rsidR="00603FC6" w:rsidRPr="00AB21B4" w:rsidRDefault="00603FC6" w:rsidP="006E0C80">
      <w:pPr>
        <w:pStyle w:val="ListParagraph"/>
        <w:numPr>
          <w:ilvl w:val="0"/>
          <w:numId w:val="6"/>
        </w:numPr>
        <w:tabs>
          <w:tab w:val="num" w:pos="720"/>
        </w:tabs>
        <w:spacing w:after="0" w:line="360" w:lineRule="auto"/>
        <w:jc w:val="lowKashida"/>
        <w:rPr>
          <w:rFonts w:ascii="Times New Roman" w:eastAsia="Times New Roman" w:hAnsi="Times New Roman" w:cs="B Lotus"/>
          <w:sz w:val="28"/>
          <w:szCs w:val="28"/>
          <w:rtl/>
        </w:rPr>
      </w:pPr>
      <w:r w:rsidRPr="00AB21B4">
        <w:rPr>
          <w:rFonts w:ascii="Times New Roman" w:eastAsia="Times New Roman" w:hAnsi="Times New Roman" w:cs="B Lotus"/>
          <w:color w:val="993300"/>
          <w:sz w:val="28"/>
          <w:szCs w:val="28"/>
          <w:rtl/>
        </w:rPr>
        <w:t>آهنگ تماس و عقب</w:t>
      </w:r>
      <w:r w:rsidRPr="00AB21B4">
        <w:rPr>
          <w:rFonts w:ascii="Times New Roman" w:eastAsia="Times New Roman" w:hAnsi="Times New Roman" w:cs="B Lotus"/>
          <w:color w:val="993300"/>
          <w:sz w:val="28"/>
          <w:szCs w:val="28"/>
          <w:rtl/>
        </w:rPr>
        <w:softHyphen/>
        <w:t>نشینی</w:t>
      </w:r>
      <w:r w:rsidRPr="00AB21B4">
        <w:rPr>
          <w:rFonts w:ascii="Times New Roman" w:eastAsia="Times New Roman" w:hAnsi="Times New Roman" w:cs="B Lotus"/>
          <w:sz w:val="28"/>
          <w:szCs w:val="28"/>
          <w:rtl/>
        </w:rPr>
        <w:t>: تمایل طبیعی به عقب</w:t>
      </w:r>
      <w:r w:rsidRPr="00AB21B4">
        <w:rPr>
          <w:rFonts w:ascii="Times New Roman" w:eastAsia="Times New Roman" w:hAnsi="Times New Roman" w:cs="B Lotus"/>
          <w:sz w:val="28"/>
          <w:szCs w:val="28"/>
          <w:rtl/>
        </w:rPr>
        <w:softHyphen/>
        <w:t>نشینی امری شناخته‌شده و مورد قبول است و در درمان، مراجع مجاز است که به تناسب از عقب</w:t>
      </w:r>
      <w:r w:rsidRPr="00AB21B4">
        <w:rPr>
          <w:rFonts w:ascii="Times New Roman" w:eastAsia="Times New Roman" w:hAnsi="Times New Roman" w:cs="B Lotus"/>
          <w:sz w:val="28"/>
          <w:szCs w:val="28"/>
          <w:rtl/>
        </w:rPr>
        <w:softHyphen/>
        <w:t>نشینی موقتی احساس امنیت کند. تماس و عقب</w:t>
      </w:r>
      <w:r w:rsidRPr="00AB21B4">
        <w:rPr>
          <w:rFonts w:ascii="Times New Roman" w:eastAsia="Times New Roman" w:hAnsi="Times New Roman" w:cs="B Lotus"/>
          <w:sz w:val="28"/>
          <w:szCs w:val="28"/>
          <w:rtl/>
        </w:rPr>
        <w:softHyphen/>
        <w:t>نشینی، هر دو در درمان معقول به نظر می</w:t>
      </w:r>
      <w:r w:rsidRPr="00AB21B4">
        <w:rPr>
          <w:rFonts w:ascii="Times New Roman" w:eastAsia="Times New Roman" w:hAnsi="Times New Roman" w:cs="B Lotus"/>
          <w:sz w:val="28"/>
          <w:szCs w:val="28"/>
          <w:rtl/>
        </w:rPr>
        <w:softHyphen/>
        <w:t>رسند و مراجع و درمانگر مطابق یک طرح مناسب و موزون به‌موقع از هر یک استفاده می</w:t>
      </w:r>
      <w:r w:rsidRPr="00AB21B4">
        <w:rPr>
          <w:rFonts w:ascii="Times New Roman" w:eastAsia="Times New Roman" w:hAnsi="Times New Roman" w:cs="B Lotus"/>
          <w:sz w:val="28"/>
          <w:szCs w:val="28"/>
          <w:rtl/>
        </w:rPr>
        <w:softHyphen/>
        <w:t>کنند، ولی استفاده مداوم و پیوسته از هر یک از آنها به هیچ وجه توصیه نمی</w:t>
      </w:r>
      <w:r w:rsidRPr="00AB21B4">
        <w:rPr>
          <w:rFonts w:ascii="Times New Roman" w:eastAsia="Times New Roman" w:hAnsi="Times New Roman" w:cs="B Lotus"/>
          <w:sz w:val="28"/>
          <w:szCs w:val="28"/>
          <w:rtl/>
        </w:rPr>
        <w:softHyphen/>
        <w:t>شود؛ چرا که تماس و عقب</w:t>
      </w:r>
      <w:r w:rsidRPr="00AB21B4">
        <w:rPr>
          <w:rFonts w:ascii="Times New Roman" w:eastAsia="Times New Roman" w:hAnsi="Times New Roman" w:cs="B Lotus"/>
          <w:sz w:val="28"/>
          <w:szCs w:val="28"/>
          <w:rtl/>
        </w:rPr>
        <w:softHyphen/>
        <w:t>نشینی فقط در مواقع مناسب مورد قبول است.</w:t>
      </w:r>
    </w:p>
    <w:p w:rsidR="00603FC6" w:rsidRPr="005774A1" w:rsidRDefault="00603FC6" w:rsidP="006E0C80">
      <w:pPr>
        <w:pStyle w:val="ListParagraph"/>
        <w:numPr>
          <w:ilvl w:val="0"/>
          <w:numId w:val="6"/>
        </w:numPr>
        <w:tabs>
          <w:tab w:val="num" w:pos="720"/>
        </w:tabs>
        <w:spacing w:after="0" w:line="360" w:lineRule="auto"/>
        <w:jc w:val="lowKashida"/>
        <w:rPr>
          <w:rFonts w:ascii="Times New Roman" w:eastAsia="Times New Roman" w:hAnsi="Times New Roman" w:cs="B Lotus"/>
          <w:sz w:val="28"/>
          <w:szCs w:val="28"/>
          <w:rtl/>
        </w:rPr>
      </w:pPr>
      <w:r w:rsidRPr="005774A1">
        <w:rPr>
          <w:rFonts w:ascii="Times New Roman" w:eastAsia="Times New Roman" w:hAnsi="Times New Roman" w:cs="B Lotus"/>
          <w:color w:val="993300"/>
          <w:sz w:val="28"/>
          <w:szCs w:val="28"/>
          <w:rtl/>
        </w:rPr>
        <w:t>تمرین و آزمایش</w:t>
      </w:r>
      <w:r w:rsidRPr="005774A1">
        <w:rPr>
          <w:rFonts w:ascii="Times New Roman" w:eastAsia="Times New Roman" w:hAnsi="Times New Roman" w:cs="B Lotus"/>
          <w:sz w:val="28"/>
          <w:szCs w:val="28"/>
          <w:rtl/>
        </w:rPr>
        <w:t>: چون قسمت اعظم تفکر تمرین به منظور آمادگی برای ایفای یک نقش اجتماعی است، اعضای گروه در تمرین‌ها با یکدیگر مشارکت می</w:t>
      </w:r>
      <w:r w:rsidRPr="005774A1">
        <w:rPr>
          <w:rFonts w:ascii="Times New Roman" w:eastAsia="Times New Roman" w:hAnsi="Times New Roman" w:cs="B Lotus"/>
          <w:sz w:val="28"/>
          <w:szCs w:val="28"/>
          <w:rtl/>
        </w:rPr>
        <w:softHyphen/>
        <w:t>کنند.</w:t>
      </w:r>
    </w:p>
    <w:p w:rsidR="00603FC6" w:rsidRPr="00AB21B4" w:rsidRDefault="00603FC6" w:rsidP="006E0C80">
      <w:pPr>
        <w:pStyle w:val="ListParagraph"/>
        <w:numPr>
          <w:ilvl w:val="0"/>
          <w:numId w:val="6"/>
        </w:numPr>
        <w:tabs>
          <w:tab w:val="num" w:pos="720"/>
        </w:tabs>
        <w:spacing w:after="0" w:line="360" w:lineRule="auto"/>
        <w:jc w:val="lowKashida"/>
        <w:rPr>
          <w:rFonts w:ascii="Times New Roman" w:eastAsia="Times New Roman" w:hAnsi="Times New Roman" w:cs="B Lotus"/>
          <w:sz w:val="28"/>
          <w:szCs w:val="28"/>
          <w:rtl/>
        </w:rPr>
      </w:pPr>
      <w:r w:rsidRPr="00AB21B4">
        <w:rPr>
          <w:rFonts w:ascii="Times New Roman" w:eastAsia="Times New Roman" w:hAnsi="Times New Roman" w:cs="Times New Roman"/>
          <w:color w:val="993300"/>
          <w:sz w:val="28"/>
          <w:szCs w:val="28"/>
          <w:rtl/>
        </w:rPr>
        <w:t> </w:t>
      </w:r>
      <w:r w:rsidRPr="00AB21B4">
        <w:rPr>
          <w:rFonts w:ascii="Times New Roman" w:eastAsia="Times New Roman" w:hAnsi="Times New Roman" w:cs="B Lotus"/>
          <w:color w:val="993300"/>
          <w:sz w:val="28"/>
          <w:szCs w:val="28"/>
          <w:rtl/>
        </w:rPr>
        <w:t xml:space="preserve"> بزرگ</w:t>
      </w:r>
      <w:r w:rsidRPr="00AB21B4">
        <w:rPr>
          <w:rFonts w:ascii="Times New Roman" w:eastAsia="Times New Roman" w:hAnsi="Times New Roman" w:cs="B Lotus"/>
          <w:color w:val="993300"/>
          <w:sz w:val="28"/>
          <w:szCs w:val="28"/>
          <w:rtl/>
        </w:rPr>
        <w:softHyphen/>
        <w:t>نمایی و اغراق یا تکرار</w:t>
      </w:r>
      <w:r w:rsidRPr="00AB21B4">
        <w:rPr>
          <w:rFonts w:ascii="Times New Roman" w:eastAsia="Times New Roman" w:hAnsi="Times New Roman" w:cs="B Lotus"/>
          <w:sz w:val="28"/>
          <w:szCs w:val="28"/>
          <w:rtl/>
        </w:rPr>
        <w:t>: در این طرح، از مراجع خواسته می‌شود تا رفتار یا بیانی را چندین مرتبه تکرار کند و حتی در برخی موارد رفتار را به رقص تبدیل کند و یا صدا را بلندتر یا موکدتر کند تا بدین وسیله به خودآگاهی برسد.</w:t>
      </w:r>
    </w:p>
    <w:p w:rsidR="00603FC6" w:rsidRPr="00AB21B4" w:rsidRDefault="00603FC6" w:rsidP="006E0C80">
      <w:pPr>
        <w:pStyle w:val="ListParagraph"/>
        <w:numPr>
          <w:ilvl w:val="0"/>
          <w:numId w:val="6"/>
        </w:numPr>
        <w:spacing w:after="0" w:line="360" w:lineRule="auto"/>
        <w:jc w:val="lowKashida"/>
        <w:rPr>
          <w:rFonts w:ascii="Times New Roman" w:eastAsia="Times New Roman" w:hAnsi="Times New Roman" w:cs="B Lotus"/>
          <w:sz w:val="28"/>
          <w:szCs w:val="28"/>
        </w:rPr>
      </w:pPr>
      <w:r w:rsidRPr="00AB21B4">
        <w:rPr>
          <w:rFonts w:ascii="Times New Roman" w:eastAsia="Times New Roman" w:hAnsi="Times New Roman" w:cs="B Lotus"/>
          <w:color w:val="993300"/>
          <w:sz w:val="28"/>
          <w:szCs w:val="28"/>
          <w:rtl/>
        </w:rPr>
        <w:t>صندلی خالی</w:t>
      </w:r>
      <w:r w:rsidRPr="00AB21B4">
        <w:rPr>
          <w:rFonts w:ascii="Times New Roman" w:eastAsia="Times New Roman" w:hAnsi="Times New Roman" w:cs="B Lotus"/>
          <w:sz w:val="28"/>
          <w:szCs w:val="28"/>
          <w:rtl/>
        </w:rPr>
        <w:t>: زمانی که موضوع ناتمام با فرد دیگری ارتباط دارد، باید مراجع را تشویق کرد تا از طریق گفتگو و بحث با آن فرد موضوع ناتمام را کامل کند. چنانچه فرد دیگر حضور نداشته باشد، توصیه می</w:t>
      </w:r>
      <w:r w:rsidRPr="00AB21B4">
        <w:rPr>
          <w:rFonts w:ascii="Times New Roman" w:eastAsia="Times New Roman" w:hAnsi="Times New Roman" w:cs="B Lotus"/>
          <w:sz w:val="28"/>
          <w:szCs w:val="28"/>
          <w:rtl/>
        </w:rPr>
        <w:softHyphen/>
        <w:t xml:space="preserve">شود که مراجع با به‌کارگیری یک صندلی خالی به ایفای </w:t>
      </w:r>
      <w:r w:rsidRPr="00AB21B4">
        <w:rPr>
          <w:rFonts w:ascii="Times New Roman" w:eastAsia="Times New Roman" w:hAnsi="Times New Roman" w:cs="B Lotus"/>
          <w:sz w:val="28"/>
          <w:szCs w:val="28"/>
          <w:rtl/>
        </w:rPr>
        <w:lastRenderedPageBreak/>
        <w:t>نقش با طرف غایب بپردازد و حتی پاسخ‌های احتمالی او را بیان کند. ایفای نقش با طرف غایب این ارزش را دارد که مشاور می</w:t>
      </w:r>
      <w:r w:rsidRPr="00AB21B4">
        <w:rPr>
          <w:rFonts w:ascii="Times New Roman" w:eastAsia="Times New Roman" w:hAnsi="Times New Roman" w:cs="B Lotus"/>
          <w:sz w:val="28"/>
          <w:szCs w:val="28"/>
          <w:rtl/>
        </w:rPr>
        <w:softHyphen/>
        <w:t>تواند دریابد که به هنگام مواجهه مراجع با دیگران چه اتفاق می</w:t>
      </w:r>
      <w:r w:rsidRPr="00AB21B4">
        <w:rPr>
          <w:rFonts w:ascii="Times New Roman" w:eastAsia="Times New Roman" w:hAnsi="Times New Roman" w:cs="B Lotus"/>
          <w:sz w:val="28"/>
          <w:szCs w:val="28"/>
          <w:rtl/>
        </w:rPr>
        <w:softHyphen/>
        <w:t>افتد و عکس</w:t>
      </w:r>
      <w:r w:rsidRPr="00AB21B4">
        <w:rPr>
          <w:rFonts w:ascii="Times New Roman" w:eastAsia="Times New Roman" w:hAnsi="Times New Roman" w:cs="B Lotus"/>
          <w:sz w:val="28"/>
          <w:szCs w:val="28"/>
          <w:rtl/>
        </w:rPr>
        <w:softHyphen/>
        <w:t>العمل‌های مراجع در قبال آنها چیست</w:t>
      </w:r>
    </w:p>
    <w:p w:rsidR="00603FC6" w:rsidRDefault="00603FC6" w:rsidP="006E0C80">
      <w:pPr>
        <w:pStyle w:val="ListParagraph"/>
        <w:numPr>
          <w:ilvl w:val="0"/>
          <w:numId w:val="6"/>
        </w:numPr>
        <w:tabs>
          <w:tab w:val="num" w:pos="720"/>
        </w:tabs>
        <w:spacing w:after="0" w:line="360" w:lineRule="auto"/>
        <w:jc w:val="lowKashida"/>
        <w:rPr>
          <w:rFonts w:ascii="Times New Roman" w:eastAsia="Times New Roman" w:hAnsi="Times New Roman" w:cs="B Lotus"/>
          <w:sz w:val="28"/>
          <w:szCs w:val="28"/>
        </w:rPr>
      </w:pPr>
      <w:r w:rsidRPr="00AB21B4">
        <w:rPr>
          <w:rFonts w:ascii="Times New Roman" w:eastAsia="Times New Roman" w:hAnsi="Times New Roman" w:cs="B Lotus"/>
          <w:color w:val="993300"/>
          <w:sz w:val="28"/>
          <w:szCs w:val="28"/>
          <w:rtl/>
        </w:rPr>
        <w:t>صندلی داغ</w:t>
      </w:r>
      <w:r w:rsidRPr="00AB21B4">
        <w:rPr>
          <w:rFonts w:ascii="Times New Roman" w:eastAsia="Times New Roman" w:hAnsi="Times New Roman" w:cs="B Lotus"/>
          <w:sz w:val="28"/>
          <w:szCs w:val="28"/>
          <w:rtl/>
        </w:rPr>
        <w:t>: روشی است که بدان وسیله شخصی در گروه داوطلب می‌شود تا با مشاور کار کند و به شناخت احساسات و عواطفش در زمینه موضوعی که در گذشته اتفاق افتاده است، نایل آمده و آن را تجربه کند. در این شیوه، مراجع بر روی یک صندلی که در مرکز گروه قرار داده شده است، می</w:t>
      </w:r>
      <w:r w:rsidRPr="00AB21B4">
        <w:rPr>
          <w:rFonts w:ascii="Times New Roman" w:eastAsia="Times New Roman" w:hAnsi="Times New Roman" w:cs="B Lotus"/>
          <w:sz w:val="28"/>
          <w:szCs w:val="28"/>
          <w:rtl/>
        </w:rPr>
        <w:softHyphen/>
        <w:t>نشیند و اعضای گروه با طرح سوالاتی از او می</w:t>
      </w:r>
      <w:r w:rsidRPr="00AB21B4">
        <w:rPr>
          <w:rFonts w:ascii="Times New Roman" w:eastAsia="Times New Roman" w:hAnsi="Times New Roman" w:cs="B Lotus"/>
          <w:sz w:val="28"/>
          <w:szCs w:val="28"/>
          <w:rtl/>
        </w:rPr>
        <w:softHyphen/>
        <w:t>خواهند تا احساسات و عواطفش را بروز دهد</w:t>
      </w:r>
      <w:r>
        <w:rPr>
          <w:rFonts w:ascii="Times New Roman" w:eastAsia="Times New Roman" w:hAnsi="Times New Roman" w:cs="B Lotus" w:hint="cs"/>
          <w:sz w:val="28"/>
          <w:szCs w:val="28"/>
          <w:rtl/>
        </w:rPr>
        <w:t xml:space="preserve">(پروچسکا و نورکراس، 1386، ترجمه سیدمحمدی). </w:t>
      </w:r>
    </w:p>
    <w:p w:rsidR="00B15CB0" w:rsidRDefault="00B15CB0" w:rsidP="006E0C80">
      <w:pPr>
        <w:spacing w:line="360" w:lineRule="auto"/>
        <w:rPr>
          <w:rtl/>
        </w:rPr>
      </w:pPr>
    </w:p>
    <w:p w:rsidR="00603FC6" w:rsidRDefault="00603FC6" w:rsidP="006E0C80">
      <w:pPr>
        <w:spacing w:line="360" w:lineRule="auto"/>
        <w:rPr>
          <w:rtl/>
        </w:rPr>
      </w:pPr>
    </w:p>
    <w:p w:rsidR="00603FC6" w:rsidRPr="00F560B3" w:rsidRDefault="00603FC6" w:rsidP="006E0C80">
      <w:pPr>
        <w:pStyle w:val="Heading1"/>
        <w:spacing w:line="360" w:lineRule="auto"/>
        <w:rPr>
          <w:color w:val="auto"/>
          <w:rtl/>
        </w:rPr>
      </w:pPr>
      <w:r w:rsidRPr="00F560B3">
        <w:rPr>
          <w:rFonts w:hint="cs"/>
          <w:color w:val="auto"/>
          <w:rtl/>
        </w:rPr>
        <w:t xml:space="preserve">مروری بر تحقیقات انجام شده </w:t>
      </w:r>
    </w:p>
    <w:p w:rsidR="00603FC6" w:rsidRPr="00F560B3" w:rsidRDefault="00603FC6" w:rsidP="006E0C80">
      <w:pPr>
        <w:spacing w:line="360" w:lineRule="auto"/>
        <w:jc w:val="lowKashida"/>
        <w:rPr>
          <w:rFonts w:cs="B Lotus"/>
          <w:b/>
          <w:bCs/>
          <w:sz w:val="32"/>
          <w:szCs w:val="32"/>
          <w:rtl/>
        </w:rPr>
      </w:pPr>
      <w:r w:rsidRPr="00F560B3">
        <w:rPr>
          <w:rFonts w:cs="B Lotus" w:hint="cs"/>
          <w:b/>
          <w:bCs/>
          <w:sz w:val="32"/>
          <w:szCs w:val="32"/>
          <w:rtl/>
        </w:rPr>
        <w:t>2-</w:t>
      </w:r>
      <w:r>
        <w:rPr>
          <w:rFonts w:cs="B Lotus" w:hint="cs"/>
          <w:b/>
          <w:bCs/>
          <w:sz w:val="32"/>
          <w:szCs w:val="32"/>
          <w:rtl/>
        </w:rPr>
        <w:t>3</w:t>
      </w:r>
      <w:r w:rsidRPr="00F560B3">
        <w:rPr>
          <w:rFonts w:cs="B Lotus" w:hint="cs"/>
          <w:b/>
          <w:bCs/>
          <w:sz w:val="32"/>
          <w:szCs w:val="32"/>
          <w:rtl/>
        </w:rPr>
        <w:t xml:space="preserve">-1 پیشینه داخلی </w:t>
      </w:r>
    </w:p>
    <w:p w:rsidR="00603FC6" w:rsidRPr="00EE4E28" w:rsidRDefault="00603FC6" w:rsidP="006E0C80">
      <w:pPr>
        <w:spacing w:line="360" w:lineRule="auto"/>
        <w:jc w:val="lowKashida"/>
        <w:rPr>
          <w:rFonts w:cs="B Lotus"/>
          <w:sz w:val="28"/>
          <w:szCs w:val="28"/>
          <w:rtl/>
        </w:rPr>
      </w:pPr>
      <w:r>
        <w:rPr>
          <w:rFonts w:cs="B Lotus" w:hint="cs"/>
          <w:sz w:val="28"/>
          <w:szCs w:val="28"/>
          <w:rtl/>
        </w:rPr>
        <w:t xml:space="preserve">بهرامی، سودانی و مهرابی زاده هنرمند(1389) در پژوهشی با عنوان بررسی اثربخشی گشتالت درمانی بر عزت نفس، افسردگی و احساس تنهایی زنان مطلقه به این نتیجه رسیدند که گشتالت درمانی به شیوه گروهی باعث کاهش افسردگی، احساس تنهایی و نیز افزایش عزت نفس زنان مطلقه گروه آزمایشی، در مقایسه با گروه کنترل شده است. </w:t>
      </w:r>
    </w:p>
    <w:p w:rsidR="00603FC6" w:rsidRDefault="00603FC6" w:rsidP="006E0C80">
      <w:pPr>
        <w:autoSpaceDE w:val="0"/>
        <w:autoSpaceDN w:val="0"/>
        <w:adjustRightInd w:val="0"/>
        <w:spacing w:after="0" w:line="360" w:lineRule="auto"/>
        <w:jc w:val="lowKashida"/>
        <w:rPr>
          <w:rFonts w:ascii="BNazanin" w:cs="B Lotus"/>
          <w:sz w:val="28"/>
          <w:szCs w:val="28"/>
          <w:rtl/>
        </w:rPr>
      </w:pPr>
      <w:r w:rsidRPr="00EE4E28">
        <w:rPr>
          <w:rFonts w:cs="B Lotus" w:hint="cs"/>
          <w:sz w:val="28"/>
          <w:szCs w:val="28"/>
          <w:rtl/>
        </w:rPr>
        <w:t xml:space="preserve">خیاط، پاشا و سودانی(1388) در پژوهشی با عنوان اثربخشی مشاوره گروهی به شیوه گشتالت بر کاهش اضطراب مردان مراجعه کننده به مرکز مشاوهر نفت اهواز به این نتیجه رسیدند که </w:t>
      </w:r>
      <w:r w:rsidRPr="00EE4E28">
        <w:rPr>
          <w:rFonts w:ascii="BNazanin" w:cs="B Lotus" w:hint="cs"/>
          <w:sz w:val="28"/>
          <w:szCs w:val="28"/>
          <w:rtl/>
        </w:rPr>
        <w:t>مشاوره</w:t>
      </w:r>
      <w:r w:rsidRPr="00EE4E28">
        <w:rPr>
          <w:rFonts w:ascii="BNazanin" w:cs="B Lotus"/>
          <w:sz w:val="28"/>
          <w:szCs w:val="28"/>
        </w:rPr>
        <w:t xml:space="preserve"> </w:t>
      </w:r>
      <w:r w:rsidRPr="00EE4E28">
        <w:rPr>
          <w:rFonts w:ascii="BNazanin" w:cs="B Lotus" w:hint="cs"/>
          <w:sz w:val="28"/>
          <w:szCs w:val="28"/>
          <w:rtl/>
        </w:rPr>
        <w:lastRenderedPageBreak/>
        <w:t>گروهي</w:t>
      </w:r>
      <w:r w:rsidRPr="00EE4E28">
        <w:rPr>
          <w:rFonts w:ascii="BNazanin" w:cs="B Lotus"/>
          <w:sz w:val="28"/>
          <w:szCs w:val="28"/>
        </w:rPr>
        <w:t xml:space="preserve"> </w:t>
      </w:r>
      <w:r w:rsidRPr="00EE4E28">
        <w:rPr>
          <w:rFonts w:ascii="BNazanin" w:cs="B Lotus" w:hint="cs"/>
          <w:sz w:val="28"/>
          <w:szCs w:val="28"/>
          <w:rtl/>
        </w:rPr>
        <w:t>به</w:t>
      </w:r>
      <w:r w:rsidRPr="00EE4E28">
        <w:rPr>
          <w:rFonts w:ascii="BNazanin" w:cs="B Lotus"/>
          <w:sz w:val="28"/>
          <w:szCs w:val="28"/>
        </w:rPr>
        <w:t xml:space="preserve"> </w:t>
      </w:r>
      <w:r w:rsidRPr="00EE4E28">
        <w:rPr>
          <w:rFonts w:ascii="BNazanin" w:cs="B Lotus" w:hint="cs"/>
          <w:sz w:val="28"/>
          <w:szCs w:val="28"/>
          <w:rtl/>
        </w:rPr>
        <w:t>شيوه</w:t>
      </w:r>
      <w:r w:rsidRPr="00EE4E28">
        <w:rPr>
          <w:rFonts w:ascii="BNazanin" w:cs="B Lotus"/>
          <w:sz w:val="28"/>
          <w:szCs w:val="28"/>
        </w:rPr>
        <w:t xml:space="preserve"> </w:t>
      </w:r>
      <w:r w:rsidRPr="00EE4E28">
        <w:rPr>
          <w:rFonts w:ascii="BNazanin" w:cs="B Lotus" w:hint="cs"/>
          <w:sz w:val="28"/>
          <w:szCs w:val="28"/>
          <w:rtl/>
        </w:rPr>
        <w:t>گشتالت</w:t>
      </w:r>
      <w:r w:rsidRPr="00EE4E28">
        <w:rPr>
          <w:rFonts w:ascii="BNazanin" w:cs="B Lotus"/>
          <w:sz w:val="28"/>
          <w:szCs w:val="28"/>
        </w:rPr>
        <w:t xml:space="preserve"> </w:t>
      </w:r>
      <w:r w:rsidRPr="00EE4E28">
        <w:rPr>
          <w:rFonts w:ascii="BNazanin" w:cs="B Lotus" w:hint="cs"/>
          <w:sz w:val="28"/>
          <w:szCs w:val="28"/>
          <w:rtl/>
        </w:rPr>
        <w:t>بر</w:t>
      </w:r>
      <w:r w:rsidRPr="00EE4E28">
        <w:rPr>
          <w:rFonts w:ascii="BNazanin" w:cs="B Lotus"/>
          <w:sz w:val="28"/>
          <w:szCs w:val="28"/>
        </w:rPr>
        <w:t xml:space="preserve"> </w:t>
      </w:r>
      <w:r w:rsidRPr="00EE4E28">
        <w:rPr>
          <w:rFonts w:ascii="BNazanin" w:cs="B Lotus" w:hint="cs"/>
          <w:sz w:val="28"/>
          <w:szCs w:val="28"/>
          <w:rtl/>
        </w:rPr>
        <w:t>كاهش</w:t>
      </w:r>
      <w:r w:rsidRPr="00EE4E28">
        <w:rPr>
          <w:rFonts w:ascii="BNazanin" w:cs="B Lotus"/>
          <w:sz w:val="28"/>
          <w:szCs w:val="28"/>
        </w:rPr>
        <w:t xml:space="preserve"> </w:t>
      </w:r>
      <w:r w:rsidRPr="00EE4E28">
        <w:rPr>
          <w:rFonts w:ascii="BNazanin" w:cs="B Lotus" w:hint="cs"/>
          <w:sz w:val="28"/>
          <w:szCs w:val="28"/>
          <w:rtl/>
        </w:rPr>
        <w:t>اضطراب مردان</w:t>
      </w:r>
      <w:r w:rsidRPr="00EE4E28">
        <w:rPr>
          <w:rFonts w:ascii="BNazanin" w:cs="B Lotus"/>
          <w:sz w:val="28"/>
          <w:szCs w:val="28"/>
        </w:rPr>
        <w:t xml:space="preserve"> </w:t>
      </w:r>
      <w:r w:rsidRPr="00EE4E28">
        <w:rPr>
          <w:rFonts w:ascii="BNazanin" w:cs="B Lotus" w:hint="cs"/>
          <w:sz w:val="28"/>
          <w:szCs w:val="28"/>
          <w:rtl/>
        </w:rPr>
        <w:t>مراجعه</w:t>
      </w:r>
      <w:r w:rsidRPr="00EE4E28">
        <w:rPr>
          <w:rFonts w:ascii="BNazanin" w:cs="B Lotus"/>
          <w:sz w:val="28"/>
          <w:szCs w:val="28"/>
        </w:rPr>
        <w:t xml:space="preserve"> </w:t>
      </w:r>
      <w:r w:rsidRPr="00EE4E28">
        <w:rPr>
          <w:rFonts w:ascii="BNazanin" w:cs="B Lotus" w:hint="cs"/>
          <w:sz w:val="28"/>
          <w:szCs w:val="28"/>
          <w:rtl/>
        </w:rPr>
        <w:t>كننده</w:t>
      </w:r>
      <w:r w:rsidRPr="00EE4E28">
        <w:rPr>
          <w:rFonts w:ascii="BNazanin" w:cs="B Lotus"/>
          <w:sz w:val="28"/>
          <w:szCs w:val="28"/>
        </w:rPr>
        <w:t xml:space="preserve"> </w:t>
      </w:r>
      <w:r w:rsidRPr="00EE4E28">
        <w:rPr>
          <w:rFonts w:ascii="BNazanin" w:cs="B Lotus" w:hint="cs"/>
          <w:sz w:val="28"/>
          <w:szCs w:val="28"/>
          <w:rtl/>
        </w:rPr>
        <w:t>به</w:t>
      </w:r>
      <w:r w:rsidRPr="00EE4E28">
        <w:rPr>
          <w:rFonts w:ascii="BNazanin" w:cs="B Lotus"/>
          <w:sz w:val="28"/>
          <w:szCs w:val="28"/>
        </w:rPr>
        <w:t xml:space="preserve"> </w:t>
      </w:r>
      <w:r w:rsidRPr="00EE4E28">
        <w:rPr>
          <w:rFonts w:ascii="BNazanin" w:cs="B Lotus" w:hint="cs"/>
          <w:sz w:val="28"/>
          <w:szCs w:val="28"/>
          <w:rtl/>
        </w:rPr>
        <w:t>مركز</w:t>
      </w:r>
      <w:r w:rsidRPr="00EE4E28">
        <w:rPr>
          <w:rFonts w:ascii="BNazanin" w:cs="B Lotus"/>
          <w:sz w:val="28"/>
          <w:szCs w:val="28"/>
        </w:rPr>
        <w:t xml:space="preserve"> </w:t>
      </w:r>
      <w:r w:rsidRPr="00EE4E28">
        <w:rPr>
          <w:rFonts w:ascii="BNazanin" w:cs="B Lotus" w:hint="cs"/>
          <w:sz w:val="28"/>
          <w:szCs w:val="28"/>
          <w:rtl/>
        </w:rPr>
        <w:t>مشاوره</w:t>
      </w:r>
      <w:r w:rsidRPr="00EE4E28">
        <w:rPr>
          <w:rFonts w:ascii="BNazanin" w:cs="B Lotus"/>
          <w:sz w:val="28"/>
          <w:szCs w:val="28"/>
        </w:rPr>
        <w:t xml:space="preserve"> </w:t>
      </w:r>
      <w:r w:rsidRPr="00EE4E28">
        <w:rPr>
          <w:rFonts w:ascii="BNazanin" w:cs="B Lotus" w:hint="cs"/>
          <w:sz w:val="28"/>
          <w:szCs w:val="28"/>
          <w:rtl/>
        </w:rPr>
        <w:t>نفت</w:t>
      </w:r>
      <w:r w:rsidRPr="00EE4E28">
        <w:rPr>
          <w:rFonts w:ascii="BNazanin" w:cs="B Lotus"/>
          <w:sz w:val="28"/>
          <w:szCs w:val="28"/>
        </w:rPr>
        <w:t xml:space="preserve"> </w:t>
      </w:r>
      <w:r w:rsidRPr="00EE4E28">
        <w:rPr>
          <w:rFonts w:ascii="BNazanin" w:cs="B Lotus" w:hint="cs"/>
          <w:sz w:val="28"/>
          <w:szCs w:val="28"/>
          <w:rtl/>
        </w:rPr>
        <w:t>گروه</w:t>
      </w:r>
      <w:r w:rsidRPr="00EE4E28">
        <w:rPr>
          <w:rFonts w:ascii="BNazanin" w:cs="B Lotus"/>
          <w:sz w:val="28"/>
          <w:szCs w:val="28"/>
        </w:rPr>
        <w:t xml:space="preserve"> </w:t>
      </w:r>
      <w:r w:rsidRPr="00EE4E28">
        <w:rPr>
          <w:rFonts w:ascii="BNazanin" w:cs="B Lotus" w:hint="cs"/>
          <w:sz w:val="28"/>
          <w:szCs w:val="28"/>
          <w:rtl/>
        </w:rPr>
        <w:t>آزمايش</w:t>
      </w:r>
      <w:r w:rsidRPr="00EE4E28">
        <w:rPr>
          <w:rFonts w:ascii="BNazanin" w:cs="B Lotus"/>
          <w:sz w:val="28"/>
          <w:szCs w:val="28"/>
        </w:rPr>
        <w:t xml:space="preserve"> </w:t>
      </w:r>
      <w:r w:rsidRPr="00EE4E28">
        <w:rPr>
          <w:rFonts w:ascii="BNazanin" w:cs="B Lotus" w:hint="cs"/>
          <w:sz w:val="28"/>
          <w:szCs w:val="28"/>
          <w:rtl/>
        </w:rPr>
        <w:t>در</w:t>
      </w:r>
      <w:r w:rsidRPr="00EE4E28">
        <w:rPr>
          <w:rFonts w:ascii="BNazanin" w:cs="B Lotus"/>
          <w:sz w:val="28"/>
          <w:szCs w:val="28"/>
        </w:rPr>
        <w:t xml:space="preserve"> </w:t>
      </w:r>
      <w:r w:rsidRPr="00EE4E28">
        <w:rPr>
          <w:rFonts w:ascii="BNazanin" w:cs="B Lotus" w:hint="cs"/>
          <w:sz w:val="28"/>
          <w:szCs w:val="28"/>
          <w:rtl/>
        </w:rPr>
        <w:t>مقايسه</w:t>
      </w:r>
      <w:r w:rsidRPr="00EE4E28">
        <w:rPr>
          <w:rFonts w:ascii="BNazanin" w:cs="B Lotus"/>
          <w:sz w:val="28"/>
          <w:szCs w:val="28"/>
        </w:rPr>
        <w:t xml:space="preserve"> </w:t>
      </w:r>
      <w:r w:rsidRPr="00EE4E28">
        <w:rPr>
          <w:rFonts w:ascii="BNazanin" w:cs="B Lotus" w:hint="cs"/>
          <w:sz w:val="28"/>
          <w:szCs w:val="28"/>
          <w:rtl/>
        </w:rPr>
        <w:t>با</w:t>
      </w:r>
      <w:r w:rsidRPr="00EE4E28">
        <w:rPr>
          <w:rFonts w:ascii="BNazanin" w:cs="B Lotus"/>
          <w:sz w:val="28"/>
          <w:szCs w:val="28"/>
        </w:rPr>
        <w:t xml:space="preserve"> </w:t>
      </w:r>
      <w:r w:rsidRPr="00EE4E28">
        <w:rPr>
          <w:rFonts w:ascii="BNazanin" w:cs="B Lotus" w:hint="cs"/>
          <w:sz w:val="28"/>
          <w:szCs w:val="28"/>
          <w:rtl/>
        </w:rPr>
        <w:t>گروه</w:t>
      </w:r>
      <w:r w:rsidRPr="00EE4E28">
        <w:rPr>
          <w:rFonts w:ascii="BNazanin" w:cs="B Lotus"/>
          <w:sz w:val="28"/>
          <w:szCs w:val="28"/>
        </w:rPr>
        <w:t xml:space="preserve"> </w:t>
      </w:r>
      <w:r w:rsidRPr="00EE4E28">
        <w:rPr>
          <w:rFonts w:ascii="BNazanin" w:cs="B Lotus" w:hint="cs"/>
          <w:sz w:val="28"/>
          <w:szCs w:val="28"/>
          <w:rtl/>
        </w:rPr>
        <w:t>كنترل</w:t>
      </w:r>
      <w:r w:rsidRPr="00EE4E28">
        <w:rPr>
          <w:rFonts w:ascii="BNazanin" w:cs="B Lotus"/>
          <w:sz w:val="28"/>
          <w:szCs w:val="28"/>
        </w:rPr>
        <w:t xml:space="preserve"> </w:t>
      </w:r>
      <w:r w:rsidRPr="00EE4E28">
        <w:rPr>
          <w:rFonts w:ascii="BNazanin" w:cs="B Lotus" w:hint="cs"/>
          <w:sz w:val="28"/>
          <w:szCs w:val="28"/>
          <w:rtl/>
        </w:rPr>
        <w:t>موثر</w:t>
      </w:r>
      <w:r w:rsidRPr="00EE4E28">
        <w:rPr>
          <w:rFonts w:ascii="BNazanin" w:cs="B Lotus"/>
          <w:sz w:val="28"/>
          <w:szCs w:val="28"/>
        </w:rPr>
        <w:t xml:space="preserve"> </w:t>
      </w:r>
      <w:r w:rsidRPr="00EE4E28">
        <w:rPr>
          <w:rFonts w:ascii="BNazanin" w:cs="B Lotus" w:hint="cs"/>
          <w:sz w:val="28"/>
          <w:szCs w:val="28"/>
          <w:rtl/>
        </w:rPr>
        <w:t>بوده</w:t>
      </w:r>
      <w:r w:rsidRPr="00EE4E28">
        <w:rPr>
          <w:rFonts w:ascii="BNazanin" w:cs="B Lotus"/>
          <w:sz w:val="28"/>
          <w:szCs w:val="28"/>
        </w:rPr>
        <w:t xml:space="preserve"> </w:t>
      </w:r>
      <w:r w:rsidRPr="00EE4E28">
        <w:rPr>
          <w:rFonts w:ascii="BNazanin" w:cs="B Lotus" w:hint="cs"/>
          <w:sz w:val="28"/>
          <w:szCs w:val="28"/>
          <w:rtl/>
        </w:rPr>
        <w:t>است</w:t>
      </w:r>
      <w:r w:rsidRPr="00EE4E28">
        <w:rPr>
          <w:rFonts w:ascii="BNazanin" w:cs="B Lotus"/>
          <w:sz w:val="28"/>
          <w:szCs w:val="28"/>
        </w:rPr>
        <w:t>.</w:t>
      </w:r>
    </w:p>
    <w:p w:rsidR="00603FC6" w:rsidRPr="001D5F02" w:rsidRDefault="00603FC6" w:rsidP="006E0C80">
      <w:pPr>
        <w:spacing w:line="360" w:lineRule="auto"/>
        <w:jc w:val="lowKashida"/>
        <w:rPr>
          <w:rFonts w:ascii="BLotus" w:cs="B Lotus"/>
          <w:sz w:val="28"/>
          <w:szCs w:val="28"/>
          <w:rtl/>
        </w:rPr>
      </w:pPr>
      <w:r w:rsidRPr="00993E10">
        <w:rPr>
          <w:rFonts w:cs="B Lotus" w:hint="cs"/>
          <w:sz w:val="28"/>
          <w:szCs w:val="28"/>
          <w:rtl/>
        </w:rPr>
        <w:t>زهراکار(1390) در پژوهشی با عنوان بررسی اثربخشی گشتالت درمانی به شیوه زنا</w:t>
      </w:r>
      <w:r>
        <w:rPr>
          <w:rFonts w:cs="B Lotus" w:hint="cs"/>
          <w:sz w:val="28"/>
          <w:szCs w:val="28"/>
          <w:rtl/>
        </w:rPr>
        <w:t>شویی درمانی گروهی بر افزایش سازگ</w:t>
      </w:r>
      <w:r w:rsidRPr="00993E10">
        <w:rPr>
          <w:rFonts w:cs="B Lotus" w:hint="cs"/>
          <w:sz w:val="28"/>
          <w:szCs w:val="28"/>
          <w:rtl/>
        </w:rPr>
        <w:t>اری زناشوی</w:t>
      </w:r>
      <w:r>
        <w:rPr>
          <w:rFonts w:cs="B Lotus" w:hint="cs"/>
          <w:sz w:val="28"/>
          <w:szCs w:val="28"/>
          <w:rtl/>
        </w:rPr>
        <w:t>ی به این نتیجه رسید که گشتالت در</w:t>
      </w:r>
      <w:r w:rsidRPr="00993E10">
        <w:rPr>
          <w:rFonts w:cs="B Lotus" w:hint="cs"/>
          <w:sz w:val="28"/>
          <w:szCs w:val="28"/>
          <w:rtl/>
        </w:rPr>
        <w:t>مانی بر سازگاری زناشویی و مولفه های آن اثر بخش بوده است.</w:t>
      </w:r>
    </w:p>
    <w:p w:rsidR="00603FC6" w:rsidRDefault="00603FC6" w:rsidP="006E0C80">
      <w:pPr>
        <w:autoSpaceDE w:val="0"/>
        <w:autoSpaceDN w:val="0"/>
        <w:adjustRightInd w:val="0"/>
        <w:spacing w:after="0" w:line="360" w:lineRule="auto"/>
        <w:jc w:val="lowKashida"/>
        <w:rPr>
          <w:rFonts w:ascii="BZar" w:cs="B Lotus"/>
          <w:sz w:val="28"/>
          <w:szCs w:val="28"/>
          <w:rtl/>
        </w:rPr>
      </w:pPr>
      <w:r w:rsidRPr="00617A39">
        <w:rPr>
          <w:rFonts w:ascii="Tahoma" w:hAnsi="Tahoma" w:cs="B Lotus" w:hint="cs"/>
          <w:sz w:val="28"/>
          <w:szCs w:val="28"/>
          <w:rtl/>
        </w:rPr>
        <w:t xml:space="preserve">حیدری، ثنایی ذاکر، نوابی نژاد و دلاور(1388) در پژوهشی با عنوان اثربخشی گفتگوی موثر بر کاهش تعارضات زناشویی به این نتیجه رسیدند که </w:t>
      </w:r>
      <w:r w:rsidRPr="00617A39">
        <w:rPr>
          <w:rFonts w:ascii="BZar" w:cs="B Lotus" w:hint="cs"/>
          <w:sz w:val="28"/>
          <w:szCs w:val="28"/>
          <w:rtl/>
        </w:rPr>
        <w:t>كه</w:t>
      </w:r>
      <w:r w:rsidRPr="00617A39">
        <w:rPr>
          <w:rFonts w:ascii="BZar" w:cs="B Lotus"/>
          <w:sz w:val="28"/>
          <w:szCs w:val="28"/>
        </w:rPr>
        <w:t xml:space="preserve"> </w:t>
      </w:r>
      <w:r w:rsidRPr="00617A39">
        <w:rPr>
          <w:rFonts w:ascii="BZar" w:cs="B Lotus" w:hint="cs"/>
          <w:sz w:val="28"/>
          <w:szCs w:val="28"/>
          <w:rtl/>
        </w:rPr>
        <w:t>آموزش</w:t>
      </w:r>
      <w:r w:rsidRPr="00617A39">
        <w:rPr>
          <w:rFonts w:ascii="BZar" w:cs="B Lotus"/>
          <w:sz w:val="28"/>
          <w:szCs w:val="28"/>
        </w:rPr>
        <w:t xml:space="preserve"> </w:t>
      </w:r>
      <w:r w:rsidRPr="00617A39">
        <w:rPr>
          <w:rFonts w:ascii="BZar" w:cs="B Lotus" w:hint="cs"/>
          <w:sz w:val="28"/>
          <w:szCs w:val="28"/>
          <w:rtl/>
        </w:rPr>
        <w:t>روش</w:t>
      </w:r>
      <w:r w:rsidRPr="00617A39">
        <w:rPr>
          <w:rFonts w:ascii="BZar" w:cs="B Lotus"/>
          <w:sz w:val="28"/>
          <w:szCs w:val="28"/>
        </w:rPr>
        <w:t xml:space="preserve"> </w:t>
      </w:r>
      <w:r w:rsidRPr="00617A39">
        <w:rPr>
          <w:rFonts w:ascii="BZar" w:cs="B Lotus" w:hint="cs"/>
          <w:sz w:val="28"/>
          <w:szCs w:val="28"/>
          <w:rtl/>
        </w:rPr>
        <w:t>گفتگوي</w:t>
      </w:r>
      <w:r w:rsidRPr="00617A39">
        <w:rPr>
          <w:rFonts w:ascii="BZar" w:cs="B Lotus"/>
          <w:sz w:val="28"/>
          <w:szCs w:val="28"/>
        </w:rPr>
        <w:t xml:space="preserve"> </w:t>
      </w:r>
      <w:r w:rsidRPr="00617A39">
        <w:rPr>
          <w:rFonts w:ascii="BZar" w:cs="B Lotus" w:hint="cs"/>
          <w:sz w:val="28"/>
          <w:szCs w:val="28"/>
          <w:rtl/>
        </w:rPr>
        <w:t>موثر</w:t>
      </w:r>
      <w:r w:rsidRPr="00617A39">
        <w:rPr>
          <w:rFonts w:ascii="BZar" w:cs="B Lotus"/>
          <w:sz w:val="28"/>
          <w:szCs w:val="28"/>
        </w:rPr>
        <w:t xml:space="preserve"> </w:t>
      </w:r>
      <w:r w:rsidRPr="00617A39">
        <w:rPr>
          <w:rFonts w:ascii="BZar" w:cs="B Lotus" w:hint="cs"/>
          <w:sz w:val="28"/>
          <w:szCs w:val="28"/>
          <w:rtl/>
        </w:rPr>
        <w:t>توانسته</w:t>
      </w:r>
      <w:r w:rsidRPr="00617A39">
        <w:rPr>
          <w:rFonts w:ascii="BZar" w:cs="B Lotus"/>
          <w:sz w:val="28"/>
          <w:szCs w:val="28"/>
        </w:rPr>
        <w:t xml:space="preserve"> </w:t>
      </w:r>
      <w:r w:rsidRPr="00617A39">
        <w:rPr>
          <w:rFonts w:ascii="BZar" w:cs="B Lotus" w:hint="cs"/>
          <w:sz w:val="28"/>
          <w:szCs w:val="28"/>
          <w:rtl/>
        </w:rPr>
        <w:t>است</w:t>
      </w:r>
      <w:r w:rsidRPr="00617A39">
        <w:rPr>
          <w:rFonts w:ascii="BZar" w:cs="B Lotus"/>
          <w:sz w:val="28"/>
          <w:szCs w:val="28"/>
        </w:rPr>
        <w:t xml:space="preserve"> </w:t>
      </w:r>
      <w:r w:rsidRPr="00617A39">
        <w:rPr>
          <w:rFonts w:ascii="BZar" w:cs="B Lotus" w:hint="cs"/>
          <w:sz w:val="28"/>
          <w:szCs w:val="28"/>
          <w:rtl/>
        </w:rPr>
        <w:t>ميزان تعارض</w:t>
      </w:r>
      <w:r w:rsidRPr="00617A39">
        <w:rPr>
          <w:rFonts w:ascii="BZar" w:cs="B Lotus"/>
          <w:sz w:val="28"/>
          <w:szCs w:val="28"/>
        </w:rPr>
        <w:t xml:space="preserve"> </w:t>
      </w:r>
      <w:r w:rsidRPr="00617A39">
        <w:rPr>
          <w:rFonts w:ascii="BZar" w:cs="B Lotus" w:hint="cs"/>
          <w:sz w:val="28"/>
          <w:szCs w:val="28"/>
          <w:rtl/>
        </w:rPr>
        <w:t>زناشويي</w:t>
      </w:r>
      <w:r w:rsidRPr="00617A39">
        <w:rPr>
          <w:rFonts w:ascii="BZar" w:cs="B Lotus"/>
          <w:sz w:val="28"/>
          <w:szCs w:val="28"/>
        </w:rPr>
        <w:t xml:space="preserve"> </w:t>
      </w:r>
      <w:r w:rsidRPr="00617A39">
        <w:rPr>
          <w:rFonts w:ascii="BZar" w:cs="B Lotus" w:hint="cs"/>
          <w:sz w:val="28"/>
          <w:szCs w:val="28"/>
          <w:rtl/>
        </w:rPr>
        <w:t>را</w:t>
      </w:r>
      <w:r w:rsidRPr="00617A39">
        <w:rPr>
          <w:rFonts w:ascii="BZar" w:cs="B Lotus"/>
          <w:sz w:val="28"/>
          <w:szCs w:val="28"/>
        </w:rPr>
        <w:t xml:space="preserve"> </w:t>
      </w:r>
      <w:r w:rsidRPr="00617A39">
        <w:rPr>
          <w:rFonts w:ascii="BZar" w:cs="B Lotus" w:hint="cs"/>
          <w:sz w:val="28"/>
          <w:szCs w:val="28"/>
          <w:rtl/>
        </w:rPr>
        <w:t>به</w:t>
      </w:r>
      <w:r w:rsidRPr="00617A39">
        <w:rPr>
          <w:rFonts w:ascii="BZar" w:cs="B Lotus"/>
          <w:sz w:val="28"/>
          <w:szCs w:val="28"/>
        </w:rPr>
        <w:t xml:space="preserve"> </w:t>
      </w:r>
      <w:r w:rsidRPr="00617A39">
        <w:rPr>
          <w:rFonts w:ascii="BZar" w:cs="B Lotus" w:hint="cs"/>
          <w:sz w:val="28"/>
          <w:szCs w:val="28"/>
          <w:rtl/>
        </w:rPr>
        <w:t>طور</w:t>
      </w:r>
      <w:r w:rsidRPr="00617A39">
        <w:rPr>
          <w:rFonts w:ascii="BZar" w:cs="B Lotus"/>
          <w:sz w:val="28"/>
          <w:szCs w:val="28"/>
        </w:rPr>
        <w:t xml:space="preserve"> </w:t>
      </w:r>
      <w:r w:rsidRPr="00617A39">
        <w:rPr>
          <w:rFonts w:ascii="BZar" w:cs="B Lotus" w:hint="cs"/>
          <w:sz w:val="28"/>
          <w:szCs w:val="28"/>
          <w:rtl/>
        </w:rPr>
        <w:t>معناداري</w:t>
      </w:r>
      <w:r w:rsidRPr="00617A39">
        <w:rPr>
          <w:rFonts w:ascii="BZar" w:cs="B Lotus"/>
          <w:sz w:val="28"/>
          <w:szCs w:val="28"/>
        </w:rPr>
        <w:t xml:space="preserve"> </w:t>
      </w:r>
      <w:r w:rsidRPr="00617A39">
        <w:rPr>
          <w:rFonts w:ascii="BZar" w:cs="B Lotus" w:hint="cs"/>
          <w:sz w:val="28"/>
          <w:szCs w:val="28"/>
          <w:rtl/>
        </w:rPr>
        <w:t>كاهش</w:t>
      </w:r>
      <w:r w:rsidRPr="00617A39">
        <w:rPr>
          <w:rFonts w:ascii="BZar" w:cs="B Lotus"/>
          <w:sz w:val="28"/>
          <w:szCs w:val="28"/>
        </w:rPr>
        <w:t xml:space="preserve"> </w:t>
      </w:r>
      <w:r w:rsidRPr="00617A39">
        <w:rPr>
          <w:rFonts w:ascii="BZar" w:cs="B Lotus" w:hint="cs"/>
          <w:sz w:val="28"/>
          <w:szCs w:val="28"/>
          <w:rtl/>
        </w:rPr>
        <w:t>داده</w:t>
      </w:r>
      <w:r w:rsidRPr="00617A39">
        <w:rPr>
          <w:rFonts w:ascii="BZar" w:cs="B Lotus"/>
          <w:sz w:val="28"/>
          <w:szCs w:val="28"/>
        </w:rPr>
        <w:t xml:space="preserve"> </w:t>
      </w:r>
      <w:r w:rsidRPr="00617A39">
        <w:rPr>
          <w:rFonts w:ascii="BZar" w:cs="B Lotus" w:hint="cs"/>
          <w:sz w:val="28"/>
          <w:szCs w:val="28"/>
          <w:rtl/>
        </w:rPr>
        <w:t>و</w:t>
      </w:r>
      <w:r w:rsidRPr="00617A39">
        <w:rPr>
          <w:rFonts w:ascii="BZar" w:cs="B Lotus"/>
          <w:sz w:val="28"/>
          <w:szCs w:val="28"/>
        </w:rPr>
        <w:t xml:space="preserve"> </w:t>
      </w:r>
      <w:r w:rsidRPr="00617A39">
        <w:rPr>
          <w:rFonts w:ascii="BZar" w:cs="B Lotus" w:hint="cs"/>
          <w:sz w:val="28"/>
          <w:szCs w:val="28"/>
          <w:rtl/>
        </w:rPr>
        <w:t>بر</w:t>
      </w:r>
      <w:r w:rsidRPr="00617A39">
        <w:rPr>
          <w:rFonts w:ascii="BZar" w:cs="B Lotus"/>
          <w:sz w:val="28"/>
          <w:szCs w:val="28"/>
        </w:rPr>
        <w:t xml:space="preserve"> </w:t>
      </w:r>
      <w:r w:rsidRPr="00617A39">
        <w:rPr>
          <w:rFonts w:ascii="BZar" w:cs="B Lotus" w:hint="cs"/>
          <w:sz w:val="28"/>
          <w:szCs w:val="28"/>
          <w:rtl/>
        </w:rPr>
        <w:t>متغيرهاي</w:t>
      </w:r>
      <w:r w:rsidRPr="00617A39">
        <w:rPr>
          <w:rFonts w:ascii="BZar" w:cs="B Lotus"/>
          <w:sz w:val="28"/>
          <w:szCs w:val="28"/>
        </w:rPr>
        <w:t xml:space="preserve"> </w:t>
      </w:r>
      <w:r w:rsidRPr="00617A39">
        <w:rPr>
          <w:rFonts w:ascii="BZar" w:cs="B Lotus" w:hint="cs"/>
          <w:sz w:val="28"/>
          <w:szCs w:val="28"/>
          <w:rtl/>
        </w:rPr>
        <w:t>موثر</w:t>
      </w:r>
      <w:r w:rsidRPr="00617A39">
        <w:rPr>
          <w:rFonts w:ascii="BZar" w:cs="B Lotus"/>
          <w:sz w:val="28"/>
          <w:szCs w:val="28"/>
        </w:rPr>
        <w:t xml:space="preserve"> </w:t>
      </w:r>
      <w:r w:rsidRPr="00617A39">
        <w:rPr>
          <w:rFonts w:ascii="BZar" w:cs="B Lotus" w:hint="cs"/>
          <w:sz w:val="28"/>
          <w:szCs w:val="28"/>
          <w:rtl/>
        </w:rPr>
        <w:t>در</w:t>
      </w:r>
      <w:r w:rsidRPr="00617A39">
        <w:rPr>
          <w:rFonts w:ascii="BZar" w:cs="B Lotus"/>
          <w:sz w:val="28"/>
          <w:szCs w:val="28"/>
        </w:rPr>
        <w:t xml:space="preserve"> </w:t>
      </w:r>
      <w:r w:rsidRPr="00617A39">
        <w:rPr>
          <w:rFonts w:ascii="BZar" w:cs="B Lotus" w:hint="cs"/>
          <w:sz w:val="28"/>
          <w:szCs w:val="28"/>
          <w:rtl/>
        </w:rPr>
        <w:t>رضايت</w:t>
      </w:r>
      <w:r w:rsidRPr="00617A39">
        <w:rPr>
          <w:rFonts w:ascii="BZar" w:cs="B Lotus"/>
          <w:sz w:val="28"/>
          <w:szCs w:val="28"/>
        </w:rPr>
        <w:t xml:space="preserve"> </w:t>
      </w:r>
      <w:r w:rsidRPr="00617A39">
        <w:rPr>
          <w:rFonts w:ascii="BZar" w:cs="B Lotus" w:hint="cs"/>
          <w:sz w:val="28"/>
          <w:szCs w:val="28"/>
          <w:rtl/>
        </w:rPr>
        <w:t>زناشويي</w:t>
      </w:r>
      <w:r w:rsidRPr="00617A39">
        <w:rPr>
          <w:rFonts w:ascii="BZar" w:cs="B Lotus"/>
          <w:sz w:val="28"/>
          <w:szCs w:val="28"/>
        </w:rPr>
        <w:t xml:space="preserve"> </w:t>
      </w:r>
      <w:r w:rsidRPr="00617A39">
        <w:rPr>
          <w:rFonts w:ascii="BZar" w:cs="B Lotus" w:hint="cs"/>
          <w:sz w:val="28"/>
          <w:szCs w:val="28"/>
          <w:rtl/>
        </w:rPr>
        <w:t>همانند همكاري،</w:t>
      </w:r>
      <w:r w:rsidRPr="00617A39">
        <w:rPr>
          <w:rFonts w:ascii="BZar" w:cs="B Lotus"/>
          <w:sz w:val="28"/>
          <w:szCs w:val="28"/>
        </w:rPr>
        <w:t xml:space="preserve"> </w:t>
      </w:r>
      <w:r w:rsidRPr="00617A39">
        <w:rPr>
          <w:rFonts w:ascii="BZar" w:cs="B Lotus" w:hint="cs"/>
          <w:sz w:val="28"/>
          <w:szCs w:val="28"/>
          <w:rtl/>
        </w:rPr>
        <w:t>رابطه‌ي</w:t>
      </w:r>
      <w:r w:rsidRPr="00617A39">
        <w:rPr>
          <w:rFonts w:ascii="BZar" w:cs="B Lotus"/>
          <w:sz w:val="28"/>
          <w:szCs w:val="28"/>
        </w:rPr>
        <w:t xml:space="preserve"> </w:t>
      </w:r>
      <w:r w:rsidRPr="00617A39">
        <w:rPr>
          <w:rFonts w:ascii="BZar" w:cs="B Lotus" w:hint="cs"/>
          <w:sz w:val="28"/>
          <w:szCs w:val="28"/>
          <w:rtl/>
        </w:rPr>
        <w:t>جنسي،</w:t>
      </w:r>
      <w:r w:rsidRPr="00617A39">
        <w:rPr>
          <w:rFonts w:ascii="BZar" w:cs="B Lotus"/>
          <w:sz w:val="28"/>
          <w:szCs w:val="28"/>
        </w:rPr>
        <w:t xml:space="preserve"> </w:t>
      </w:r>
      <w:r w:rsidRPr="00617A39">
        <w:rPr>
          <w:rFonts w:ascii="BZar" w:cs="B Lotus" w:hint="cs"/>
          <w:sz w:val="28"/>
          <w:szCs w:val="28"/>
          <w:rtl/>
        </w:rPr>
        <w:t>واكنش</w:t>
      </w:r>
      <w:r w:rsidRPr="00617A39">
        <w:rPr>
          <w:rFonts w:ascii="BZar" w:cs="B Lotus"/>
          <w:sz w:val="28"/>
          <w:szCs w:val="28"/>
        </w:rPr>
        <w:t xml:space="preserve"> </w:t>
      </w:r>
      <w:r w:rsidRPr="00617A39">
        <w:rPr>
          <w:rFonts w:ascii="BZar" w:cs="B Lotus" w:hint="cs"/>
          <w:sz w:val="28"/>
          <w:szCs w:val="28"/>
          <w:rtl/>
        </w:rPr>
        <w:t>هاي</w:t>
      </w:r>
      <w:r w:rsidRPr="00617A39">
        <w:rPr>
          <w:rFonts w:ascii="BZar" w:cs="B Lotus"/>
          <w:sz w:val="28"/>
          <w:szCs w:val="28"/>
        </w:rPr>
        <w:t xml:space="preserve"> </w:t>
      </w:r>
      <w:r w:rsidRPr="00617A39">
        <w:rPr>
          <w:rFonts w:ascii="BZar" w:cs="B Lotus" w:hint="cs"/>
          <w:sz w:val="28"/>
          <w:szCs w:val="28"/>
          <w:rtl/>
        </w:rPr>
        <w:t>هيجاني</w:t>
      </w:r>
      <w:r w:rsidRPr="00617A39">
        <w:rPr>
          <w:rFonts w:ascii="BZar" w:cs="B Lotus"/>
          <w:sz w:val="28"/>
          <w:szCs w:val="28"/>
        </w:rPr>
        <w:t xml:space="preserve"> </w:t>
      </w:r>
      <w:r w:rsidRPr="00617A39">
        <w:rPr>
          <w:rFonts w:ascii="BZar" w:cs="B Lotus" w:hint="cs"/>
          <w:sz w:val="28"/>
          <w:szCs w:val="28"/>
          <w:rtl/>
        </w:rPr>
        <w:t>نسبت</w:t>
      </w:r>
      <w:r w:rsidRPr="00617A39">
        <w:rPr>
          <w:rFonts w:ascii="BZar" w:cs="B Lotus"/>
          <w:sz w:val="28"/>
          <w:szCs w:val="28"/>
        </w:rPr>
        <w:t xml:space="preserve"> </w:t>
      </w:r>
      <w:r w:rsidRPr="00617A39">
        <w:rPr>
          <w:rFonts w:ascii="BZar" w:cs="B Lotus" w:hint="cs"/>
          <w:sz w:val="28"/>
          <w:szCs w:val="28"/>
          <w:rtl/>
        </w:rPr>
        <w:t>به</w:t>
      </w:r>
      <w:r w:rsidRPr="00617A39">
        <w:rPr>
          <w:rFonts w:ascii="BZar" w:cs="B Lotus"/>
          <w:sz w:val="28"/>
          <w:szCs w:val="28"/>
        </w:rPr>
        <w:t xml:space="preserve"> </w:t>
      </w:r>
      <w:r w:rsidRPr="00617A39">
        <w:rPr>
          <w:rFonts w:ascii="BZar" w:cs="B Lotus" w:hint="cs"/>
          <w:sz w:val="28"/>
          <w:szCs w:val="28"/>
          <w:rtl/>
        </w:rPr>
        <w:t>يكديگر</w:t>
      </w:r>
      <w:r w:rsidRPr="00617A39">
        <w:rPr>
          <w:rFonts w:ascii="BZar" w:cs="B Lotus"/>
          <w:sz w:val="28"/>
          <w:szCs w:val="28"/>
        </w:rPr>
        <w:t xml:space="preserve"> </w:t>
      </w:r>
      <w:r w:rsidRPr="00617A39">
        <w:rPr>
          <w:rFonts w:ascii="BZar" w:cs="B Lotus" w:hint="cs"/>
          <w:sz w:val="28"/>
          <w:szCs w:val="28"/>
          <w:rtl/>
        </w:rPr>
        <w:t>و</w:t>
      </w:r>
      <w:r w:rsidRPr="00617A39">
        <w:rPr>
          <w:rFonts w:ascii="BZar" w:cs="B Lotus"/>
          <w:sz w:val="28"/>
          <w:szCs w:val="28"/>
        </w:rPr>
        <w:t xml:space="preserve"> </w:t>
      </w:r>
      <w:r w:rsidRPr="00617A39">
        <w:rPr>
          <w:rFonts w:ascii="BZar" w:cs="B Lotus" w:hint="cs"/>
          <w:sz w:val="28"/>
          <w:szCs w:val="28"/>
          <w:rtl/>
        </w:rPr>
        <w:t>جلب</w:t>
      </w:r>
      <w:r w:rsidRPr="00617A39">
        <w:rPr>
          <w:rFonts w:ascii="BZar" w:cs="B Lotus"/>
          <w:sz w:val="28"/>
          <w:szCs w:val="28"/>
        </w:rPr>
        <w:t xml:space="preserve"> </w:t>
      </w:r>
      <w:r w:rsidRPr="00617A39">
        <w:rPr>
          <w:rFonts w:ascii="BZar" w:cs="B Lotus" w:hint="cs"/>
          <w:sz w:val="28"/>
          <w:szCs w:val="28"/>
          <w:rtl/>
        </w:rPr>
        <w:t>حمايت</w:t>
      </w:r>
      <w:r w:rsidRPr="00617A39">
        <w:rPr>
          <w:rFonts w:ascii="BZar" w:cs="B Lotus"/>
          <w:sz w:val="28"/>
          <w:szCs w:val="28"/>
        </w:rPr>
        <w:t xml:space="preserve"> </w:t>
      </w:r>
      <w:r w:rsidRPr="00617A39">
        <w:rPr>
          <w:rFonts w:ascii="BZar" w:cs="B Lotus" w:hint="cs"/>
          <w:sz w:val="28"/>
          <w:szCs w:val="28"/>
          <w:rtl/>
        </w:rPr>
        <w:t>فرزند</w:t>
      </w:r>
      <w:r w:rsidRPr="00617A39">
        <w:rPr>
          <w:rFonts w:ascii="BZar" w:cs="B Lotus"/>
          <w:sz w:val="28"/>
          <w:szCs w:val="28"/>
        </w:rPr>
        <w:t xml:space="preserve"> </w:t>
      </w:r>
      <w:r w:rsidRPr="00617A39">
        <w:rPr>
          <w:rFonts w:ascii="BZar" w:cs="B Lotus" w:hint="cs"/>
          <w:sz w:val="28"/>
          <w:szCs w:val="28"/>
          <w:rtl/>
        </w:rPr>
        <w:t>يا فرزندان،</w:t>
      </w:r>
      <w:r w:rsidRPr="00617A39">
        <w:rPr>
          <w:rFonts w:ascii="BZar" w:cs="B Lotus"/>
          <w:sz w:val="28"/>
          <w:szCs w:val="28"/>
        </w:rPr>
        <w:t xml:space="preserve"> </w:t>
      </w:r>
      <w:r w:rsidRPr="00617A39">
        <w:rPr>
          <w:rFonts w:ascii="BZar" w:cs="B Lotus" w:hint="cs"/>
          <w:sz w:val="28"/>
          <w:szCs w:val="28"/>
          <w:rtl/>
        </w:rPr>
        <w:t>تاثير</w:t>
      </w:r>
      <w:r w:rsidRPr="00617A39">
        <w:rPr>
          <w:rFonts w:ascii="BZar" w:cs="B Lotus"/>
          <w:sz w:val="28"/>
          <w:szCs w:val="28"/>
        </w:rPr>
        <w:t xml:space="preserve"> </w:t>
      </w:r>
      <w:r>
        <w:rPr>
          <w:rFonts w:ascii="BZar" w:cs="B Lotus" w:hint="cs"/>
          <w:sz w:val="28"/>
          <w:szCs w:val="28"/>
          <w:rtl/>
        </w:rPr>
        <w:t>بگذارد.</w:t>
      </w:r>
    </w:p>
    <w:p w:rsidR="00603FC6" w:rsidRPr="001D5F02" w:rsidRDefault="00603FC6" w:rsidP="006E0C80">
      <w:pPr>
        <w:spacing w:line="360" w:lineRule="auto"/>
        <w:jc w:val="lowKashida"/>
        <w:rPr>
          <w:rFonts w:cs="B Lotus"/>
          <w:sz w:val="28"/>
          <w:szCs w:val="28"/>
          <w:rtl/>
        </w:rPr>
      </w:pPr>
      <w:r w:rsidRPr="00EE4E28">
        <w:rPr>
          <w:rFonts w:cs="B Lotus" w:hint="cs"/>
          <w:sz w:val="28"/>
          <w:szCs w:val="28"/>
          <w:rtl/>
        </w:rPr>
        <w:t>صادقی، قادری و جاهدی(1390) در پژوهشی با عنوان اثربخشی گشتالت درمانی و شناخت درمانی بر بهبود کیفیت زندگی جانبازان به این نتیجه رسیدند که بین ابعاد کیفیت زندگی شامل سلامت جسمی، سلامت روان، محیط زندگی و روابطه اجتماعی در گروه مداخله در مقایسه با گروه کنترل تفاوت معنی دار وجود داشت. این مطالعه نشان داد که اجرای مشاوره گروهی به شیوه گشتالت درمانی و شناخت درمانی بر بهبود و افزایش کیفیت زندگی جانبازات در ابعاد سلامت جسمانی، سلامت روان، محیط زندگی و روابط اجتماعی موثر است.</w:t>
      </w:r>
    </w:p>
    <w:p w:rsidR="00603FC6" w:rsidRPr="00993E10" w:rsidRDefault="00603FC6" w:rsidP="006E0C80">
      <w:pPr>
        <w:spacing w:line="360" w:lineRule="auto"/>
        <w:jc w:val="lowKashida"/>
        <w:rPr>
          <w:rFonts w:cs="B Lotus"/>
          <w:sz w:val="28"/>
          <w:szCs w:val="28"/>
          <w:rtl/>
        </w:rPr>
      </w:pPr>
      <w:r w:rsidRPr="00993E10">
        <w:rPr>
          <w:rFonts w:cs="B Lotus" w:hint="cs"/>
          <w:sz w:val="28"/>
          <w:szCs w:val="28"/>
          <w:rtl/>
        </w:rPr>
        <w:t xml:space="preserve">ویسی(1391) طی پژوهشی با عنوان طراحی و مقایسه اثربخشی دو برنامه درمانی مبتنی بر اصول درمان روایتی و درمان مبتنی بر آموزه های قرآنی در کاهش تعارضات زناشویی به این نتیجه رسید که </w:t>
      </w:r>
      <w:r w:rsidRPr="00993E10">
        <w:rPr>
          <w:rFonts w:cs="B Lotus" w:hint="cs"/>
          <w:sz w:val="28"/>
          <w:szCs w:val="28"/>
          <w:rtl/>
        </w:rPr>
        <w:lastRenderedPageBreak/>
        <w:t xml:space="preserve">گشتالت های ناتمام تاثیر زیادی بر ایجاد تعارضات زناشویی به عنوان یک فرآیند ارتباطی صمیمانه دارد. لذا راهبردهای درمان روایتی و آموزه های قرآنی برای کاهش تعارضات موثر است. </w:t>
      </w:r>
    </w:p>
    <w:p w:rsidR="00603FC6" w:rsidRDefault="00603FC6" w:rsidP="006E0C80">
      <w:pPr>
        <w:spacing w:line="360" w:lineRule="auto"/>
        <w:jc w:val="lowKashida"/>
        <w:rPr>
          <w:rFonts w:ascii="Times New Roman" w:eastAsia="Times New Roman" w:hAnsi="Times New Roman" w:cs="B Lotus"/>
          <w:sz w:val="28"/>
          <w:szCs w:val="28"/>
          <w:rtl/>
        </w:rPr>
      </w:pPr>
      <w:r w:rsidRPr="00993E10">
        <w:rPr>
          <w:rFonts w:cs="B Lotus" w:hint="cs"/>
          <w:sz w:val="28"/>
          <w:szCs w:val="28"/>
          <w:rtl/>
        </w:rPr>
        <w:t>بخشی پور، اسدی، کیانی، شیرعلی پور و احد دوست</w:t>
      </w:r>
      <w:r>
        <w:rPr>
          <w:rFonts w:cs="B Lotus" w:hint="cs"/>
          <w:sz w:val="28"/>
          <w:szCs w:val="28"/>
          <w:rtl/>
        </w:rPr>
        <w:t>(1391)</w:t>
      </w:r>
      <w:r w:rsidRPr="00993E10">
        <w:rPr>
          <w:rFonts w:cs="B Lotus" w:hint="cs"/>
          <w:sz w:val="28"/>
          <w:szCs w:val="28"/>
          <w:rtl/>
        </w:rPr>
        <w:t xml:space="preserve"> در پژوهشی با عنوان رابطه عملکرد خانواده با تعارضات زناشویی زوج های در آستانه طلاق به این نتیجه رسیدند که </w:t>
      </w:r>
      <w:r w:rsidRPr="00993E10">
        <w:rPr>
          <w:rFonts w:ascii="BZar" w:cs="B Lotus" w:hint="cs"/>
          <w:sz w:val="28"/>
          <w:szCs w:val="28"/>
          <w:rtl/>
        </w:rPr>
        <w:t>از بين</w:t>
      </w:r>
      <w:r w:rsidRPr="00993E10">
        <w:rPr>
          <w:rFonts w:ascii="BZar" w:cs="B Lotus"/>
          <w:sz w:val="28"/>
          <w:szCs w:val="28"/>
        </w:rPr>
        <w:t xml:space="preserve"> </w:t>
      </w:r>
      <w:r w:rsidRPr="00993E10">
        <w:rPr>
          <w:rFonts w:ascii="BZar" w:cs="B Lotus" w:hint="cs"/>
          <w:sz w:val="28"/>
          <w:szCs w:val="28"/>
          <w:rtl/>
        </w:rPr>
        <w:t>متغيرهاي</w:t>
      </w:r>
      <w:r w:rsidRPr="00993E10">
        <w:rPr>
          <w:rFonts w:ascii="BZar" w:cs="B Lotus"/>
          <w:sz w:val="28"/>
          <w:szCs w:val="28"/>
        </w:rPr>
        <w:t xml:space="preserve"> </w:t>
      </w:r>
      <w:r w:rsidRPr="00993E10">
        <w:rPr>
          <w:rFonts w:ascii="BZar" w:cs="B Lotus" w:hint="cs"/>
          <w:sz w:val="28"/>
          <w:szCs w:val="28"/>
          <w:rtl/>
        </w:rPr>
        <w:t>پيش</w:t>
      </w:r>
      <w:r w:rsidRPr="00993E10">
        <w:rPr>
          <w:rFonts w:ascii="BZar" w:cs="B Lotus"/>
          <w:sz w:val="28"/>
          <w:szCs w:val="28"/>
        </w:rPr>
        <w:t xml:space="preserve"> </w:t>
      </w:r>
      <w:r w:rsidRPr="00993E10">
        <w:rPr>
          <w:rFonts w:ascii="BZar" w:cs="B Lotus" w:hint="cs"/>
          <w:sz w:val="28"/>
          <w:szCs w:val="28"/>
          <w:rtl/>
        </w:rPr>
        <w:t>بين،</w:t>
      </w:r>
      <w:r w:rsidRPr="00993E10">
        <w:rPr>
          <w:rFonts w:ascii="BZar" w:cs="B Lotus"/>
          <w:sz w:val="28"/>
          <w:szCs w:val="28"/>
        </w:rPr>
        <w:t xml:space="preserve"> </w:t>
      </w:r>
      <w:r w:rsidRPr="00993E10">
        <w:rPr>
          <w:rFonts w:ascii="BZar" w:cs="B Lotus" w:hint="cs"/>
          <w:sz w:val="28"/>
          <w:szCs w:val="28"/>
          <w:rtl/>
        </w:rPr>
        <w:t>عملكرد</w:t>
      </w:r>
      <w:r w:rsidRPr="00993E10">
        <w:rPr>
          <w:rFonts w:ascii="BZar" w:cs="B Lotus"/>
          <w:sz w:val="28"/>
          <w:szCs w:val="28"/>
        </w:rPr>
        <w:t xml:space="preserve"> </w:t>
      </w:r>
      <w:r w:rsidRPr="00993E10">
        <w:rPr>
          <w:rFonts w:ascii="BZar" w:cs="B Lotus" w:hint="cs"/>
          <w:sz w:val="28"/>
          <w:szCs w:val="28"/>
          <w:rtl/>
        </w:rPr>
        <w:t>كلي،</w:t>
      </w:r>
      <w:r w:rsidRPr="00993E10">
        <w:rPr>
          <w:rFonts w:ascii="BZar" w:cs="B Lotus"/>
          <w:sz w:val="28"/>
          <w:szCs w:val="28"/>
        </w:rPr>
        <w:t xml:space="preserve"> </w:t>
      </w:r>
      <w:r w:rsidRPr="00993E10">
        <w:rPr>
          <w:rFonts w:ascii="BZar" w:cs="B Lotus" w:hint="cs"/>
          <w:sz w:val="28"/>
          <w:szCs w:val="28"/>
          <w:rtl/>
        </w:rPr>
        <w:t>حل</w:t>
      </w:r>
      <w:r w:rsidRPr="00993E10">
        <w:rPr>
          <w:rFonts w:ascii="BZar" w:cs="B Lotus"/>
          <w:sz w:val="28"/>
          <w:szCs w:val="28"/>
        </w:rPr>
        <w:t xml:space="preserve"> </w:t>
      </w:r>
      <w:r w:rsidRPr="00993E10">
        <w:rPr>
          <w:rFonts w:ascii="BZar" w:cs="B Lotus" w:hint="cs"/>
          <w:sz w:val="28"/>
          <w:szCs w:val="28"/>
          <w:rtl/>
        </w:rPr>
        <w:t>مشكل،</w:t>
      </w:r>
      <w:r w:rsidRPr="00993E10">
        <w:rPr>
          <w:rFonts w:ascii="BZar" w:cs="B Lotus"/>
          <w:sz w:val="28"/>
          <w:szCs w:val="28"/>
        </w:rPr>
        <w:t xml:space="preserve"> </w:t>
      </w:r>
      <w:r w:rsidRPr="00993E10">
        <w:rPr>
          <w:rFonts w:ascii="BZar" w:cs="B Lotus" w:hint="cs"/>
          <w:sz w:val="28"/>
          <w:szCs w:val="28"/>
          <w:rtl/>
        </w:rPr>
        <w:t>نقش</w:t>
      </w:r>
      <w:r w:rsidRPr="00993E10">
        <w:rPr>
          <w:rFonts w:ascii="BZar" w:cs="B Lotus"/>
          <w:sz w:val="28"/>
          <w:szCs w:val="28"/>
        </w:rPr>
        <w:t xml:space="preserve"> </w:t>
      </w:r>
      <w:r w:rsidRPr="00993E10">
        <w:rPr>
          <w:rFonts w:ascii="BZar" w:cs="B Lotus" w:hint="cs"/>
          <w:sz w:val="28"/>
          <w:szCs w:val="28"/>
          <w:rtl/>
        </w:rPr>
        <w:t>ها، همراهي</w:t>
      </w:r>
      <w:r w:rsidRPr="00993E10">
        <w:rPr>
          <w:rFonts w:ascii="BZar" w:cs="B Lotus"/>
          <w:sz w:val="28"/>
          <w:szCs w:val="28"/>
        </w:rPr>
        <w:t xml:space="preserve"> </w:t>
      </w:r>
      <w:r w:rsidRPr="00993E10">
        <w:rPr>
          <w:rFonts w:ascii="BZar" w:cs="B Lotus" w:hint="cs"/>
          <w:sz w:val="28"/>
          <w:szCs w:val="28"/>
          <w:rtl/>
        </w:rPr>
        <w:t>عاطفي</w:t>
      </w:r>
      <w:r w:rsidRPr="00993E10">
        <w:rPr>
          <w:rFonts w:ascii="BZar" w:cs="B Lotus"/>
          <w:sz w:val="28"/>
          <w:szCs w:val="28"/>
        </w:rPr>
        <w:t xml:space="preserve"> </w:t>
      </w:r>
      <w:r w:rsidRPr="00993E10">
        <w:rPr>
          <w:rFonts w:ascii="BZar" w:cs="B Lotus" w:hint="cs"/>
          <w:sz w:val="28"/>
          <w:szCs w:val="28"/>
          <w:rtl/>
        </w:rPr>
        <w:t>وآميزش</w:t>
      </w:r>
      <w:r w:rsidRPr="00993E10">
        <w:rPr>
          <w:rFonts w:ascii="BZar" w:cs="B Lotus"/>
          <w:sz w:val="28"/>
          <w:szCs w:val="28"/>
        </w:rPr>
        <w:t xml:space="preserve"> </w:t>
      </w:r>
      <w:r w:rsidRPr="00993E10">
        <w:rPr>
          <w:rFonts w:ascii="BZar" w:cs="B Lotus" w:hint="cs"/>
          <w:sz w:val="28"/>
          <w:szCs w:val="28"/>
          <w:rtl/>
        </w:rPr>
        <w:t>عاطفي</w:t>
      </w:r>
      <w:r w:rsidRPr="00993E10">
        <w:rPr>
          <w:rFonts w:ascii="BZar" w:cs="B Lotus"/>
          <w:sz w:val="28"/>
          <w:szCs w:val="28"/>
        </w:rPr>
        <w:t xml:space="preserve"> </w:t>
      </w:r>
      <w:r w:rsidRPr="00993E10">
        <w:rPr>
          <w:rFonts w:ascii="BZar" w:cs="B Lotus" w:hint="cs"/>
          <w:sz w:val="28"/>
          <w:szCs w:val="28"/>
          <w:rtl/>
        </w:rPr>
        <w:t>با</w:t>
      </w:r>
      <w:r w:rsidRPr="00993E10">
        <w:rPr>
          <w:rFonts w:ascii="BZar" w:cs="B Lotus"/>
          <w:sz w:val="28"/>
          <w:szCs w:val="28"/>
        </w:rPr>
        <w:t xml:space="preserve"> </w:t>
      </w:r>
      <w:r w:rsidRPr="00993E10">
        <w:rPr>
          <w:rFonts w:ascii="BZar" w:cs="B Lotus" w:hint="cs"/>
          <w:sz w:val="28"/>
          <w:szCs w:val="28"/>
          <w:rtl/>
        </w:rPr>
        <w:t>تعارض زناشویی</w:t>
      </w:r>
      <w:r w:rsidRPr="00993E10">
        <w:rPr>
          <w:rFonts w:ascii="BZar" w:cs="B Lotus"/>
          <w:sz w:val="28"/>
          <w:szCs w:val="28"/>
        </w:rPr>
        <w:t xml:space="preserve"> </w:t>
      </w:r>
      <w:r w:rsidRPr="00993E10">
        <w:rPr>
          <w:rFonts w:ascii="BZar" w:cs="B Lotus" w:hint="cs"/>
          <w:sz w:val="28"/>
          <w:szCs w:val="28"/>
          <w:rtl/>
        </w:rPr>
        <w:t>رابطة معناداري</w:t>
      </w:r>
      <w:r w:rsidRPr="00993E10">
        <w:rPr>
          <w:rFonts w:ascii="BZar" w:cs="B Lotus"/>
          <w:sz w:val="28"/>
          <w:szCs w:val="28"/>
        </w:rPr>
        <w:t xml:space="preserve"> </w:t>
      </w:r>
      <w:r w:rsidRPr="00993E10">
        <w:rPr>
          <w:rFonts w:ascii="BZar" w:cs="B Lotus" w:hint="cs"/>
          <w:sz w:val="28"/>
          <w:szCs w:val="28"/>
          <w:rtl/>
        </w:rPr>
        <w:t>دارند. علاوه</w:t>
      </w:r>
      <w:r w:rsidRPr="00993E10">
        <w:rPr>
          <w:rFonts w:ascii="BZar" w:cs="B Lotus"/>
          <w:sz w:val="28"/>
          <w:szCs w:val="28"/>
        </w:rPr>
        <w:t xml:space="preserve"> </w:t>
      </w:r>
      <w:r w:rsidRPr="00993E10">
        <w:rPr>
          <w:rFonts w:ascii="BZar" w:cs="B Lotus" w:hint="cs"/>
          <w:sz w:val="28"/>
          <w:szCs w:val="28"/>
          <w:rtl/>
        </w:rPr>
        <w:t>بر</w:t>
      </w:r>
      <w:r w:rsidRPr="00993E10">
        <w:rPr>
          <w:rFonts w:ascii="BZar" w:cs="B Lotus"/>
          <w:sz w:val="28"/>
          <w:szCs w:val="28"/>
        </w:rPr>
        <w:t xml:space="preserve"> </w:t>
      </w:r>
      <w:r w:rsidRPr="00993E10">
        <w:rPr>
          <w:rFonts w:ascii="BZar" w:cs="B Lotus" w:hint="cs"/>
          <w:sz w:val="28"/>
          <w:szCs w:val="28"/>
          <w:rtl/>
        </w:rPr>
        <w:t>اين</w:t>
      </w:r>
      <w:r w:rsidRPr="00993E10">
        <w:rPr>
          <w:rFonts w:ascii="BZar" w:cs="B Lotus"/>
          <w:sz w:val="28"/>
          <w:szCs w:val="28"/>
        </w:rPr>
        <w:t xml:space="preserve"> </w:t>
      </w:r>
      <w:r w:rsidRPr="00993E10">
        <w:rPr>
          <w:rFonts w:ascii="BZar" w:cs="B Lotus" w:hint="cs"/>
          <w:sz w:val="28"/>
          <w:szCs w:val="28"/>
          <w:rtl/>
        </w:rPr>
        <w:t>نتايج</w:t>
      </w:r>
      <w:r w:rsidRPr="00993E10">
        <w:rPr>
          <w:rFonts w:ascii="BZar" w:cs="B Lotus"/>
          <w:sz w:val="28"/>
          <w:szCs w:val="28"/>
        </w:rPr>
        <w:t xml:space="preserve"> </w:t>
      </w:r>
      <w:r w:rsidRPr="00993E10">
        <w:rPr>
          <w:rFonts w:ascii="BZar" w:cs="B Lotus" w:hint="cs"/>
          <w:sz w:val="28"/>
          <w:szCs w:val="28"/>
          <w:rtl/>
        </w:rPr>
        <w:t xml:space="preserve"> نشان</w:t>
      </w:r>
      <w:r w:rsidRPr="00993E10">
        <w:rPr>
          <w:rFonts w:ascii="BZar" w:cs="B Lotus"/>
          <w:sz w:val="28"/>
          <w:szCs w:val="28"/>
        </w:rPr>
        <w:t xml:space="preserve"> </w:t>
      </w:r>
      <w:r w:rsidRPr="00993E10">
        <w:rPr>
          <w:rFonts w:ascii="BZar" w:cs="B Lotus" w:hint="cs"/>
          <w:sz w:val="28"/>
          <w:szCs w:val="28"/>
          <w:rtl/>
        </w:rPr>
        <w:t>داد</w:t>
      </w:r>
      <w:r w:rsidRPr="00993E10">
        <w:rPr>
          <w:rFonts w:ascii="BZar" w:cs="B Lotus"/>
          <w:sz w:val="28"/>
          <w:szCs w:val="28"/>
        </w:rPr>
        <w:t xml:space="preserve"> </w:t>
      </w:r>
      <w:r w:rsidRPr="00993E10">
        <w:rPr>
          <w:rFonts w:ascii="BZar" w:cs="B Lotus" w:hint="cs"/>
          <w:sz w:val="28"/>
          <w:szCs w:val="28"/>
          <w:rtl/>
        </w:rPr>
        <w:t>كه</w:t>
      </w:r>
      <w:r w:rsidRPr="00993E10">
        <w:rPr>
          <w:rFonts w:ascii="BZar" w:cs="B Lotus"/>
          <w:sz w:val="28"/>
          <w:szCs w:val="28"/>
        </w:rPr>
        <w:t xml:space="preserve"> </w:t>
      </w:r>
      <w:r w:rsidRPr="00993E10">
        <w:rPr>
          <w:rFonts w:ascii="BZar" w:cs="B Lotus" w:hint="cs"/>
          <w:sz w:val="28"/>
          <w:szCs w:val="28"/>
          <w:rtl/>
        </w:rPr>
        <w:t>در</w:t>
      </w:r>
      <w:r w:rsidRPr="00993E10">
        <w:rPr>
          <w:rFonts w:ascii="BZar" w:cs="B Lotus"/>
          <w:sz w:val="28"/>
          <w:szCs w:val="28"/>
        </w:rPr>
        <w:t xml:space="preserve"> </w:t>
      </w:r>
      <w:r w:rsidRPr="00993E10">
        <w:rPr>
          <w:rFonts w:ascii="BZar" w:cs="B Lotus" w:hint="cs"/>
          <w:sz w:val="28"/>
          <w:szCs w:val="28"/>
          <w:rtl/>
        </w:rPr>
        <w:t>ايجاد</w:t>
      </w:r>
      <w:r w:rsidRPr="00993E10">
        <w:rPr>
          <w:rFonts w:ascii="BZar" w:cs="B Lotus"/>
          <w:sz w:val="28"/>
          <w:szCs w:val="28"/>
        </w:rPr>
        <w:t xml:space="preserve"> </w:t>
      </w:r>
      <w:r w:rsidRPr="00993E10">
        <w:rPr>
          <w:rFonts w:ascii="BZar" w:cs="B Lotus" w:hint="cs"/>
          <w:sz w:val="28"/>
          <w:szCs w:val="28"/>
          <w:rtl/>
        </w:rPr>
        <w:t>اولين</w:t>
      </w:r>
      <w:r w:rsidRPr="00993E10">
        <w:rPr>
          <w:rFonts w:ascii="BZar" w:cs="B Lotus"/>
          <w:sz w:val="28"/>
          <w:szCs w:val="28"/>
        </w:rPr>
        <w:t xml:space="preserve"> </w:t>
      </w:r>
      <w:r w:rsidRPr="00993E10">
        <w:rPr>
          <w:rFonts w:ascii="BZar" w:cs="B Lotus" w:hint="cs"/>
          <w:sz w:val="28"/>
          <w:szCs w:val="28"/>
          <w:rtl/>
        </w:rPr>
        <w:t>همبستگي</w:t>
      </w:r>
      <w:r w:rsidRPr="00993E10">
        <w:rPr>
          <w:rFonts w:ascii="BZar" w:cs="B Lotus"/>
          <w:sz w:val="28"/>
          <w:szCs w:val="28"/>
        </w:rPr>
        <w:t xml:space="preserve"> </w:t>
      </w:r>
      <w:r w:rsidRPr="00993E10">
        <w:rPr>
          <w:rFonts w:ascii="BZar" w:cs="B Lotus" w:hint="cs"/>
          <w:sz w:val="28"/>
          <w:szCs w:val="28"/>
          <w:rtl/>
        </w:rPr>
        <w:t>بنيادي</w:t>
      </w:r>
      <w:r w:rsidRPr="00993E10">
        <w:rPr>
          <w:rFonts w:ascii="BZar" w:cs="B Lotus"/>
          <w:sz w:val="28"/>
          <w:szCs w:val="28"/>
        </w:rPr>
        <w:t xml:space="preserve"> </w:t>
      </w:r>
      <w:r w:rsidRPr="00993E10">
        <w:rPr>
          <w:rFonts w:ascii="BZar" w:cs="B Lotus" w:hint="cs"/>
          <w:sz w:val="28"/>
          <w:szCs w:val="28"/>
          <w:rtl/>
        </w:rPr>
        <w:t xml:space="preserve"> عملكرد</w:t>
      </w:r>
      <w:r w:rsidRPr="00993E10">
        <w:rPr>
          <w:rFonts w:ascii="BZar" w:cs="B Lotus"/>
          <w:sz w:val="28"/>
          <w:szCs w:val="28"/>
        </w:rPr>
        <w:t xml:space="preserve"> </w:t>
      </w:r>
      <w:r w:rsidRPr="00993E10">
        <w:rPr>
          <w:rFonts w:ascii="BZar" w:cs="B Lotus" w:hint="cs"/>
          <w:sz w:val="28"/>
          <w:szCs w:val="28"/>
          <w:rtl/>
        </w:rPr>
        <w:t>كلي</w:t>
      </w:r>
      <w:r w:rsidRPr="00993E10">
        <w:rPr>
          <w:rFonts w:ascii="BZar" w:cs="B Lotus"/>
          <w:sz w:val="28"/>
          <w:szCs w:val="28"/>
        </w:rPr>
        <w:t xml:space="preserve"> </w:t>
      </w:r>
      <w:r w:rsidRPr="00993E10">
        <w:rPr>
          <w:rFonts w:ascii="BZar" w:cs="B Lotus" w:hint="cs"/>
          <w:sz w:val="28"/>
          <w:szCs w:val="28"/>
          <w:rtl/>
        </w:rPr>
        <w:t>از</w:t>
      </w:r>
      <w:r w:rsidRPr="00993E10">
        <w:rPr>
          <w:rFonts w:ascii="BZar" w:cs="B Lotus"/>
          <w:sz w:val="28"/>
          <w:szCs w:val="28"/>
        </w:rPr>
        <w:t xml:space="preserve"> </w:t>
      </w:r>
      <w:r w:rsidRPr="00993E10">
        <w:rPr>
          <w:rFonts w:ascii="BZar" w:cs="B Lotus" w:hint="cs"/>
          <w:sz w:val="28"/>
          <w:szCs w:val="28"/>
          <w:rtl/>
        </w:rPr>
        <w:t>متغيرهاي</w:t>
      </w:r>
      <w:r w:rsidRPr="00993E10">
        <w:rPr>
          <w:rFonts w:ascii="BZar" w:cs="B Lotus"/>
          <w:sz w:val="28"/>
          <w:szCs w:val="28"/>
        </w:rPr>
        <w:t xml:space="preserve"> </w:t>
      </w:r>
      <w:r>
        <w:rPr>
          <w:rFonts w:ascii="BZar" w:cs="B Lotus" w:hint="cs"/>
          <w:sz w:val="28"/>
          <w:szCs w:val="28"/>
          <w:rtl/>
        </w:rPr>
        <w:t>پیشین</w:t>
      </w:r>
      <w:r w:rsidRPr="00993E10">
        <w:rPr>
          <w:rFonts w:ascii="BZar" w:cs="B Lotus"/>
          <w:sz w:val="28"/>
          <w:szCs w:val="28"/>
        </w:rPr>
        <w:t xml:space="preserve"> </w:t>
      </w:r>
      <w:r w:rsidRPr="00993E10">
        <w:rPr>
          <w:rFonts w:ascii="BZar" w:cs="B Lotus" w:hint="cs"/>
          <w:sz w:val="28"/>
          <w:szCs w:val="28"/>
          <w:rtl/>
        </w:rPr>
        <w:t>و</w:t>
      </w:r>
      <w:r w:rsidRPr="00993E10">
        <w:rPr>
          <w:rFonts w:ascii="BZar" w:cs="B Lotus"/>
          <w:sz w:val="28"/>
          <w:szCs w:val="28"/>
        </w:rPr>
        <w:t xml:space="preserve"> </w:t>
      </w:r>
      <w:r w:rsidRPr="00993E10">
        <w:rPr>
          <w:rFonts w:ascii="BZar" w:cs="B Lotus" w:hint="cs"/>
          <w:sz w:val="28"/>
          <w:szCs w:val="28"/>
          <w:rtl/>
        </w:rPr>
        <w:t>افزايش</w:t>
      </w:r>
      <w:r w:rsidRPr="00993E10">
        <w:rPr>
          <w:rFonts w:ascii="BZar" w:cs="B Lotus"/>
          <w:sz w:val="28"/>
          <w:szCs w:val="28"/>
        </w:rPr>
        <w:t xml:space="preserve"> </w:t>
      </w:r>
      <w:r w:rsidRPr="00993E10">
        <w:rPr>
          <w:rFonts w:ascii="BZar" w:cs="B Lotus" w:hint="cs"/>
          <w:sz w:val="28"/>
          <w:szCs w:val="28"/>
          <w:rtl/>
        </w:rPr>
        <w:t>واكنش</w:t>
      </w:r>
      <w:r>
        <w:rPr>
          <w:rFonts w:ascii="BZar" w:cs="B Lotus" w:hint="cs"/>
          <w:sz w:val="28"/>
          <w:szCs w:val="28"/>
          <w:rtl/>
        </w:rPr>
        <w:t xml:space="preserve"> </w:t>
      </w:r>
      <w:r w:rsidRPr="00993E10">
        <w:rPr>
          <w:rFonts w:ascii="BZar" w:cs="B Lotus" w:hint="cs"/>
          <w:sz w:val="28"/>
          <w:szCs w:val="28"/>
          <w:rtl/>
        </w:rPr>
        <w:t>هاي</w:t>
      </w:r>
      <w:r w:rsidRPr="00993E10">
        <w:rPr>
          <w:rFonts w:ascii="BZar" w:cs="B Lotus"/>
          <w:sz w:val="28"/>
          <w:szCs w:val="28"/>
        </w:rPr>
        <w:t xml:space="preserve"> </w:t>
      </w:r>
      <w:r w:rsidRPr="00993E10">
        <w:rPr>
          <w:rFonts w:ascii="BZar" w:cs="B Lotus" w:hint="cs"/>
          <w:sz w:val="28"/>
          <w:szCs w:val="28"/>
          <w:rtl/>
        </w:rPr>
        <w:t>هيجاني از</w:t>
      </w:r>
      <w:r w:rsidRPr="00993E10">
        <w:rPr>
          <w:rFonts w:ascii="BZar" w:cs="B Lotus"/>
          <w:sz w:val="28"/>
          <w:szCs w:val="28"/>
        </w:rPr>
        <w:t xml:space="preserve"> </w:t>
      </w:r>
      <w:r w:rsidRPr="00993E10">
        <w:rPr>
          <w:rFonts w:ascii="BZar" w:cs="B Lotus" w:hint="cs"/>
          <w:sz w:val="28"/>
          <w:szCs w:val="28"/>
          <w:rtl/>
        </w:rPr>
        <w:t>متغيرهاي</w:t>
      </w:r>
      <w:r w:rsidRPr="00993E10">
        <w:rPr>
          <w:rFonts w:ascii="BZar" w:cs="B Lotus"/>
          <w:sz w:val="28"/>
          <w:szCs w:val="28"/>
        </w:rPr>
        <w:t xml:space="preserve"> </w:t>
      </w:r>
      <w:r w:rsidRPr="00993E10">
        <w:rPr>
          <w:rFonts w:ascii="BZar" w:cs="B Lotus" w:hint="cs"/>
          <w:sz w:val="28"/>
          <w:szCs w:val="28"/>
          <w:rtl/>
        </w:rPr>
        <w:t>ملاك</w:t>
      </w:r>
      <w:r w:rsidRPr="00993E10">
        <w:rPr>
          <w:rFonts w:ascii="BZar" w:cs="B Lotus"/>
          <w:sz w:val="28"/>
          <w:szCs w:val="28"/>
        </w:rPr>
        <w:t xml:space="preserve"> </w:t>
      </w:r>
      <w:r w:rsidRPr="00993E10">
        <w:rPr>
          <w:rFonts w:ascii="BZar" w:cs="B Lotus" w:hint="cs"/>
          <w:sz w:val="28"/>
          <w:szCs w:val="28"/>
          <w:rtl/>
        </w:rPr>
        <w:t>بيشترين</w:t>
      </w:r>
      <w:r w:rsidRPr="00993E10">
        <w:rPr>
          <w:rFonts w:ascii="BZar" w:cs="B Lotus"/>
          <w:sz w:val="28"/>
          <w:szCs w:val="28"/>
        </w:rPr>
        <w:t xml:space="preserve"> </w:t>
      </w:r>
      <w:r w:rsidRPr="00993E10">
        <w:rPr>
          <w:rFonts w:ascii="BZar" w:cs="B Lotus" w:hint="cs"/>
          <w:sz w:val="28"/>
          <w:szCs w:val="28"/>
          <w:rtl/>
        </w:rPr>
        <w:t>نقش</w:t>
      </w:r>
      <w:r w:rsidRPr="00993E10">
        <w:rPr>
          <w:rFonts w:ascii="BZar" w:cs="B Lotus"/>
          <w:sz w:val="28"/>
          <w:szCs w:val="28"/>
        </w:rPr>
        <w:t xml:space="preserve"> </w:t>
      </w:r>
      <w:r w:rsidRPr="00993E10">
        <w:rPr>
          <w:rFonts w:ascii="BZar" w:cs="B Lotus" w:hint="cs"/>
          <w:sz w:val="28"/>
          <w:szCs w:val="28"/>
          <w:rtl/>
        </w:rPr>
        <w:t>را</w:t>
      </w:r>
      <w:r w:rsidRPr="00993E10">
        <w:rPr>
          <w:rFonts w:ascii="BZar" w:cs="B Lotus"/>
          <w:sz w:val="28"/>
          <w:szCs w:val="28"/>
        </w:rPr>
        <w:t xml:space="preserve"> </w:t>
      </w:r>
      <w:r w:rsidRPr="00993E10">
        <w:rPr>
          <w:rFonts w:ascii="BZar" w:cs="B Lotus" w:hint="cs"/>
          <w:sz w:val="28"/>
          <w:szCs w:val="28"/>
          <w:rtl/>
        </w:rPr>
        <w:t>دارند</w:t>
      </w:r>
      <w:r w:rsidRPr="00993E10">
        <w:rPr>
          <w:rFonts w:ascii="BZar" w:cs="B Lotus"/>
          <w:sz w:val="28"/>
          <w:szCs w:val="28"/>
        </w:rPr>
        <w:t>.</w:t>
      </w:r>
    </w:p>
    <w:p w:rsidR="00603FC6" w:rsidRDefault="00603FC6" w:rsidP="006E0C80">
      <w:pPr>
        <w:spacing w:line="360" w:lineRule="auto"/>
        <w:jc w:val="lowKashida"/>
        <w:rPr>
          <w:rFonts w:ascii="Times New Roman" w:eastAsia="Times New Roman" w:hAnsi="Times New Roman" w:cs="B Lotus"/>
          <w:sz w:val="28"/>
          <w:szCs w:val="28"/>
          <w:rtl/>
        </w:rPr>
      </w:pPr>
      <w:r w:rsidRPr="00EE4E28">
        <w:rPr>
          <w:rFonts w:cs="B Lotus" w:hint="cs"/>
          <w:sz w:val="28"/>
          <w:szCs w:val="28"/>
          <w:rtl/>
        </w:rPr>
        <w:t>مقیمیان و امینی (1393) در پژوهش خود به مقایسه تاثیر گشتالت درمانی و درمان شناختی رفتاری الیس بر ابراز وجود دانشجویان پرستاری پرداختند.نتایج پژوهش آنها نشان داد بعد از مداخله گشتالت درمانی و درمان شناختی رفتاری الیس نمرات ابراز وجود به طور معناداری افزایش یافت. تفاوت ابراز وجود بین هر یک از گروههای آزمودنی و کنترل معنادار بود. این افزایش در دو گروه آزمودنی، با هم اختلاف معنادار نداشت.</w:t>
      </w:r>
    </w:p>
    <w:p w:rsidR="00603FC6" w:rsidRPr="00F560B3" w:rsidRDefault="00603FC6" w:rsidP="006E0C80">
      <w:pPr>
        <w:autoSpaceDE w:val="0"/>
        <w:autoSpaceDN w:val="0"/>
        <w:adjustRightInd w:val="0"/>
        <w:spacing w:after="0" w:line="360" w:lineRule="auto"/>
        <w:jc w:val="lowKashida"/>
        <w:rPr>
          <w:rFonts w:cs="B Lotus"/>
          <w:b/>
          <w:bCs/>
          <w:sz w:val="32"/>
          <w:szCs w:val="32"/>
          <w:rtl/>
        </w:rPr>
      </w:pPr>
      <w:r w:rsidRPr="00F560B3">
        <w:rPr>
          <w:rFonts w:cs="B Lotus" w:hint="cs"/>
          <w:b/>
          <w:bCs/>
          <w:sz w:val="32"/>
          <w:szCs w:val="32"/>
          <w:rtl/>
        </w:rPr>
        <w:t>2-</w:t>
      </w:r>
      <w:r>
        <w:rPr>
          <w:rFonts w:cs="B Lotus" w:hint="cs"/>
          <w:b/>
          <w:bCs/>
          <w:sz w:val="32"/>
          <w:szCs w:val="32"/>
          <w:rtl/>
        </w:rPr>
        <w:t>3</w:t>
      </w:r>
      <w:r w:rsidRPr="00F560B3">
        <w:rPr>
          <w:rFonts w:cs="B Lotus" w:hint="cs"/>
          <w:b/>
          <w:bCs/>
          <w:sz w:val="32"/>
          <w:szCs w:val="32"/>
          <w:rtl/>
        </w:rPr>
        <w:t>-2 پیشینه خارجی</w:t>
      </w:r>
    </w:p>
    <w:p w:rsidR="00603FC6" w:rsidRPr="00993E10" w:rsidRDefault="00603FC6" w:rsidP="006E0C80">
      <w:pPr>
        <w:spacing w:line="360" w:lineRule="auto"/>
        <w:jc w:val="lowKashida"/>
        <w:rPr>
          <w:rFonts w:cs="B Lotus"/>
          <w:sz w:val="28"/>
          <w:szCs w:val="28"/>
          <w:rtl/>
        </w:rPr>
      </w:pPr>
      <w:r w:rsidRPr="00993E10">
        <w:rPr>
          <w:rFonts w:cs="B Lotus" w:hint="cs"/>
          <w:sz w:val="28"/>
          <w:szCs w:val="28"/>
          <w:rtl/>
        </w:rPr>
        <w:t>همینگ</w:t>
      </w:r>
      <w:r w:rsidRPr="00993E10">
        <w:rPr>
          <w:rStyle w:val="FootnoteReference"/>
          <w:szCs w:val="28"/>
          <w:rtl/>
        </w:rPr>
        <w:footnoteReference w:id="73"/>
      </w:r>
      <w:r w:rsidRPr="00993E10">
        <w:rPr>
          <w:rFonts w:cs="B Lotus" w:hint="cs"/>
          <w:sz w:val="28"/>
          <w:szCs w:val="28"/>
          <w:rtl/>
        </w:rPr>
        <w:t>(1994) طی پژوهشی اثر بخشی گشتالت درمانی را در کار با زوج ها مورد بررسی قرار داد و به این نتیجه رسید که این درمان در کاهش مشکلات زوج ها موثر است.</w:t>
      </w:r>
    </w:p>
    <w:p w:rsidR="00603FC6" w:rsidRDefault="00603FC6" w:rsidP="006E0C80">
      <w:pPr>
        <w:autoSpaceDE w:val="0"/>
        <w:autoSpaceDN w:val="0"/>
        <w:adjustRightInd w:val="0"/>
        <w:spacing w:after="0" w:line="360" w:lineRule="auto"/>
        <w:jc w:val="lowKashida"/>
        <w:rPr>
          <w:rFonts w:ascii="BLotus" w:cs="B Lotus"/>
          <w:sz w:val="28"/>
          <w:szCs w:val="28"/>
          <w:rtl/>
        </w:rPr>
      </w:pPr>
      <w:r w:rsidRPr="00993E10">
        <w:rPr>
          <w:rFonts w:cs="B Lotus" w:hint="cs"/>
          <w:sz w:val="28"/>
          <w:szCs w:val="28"/>
          <w:rtl/>
        </w:rPr>
        <w:lastRenderedPageBreak/>
        <w:t>گلاسر</w:t>
      </w:r>
      <w:r>
        <w:rPr>
          <w:rStyle w:val="FootnoteReference"/>
          <w:rFonts w:cs="B Lotus"/>
          <w:sz w:val="28"/>
          <w:szCs w:val="28"/>
          <w:rtl/>
        </w:rPr>
        <w:footnoteReference w:id="74"/>
      </w:r>
      <w:r w:rsidRPr="00993E10">
        <w:rPr>
          <w:rFonts w:cs="B Lotus" w:hint="cs"/>
          <w:sz w:val="28"/>
          <w:szCs w:val="28"/>
          <w:rtl/>
        </w:rPr>
        <w:t xml:space="preserve"> (2000) طی پژوهشی به این نتیجه رسید که </w:t>
      </w:r>
      <w:r w:rsidRPr="00993E10">
        <w:rPr>
          <w:rFonts w:ascii="BLotus" w:cs="B Lotus" w:hint="cs"/>
          <w:sz w:val="28"/>
          <w:szCs w:val="28"/>
          <w:rtl/>
        </w:rPr>
        <w:t>تعارض</w:t>
      </w:r>
      <w:r w:rsidRPr="00993E10">
        <w:rPr>
          <w:rFonts w:ascii="BLotus" w:cs="B Lotus"/>
          <w:sz w:val="28"/>
          <w:szCs w:val="28"/>
        </w:rPr>
        <w:t xml:space="preserve"> </w:t>
      </w:r>
      <w:r w:rsidRPr="00993E10">
        <w:rPr>
          <w:rFonts w:ascii="BLotus" w:cs="B Lotus" w:hint="cs"/>
          <w:sz w:val="28"/>
          <w:szCs w:val="28"/>
          <w:rtl/>
        </w:rPr>
        <w:t>زناشويي</w:t>
      </w:r>
      <w:r w:rsidRPr="00993E10">
        <w:rPr>
          <w:rFonts w:ascii="BLotus" w:cs="B Lotus"/>
          <w:sz w:val="28"/>
          <w:szCs w:val="28"/>
        </w:rPr>
        <w:t xml:space="preserve"> </w:t>
      </w:r>
      <w:r w:rsidRPr="00993E10">
        <w:rPr>
          <w:rFonts w:ascii="BLotus" w:cs="B Lotus" w:hint="cs"/>
          <w:sz w:val="28"/>
          <w:szCs w:val="28"/>
          <w:rtl/>
        </w:rPr>
        <w:t xml:space="preserve"> ناشي</w:t>
      </w:r>
      <w:r w:rsidRPr="00993E10">
        <w:rPr>
          <w:rFonts w:ascii="BLotus" w:cs="B Lotus"/>
          <w:sz w:val="28"/>
          <w:szCs w:val="28"/>
        </w:rPr>
        <w:t xml:space="preserve"> </w:t>
      </w:r>
      <w:r w:rsidRPr="00993E10">
        <w:rPr>
          <w:rFonts w:ascii="BLotus" w:cs="B Lotus" w:hint="cs"/>
          <w:sz w:val="28"/>
          <w:szCs w:val="28"/>
          <w:rtl/>
        </w:rPr>
        <w:t>از</w:t>
      </w:r>
      <w:r w:rsidRPr="00993E10">
        <w:rPr>
          <w:rFonts w:ascii="BLotus" w:cs="B Lotus"/>
          <w:sz w:val="28"/>
          <w:szCs w:val="28"/>
        </w:rPr>
        <w:t xml:space="preserve"> </w:t>
      </w:r>
      <w:r w:rsidRPr="00993E10">
        <w:rPr>
          <w:rFonts w:ascii="BLotus" w:cs="B Lotus" w:hint="cs"/>
          <w:sz w:val="28"/>
          <w:szCs w:val="28"/>
          <w:rtl/>
        </w:rPr>
        <w:t>ناهماهنگي</w:t>
      </w:r>
      <w:r w:rsidRPr="00993E10">
        <w:rPr>
          <w:rFonts w:ascii="BLotus" w:cs="B Lotus"/>
          <w:sz w:val="28"/>
          <w:szCs w:val="28"/>
        </w:rPr>
        <w:t xml:space="preserve"> </w:t>
      </w:r>
      <w:r w:rsidRPr="00993E10">
        <w:rPr>
          <w:rFonts w:ascii="BLotus" w:cs="B Lotus" w:hint="cs"/>
          <w:sz w:val="28"/>
          <w:szCs w:val="28"/>
          <w:rtl/>
        </w:rPr>
        <w:t>زن</w:t>
      </w:r>
      <w:r w:rsidRPr="00993E10">
        <w:rPr>
          <w:rFonts w:ascii="BLotus" w:cs="B Lotus"/>
          <w:sz w:val="28"/>
          <w:szCs w:val="28"/>
        </w:rPr>
        <w:t xml:space="preserve"> </w:t>
      </w:r>
      <w:r w:rsidRPr="00993E10">
        <w:rPr>
          <w:rFonts w:ascii="BLotus" w:cs="B Lotus" w:hint="cs"/>
          <w:sz w:val="28"/>
          <w:szCs w:val="28"/>
          <w:rtl/>
        </w:rPr>
        <w:t>و</w:t>
      </w:r>
      <w:r w:rsidRPr="00993E10">
        <w:rPr>
          <w:rFonts w:ascii="BLotus" w:cs="B Lotus"/>
          <w:sz w:val="28"/>
          <w:szCs w:val="28"/>
        </w:rPr>
        <w:t xml:space="preserve"> </w:t>
      </w:r>
      <w:r w:rsidRPr="00993E10">
        <w:rPr>
          <w:rFonts w:ascii="BLotus" w:cs="B Lotus" w:hint="cs"/>
          <w:sz w:val="28"/>
          <w:szCs w:val="28"/>
          <w:rtl/>
        </w:rPr>
        <w:t>شوهر</w:t>
      </w:r>
      <w:r w:rsidRPr="00993E10">
        <w:rPr>
          <w:rFonts w:ascii="BLotus" w:cs="B Lotus"/>
          <w:sz w:val="28"/>
          <w:szCs w:val="28"/>
        </w:rPr>
        <w:t xml:space="preserve"> </w:t>
      </w:r>
      <w:r w:rsidRPr="00993E10">
        <w:rPr>
          <w:rFonts w:ascii="BLotus" w:cs="B Lotus" w:hint="cs"/>
          <w:sz w:val="28"/>
          <w:szCs w:val="28"/>
          <w:rtl/>
        </w:rPr>
        <w:t>در</w:t>
      </w:r>
      <w:r w:rsidRPr="00993E10">
        <w:rPr>
          <w:rFonts w:ascii="BLotus" w:cs="B Lotus"/>
          <w:sz w:val="28"/>
          <w:szCs w:val="28"/>
        </w:rPr>
        <w:t xml:space="preserve"> </w:t>
      </w:r>
      <w:r w:rsidRPr="00993E10">
        <w:rPr>
          <w:rFonts w:ascii="BLotus" w:cs="B Lotus" w:hint="cs"/>
          <w:sz w:val="28"/>
          <w:szCs w:val="28"/>
          <w:rtl/>
        </w:rPr>
        <w:t>نوع</w:t>
      </w:r>
      <w:r w:rsidRPr="00993E10">
        <w:rPr>
          <w:rFonts w:ascii="BLotus" w:cs="B Lotus"/>
          <w:sz w:val="28"/>
          <w:szCs w:val="28"/>
        </w:rPr>
        <w:t xml:space="preserve"> </w:t>
      </w:r>
      <w:r w:rsidRPr="00993E10">
        <w:rPr>
          <w:rFonts w:ascii="BLotus" w:cs="B Lotus" w:hint="cs"/>
          <w:sz w:val="28"/>
          <w:szCs w:val="28"/>
          <w:rtl/>
        </w:rPr>
        <w:t>نيازها</w:t>
      </w:r>
      <w:r w:rsidRPr="00993E10">
        <w:rPr>
          <w:rFonts w:ascii="BLotus" w:cs="B Lotus"/>
          <w:sz w:val="28"/>
          <w:szCs w:val="28"/>
        </w:rPr>
        <w:t xml:space="preserve"> </w:t>
      </w:r>
      <w:r w:rsidRPr="00993E10">
        <w:rPr>
          <w:rFonts w:ascii="BLotus" w:cs="B Lotus" w:hint="cs"/>
          <w:sz w:val="28"/>
          <w:szCs w:val="28"/>
          <w:rtl/>
        </w:rPr>
        <w:t>و</w:t>
      </w:r>
      <w:r w:rsidRPr="00993E10">
        <w:rPr>
          <w:rFonts w:ascii="BLotus" w:cs="B Lotus"/>
          <w:sz w:val="28"/>
          <w:szCs w:val="28"/>
        </w:rPr>
        <w:t xml:space="preserve"> </w:t>
      </w:r>
      <w:r w:rsidRPr="00993E10">
        <w:rPr>
          <w:rFonts w:ascii="BLotus" w:cs="B Lotus" w:hint="cs"/>
          <w:sz w:val="28"/>
          <w:szCs w:val="28"/>
          <w:rtl/>
        </w:rPr>
        <w:t>روش</w:t>
      </w:r>
      <w:r w:rsidRPr="00993E10">
        <w:rPr>
          <w:rFonts w:ascii="BLotus" w:cs="B Lotus"/>
          <w:sz w:val="28"/>
          <w:szCs w:val="28"/>
        </w:rPr>
        <w:t xml:space="preserve"> </w:t>
      </w:r>
      <w:r w:rsidRPr="00993E10">
        <w:rPr>
          <w:rFonts w:ascii="BLotus" w:cs="B Lotus" w:hint="cs"/>
          <w:sz w:val="28"/>
          <w:szCs w:val="28"/>
          <w:rtl/>
        </w:rPr>
        <w:t>ارضاي آن،</w:t>
      </w:r>
      <w:r w:rsidRPr="00993E10">
        <w:rPr>
          <w:rFonts w:ascii="BLotus" w:cs="B Lotus"/>
          <w:sz w:val="28"/>
          <w:szCs w:val="28"/>
        </w:rPr>
        <w:t xml:space="preserve"> </w:t>
      </w:r>
      <w:r w:rsidRPr="00993E10">
        <w:rPr>
          <w:rFonts w:ascii="BLotus" w:cs="B Lotus" w:hint="cs"/>
          <w:sz w:val="28"/>
          <w:szCs w:val="28"/>
          <w:rtl/>
        </w:rPr>
        <w:t>خودمحوري،</w:t>
      </w:r>
      <w:r w:rsidRPr="00993E10">
        <w:rPr>
          <w:rFonts w:ascii="BLotus" w:cs="B Lotus"/>
          <w:sz w:val="28"/>
          <w:szCs w:val="28"/>
        </w:rPr>
        <w:t xml:space="preserve"> </w:t>
      </w:r>
      <w:r w:rsidRPr="00993E10">
        <w:rPr>
          <w:rFonts w:ascii="BLotus" w:cs="B Lotus" w:hint="cs"/>
          <w:sz w:val="28"/>
          <w:szCs w:val="28"/>
          <w:rtl/>
        </w:rPr>
        <w:t>اختلاف</w:t>
      </w:r>
      <w:r w:rsidRPr="00993E10">
        <w:rPr>
          <w:rFonts w:ascii="BLotus" w:cs="B Lotus"/>
          <w:sz w:val="28"/>
          <w:szCs w:val="28"/>
        </w:rPr>
        <w:t xml:space="preserve"> </w:t>
      </w:r>
      <w:r w:rsidRPr="00993E10">
        <w:rPr>
          <w:rFonts w:ascii="BLotus" w:cs="B Lotus" w:hint="cs"/>
          <w:sz w:val="28"/>
          <w:szCs w:val="28"/>
          <w:rtl/>
        </w:rPr>
        <w:t>درخواسته</w:t>
      </w:r>
      <w:r w:rsidRPr="00993E10">
        <w:rPr>
          <w:rFonts w:ascii="BLotus" w:cs="B Lotus"/>
          <w:sz w:val="28"/>
          <w:szCs w:val="28"/>
        </w:rPr>
        <w:t xml:space="preserve"> </w:t>
      </w:r>
      <w:r w:rsidRPr="00993E10">
        <w:rPr>
          <w:rFonts w:ascii="BLotus" w:cs="B Lotus" w:hint="cs"/>
          <w:sz w:val="28"/>
          <w:szCs w:val="28"/>
          <w:rtl/>
        </w:rPr>
        <w:t>ها،</w:t>
      </w:r>
      <w:r w:rsidRPr="00993E10">
        <w:rPr>
          <w:rFonts w:ascii="BLotus" w:cs="B Lotus"/>
          <w:sz w:val="28"/>
          <w:szCs w:val="28"/>
        </w:rPr>
        <w:t xml:space="preserve"> </w:t>
      </w:r>
      <w:r w:rsidRPr="00993E10">
        <w:rPr>
          <w:rFonts w:ascii="BLotus" w:cs="B Lotus" w:hint="cs"/>
          <w:sz w:val="28"/>
          <w:szCs w:val="28"/>
          <w:rtl/>
        </w:rPr>
        <w:t>طرحواره</w:t>
      </w:r>
      <w:r w:rsidRPr="00993E10">
        <w:rPr>
          <w:rFonts w:ascii="BLotus" w:cs="B Lotus"/>
          <w:sz w:val="28"/>
          <w:szCs w:val="28"/>
        </w:rPr>
        <w:t xml:space="preserve"> </w:t>
      </w:r>
      <w:r w:rsidRPr="00993E10">
        <w:rPr>
          <w:rFonts w:ascii="BLotus" w:cs="B Lotus" w:hint="cs"/>
          <w:sz w:val="28"/>
          <w:szCs w:val="28"/>
          <w:rtl/>
        </w:rPr>
        <w:t>هاي</w:t>
      </w:r>
      <w:r w:rsidRPr="00993E10">
        <w:rPr>
          <w:rFonts w:ascii="BLotus" w:cs="B Lotus"/>
          <w:sz w:val="28"/>
          <w:szCs w:val="28"/>
        </w:rPr>
        <w:t xml:space="preserve"> </w:t>
      </w:r>
      <w:r w:rsidRPr="00993E10">
        <w:rPr>
          <w:rFonts w:ascii="BLotus" w:cs="B Lotus" w:hint="cs"/>
          <w:sz w:val="28"/>
          <w:szCs w:val="28"/>
          <w:rtl/>
        </w:rPr>
        <w:t>رفتاري</w:t>
      </w:r>
      <w:r w:rsidRPr="00993E10">
        <w:rPr>
          <w:rFonts w:ascii="BLotus" w:cs="B Lotus"/>
          <w:sz w:val="28"/>
          <w:szCs w:val="28"/>
        </w:rPr>
        <w:t xml:space="preserve"> </w:t>
      </w:r>
      <w:r w:rsidRPr="00993E10">
        <w:rPr>
          <w:rFonts w:ascii="BLotus" w:cs="B Lotus" w:hint="cs"/>
          <w:sz w:val="28"/>
          <w:szCs w:val="28"/>
          <w:rtl/>
        </w:rPr>
        <w:t>و رفتار</w:t>
      </w:r>
      <w:r w:rsidRPr="00993E10">
        <w:rPr>
          <w:rFonts w:ascii="BLotus" w:cs="B Lotus"/>
          <w:sz w:val="28"/>
          <w:szCs w:val="28"/>
        </w:rPr>
        <w:t xml:space="preserve"> </w:t>
      </w:r>
      <w:r w:rsidRPr="00993E10">
        <w:rPr>
          <w:rFonts w:ascii="BLotus" w:cs="B Lotus" w:hint="cs"/>
          <w:sz w:val="28"/>
          <w:szCs w:val="28"/>
          <w:rtl/>
        </w:rPr>
        <w:t>غيرمسؤولانه</w:t>
      </w:r>
      <w:r w:rsidRPr="00993E10">
        <w:rPr>
          <w:rFonts w:ascii="BLotus" w:cs="B Lotus"/>
          <w:sz w:val="28"/>
          <w:szCs w:val="28"/>
        </w:rPr>
        <w:t xml:space="preserve"> </w:t>
      </w:r>
      <w:r w:rsidRPr="00993E10">
        <w:rPr>
          <w:rFonts w:ascii="BLotus" w:cs="B Lotus" w:hint="cs"/>
          <w:sz w:val="28"/>
          <w:szCs w:val="28"/>
          <w:rtl/>
        </w:rPr>
        <w:t>نسبت</w:t>
      </w:r>
      <w:r w:rsidRPr="00993E10">
        <w:rPr>
          <w:rFonts w:ascii="BLotus" w:cs="B Lotus"/>
          <w:sz w:val="28"/>
          <w:szCs w:val="28"/>
        </w:rPr>
        <w:t xml:space="preserve"> </w:t>
      </w:r>
      <w:r w:rsidRPr="00993E10">
        <w:rPr>
          <w:rFonts w:ascii="BLotus" w:cs="B Lotus" w:hint="cs"/>
          <w:sz w:val="28"/>
          <w:szCs w:val="28"/>
          <w:rtl/>
        </w:rPr>
        <w:t>به</w:t>
      </w:r>
      <w:r w:rsidRPr="00993E10">
        <w:rPr>
          <w:rFonts w:ascii="BLotus" w:cs="B Lotus"/>
          <w:sz w:val="28"/>
          <w:szCs w:val="28"/>
        </w:rPr>
        <w:t xml:space="preserve"> </w:t>
      </w:r>
      <w:r w:rsidRPr="00993E10">
        <w:rPr>
          <w:rFonts w:ascii="BLotus" w:cs="B Lotus" w:hint="cs"/>
          <w:sz w:val="28"/>
          <w:szCs w:val="28"/>
          <w:rtl/>
        </w:rPr>
        <w:t>ارتباط</w:t>
      </w:r>
      <w:r w:rsidRPr="00993E10">
        <w:rPr>
          <w:rFonts w:ascii="BLotus" w:cs="B Lotus"/>
          <w:sz w:val="28"/>
          <w:szCs w:val="28"/>
        </w:rPr>
        <w:t xml:space="preserve"> </w:t>
      </w:r>
      <w:r w:rsidRPr="00993E10">
        <w:rPr>
          <w:rFonts w:ascii="BLotus" w:cs="B Lotus" w:hint="cs"/>
          <w:sz w:val="28"/>
          <w:szCs w:val="28"/>
          <w:rtl/>
        </w:rPr>
        <w:t>زناشويي</w:t>
      </w:r>
      <w:r w:rsidRPr="00993E10">
        <w:rPr>
          <w:rFonts w:ascii="BLotus" w:cs="B Lotus"/>
          <w:sz w:val="28"/>
          <w:szCs w:val="28"/>
        </w:rPr>
        <w:t xml:space="preserve"> </w:t>
      </w:r>
      <w:r w:rsidRPr="00993E10">
        <w:rPr>
          <w:rFonts w:ascii="BLotus" w:cs="B Lotus" w:hint="cs"/>
          <w:sz w:val="28"/>
          <w:szCs w:val="28"/>
          <w:rtl/>
        </w:rPr>
        <w:t>و</w:t>
      </w:r>
      <w:r w:rsidRPr="00993E10">
        <w:rPr>
          <w:rFonts w:ascii="BLotus" w:cs="B Lotus"/>
          <w:sz w:val="28"/>
          <w:szCs w:val="28"/>
        </w:rPr>
        <w:t xml:space="preserve"> </w:t>
      </w:r>
      <w:r w:rsidRPr="00993E10">
        <w:rPr>
          <w:rFonts w:ascii="BLotus" w:cs="B Lotus" w:hint="cs"/>
          <w:sz w:val="28"/>
          <w:szCs w:val="28"/>
          <w:rtl/>
        </w:rPr>
        <w:t>ازدواج</w:t>
      </w:r>
      <w:r w:rsidRPr="00993E10">
        <w:rPr>
          <w:rFonts w:ascii="BLotus" w:cs="B Lotus"/>
          <w:sz w:val="28"/>
          <w:szCs w:val="28"/>
        </w:rPr>
        <w:t xml:space="preserve"> </w:t>
      </w:r>
      <w:r w:rsidRPr="00993E10">
        <w:rPr>
          <w:rFonts w:ascii="BLotus" w:cs="B Lotus" w:hint="cs"/>
          <w:sz w:val="28"/>
          <w:szCs w:val="28"/>
          <w:rtl/>
        </w:rPr>
        <w:t>است.</w:t>
      </w:r>
    </w:p>
    <w:p w:rsidR="00603FC6" w:rsidRDefault="00603FC6" w:rsidP="006E0C80">
      <w:pPr>
        <w:autoSpaceDE w:val="0"/>
        <w:autoSpaceDN w:val="0"/>
        <w:adjustRightInd w:val="0"/>
        <w:spacing w:after="0" w:line="360" w:lineRule="auto"/>
        <w:jc w:val="lowKashida"/>
        <w:rPr>
          <w:rFonts w:ascii="BNazanin" w:cs="B Lotus"/>
          <w:sz w:val="28"/>
          <w:szCs w:val="28"/>
          <w:rtl/>
        </w:rPr>
      </w:pPr>
      <w:r>
        <w:rPr>
          <w:rFonts w:ascii="BNazanin" w:cs="B Lotus" w:hint="cs"/>
          <w:sz w:val="28"/>
          <w:szCs w:val="28"/>
          <w:rtl/>
        </w:rPr>
        <w:t>اولیریو و پیج(2000)، به منظور بررسی تاثیر آموزش های گشتالتی بر خشم، مسئولیت پذیری و عزت نفس، 14 نفر آزمودنی را که در زمینه های یاد شده دارای مشکل بودند در دو گروه قرار داند؛ هفت نفر در گروه آزمایش، که به مدت شش هفته تحت درمان به شیوه گشتالتی قرار گرفتند و هفت نفر در گروه کنترل، که هیچ نوع درمانی را دریافت نکردند. سن، جنس و نوع برنامه یی که گروهها گرفتند یکسان بود. نتایج نشان داد که کاهش خشم، افزایش مسئولیت پذیری، و عزت نفس در میان افراد گروه آزمایش و کنترل تفاوت معنادار دارد.</w:t>
      </w:r>
    </w:p>
    <w:p w:rsidR="00603FC6" w:rsidRDefault="00603FC6" w:rsidP="006E0C80">
      <w:pPr>
        <w:autoSpaceDE w:val="0"/>
        <w:autoSpaceDN w:val="0"/>
        <w:adjustRightInd w:val="0"/>
        <w:spacing w:after="0" w:line="360" w:lineRule="auto"/>
        <w:jc w:val="lowKashida"/>
        <w:rPr>
          <w:rFonts w:ascii="BNazanin" w:cs="B Lotus"/>
          <w:sz w:val="28"/>
          <w:szCs w:val="28"/>
          <w:rtl/>
        </w:rPr>
      </w:pPr>
      <w:r>
        <w:rPr>
          <w:rFonts w:ascii="BNazanin" w:cs="B Lotus" w:hint="cs"/>
          <w:sz w:val="28"/>
          <w:szCs w:val="28"/>
          <w:rtl/>
        </w:rPr>
        <w:t>پی ویو و گرینبرگ(2000) در پژوهشی افرادی که داراری مشکلات هیجانی حل نشده(مانند آشفتگی های ناشی از پیوندهای بین فردی، کارهای ناتمام، و احساس تنهایی) برای پیوند با دیگران بودند، به دو گروه تقسیم کردند.  گروه اول با راه کار صندلی خالی گشتالت، و گروه دوم با دارو نما مورد درمان قرار گرفتند. پس از یک سال گروه درمانی، نتایج نشان داد که درمان گشتالتی برای بیمارات، به گونه شایان توجه، سودمندتر از درمان با دارونما بوده و این تاثیر در طول دوره پیگیری هم پایدار باقی مانده است.</w:t>
      </w:r>
    </w:p>
    <w:p w:rsidR="00603FC6" w:rsidRPr="0061772D" w:rsidRDefault="00603FC6" w:rsidP="006E0C80">
      <w:pPr>
        <w:autoSpaceDE w:val="0"/>
        <w:autoSpaceDN w:val="0"/>
        <w:adjustRightInd w:val="0"/>
        <w:spacing w:after="0" w:line="360" w:lineRule="auto"/>
        <w:jc w:val="lowKashida"/>
        <w:rPr>
          <w:rFonts w:cs="B Lotus"/>
          <w:sz w:val="28"/>
          <w:szCs w:val="28"/>
          <w:rtl/>
        </w:rPr>
      </w:pPr>
      <w:r>
        <w:rPr>
          <w:rFonts w:ascii="BNazanin" w:cs="B Lotus" w:hint="cs"/>
          <w:sz w:val="28"/>
          <w:szCs w:val="28"/>
          <w:rtl/>
        </w:rPr>
        <w:t xml:space="preserve">هریس(2004) در بررسی خود دریافت گشتالت درمانی رویکری موثر در کاهش احساس تنهایی افراد دارای </w:t>
      </w:r>
      <w:r>
        <w:rPr>
          <w:rFonts w:cs="B Lotus"/>
          <w:sz w:val="28"/>
          <w:szCs w:val="28"/>
        </w:rPr>
        <w:t>HIV</w:t>
      </w:r>
      <w:r>
        <w:rPr>
          <w:rFonts w:cs="B Lotus" w:hint="cs"/>
          <w:sz w:val="28"/>
          <w:szCs w:val="28"/>
          <w:rtl/>
        </w:rPr>
        <w:t xml:space="preserve"> مثبت، که از تنهایی و نبود پیوند با دیگران رنج می برند است.</w:t>
      </w:r>
    </w:p>
    <w:p w:rsidR="00603FC6" w:rsidRDefault="00603FC6" w:rsidP="006E0C80">
      <w:pPr>
        <w:spacing w:line="360" w:lineRule="auto"/>
        <w:jc w:val="lowKashida"/>
        <w:rPr>
          <w:rFonts w:cs="B Lotus"/>
          <w:sz w:val="28"/>
          <w:szCs w:val="28"/>
          <w:rtl/>
        </w:rPr>
      </w:pPr>
      <w:r w:rsidRPr="00EE4E28">
        <w:rPr>
          <w:rFonts w:cs="B Lotus" w:hint="cs"/>
          <w:sz w:val="28"/>
          <w:szCs w:val="28"/>
          <w:rtl/>
        </w:rPr>
        <w:lastRenderedPageBreak/>
        <w:t>گریش و فینچام</w:t>
      </w:r>
      <w:r w:rsidRPr="00EE4E28">
        <w:rPr>
          <w:rStyle w:val="FootnoteReference"/>
          <w:rFonts w:cs="B Lotus"/>
          <w:sz w:val="28"/>
          <w:szCs w:val="28"/>
          <w:rtl/>
        </w:rPr>
        <w:footnoteReference w:id="75"/>
      </w:r>
      <w:r w:rsidRPr="00EE4E28">
        <w:rPr>
          <w:rFonts w:cs="B Lotus" w:hint="cs"/>
          <w:sz w:val="28"/>
          <w:szCs w:val="28"/>
          <w:rtl/>
        </w:rPr>
        <w:t xml:space="preserve">(2001) در پژوهش خود به این نتیجه رسیدند که تعارضات زناشویی با پیامدهای مهم در خانواده همانند فرزندپروری ناکارآمد، سازگاری ضعیف فرزندان، افزایش احتمال تعارضات والد-فرزندی مرتبط است. </w:t>
      </w:r>
    </w:p>
    <w:p w:rsidR="00603FC6" w:rsidRPr="001D5F02" w:rsidRDefault="00603FC6" w:rsidP="006E0C80">
      <w:pPr>
        <w:spacing w:line="360" w:lineRule="auto"/>
        <w:jc w:val="lowKashida"/>
        <w:rPr>
          <w:rFonts w:cs="B Lotus"/>
          <w:sz w:val="28"/>
          <w:szCs w:val="28"/>
          <w:rtl/>
        </w:rPr>
      </w:pPr>
      <w:r>
        <w:rPr>
          <w:rFonts w:cs="B Lotus" w:hint="cs"/>
          <w:sz w:val="28"/>
          <w:szCs w:val="28"/>
          <w:rtl/>
        </w:rPr>
        <w:t>گاتمن، لوینسون و وودین</w:t>
      </w:r>
      <w:r>
        <w:rPr>
          <w:rStyle w:val="FootnoteReference"/>
          <w:rFonts w:cs="B Lotus"/>
          <w:sz w:val="28"/>
          <w:szCs w:val="28"/>
          <w:rtl/>
        </w:rPr>
        <w:footnoteReference w:id="76"/>
      </w:r>
      <w:r>
        <w:rPr>
          <w:rFonts w:cs="B Lotus" w:hint="cs"/>
          <w:sz w:val="28"/>
          <w:szCs w:val="28"/>
          <w:rtl/>
        </w:rPr>
        <w:t>(2001) در پژوهشی با عنوان حالات چهره ای در خلال تعارضات زناشویی به این نتیجه رسیدند که حالت چهره ای نقش مهمی در ایجاد و تداوم تعارضات زناشویی دارد</w:t>
      </w:r>
    </w:p>
    <w:p w:rsidR="00603FC6" w:rsidRPr="00A87156" w:rsidRDefault="00603FC6" w:rsidP="006E0C80">
      <w:pPr>
        <w:spacing w:after="0" w:line="360" w:lineRule="auto"/>
        <w:jc w:val="lowKashida"/>
        <w:rPr>
          <w:rFonts w:cs="B Lotus"/>
          <w:sz w:val="28"/>
          <w:szCs w:val="28"/>
          <w:rtl/>
        </w:rPr>
      </w:pPr>
      <w:r w:rsidRPr="00A87156">
        <w:rPr>
          <w:rFonts w:cs="B Lotus" w:hint="cs"/>
          <w:sz w:val="28"/>
          <w:szCs w:val="28"/>
          <w:rtl/>
        </w:rPr>
        <w:t>نتایج تحقیق هاکینز و بوث</w:t>
      </w:r>
      <w:r w:rsidRPr="00A87156">
        <w:rPr>
          <w:rStyle w:val="FootnoteReference"/>
          <w:rFonts w:cs="B Lotus"/>
          <w:sz w:val="28"/>
          <w:szCs w:val="28"/>
          <w:rtl/>
        </w:rPr>
        <w:footnoteReference w:id="77"/>
      </w:r>
      <w:r w:rsidRPr="00A87156">
        <w:rPr>
          <w:rFonts w:cs="B Lotus" w:hint="cs"/>
          <w:sz w:val="28"/>
          <w:szCs w:val="28"/>
          <w:rtl/>
        </w:rPr>
        <w:t xml:space="preserve"> (2005) بر روی زوج هایی که بیش از 12 سال از عمر  ازدواج آن ها می گذشت نشان داد که کیفیت روابط</w:t>
      </w:r>
      <w:r>
        <w:rPr>
          <w:rFonts w:cs="B Lotus" w:hint="cs"/>
          <w:sz w:val="28"/>
          <w:szCs w:val="28"/>
          <w:rtl/>
        </w:rPr>
        <w:t xml:space="preserve"> زناشویی اثر معنی داری بر بهزیست</w:t>
      </w:r>
      <w:r w:rsidRPr="00A87156">
        <w:rPr>
          <w:rFonts w:cs="B Lotus" w:hint="cs"/>
          <w:sz w:val="28"/>
          <w:szCs w:val="28"/>
          <w:rtl/>
        </w:rPr>
        <w:t>ی زوج دارد. به این صورت که ارتباط زناشویی با کیفیت پایین، شادکامی، عزت نفش و رضایت از زندگی را کاهش می دهد.</w:t>
      </w:r>
    </w:p>
    <w:p w:rsidR="00603FC6" w:rsidRDefault="00603FC6" w:rsidP="006E0C80">
      <w:pPr>
        <w:spacing w:line="360" w:lineRule="auto"/>
        <w:jc w:val="lowKashida"/>
        <w:rPr>
          <w:rFonts w:cs="B Lotus"/>
          <w:sz w:val="28"/>
          <w:szCs w:val="28"/>
          <w:rtl/>
        </w:rPr>
      </w:pPr>
      <w:r w:rsidRPr="00993E10">
        <w:rPr>
          <w:rFonts w:cs="B Lotus" w:hint="cs"/>
          <w:sz w:val="28"/>
          <w:szCs w:val="28"/>
          <w:rtl/>
        </w:rPr>
        <w:t>برگ</w:t>
      </w:r>
      <w:r>
        <w:rPr>
          <w:rStyle w:val="FootnoteReference"/>
          <w:rFonts w:cs="B Lotus"/>
          <w:sz w:val="28"/>
          <w:szCs w:val="28"/>
          <w:rtl/>
        </w:rPr>
        <w:footnoteReference w:id="78"/>
      </w:r>
      <w:r w:rsidRPr="00993E10">
        <w:rPr>
          <w:rFonts w:cs="B Lotus" w:hint="cs"/>
          <w:sz w:val="28"/>
          <w:szCs w:val="28"/>
          <w:rtl/>
        </w:rPr>
        <w:t xml:space="preserve">(2008) پژوهشی را با دو زوج به منظور بررسی سودمندی زناشویی درمانی گشتالتی انجام داد.پزوهش وی نشان داد اثربخشی زناشویی درمانی گشتالتی به ویژگی های شخصیتی نقش مهمی در سودمندی درمان دارند. ولی به طور کل این درمان می تواند در حد متوسط اثربخش باشد. </w:t>
      </w:r>
    </w:p>
    <w:p w:rsidR="00603FC6" w:rsidRDefault="00603FC6" w:rsidP="006E0C80">
      <w:pPr>
        <w:spacing w:line="360" w:lineRule="auto"/>
        <w:jc w:val="lowKashida"/>
        <w:rPr>
          <w:rFonts w:cs="B Lotus"/>
          <w:sz w:val="28"/>
          <w:szCs w:val="28"/>
          <w:rtl/>
        </w:rPr>
      </w:pPr>
      <w:r w:rsidRPr="00F560B3">
        <w:rPr>
          <w:rFonts w:cs="B Lotus" w:hint="cs"/>
          <w:sz w:val="28"/>
          <w:szCs w:val="28"/>
          <w:rtl/>
        </w:rPr>
        <w:t>وينبرگر</w:t>
      </w:r>
      <w:r w:rsidRPr="00F560B3">
        <w:rPr>
          <w:rStyle w:val="FootnoteReference"/>
          <w:rFonts w:cs="B Lotus"/>
          <w:sz w:val="28"/>
          <w:szCs w:val="28"/>
          <w:rtl/>
        </w:rPr>
        <w:footnoteReference w:id="79"/>
      </w:r>
      <w:r w:rsidRPr="00F560B3">
        <w:rPr>
          <w:rFonts w:cs="B Lotus"/>
          <w:sz w:val="28"/>
          <w:szCs w:val="28"/>
        </w:rPr>
        <w:t xml:space="preserve"> </w:t>
      </w:r>
      <w:r w:rsidRPr="00F560B3">
        <w:rPr>
          <w:rFonts w:cs="B Lotus" w:hint="cs"/>
          <w:sz w:val="28"/>
          <w:szCs w:val="28"/>
          <w:rtl/>
        </w:rPr>
        <w:t>و</w:t>
      </w:r>
      <w:r w:rsidRPr="00F560B3">
        <w:rPr>
          <w:rFonts w:cs="B Lotus"/>
          <w:sz w:val="28"/>
          <w:szCs w:val="28"/>
        </w:rPr>
        <w:t xml:space="preserve"> </w:t>
      </w:r>
      <w:r w:rsidRPr="00F560B3">
        <w:rPr>
          <w:rFonts w:cs="B Lotus" w:hint="cs"/>
          <w:sz w:val="28"/>
          <w:szCs w:val="28"/>
          <w:rtl/>
        </w:rPr>
        <w:t>همكاران (2008)</w:t>
      </w:r>
      <w:r w:rsidRPr="00F560B3">
        <w:rPr>
          <w:rFonts w:cs="B Lotus"/>
          <w:sz w:val="28"/>
          <w:szCs w:val="28"/>
        </w:rPr>
        <w:t xml:space="preserve"> </w:t>
      </w:r>
      <w:r w:rsidRPr="00F560B3">
        <w:rPr>
          <w:rFonts w:cs="B Lotus" w:hint="cs"/>
          <w:sz w:val="28"/>
          <w:szCs w:val="28"/>
          <w:rtl/>
        </w:rPr>
        <w:t>در</w:t>
      </w:r>
      <w:r w:rsidRPr="00F560B3">
        <w:rPr>
          <w:rFonts w:cs="B Lotus"/>
          <w:sz w:val="28"/>
          <w:szCs w:val="28"/>
        </w:rPr>
        <w:t xml:space="preserve"> </w:t>
      </w:r>
      <w:r w:rsidRPr="00F560B3">
        <w:rPr>
          <w:rFonts w:cs="B Lotus" w:hint="cs"/>
          <w:sz w:val="28"/>
          <w:szCs w:val="28"/>
          <w:rtl/>
        </w:rPr>
        <w:t>يك</w:t>
      </w:r>
      <w:r w:rsidRPr="00F560B3">
        <w:rPr>
          <w:rFonts w:cs="B Lotus"/>
          <w:sz w:val="28"/>
          <w:szCs w:val="28"/>
        </w:rPr>
        <w:t xml:space="preserve"> </w:t>
      </w:r>
      <w:r w:rsidRPr="00F560B3">
        <w:rPr>
          <w:rFonts w:cs="B Lotus" w:hint="cs"/>
          <w:sz w:val="28"/>
          <w:szCs w:val="28"/>
          <w:rtl/>
        </w:rPr>
        <w:t>بررسي</w:t>
      </w:r>
      <w:r w:rsidRPr="00F560B3">
        <w:rPr>
          <w:rFonts w:cs="B Lotus"/>
          <w:sz w:val="28"/>
          <w:szCs w:val="28"/>
        </w:rPr>
        <w:t xml:space="preserve"> </w:t>
      </w:r>
      <w:r w:rsidRPr="00F560B3">
        <w:rPr>
          <w:rFonts w:cs="B Lotus" w:hint="cs"/>
          <w:sz w:val="28"/>
          <w:szCs w:val="28"/>
          <w:rtl/>
        </w:rPr>
        <w:t>طولي</w:t>
      </w:r>
      <w:r w:rsidRPr="00F560B3">
        <w:rPr>
          <w:rFonts w:cs="B Lotus"/>
          <w:sz w:val="28"/>
          <w:szCs w:val="28"/>
        </w:rPr>
        <w:t xml:space="preserve"> </w:t>
      </w:r>
      <w:r w:rsidRPr="00F560B3">
        <w:rPr>
          <w:rFonts w:cs="B Lotus" w:hint="cs"/>
          <w:sz w:val="28"/>
          <w:szCs w:val="28"/>
          <w:rtl/>
        </w:rPr>
        <w:t>به</w:t>
      </w:r>
      <w:r w:rsidRPr="00F560B3">
        <w:rPr>
          <w:rFonts w:cs="B Lotus"/>
          <w:sz w:val="28"/>
          <w:szCs w:val="28"/>
        </w:rPr>
        <w:t xml:space="preserve"> </w:t>
      </w:r>
      <w:r w:rsidRPr="00F560B3">
        <w:rPr>
          <w:rFonts w:cs="B Lotus" w:hint="cs"/>
          <w:sz w:val="28"/>
          <w:szCs w:val="28"/>
          <w:rtl/>
        </w:rPr>
        <w:t>اين</w:t>
      </w:r>
      <w:r w:rsidRPr="00F560B3">
        <w:rPr>
          <w:rFonts w:cs="B Lotus"/>
          <w:sz w:val="28"/>
          <w:szCs w:val="28"/>
        </w:rPr>
        <w:t xml:space="preserve"> </w:t>
      </w:r>
      <w:r w:rsidRPr="00F560B3">
        <w:rPr>
          <w:rFonts w:cs="B Lotus" w:hint="cs"/>
          <w:sz w:val="28"/>
          <w:szCs w:val="28"/>
          <w:rtl/>
        </w:rPr>
        <w:t>نتيجه رسيدند</w:t>
      </w:r>
      <w:r w:rsidRPr="00F560B3">
        <w:rPr>
          <w:rFonts w:cs="B Lotus"/>
          <w:sz w:val="28"/>
          <w:szCs w:val="28"/>
        </w:rPr>
        <w:t xml:space="preserve"> </w:t>
      </w:r>
      <w:r w:rsidRPr="00F560B3">
        <w:rPr>
          <w:rFonts w:cs="B Lotus" w:hint="cs"/>
          <w:sz w:val="28"/>
          <w:szCs w:val="28"/>
          <w:rtl/>
        </w:rPr>
        <w:t>كه</w:t>
      </w:r>
      <w:r w:rsidRPr="00F560B3">
        <w:rPr>
          <w:rFonts w:cs="B Lotus"/>
          <w:sz w:val="28"/>
          <w:szCs w:val="28"/>
        </w:rPr>
        <w:t xml:space="preserve"> </w:t>
      </w:r>
      <w:r w:rsidRPr="00F560B3">
        <w:rPr>
          <w:rFonts w:cs="B Lotus" w:hint="cs"/>
          <w:sz w:val="28"/>
          <w:szCs w:val="28"/>
          <w:rtl/>
        </w:rPr>
        <w:t>عدم</w:t>
      </w:r>
      <w:r w:rsidRPr="00F560B3">
        <w:rPr>
          <w:rFonts w:cs="B Lotus"/>
          <w:sz w:val="28"/>
          <w:szCs w:val="28"/>
        </w:rPr>
        <w:t xml:space="preserve"> </w:t>
      </w:r>
      <w:r w:rsidRPr="00F560B3">
        <w:rPr>
          <w:rFonts w:cs="B Lotus" w:hint="cs"/>
          <w:sz w:val="28"/>
          <w:szCs w:val="28"/>
          <w:rtl/>
        </w:rPr>
        <w:t>صميمت</w:t>
      </w:r>
      <w:r w:rsidRPr="00F560B3">
        <w:rPr>
          <w:rFonts w:cs="B Lotus"/>
          <w:sz w:val="28"/>
          <w:szCs w:val="28"/>
        </w:rPr>
        <w:t xml:space="preserve"> </w:t>
      </w:r>
      <w:r w:rsidRPr="00F560B3">
        <w:rPr>
          <w:rFonts w:cs="B Lotus" w:hint="cs"/>
          <w:sz w:val="28"/>
          <w:szCs w:val="28"/>
          <w:rtl/>
        </w:rPr>
        <w:t>در</w:t>
      </w:r>
      <w:r w:rsidRPr="00F560B3">
        <w:rPr>
          <w:rFonts w:cs="B Lotus"/>
          <w:sz w:val="28"/>
          <w:szCs w:val="28"/>
        </w:rPr>
        <w:t xml:space="preserve"> </w:t>
      </w:r>
      <w:r w:rsidRPr="00F560B3">
        <w:rPr>
          <w:rFonts w:cs="B Lotus" w:hint="cs"/>
          <w:sz w:val="28"/>
          <w:szCs w:val="28"/>
          <w:rtl/>
        </w:rPr>
        <w:t>زوجين</w:t>
      </w:r>
      <w:r w:rsidRPr="00F560B3">
        <w:rPr>
          <w:rFonts w:cs="B Lotus"/>
          <w:sz w:val="28"/>
          <w:szCs w:val="28"/>
        </w:rPr>
        <w:t xml:space="preserve"> </w:t>
      </w:r>
      <w:r w:rsidRPr="00F560B3">
        <w:rPr>
          <w:rFonts w:cs="B Lotus" w:hint="cs"/>
          <w:sz w:val="28"/>
          <w:szCs w:val="28"/>
          <w:rtl/>
        </w:rPr>
        <w:t>جوان،</w:t>
      </w:r>
      <w:r w:rsidRPr="00F560B3">
        <w:rPr>
          <w:rFonts w:cs="B Lotus"/>
          <w:sz w:val="28"/>
          <w:szCs w:val="28"/>
        </w:rPr>
        <w:t xml:space="preserve"> </w:t>
      </w:r>
      <w:r w:rsidRPr="00F560B3">
        <w:rPr>
          <w:rFonts w:cs="B Lotus" w:hint="cs"/>
          <w:sz w:val="28"/>
          <w:szCs w:val="28"/>
          <w:rtl/>
        </w:rPr>
        <w:t>پيش بيني كننده مهم</w:t>
      </w:r>
      <w:r w:rsidRPr="00F560B3">
        <w:rPr>
          <w:rFonts w:cs="B Lotus"/>
          <w:sz w:val="28"/>
          <w:szCs w:val="28"/>
        </w:rPr>
        <w:t xml:space="preserve"> </w:t>
      </w:r>
      <w:r w:rsidRPr="00F560B3">
        <w:rPr>
          <w:rFonts w:cs="B Lotus" w:hint="cs"/>
          <w:sz w:val="28"/>
          <w:szCs w:val="28"/>
          <w:rtl/>
        </w:rPr>
        <w:t>طلاق</w:t>
      </w:r>
      <w:r w:rsidRPr="00F560B3">
        <w:rPr>
          <w:rFonts w:cs="B Lotus"/>
          <w:sz w:val="28"/>
          <w:szCs w:val="28"/>
        </w:rPr>
        <w:t xml:space="preserve"> </w:t>
      </w:r>
      <w:r w:rsidRPr="00F560B3">
        <w:rPr>
          <w:rFonts w:cs="B Lotus" w:hint="cs"/>
          <w:sz w:val="28"/>
          <w:szCs w:val="28"/>
          <w:rtl/>
        </w:rPr>
        <w:t>در</w:t>
      </w:r>
      <w:r w:rsidRPr="00F560B3">
        <w:rPr>
          <w:rFonts w:cs="B Lotus"/>
          <w:sz w:val="28"/>
          <w:szCs w:val="28"/>
        </w:rPr>
        <w:t xml:space="preserve"> </w:t>
      </w:r>
      <w:r w:rsidRPr="00F560B3">
        <w:rPr>
          <w:rFonts w:cs="B Lotus" w:hint="cs"/>
          <w:sz w:val="28"/>
          <w:szCs w:val="28"/>
          <w:rtl/>
        </w:rPr>
        <w:t>دوران</w:t>
      </w:r>
      <w:r w:rsidRPr="00F560B3">
        <w:rPr>
          <w:rFonts w:cs="B Lotus"/>
          <w:sz w:val="28"/>
          <w:szCs w:val="28"/>
        </w:rPr>
        <w:t xml:space="preserve"> </w:t>
      </w:r>
      <w:r w:rsidRPr="00F560B3">
        <w:rPr>
          <w:rFonts w:cs="B Lotus" w:hint="cs"/>
          <w:sz w:val="28"/>
          <w:szCs w:val="28"/>
          <w:rtl/>
        </w:rPr>
        <w:t>ميانسالي</w:t>
      </w:r>
      <w:r w:rsidRPr="00F560B3">
        <w:rPr>
          <w:rFonts w:cs="B Lotus"/>
          <w:sz w:val="28"/>
          <w:szCs w:val="28"/>
        </w:rPr>
        <w:t xml:space="preserve"> </w:t>
      </w:r>
      <w:r w:rsidRPr="00F560B3">
        <w:rPr>
          <w:rFonts w:cs="B Lotus" w:hint="cs"/>
          <w:sz w:val="28"/>
          <w:szCs w:val="28"/>
          <w:rtl/>
        </w:rPr>
        <w:t>است.</w:t>
      </w:r>
    </w:p>
    <w:p w:rsidR="00603FC6" w:rsidRPr="00F560B3" w:rsidRDefault="00603FC6" w:rsidP="006E0C80">
      <w:pPr>
        <w:spacing w:after="0" w:line="360" w:lineRule="auto"/>
        <w:jc w:val="lowKashida"/>
        <w:rPr>
          <w:rFonts w:cs="B Lotus"/>
          <w:sz w:val="28"/>
          <w:szCs w:val="28"/>
          <w:rtl/>
        </w:rPr>
      </w:pPr>
      <w:r w:rsidRPr="00A87156">
        <w:rPr>
          <w:rFonts w:cs="B Lotus" w:hint="cs"/>
          <w:sz w:val="28"/>
          <w:szCs w:val="28"/>
          <w:rtl/>
        </w:rPr>
        <w:lastRenderedPageBreak/>
        <w:t>گارفیلد</w:t>
      </w:r>
      <w:r>
        <w:rPr>
          <w:rStyle w:val="FootnoteReference"/>
          <w:rFonts w:cs="B Lotus"/>
          <w:sz w:val="28"/>
          <w:szCs w:val="28"/>
          <w:rtl/>
        </w:rPr>
        <w:footnoteReference w:id="80"/>
      </w:r>
      <w:r w:rsidRPr="00A87156">
        <w:rPr>
          <w:rFonts w:cs="B Lotus" w:hint="cs"/>
          <w:sz w:val="28"/>
          <w:szCs w:val="28"/>
          <w:rtl/>
        </w:rPr>
        <w:t xml:space="preserve"> (2010) در پژوهشی دریافت که گروه درمانی با زوجین دارای مشکل در صمیمت عاطفی با استفاده از یادگیری بیان مستقیم عواطف و حمایت از دریافت بازخورد، توسعه مهارت های دوستی (اتصال، ارتباط، تعهد و  همکاری) به صمیمت عاطفی در روابط زوج ها منجر</w:t>
      </w:r>
      <w:r>
        <w:rPr>
          <w:rFonts w:cs="B Lotus" w:hint="cs"/>
          <w:sz w:val="28"/>
          <w:szCs w:val="28"/>
          <w:rtl/>
        </w:rPr>
        <w:t>می شود.</w:t>
      </w:r>
    </w:p>
    <w:p w:rsidR="00603FC6" w:rsidRPr="00273507" w:rsidRDefault="00603FC6" w:rsidP="006E0C80">
      <w:pPr>
        <w:spacing w:line="360" w:lineRule="auto"/>
        <w:jc w:val="lowKashida"/>
        <w:rPr>
          <w:rFonts w:ascii="Times New Roman" w:eastAsia="Times New Roman" w:hAnsi="Times New Roman" w:cs="B Lotus"/>
          <w:sz w:val="28"/>
          <w:szCs w:val="28"/>
          <w:rtl/>
        </w:rPr>
      </w:pPr>
      <w:r w:rsidRPr="00993E10">
        <w:rPr>
          <w:rFonts w:cs="B Lotus" w:hint="cs"/>
          <w:sz w:val="28"/>
          <w:szCs w:val="28"/>
          <w:rtl/>
        </w:rPr>
        <w:t>اولیور و فایبر</w:t>
      </w:r>
      <w:r>
        <w:rPr>
          <w:rStyle w:val="FootnoteReference"/>
          <w:rFonts w:cs="B Lotus"/>
          <w:sz w:val="28"/>
          <w:szCs w:val="28"/>
          <w:rtl/>
        </w:rPr>
        <w:footnoteReference w:id="81"/>
      </w:r>
      <w:r>
        <w:rPr>
          <w:rFonts w:cs="B Lotus" w:hint="cs"/>
          <w:sz w:val="28"/>
          <w:szCs w:val="28"/>
          <w:rtl/>
        </w:rPr>
        <w:t>(2013) در پژ</w:t>
      </w:r>
      <w:r w:rsidRPr="00993E10">
        <w:rPr>
          <w:rFonts w:cs="B Lotus" w:hint="cs"/>
          <w:sz w:val="28"/>
          <w:szCs w:val="28"/>
          <w:rtl/>
        </w:rPr>
        <w:t>وهشی با عنوان قطب بندی زوج درمانی به شیوه مشاوره گشتالتی به این نتیجه رسیدند که زوج درمانی گشتالتی که دارای چهار مرحله است منجر به افزایش صمیمت زوجین در طولانی مدت می شود.</w:t>
      </w:r>
    </w:p>
    <w:p w:rsidR="00603FC6" w:rsidRDefault="00603FC6" w:rsidP="006E0C80">
      <w:pPr>
        <w:spacing w:line="360" w:lineRule="auto"/>
        <w:jc w:val="lowKashida"/>
        <w:rPr>
          <w:rFonts w:ascii="Times New Roman" w:eastAsia="Times New Roman" w:hAnsi="Times New Roman" w:cs="B Lotus"/>
          <w:sz w:val="28"/>
          <w:szCs w:val="28"/>
          <w:rtl/>
        </w:rPr>
      </w:pPr>
    </w:p>
    <w:p w:rsidR="00D141DF" w:rsidRDefault="00D141DF" w:rsidP="006E0C80">
      <w:pPr>
        <w:spacing w:line="360" w:lineRule="auto"/>
        <w:jc w:val="lowKashida"/>
        <w:rPr>
          <w:rFonts w:ascii="Times New Roman" w:eastAsia="Times New Roman" w:hAnsi="Times New Roman" w:cs="B Lotus"/>
          <w:sz w:val="28"/>
          <w:szCs w:val="28"/>
          <w:rtl/>
        </w:rPr>
      </w:pPr>
    </w:p>
    <w:p w:rsidR="00D141DF" w:rsidRDefault="00D141DF" w:rsidP="006E0C80">
      <w:pPr>
        <w:spacing w:line="360" w:lineRule="auto"/>
        <w:jc w:val="lowKashida"/>
        <w:rPr>
          <w:rFonts w:ascii="Times New Roman" w:eastAsia="Times New Roman" w:hAnsi="Times New Roman" w:cs="B Lotus"/>
          <w:sz w:val="28"/>
          <w:szCs w:val="28"/>
          <w:rtl/>
        </w:rPr>
      </w:pPr>
    </w:p>
    <w:p w:rsidR="00D141DF" w:rsidRDefault="00D141DF" w:rsidP="006E0C80">
      <w:pPr>
        <w:spacing w:line="360" w:lineRule="auto"/>
        <w:jc w:val="lowKashida"/>
        <w:rPr>
          <w:rFonts w:ascii="Times New Roman" w:eastAsia="Times New Roman" w:hAnsi="Times New Roman" w:cs="B Lotus"/>
          <w:sz w:val="28"/>
          <w:szCs w:val="28"/>
          <w:rtl/>
        </w:rPr>
      </w:pPr>
    </w:p>
    <w:p w:rsidR="00D141DF" w:rsidRDefault="00D141DF" w:rsidP="006E0C80">
      <w:pPr>
        <w:spacing w:line="360" w:lineRule="auto"/>
        <w:jc w:val="lowKashida"/>
        <w:rPr>
          <w:rFonts w:ascii="Times New Roman" w:eastAsia="Times New Roman" w:hAnsi="Times New Roman" w:cs="B Lotus"/>
          <w:sz w:val="28"/>
          <w:szCs w:val="28"/>
          <w:rtl/>
        </w:rPr>
      </w:pPr>
    </w:p>
    <w:p w:rsidR="00C90E90" w:rsidRPr="00D141DF" w:rsidRDefault="00C90E90" w:rsidP="00D141DF">
      <w:pPr>
        <w:spacing w:before="100" w:beforeAutospacing="1" w:after="100" w:afterAutospacing="1" w:line="240" w:lineRule="auto"/>
        <w:ind w:left="284"/>
        <w:jc w:val="both"/>
        <w:rPr>
          <w:rFonts w:cs="B Lotus"/>
          <w:sz w:val="24"/>
          <w:szCs w:val="24"/>
          <w:rtl/>
        </w:rPr>
      </w:pPr>
      <w:r w:rsidRPr="00D141DF">
        <w:rPr>
          <w:rFonts w:cs="B Lotus" w:hint="cs"/>
          <w:sz w:val="24"/>
          <w:szCs w:val="24"/>
          <w:rtl/>
        </w:rPr>
        <w:t>منابع:</w:t>
      </w:r>
    </w:p>
    <w:p w:rsidR="00C90E90" w:rsidRPr="00D141DF" w:rsidRDefault="00C90E90" w:rsidP="00D141DF">
      <w:pPr>
        <w:spacing w:after="0" w:line="240" w:lineRule="auto"/>
        <w:ind w:left="360"/>
        <w:jc w:val="lowKashida"/>
        <w:rPr>
          <w:rFonts w:ascii="Arial" w:eastAsia="Times New Roman" w:hAnsi="Arial" w:cs="B Lotus"/>
          <w:sz w:val="24"/>
          <w:szCs w:val="24"/>
          <w:rtl/>
        </w:rPr>
      </w:pPr>
      <w:r w:rsidRPr="00D141DF">
        <w:rPr>
          <w:rFonts w:ascii="Arial" w:eastAsia="Times New Roman" w:hAnsi="Arial" w:cs="B Lotus" w:hint="cs"/>
          <w:sz w:val="24"/>
          <w:szCs w:val="24"/>
          <w:rtl/>
        </w:rPr>
        <w:t>براتی، طاهره.(1375). تاثیر تعارض های زناشویی بر روابط متقابل زن و وشهور. پایان نامه کارشناسی ارشد مشاوره. دانشگاه آزاد اسلامی واحد رودهن.</w:t>
      </w:r>
    </w:p>
    <w:p w:rsidR="00C90E90" w:rsidRPr="00D141DF" w:rsidRDefault="00C90E90" w:rsidP="00D141DF">
      <w:pPr>
        <w:spacing w:after="0" w:line="240" w:lineRule="auto"/>
        <w:ind w:left="360"/>
        <w:jc w:val="lowKashida"/>
        <w:rPr>
          <w:rFonts w:ascii="Arial" w:eastAsia="Times New Roman" w:hAnsi="Arial" w:cs="B Lotus"/>
          <w:sz w:val="24"/>
          <w:szCs w:val="24"/>
          <w:rtl/>
        </w:rPr>
      </w:pPr>
      <w:r w:rsidRPr="00D141DF">
        <w:rPr>
          <w:rFonts w:ascii="Arial" w:eastAsia="Times New Roman" w:hAnsi="Arial" w:cs="B Lotus" w:hint="cs"/>
          <w:sz w:val="24"/>
          <w:szCs w:val="24"/>
          <w:rtl/>
        </w:rPr>
        <w:t>بخشی پور، بابا الله. اسدی، مسعود. کیانی، احمدرضا. یرعلی پور، اصغرو احمد دوست، حسین.(1391. رابطه عملکرد خانواده با تعارضات زناشویی زوج های در آستانه طلاق. دانش و پژوهش در روانشناسی کاربردی. سال سیزدهم، شماره 2.</w:t>
      </w:r>
    </w:p>
    <w:p w:rsidR="00C90E90" w:rsidRPr="00D141DF" w:rsidRDefault="00C90E90" w:rsidP="00D141DF">
      <w:pPr>
        <w:spacing w:after="0" w:line="240" w:lineRule="auto"/>
        <w:ind w:left="360"/>
        <w:jc w:val="lowKashida"/>
        <w:rPr>
          <w:rFonts w:ascii="Arial" w:eastAsia="Times New Roman" w:hAnsi="Arial" w:cs="B Lotus"/>
          <w:sz w:val="24"/>
          <w:szCs w:val="24"/>
        </w:rPr>
      </w:pPr>
      <w:r w:rsidRPr="00D141DF">
        <w:rPr>
          <w:rFonts w:ascii="Arial" w:eastAsia="Times New Roman" w:hAnsi="Arial" w:cs="B Lotus" w:hint="cs"/>
          <w:sz w:val="24"/>
          <w:szCs w:val="24"/>
          <w:rtl/>
        </w:rPr>
        <w:t>بهرامی، فرحناز، سودانی، منصور و مهرابی زاده هنرمند، مهناز.(1389). بررسی اثربخشی گشتالت درمانی بر عزت نفس، افسردگی و احساس تنهایی زنان مطلقه.  مظالعات اجتماعی روانشناختی زنان، شال 8، 1، 129-135</w:t>
      </w:r>
    </w:p>
    <w:p w:rsidR="00C90E90" w:rsidRPr="00D141DF" w:rsidRDefault="00C90E90" w:rsidP="00D141DF">
      <w:pPr>
        <w:spacing w:after="0" w:line="240" w:lineRule="auto"/>
        <w:jc w:val="lowKashida"/>
        <w:rPr>
          <w:rFonts w:ascii="Arial" w:eastAsia="Times New Roman" w:hAnsi="Arial" w:cs="B Lotus"/>
          <w:sz w:val="24"/>
          <w:szCs w:val="24"/>
        </w:rPr>
      </w:pPr>
    </w:p>
    <w:p w:rsidR="00C90E90" w:rsidRPr="00D141DF" w:rsidRDefault="00C90E90" w:rsidP="00D141DF">
      <w:pPr>
        <w:spacing w:after="0" w:line="240" w:lineRule="auto"/>
        <w:ind w:left="360"/>
        <w:jc w:val="lowKashida"/>
        <w:rPr>
          <w:rFonts w:ascii="Arial" w:eastAsia="Times New Roman" w:hAnsi="Arial" w:cs="B Lotus"/>
          <w:sz w:val="24"/>
          <w:szCs w:val="24"/>
          <w:rtl/>
        </w:rPr>
      </w:pPr>
      <w:r w:rsidRPr="00D141DF">
        <w:rPr>
          <w:rFonts w:ascii="Arial" w:eastAsia="Times New Roman" w:hAnsi="Arial" w:cs="B Lotus" w:hint="cs"/>
          <w:sz w:val="24"/>
          <w:szCs w:val="24"/>
          <w:rtl/>
        </w:rPr>
        <w:lastRenderedPageBreak/>
        <w:t>ثنایی ذاکر، باقر.(1378). نقش خانواده اصلی در ازدواج فرزندان. فصلنامه تازه ها و پژوهشهای مشاوره. فصلنامه علمی پژوهشی انجمن مشاوره ایران، 1(2)، 21-46</w:t>
      </w:r>
    </w:p>
    <w:p w:rsidR="00C90E90" w:rsidRPr="00D141DF" w:rsidRDefault="00C90E90" w:rsidP="00D141DF">
      <w:pPr>
        <w:spacing w:after="0" w:line="240" w:lineRule="auto"/>
        <w:jc w:val="lowKashida"/>
        <w:rPr>
          <w:rFonts w:ascii="Arial" w:eastAsia="Times New Roman" w:hAnsi="Arial" w:cs="B Lotus"/>
          <w:sz w:val="24"/>
          <w:szCs w:val="24"/>
          <w:rtl/>
        </w:rPr>
      </w:pPr>
    </w:p>
    <w:p w:rsidR="00C90E90" w:rsidRPr="00D141DF" w:rsidRDefault="00C90E90" w:rsidP="00D141DF">
      <w:pPr>
        <w:spacing w:after="0" w:line="240" w:lineRule="auto"/>
        <w:ind w:left="360"/>
        <w:jc w:val="lowKashida"/>
        <w:rPr>
          <w:rFonts w:ascii="Arial" w:eastAsia="Times New Roman" w:hAnsi="Arial" w:cs="B Lotus"/>
          <w:sz w:val="24"/>
          <w:szCs w:val="24"/>
          <w:rtl/>
        </w:rPr>
      </w:pPr>
      <w:r w:rsidRPr="00D141DF">
        <w:rPr>
          <w:rFonts w:ascii="Arial" w:eastAsia="Times New Roman" w:hAnsi="Arial" w:cs="B Lotus" w:hint="cs"/>
          <w:sz w:val="24"/>
          <w:szCs w:val="24"/>
          <w:rtl/>
        </w:rPr>
        <w:t xml:space="preserve">زهراکار، کیانوش.(1390). </w:t>
      </w:r>
      <w:r w:rsidRPr="00D141DF">
        <w:rPr>
          <w:rFonts w:ascii="Arial" w:eastAsia="Times New Roman" w:hAnsi="Arial" w:cs="B Lotus"/>
          <w:sz w:val="24"/>
          <w:szCs w:val="24"/>
          <w:rtl/>
        </w:rPr>
        <w:t>بررسی اثربخشی گشتالت درمانی به شیوه زناشویی درمانی گروهی بر افزایش سازگاری زناشویی.مجله پژوهشهای مشاوره.شماره 40.ص59-72.</w:t>
      </w:r>
    </w:p>
    <w:p w:rsidR="00C90E90" w:rsidRPr="00D141DF" w:rsidRDefault="00C90E90" w:rsidP="00262C0E">
      <w:pPr>
        <w:spacing w:after="0" w:line="240" w:lineRule="auto"/>
        <w:ind w:left="360"/>
        <w:jc w:val="lowKashida"/>
        <w:rPr>
          <w:rFonts w:ascii="Arial" w:eastAsia="Times New Roman" w:hAnsi="Arial" w:cs="B Lotus"/>
          <w:sz w:val="24"/>
          <w:szCs w:val="24"/>
          <w:rtl/>
        </w:rPr>
      </w:pPr>
      <w:r w:rsidRPr="00262C0E">
        <w:rPr>
          <w:rFonts w:ascii="Arial" w:eastAsia="Times New Roman" w:hAnsi="Arial" w:cs="B Lotus"/>
          <w:sz w:val="24"/>
          <w:szCs w:val="24"/>
          <w:highlight w:val="yellow"/>
          <w:rtl/>
        </w:rPr>
        <w:t>شفیع‌آبادی، عبدالله و ناصری، غلامرضا</w:t>
      </w:r>
      <w:r w:rsidRPr="00262C0E">
        <w:rPr>
          <w:rFonts w:ascii="Arial" w:eastAsia="Times New Roman" w:hAnsi="Arial" w:cs="B Lotus" w:hint="cs"/>
          <w:sz w:val="24"/>
          <w:szCs w:val="24"/>
          <w:highlight w:val="yellow"/>
          <w:rtl/>
        </w:rPr>
        <w:t>(13</w:t>
      </w:r>
      <w:r w:rsidR="00262C0E">
        <w:rPr>
          <w:rFonts w:ascii="Arial" w:eastAsia="Times New Roman" w:hAnsi="Arial" w:cs="B Lotus" w:hint="cs"/>
          <w:sz w:val="24"/>
          <w:szCs w:val="24"/>
          <w:highlight w:val="yellow"/>
          <w:rtl/>
        </w:rPr>
        <w:t>92</w:t>
      </w:r>
      <w:r w:rsidRPr="00262C0E">
        <w:rPr>
          <w:rFonts w:ascii="Arial" w:eastAsia="Times New Roman" w:hAnsi="Arial" w:cs="B Lotus" w:hint="cs"/>
          <w:sz w:val="24"/>
          <w:szCs w:val="24"/>
          <w:highlight w:val="yellow"/>
          <w:rtl/>
        </w:rPr>
        <w:t xml:space="preserve">). </w:t>
      </w:r>
      <w:r w:rsidRPr="00262C0E">
        <w:rPr>
          <w:rFonts w:ascii="Arial" w:eastAsia="Times New Roman" w:hAnsi="Arial" w:cs="B Lotus"/>
          <w:sz w:val="24"/>
          <w:szCs w:val="24"/>
          <w:highlight w:val="yellow"/>
          <w:rtl/>
        </w:rPr>
        <w:t xml:space="preserve"> نظریه‌های مشاوره و روان‌درمانی، تهران، مرکز نشر دانشگاهی، چاپ 13، ص 182</w:t>
      </w:r>
    </w:p>
    <w:p w:rsidR="00C90E90" w:rsidRPr="00D141DF" w:rsidRDefault="00C90E90" w:rsidP="00262C0E">
      <w:pPr>
        <w:spacing w:before="120" w:after="0" w:line="240" w:lineRule="auto"/>
        <w:ind w:left="360"/>
        <w:jc w:val="lowKashida"/>
        <w:rPr>
          <w:rFonts w:cs="B Lotus"/>
          <w:sz w:val="24"/>
          <w:szCs w:val="24"/>
        </w:rPr>
      </w:pPr>
      <w:r w:rsidRPr="00262C0E">
        <w:rPr>
          <w:rFonts w:ascii="Arial" w:eastAsia="Times New Roman" w:hAnsi="Arial" w:cs="B Lotus"/>
          <w:sz w:val="24"/>
          <w:szCs w:val="24"/>
          <w:highlight w:val="yellow"/>
          <w:rtl/>
        </w:rPr>
        <w:t>كوري، جرالد. (138</w:t>
      </w:r>
      <w:r w:rsidR="00262C0E">
        <w:rPr>
          <w:rFonts w:ascii="Arial" w:eastAsia="Times New Roman" w:hAnsi="Arial" w:cs="B Lotus" w:hint="cs"/>
          <w:sz w:val="24"/>
          <w:szCs w:val="24"/>
          <w:highlight w:val="yellow"/>
          <w:rtl/>
        </w:rPr>
        <w:t>8</w:t>
      </w:r>
      <w:r w:rsidRPr="00262C0E">
        <w:rPr>
          <w:rFonts w:ascii="Arial" w:eastAsia="Times New Roman" w:hAnsi="Arial" w:cs="B Lotus"/>
          <w:sz w:val="24"/>
          <w:szCs w:val="24"/>
          <w:highlight w:val="yellow"/>
          <w:rtl/>
        </w:rPr>
        <w:t>) نظريه ها وتمرينهاي مشاوره گروهي انسانگرا. ترجمه كتايون دانشوريان. تهران: نشر</w:t>
      </w:r>
      <w:r w:rsidRPr="00262C0E">
        <w:rPr>
          <w:rFonts w:ascii="Arial" w:eastAsia="Times New Roman" w:hAnsi="Arial" w:cs="B Lotus" w:hint="cs"/>
          <w:sz w:val="24"/>
          <w:szCs w:val="24"/>
          <w:highlight w:val="yellow"/>
          <w:rtl/>
        </w:rPr>
        <w:t xml:space="preserve"> </w:t>
      </w:r>
      <w:r w:rsidRPr="00262C0E">
        <w:rPr>
          <w:rFonts w:ascii="Arial" w:eastAsia="Times New Roman" w:hAnsi="Arial" w:cs="B Lotus"/>
          <w:sz w:val="24"/>
          <w:szCs w:val="24"/>
          <w:highlight w:val="yellow"/>
          <w:rtl/>
        </w:rPr>
        <w:t>پرشكوه</w:t>
      </w:r>
      <w:r w:rsidRPr="00262C0E">
        <w:rPr>
          <w:rFonts w:cs="B Lotus"/>
          <w:sz w:val="24"/>
          <w:szCs w:val="24"/>
          <w:highlight w:val="yellow"/>
          <w:rtl/>
        </w:rPr>
        <w:t>.</w:t>
      </w:r>
    </w:p>
    <w:p w:rsidR="00C90E90" w:rsidRPr="00D141DF" w:rsidRDefault="00C90E90" w:rsidP="00D141DF">
      <w:pPr>
        <w:spacing w:before="120" w:after="0" w:line="240" w:lineRule="auto"/>
        <w:ind w:left="360"/>
        <w:jc w:val="lowKashida"/>
        <w:rPr>
          <w:rFonts w:ascii="Arial" w:eastAsia="Times New Roman" w:hAnsi="Arial" w:cs="B Lotus"/>
          <w:sz w:val="24"/>
          <w:szCs w:val="24"/>
          <w:rtl/>
        </w:rPr>
      </w:pPr>
      <w:r w:rsidRPr="00D141DF">
        <w:rPr>
          <w:rFonts w:ascii="Arial" w:eastAsia="Times New Roman" w:hAnsi="Arial" w:cs="B Lotus" w:hint="cs"/>
          <w:sz w:val="24"/>
          <w:szCs w:val="24"/>
          <w:rtl/>
        </w:rPr>
        <w:t>شيلينگ،‌ لوئيس(1388). نظريه هاي مشاوره. ترجمه: آرين، خديجه. تهران: انتشارات اطلاعات.</w:t>
      </w:r>
    </w:p>
    <w:p w:rsidR="00C90E90" w:rsidRPr="00D141DF" w:rsidRDefault="00C90E90" w:rsidP="00D141DF">
      <w:pPr>
        <w:spacing w:after="0" w:line="240" w:lineRule="auto"/>
        <w:ind w:left="360"/>
        <w:jc w:val="lowKashida"/>
        <w:rPr>
          <w:rFonts w:ascii="Arial" w:eastAsia="Times New Roman" w:hAnsi="Arial" w:cs="B Lotus"/>
          <w:sz w:val="24"/>
          <w:szCs w:val="24"/>
          <w:rtl/>
        </w:rPr>
      </w:pPr>
      <w:r w:rsidRPr="00D141DF">
        <w:rPr>
          <w:rFonts w:ascii="Arial" w:eastAsia="Times New Roman" w:hAnsi="Arial" w:cs="B Lotus" w:hint="cs"/>
          <w:sz w:val="24"/>
          <w:szCs w:val="24"/>
          <w:rtl/>
        </w:rPr>
        <w:t>صادقی، سپیده، قادری، زهرا و جاهدی، سهیلا. (1390). اثربخشی گشتالت درمانی و شناخت درمانی بر بهبود کیفیت زندگی جانبازان. ارمغان دانش، دوزه 16(6)، 517-526</w:t>
      </w:r>
    </w:p>
    <w:p w:rsidR="00C90E90" w:rsidRPr="00D141DF" w:rsidRDefault="00C90E90" w:rsidP="00D141DF">
      <w:pPr>
        <w:spacing w:before="120" w:after="0" w:line="240" w:lineRule="auto"/>
        <w:jc w:val="lowKashida"/>
        <w:rPr>
          <w:rFonts w:ascii="Arial" w:eastAsia="Times New Roman" w:hAnsi="Arial" w:cs="B Lotus"/>
          <w:sz w:val="24"/>
          <w:szCs w:val="24"/>
          <w:rtl/>
        </w:rPr>
      </w:pPr>
    </w:p>
    <w:p w:rsidR="00C90E90" w:rsidRPr="00D141DF" w:rsidRDefault="00C90E90" w:rsidP="005D7D16">
      <w:pPr>
        <w:spacing w:before="120" w:after="0" w:line="240" w:lineRule="auto"/>
        <w:ind w:left="360"/>
        <w:jc w:val="lowKashida"/>
        <w:rPr>
          <w:rFonts w:ascii="Arial" w:eastAsia="Times New Roman" w:hAnsi="Arial" w:cs="B Lotus"/>
          <w:sz w:val="24"/>
          <w:szCs w:val="24"/>
          <w:rtl/>
        </w:rPr>
      </w:pPr>
      <w:r w:rsidRPr="005D7D16">
        <w:rPr>
          <w:rFonts w:ascii="Tahoma" w:hAnsi="Tahoma" w:cs="B Lotus" w:hint="cs"/>
          <w:sz w:val="24"/>
          <w:szCs w:val="24"/>
          <w:highlight w:val="yellow"/>
          <w:rtl/>
        </w:rPr>
        <w:t xml:space="preserve">حیدری، حسن. ثنایی ذاکر،باقر. نوابی نژاد، شکوه و دلاور، علی. </w:t>
      </w:r>
      <w:r w:rsidR="005D7D16" w:rsidRPr="005D7D16">
        <w:rPr>
          <w:rFonts w:ascii="Tahoma" w:hAnsi="Tahoma" w:cs="B Lotus" w:hint="cs"/>
          <w:sz w:val="24"/>
          <w:szCs w:val="24"/>
          <w:highlight w:val="yellow"/>
          <w:rtl/>
        </w:rPr>
        <w:t>(1390)</w:t>
      </w:r>
      <w:r w:rsidRPr="005D7D16">
        <w:rPr>
          <w:rFonts w:ascii="Tahoma" w:hAnsi="Tahoma" w:cs="B Lotus" w:hint="cs"/>
          <w:sz w:val="24"/>
          <w:szCs w:val="24"/>
          <w:highlight w:val="yellow"/>
          <w:rtl/>
        </w:rPr>
        <w:t>. اثربخشی گفتگوی موثر بر کاهش تعارضات زناشویی. فصلنامه اندیشه ورفتار. دوره چهارم(14)، 15-24</w:t>
      </w:r>
    </w:p>
    <w:p w:rsidR="00C90E90" w:rsidRPr="00D141DF" w:rsidRDefault="00C90E90" w:rsidP="00D141DF">
      <w:pPr>
        <w:spacing w:before="120" w:after="0" w:line="240" w:lineRule="auto"/>
        <w:ind w:left="360"/>
        <w:jc w:val="lowKashida"/>
        <w:rPr>
          <w:rFonts w:ascii="Arial" w:eastAsia="Times New Roman" w:hAnsi="Arial" w:cs="B Lotus"/>
          <w:sz w:val="24"/>
          <w:szCs w:val="24"/>
          <w:rtl/>
        </w:rPr>
      </w:pPr>
      <w:r w:rsidRPr="00D141DF">
        <w:rPr>
          <w:rFonts w:ascii="Arial" w:eastAsia="Times New Roman" w:hAnsi="Arial" w:cs="B Lotus" w:hint="cs"/>
          <w:sz w:val="24"/>
          <w:szCs w:val="24"/>
          <w:rtl/>
        </w:rPr>
        <w:t>خیاط، ابراهیم. پاشا، غلامرضا . سودانی، منصور.(1388). اثربخشی مشاوره گروهی به شیوه گشتالت بر کاهش اضطراب مردان مراجعه کننده به مراکز مشاوره نفت اهواز. اولین همایش ملی یافته های نوین در روانشناسی.</w:t>
      </w:r>
    </w:p>
    <w:p w:rsidR="00C90E90" w:rsidRPr="00D141DF" w:rsidRDefault="00C90E90" w:rsidP="00D141DF">
      <w:pPr>
        <w:spacing w:before="120" w:after="0" w:line="240" w:lineRule="auto"/>
        <w:ind w:left="360"/>
        <w:jc w:val="lowKashida"/>
        <w:rPr>
          <w:rFonts w:ascii="Arial" w:eastAsia="Times New Roman" w:hAnsi="Arial" w:cs="B Lotus"/>
          <w:sz w:val="24"/>
          <w:szCs w:val="24"/>
          <w:rtl/>
        </w:rPr>
      </w:pPr>
      <w:r w:rsidRPr="00D141DF">
        <w:rPr>
          <w:rFonts w:ascii="Arial" w:eastAsia="Times New Roman" w:hAnsi="Arial" w:cs="B Lotus" w:hint="cs"/>
          <w:sz w:val="24"/>
          <w:szCs w:val="24"/>
          <w:rtl/>
        </w:rPr>
        <w:t>مقیمیان و امینی. (1393) در پژوهش خود به مقایسه تاثیر گشتالت درمانی و درمان شناختی رفتاری الیس بر ابراز وجود دانشجویان پرستاری</w:t>
      </w:r>
      <w:r w:rsidRPr="00D141DF">
        <w:rPr>
          <w:rFonts w:ascii="Arial" w:eastAsia="Times New Roman" w:hAnsi="Arial" w:cs="B Lotus"/>
          <w:sz w:val="24"/>
          <w:szCs w:val="24"/>
          <w:rtl/>
        </w:rPr>
        <w:t xml:space="preserve"> </w:t>
      </w:r>
      <w:r w:rsidRPr="00D141DF">
        <w:rPr>
          <w:rFonts w:ascii="Arial" w:eastAsia="Times New Roman" w:hAnsi="Arial" w:cs="B Lotus" w:hint="cs"/>
          <w:sz w:val="24"/>
          <w:szCs w:val="24"/>
          <w:rtl/>
        </w:rPr>
        <w:t>. مرکز تحقیقات مراقبتهای پرستاری دانشگاه علوم پزشکی ایران. دوره 77(89)، 11-1</w:t>
      </w:r>
    </w:p>
    <w:p w:rsidR="00C90E90" w:rsidRPr="00D141DF" w:rsidRDefault="00C90E90" w:rsidP="00D141DF">
      <w:pPr>
        <w:spacing w:before="120" w:after="0" w:line="240" w:lineRule="auto"/>
        <w:ind w:left="360"/>
        <w:jc w:val="lowKashida"/>
        <w:rPr>
          <w:rFonts w:ascii="Arial" w:eastAsia="Times New Roman" w:hAnsi="Arial" w:cs="B Lotus"/>
          <w:sz w:val="24"/>
          <w:szCs w:val="24"/>
          <w:rtl/>
        </w:rPr>
      </w:pPr>
      <w:r w:rsidRPr="00D141DF">
        <w:rPr>
          <w:rFonts w:ascii="Arial" w:eastAsia="Times New Roman" w:hAnsi="Arial" w:cs="B Lotus"/>
          <w:sz w:val="24"/>
          <w:szCs w:val="24"/>
          <w:rtl/>
        </w:rPr>
        <w:t>میزیاک هنریک، سکستون ویرجینیا استاوت؛ تاریخچه و مکاتب روان‌شناسی، احمد رضوانی، انتشارات آستان قدس رضوی، 13</w:t>
      </w:r>
      <w:r w:rsidRPr="00D141DF">
        <w:rPr>
          <w:rFonts w:ascii="Arial" w:eastAsia="Times New Roman" w:hAnsi="Arial" w:cs="B Lotus" w:hint="cs"/>
          <w:sz w:val="24"/>
          <w:szCs w:val="24"/>
          <w:rtl/>
        </w:rPr>
        <w:t>8</w:t>
      </w:r>
      <w:r w:rsidRPr="00D141DF">
        <w:rPr>
          <w:rFonts w:ascii="Arial" w:eastAsia="Times New Roman" w:hAnsi="Arial" w:cs="B Lotus"/>
          <w:sz w:val="24"/>
          <w:szCs w:val="24"/>
          <w:rtl/>
        </w:rPr>
        <w:t>6، چاپ دوم، ص 528 ،533.</w:t>
      </w:r>
    </w:p>
    <w:p w:rsidR="00C90E90" w:rsidRPr="00D141DF" w:rsidRDefault="00C90E90" w:rsidP="00D141DF">
      <w:pPr>
        <w:spacing w:before="120" w:after="0" w:line="240" w:lineRule="auto"/>
        <w:ind w:left="360"/>
        <w:jc w:val="lowKashida"/>
        <w:rPr>
          <w:rFonts w:ascii="Arial" w:eastAsia="Times New Roman" w:hAnsi="Arial" w:cs="B Lotus"/>
          <w:sz w:val="24"/>
          <w:szCs w:val="24"/>
          <w:rtl/>
        </w:rPr>
      </w:pPr>
      <w:r w:rsidRPr="00D141DF">
        <w:rPr>
          <w:rFonts w:ascii="Arial" w:eastAsia="Times New Roman" w:hAnsi="Arial" w:cs="B Lotus" w:hint="cs"/>
          <w:sz w:val="24"/>
          <w:szCs w:val="24"/>
          <w:rtl/>
        </w:rPr>
        <w:t>ویسی، اسدا... . (1391). بررسی اثربخشی گشتالت درمانی به شیوه زناشویی درمانی گروهی بر افزایش سازگاری زناشویی. فصلنامه مشاوره و روان درمانی خانواده، سال دوم، شماره 3.357-340.</w:t>
      </w:r>
    </w:p>
    <w:p w:rsidR="00C90E90" w:rsidRPr="00D141DF" w:rsidRDefault="00C90E90" w:rsidP="00D141DF">
      <w:pPr>
        <w:autoSpaceDE w:val="0"/>
        <w:autoSpaceDN w:val="0"/>
        <w:bidi w:val="0"/>
        <w:adjustRightInd w:val="0"/>
        <w:spacing w:after="0" w:line="240" w:lineRule="auto"/>
        <w:ind w:left="360"/>
        <w:jc w:val="lowKashida"/>
        <w:rPr>
          <w:rFonts w:asciiTheme="majorBidi" w:hAnsiTheme="majorBidi" w:cstheme="majorBidi"/>
          <w:sz w:val="24"/>
          <w:szCs w:val="24"/>
        </w:rPr>
      </w:pPr>
      <w:r w:rsidRPr="00D141DF">
        <w:rPr>
          <w:rFonts w:asciiTheme="majorBidi" w:hAnsiTheme="majorBidi" w:cstheme="majorBidi"/>
          <w:sz w:val="24"/>
          <w:szCs w:val="24"/>
        </w:rPr>
        <w:t xml:space="preserve">Barnett, R. C., Steptoe, A., &amp; </w:t>
      </w:r>
      <w:proofErr w:type="spellStart"/>
      <w:r w:rsidRPr="00D141DF">
        <w:rPr>
          <w:rFonts w:asciiTheme="majorBidi" w:hAnsiTheme="majorBidi" w:cstheme="majorBidi"/>
          <w:sz w:val="24"/>
          <w:szCs w:val="24"/>
        </w:rPr>
        <w:t>Gareis</w:t>
      </w:r>
      <w:proofErr w:type="spellEnd"/>
      <w:r w:rsidRPr="00D141DF">
        <w:rPr>
          <w:rFonts w:asciiTheme="majorBidi" w:hAnsiTheme="majorBidi" w:cstheme="majorBidi"/>
          <w:sz w:val="24"/>
          <w:szCs w:val="24"/>
        </w:rPr>
        <w:t xml:space="preserve">, K. C. (2005). Marital-role quality and stress-related psychobiological indicators. Annals of Behavioral Medicine, 30, 36–43. </w:t>
      </w:r>
      <w:proofErr w:type="gramStart"/>
      <w:r w:rsidRPr="00D141DF">
        <w:rPr>
          <w:rFonts w:asciiTheme="majorBidi" w:hAnsiTheme="majorBidi" w:cstheme="majorBidi"/>
          <w:sz w:val="24"/>
          <w:szCs w:val="24"/>
        </w:rPr>
        <w:t>doi:</w:t>
      </w:r>
      <w:proofErr w:type="gramEnd"/>
      <w:r w:rsidRPr="00D141DF">
        <w:rPr>
          <w:rFonts w:asciiTheme="majorBidi" w:hAnsiTheme="majorBidi" w:cstheme="majorBidi"/>
          <w:sz w:val="24"/>
          <w:szCs w:val="24"/>
        </w:rPr>
        <w:t>10.1207/s15324796abm3001_5.</w:t>
      </w:r>
    </w:p>
    <w:p w:rsidR="00C90E90" w:rsidRPr="00D141DF" w:rsidRDefault="00C90E90" w:rsidP="00D141DF">
      <w:pPr>
        <w:autoSpaceDE w:val="0"/>
        <w:autoSpaceDN w:val="0"/>
        <w:bidi w:val="0"/>
        <w:adjustRightInd w:val="0"/>
        <w:spacing w:after="0" w:line="240" w:lineRule="auto"/>
        <w:ind w:left="360"/>
        <w:jc w:val="lowKashida"/>
        <w:rPr>
          <w:rFonts w:asciiTheme="majorBidi" w:hAnsiTheme="majorBidi" w:cstheme="majorBidi"/>
          <w:sz w:val="24"/>
          <w:szCs w:val="24"/>
        </w:rPr>
      </w:pPr>
      <w:r w:rsidRPr="00D141DF">
        <w:rPr>
          <w:rFonts w:asciiTheme="majorBidi" w:eastAsia="Times New Roman" w:hAnsiTheme="majorBidi" w:cstheme="majorBidi"/>
          <w:sz w:val="24"/>
          <w:szCs w:val="24"/>
        </w:rPr>
        <w:t xml:space="preserve">Bernd </w:t>
      </w:r>
      <w:proofErr w:type="spellStart"/>
      <w:r w:rsidRPr="00D141DF">
        <w:rPr>
          <w:rFonts w:asciiTheme="majorBidi" w:eastAsia="Times New Roman" w:hAnsiTheme="majorBidi" w:cstheme="majorBidi"/>
          <w:sz w:val="24"/>
          <w:szCs w:val="24"/>
        </w:rPr>
        <w:t>Bocian</w:t>
      </w:r>
      <w:proofErr w:type="spellEnd"/>
      <w:r w:rsidRPr="00D141DF">
        <w:rPr>
          <w:rFonts w:asciiTheme="majorBidi" w:eastAsia="Times New Roman" w:hAnsiTheme="majorBidi" w:cstheme="majorBidi"/>
          <w:sz w:val="24"/>
          <w:szCs w:val="24"/>
        </w:rPr>
        <w:t xml:space="preserve"> (2010). Fritz </w:t>
      </w:r>
      <w:proofErr w:type="spellStart"/>
      <w:r w:rsidRPr="00D141DF">
        <w:rPr>
          <w:rFonts w:asciiTheme="majorBidi" w:eastAsia="Times New Roman" w:hAnsiTheme="majorBidi" w:cstheme="majorBidi"/>
          <w:sz w:val="24"/>
          <w:szCs w:val="24"/>
        </w:rPr>
        <w:t>Perls</w:t>
      </w:r>
      <w:proofErr w:type="spellEnd"/>
      <w:r w:rsidRPr="00D141DF">
        <w:rPr>
          <w:rFonts w:asciiTheme="majorBidi" w:eastAsia="Times New Roman" w:hAnsiTheme="majorBidi" w:cstheme="majorBidi"/>
          <w:sz w:val="24"/>
          <w:szCs w:val="24"/>
        </w:rPr>
        <w:t xml:space="preserve"> in Berlin 1893 - 1933. Expressionism - Psychoanalysis - Judaism. EHP </w:t>
      </w:r>
      <w:proofErr w:type="spellStart"/>
      <w:r w:rsidRPr="00D141DF">
        <w:rPr>
          <w:rFonts w:asciiTheme="majorBidi" w:eastAsia="Times New Roman" w:hAnsiTheme="majorBidi" w:cstheme="majorBidi"/>
          <w:sz w:val="24"/>
          <w:szCs w:val="24"/>
        </w:rPr>
        <w:t>Verlag</w:t>
      </w:r>
      <w:proofErr w:type="spellEnd"/>
      <w:r w:rsidRPr="00D141DF">
        <w:rPr>
          <w:rFonts w:asciiTheme="majorBidi" w:eastAsia="Times New Roman" w:hAnsiTheme="majorBidi" w:cstheme="majorBidi"/>
          <w:sz w:val="24"/>
          <w:szCs w:val="24"/>
        </w:rPr>
        <w:t xml:space="preserve"> Andreas </w:t>
      </w:r>
      <w:proofErr w:type="spellStart"/>
      <w:r w:rsidRPr="00D141DF">
        <w:rPr>
          <w:rFonts w:asciiTheme="majorBidi" w:eastAsia="Times New Roman" w:hAnsiTheme="majorBidi" w:cstheme="majorBidi"/>
          <w:sz w:val="24"/>
          <w:szCs w:val="24"/>
        </w:rPr>
        <w:t>Kohlhage</w:t>
      </w:r>
      <w:proofErr w:type="spellEnd"/>
      <w:r w:rsidRPr="00D141DF">
        <w:rPr>
          <w:rFonts w:asciiTheme="majorBidi" w:eastAsia="Times New Roman" w:hAnsiTheme="majorBidi" w:cstheme="majorBidi"/>
          <w:sz w:val="24"/>
          <w:szCs w:val="24"/>
        </w:rPr>
        <w:t xml:space="preserve">, </w:t>
      </w:r>
      <w:proofErr w:type="spellStart"/>
      <w:r w:rsidRPr="00D141DF">
        <w:rPr>
          <w:rFonts w:asciiTheme="majorBidi" w:eastAsia="Times New Roman" w:hAnsiTheme="majorBidi" w:cstheme="majorBidi"/>
          <w:sz w:val="24"/>
          <w:szCs w:val="24"/>
        </w:rPr>
        <w:t>Bergisch</w:t>
      </w:r>
      <w:proofErr w:type="spellEnd"/>
      <w:r w:rsidRPr="00D141DF">
        <w:rPr>
          <w:rFonts w:asciiTheme="majorBidi" w:eastAsia="Times New Roman" w:hAnsiTheme="majorBidi" w:cstheme="majorBidi"/>
          <w:sz w:val="24"/>
          <w:szCs w:val="24"/>
        </w:rPr>
        <w:t xml:space="preserve"> </w:t>
      </w:r>
      <w:proofErr w:type="spellStart"/>
      <w:r w:rsidRPr="00D141DF">
        <w:rPr>
          <w:rFonts w:asciiTheme="majorBidi" w:eastAsia="Times New Roman" w:hAnsiTheme="majorBidi" w:cstheme="majorBidi"/>
          <w:sz w:val="24"/>
          <w:szCs w:val="24"/>
        </w:rPr>
        <w:t>Gladbach</w:t>
      </w:r>
      <w:proofErr w:type="spellEnd"/>
    </w:p>
    <w:p w:rsidR="00C90E90" w:rsidRPr="00D141DF" w:rsidRDefault="00C90E90" w:rsidP="00D141DF">
      <w:pPr>
        <w:autoSpaceDE w:val="0"/>
        <w:autoSpaceDN w:val="0"/>
        <w:bidi w:val="0"/>
        <w:adjustRightInd w:val="0"/>
        <w:spacing w:after="0" w:line="240" w:lineRule="auto"/>
        <w:ind w:left="360"/>
        <w:jc w:val="lowKashida"/>
        <w:rPr>
          <w:rFonts w:asciiTheme="majorBidi" w:hAnsiTheme="majorBidi" w:cstheme="majorBidi"/>
          <w:sz w:val="24"/>
          <w:szCs w:val="24"/>
        </w:rPr>
      </w:pPr>
      <w:r w:rsidRPr="00D141DF">
        <w:rPr>
          <w:rFonts w:asciiTheme="majorBidi" w:hAnsiTheme="majorBidi" w:cstheme="majorBidi"/>
          <w:sz w:val="24"/>
          <w:szCs w:val="24"/>
        </w:rPr>
        <w:t>Brownell, P. (2010) Gestalt Therapy: A Guide to Contemporary Practice. New York, NY: Springer Publishing. p. 174.</w:t>
      </w:r>
    </w:p>
    <w:p w:rsidR="00C90E90" w:rsidRPr="00D141DF" w:rsidRDefault="00C90E90" w:rsidP="00D141DF">
      <w:pPr>
        <w:autoSpaceDE w:val="0"/>
        <w:autoSpaceDN w:val="0"/>
        <w:bidi w:val="0"/>
        <w:adjustRightInd w:val="0"/>
        <w:spacing w:after="0" w:line="240" w:lineRule="auto"/>
        <w:jc w:val="lowKashida"/>
        <w:rPr>
          <w:rFonts w:asciiTheme="majorBidi" w:hAnsiTheme="majorBidi" w:cstheme="majorBidi"/>
          <w:sz w:val="24"/>
          <w:szCs w:val="24"/>
        </w:rPr>
      </w:pPr>
    </w:p>
    <w:p w:rsidR="00C90E90" w:rsidRPr="00D141DF" w:rsidRDefault="00C90E90" w:rsidP="00D141DF">
      <w:pPr>
        <w:autoSpaceDE w:val="0"/>
        <w:autoSpaceDN w:val="0"/>
        <w:bidi w:val="0"/>
        <w:adjustRightInd w:val="0"/>
        <w:spacing w:after="0" w:line="240" w:lineRule="auto"/>
        <w:ind w:left="360"/>
        <w:jc w:val="lowKashida"/>
        <w:rPr>
          <w:rFonts w:asciiTheme="majorBidi" w:hAnsiTheme="majorBidi" w:cstheme="majorBidi"/>
          <w:sz w:val="24"/>
          <w:szCs w:val="24"/>
        </w:rPr>
      </w:pPr>
      <w:r w:rsidRPr="00D141DF">
        <w:rPr>
          <w:rFonts w:asciiTheme="majorBidi" w:hAnsiTheme="majorBidi" w:cstheme="majorBidi"/>
          <w:sz w:val="24"/>
          <w:szCs w:val="24"/>
        </w:rPr>
        <w:t>Brownell, P., ed</w:t>
      </w:r>
      <w:proofErr w:type="gramStart"/>
      <w:r w:rsidRPr="00D141DF">
        <w:rPr>
          <w:rFonts w:asciiTheme="majorBidi" w:hAnsiTheme="majorBidi" w:cstheme="majorBidi"/>
          <w:sz w:val="24"/>
          <w:szCs w:val="24"/>
        </w:rPr>
        <w:t>.(</w:t>
      </w:r>
      <w:proofErr w:type="gramEnd"/>
      <w:r w:rsidRPr="00D141DF">
        <w:rPr>
          <w:rFonts w:asciiTheme="majorBidi" w:hAnsiTheme="majorBidi" w:cstheme="majorBidi"/>
          <w:sz w:val="24"/>
          <w:szCs w:val="24"/>
        </w:rPr>
        <w:t>2008) Handbook for Theory, Research, and Practice in Gestalt Therapy, N</w:t>
      </w:r>
      <w:bookmarkStart w:id="0" w:name="_GoBack"/>
      <w:bookmarkEnd w:id="0"/>
      <w:r w:rsidRPr="00D141DF">
        <w:rPr>
          <w:rFonts w:asciiTheme="majorBidi" w:hAnsiTheme="majorBidi" w:cstheme="majorBidi"/>
          <w:sz w:val="24"/>
          <w:szCs w:val="24"/>
        </w:rPr>
        <w:t>ewcastle upon Tyne, UK: Cambridge Scholars Publishing.</w:t>
      </w:r>
    </w:p>
    <w:p w:rsidR="00C90E90" w:rsidRPr="00D141DF" w:rsidRDefault="00C90E90" w:rsidP="00D141DF">
      <w:pPr>
        <w:autoSpaceDE w:val="0"/>
        <w:autoSpaceDN w:val="0"/>
        <w:bidi w:val="0"/>
        <w:adjustRightInd w:val="0"/>
        <w:spacing w:after="0" w:line="240" w:lineRule="auto"/>
        <w:jc w:val="lowKashida"/>
        <w:rPr>
          <w:rFonts w:asciiTheme="majorBidi" w:hAnsiTheme="majorBidi" w:cstheme="majorBidi"/>
          <w:sz w:val="24"/>
          <w:szCs w:val="24"/>
        </w:rPr>
      </w:pPr>
    </w:p>
    <w:p w:rsidR="00C90E90" w:rsidRPr="00D141DF" w:rsidRDefault="00C90E90" w:rsidP="00D141DF">
      <w:pPr>
        <w:autoSpaceDE w:val="0"/>
        <w:autoSpaceDN w:val="0"/>
        <w:bidi w:val="0"/>
        <w:adjustRightInd w:val="0"/>
        <w:spacing w:after="0" w:line="240" w:lineRule="auto"/>
        <w:ind w:left="360"/>
        <w:jc w:val="lowKashida"/>
        <w:rPr>
          <w:rFonts w:asciiTheme="majorBidi" w:hAnsiTheme="majorBidi" w:cstheme="majorBidi"/>
          <w:sz w:val="24"/>
          <w:szCs w:val="24"/>
        </w:rPr>
      </w:pPr>
      <w:r w:rsidRPr="00C44C70">
        <w:rPr>
          <w:rFonts w:asciiTheme="majorBidi" w:hAnsiTheme="majorBidi" w:cstheme="majorBidi"/>
          <w:sz w:val="24"/>
          <w:szCs w:val="24"/>
          <w:highlight w:val="yellow"/>
        </w:rPr>
        <w:lastRenderedPageBreak/>
        <w:t xml:space="preserve">Campbell, J. C. (2002). Health consequences of intimate partner violence. Lancet, 359, 1331–1336. </w:t>
      </w:r>
      <w:proofErr w:type="gramStart"/>
      <w:r w:rsidRPr="00C44C70">
        <w:rPr>
          <w:rFonts w:asciiTheme="majorBidi" w:hAnsiTheme="majorBidi" w:cstheme="majorBidi"/>
          <w:sz w:val="24"/>
          <w:szCs w:val="24"/>
          <w:highlight w:val="yellow"/>
        </w:rPr>
        <w:t>doi:</w:t>
      </w:r>
      <w:proofErr w:type="gramEnd"/>
      <w:r w:rsidRPr="00C44C70">
        <w:rPr>
          <w:rFonts w:asciiTheme="majorBidi" w:hAnsiTheme="majorBidi" w:cstheme="majorBidi"/>
          <w:sz w:val="24"/>
          <w:szCs w:val="24"/>
          <w:highlight w:val="yellow"/>
        </w:rPr>
        <w:t>10.1016/S0140-6736(02)08336-8</w:t>
      </w:r>
    </w:p>
    <w:p w:rsidR="00C90E90" w:rsidRPr="00D141DF" w:rsidRDefault="00C90E90" w:rsidP="00D141DF">
      <w:pPr>
        <w:autoSpaceDE w:val="0"/>
        <w:autoSpaceDN w:val="0"/>
        <w:bidi w:val="0"/>
        <w:adjustRightInd w:val="0"/>
        <w:spacing w:after="0" w:line="240" w:lineRule="auto"/>
        <w:ind w:left="360"/>
        <w:jc w:val="lowKashida"/>
        <w:rPr>
          <w:rFonts w:asciiTheme="majorBidi" w:hAnsiTheme="majorBidi" w:cstheme="majorBidi"/>
          <w:sz w:val="24"/>
          <w:szCs w:val="24"/>
        </w:rPr>
      </w:pPr>
      <w:r w:rsidRPr="004C7476">
        <w:rPr>
          <w:rFonts w:asciiTheme="majorBidi" w:hAnsiTheme="majorBidi" w:cstheme="majorBidi"/>
          <w:sz w:val="24"/>
          <w:szCs w:val="24"/>
          <w:highlight w:val="yellow"/>
        </w:rPr>
        <w:t>Claire M. K</w:t>
      </w:r>
      <w:r w:rsidRPr="004C7476">
        <w:rPr>
          <w:rFonts w:asciiTheme="majorBidi" w:hAnsiTheme="majorBidi" w:cstheme="majorBidi"/>
          <w:sz w:val="24"/>
          <w:szCs w:val="24"/>
          <w:highlight w:val="yellow"/>
          <w:rtl/>
        </w:rPr>
        <w:t xml:space="preserve">. </w:t>
      </w:r>
      <w:r w:rsidRPr="004C7476">
        <w:rPr>
          <w:rFonts w:asciiTheme="majorBidi" w:hAnsiTheme="majorBidi" w:cstheme="majorBidi"/>
          <w:sz w:val="24"/>
          <w:szCs w:val="24"/>
          <w:highlight w:val="yellow"/>
        </w:rPr>
        <w:t>D &amp; Miles G. Taylor. (2011).</w:t>
      </w:r>
      <w:r w:rsidRPr="004C7476">
        <w:rPr>
          <w:rFonts w:asciiTheme="majorBidi" w:hAnsiTheme="majorBidi" w:cstheme="majorBidi"/>
          <w:sz w:val="24"/>
          <w:szCs w:val="24"/>
          <w:highlight w:val="yellow"/>
          <w:rtl/>
        </w:rPr>
        <w:t xml:space="preserve"> </w:t>
      </w:r>
      <w:r w:rsidRPr="004C7476">
        <w:rPr>
          <w:rFonts w:asciiTheme="majorBidi" w:hAnsiTheme="majorBidi" w:cstheme="majorBidi"/>
          <w:sz w:val="24"/>
          <w:szCs w:val="24"/>
          <w:highlight w:val="yellow"/>
        </w:rPr>
        <w:t xml:space="preserve">Trajectories of Marital Conflict </w:t>
      </w:r>
      <w:proofErr w:type="gramStart"/>
      <w:r w:rsidRPr="004C7476">
        <w:rPr>
          <w:rFonts w:asciiTheme="majorBidi" w:hAnsiTheme="majorBidi" w:cstheme="majorBidi"/>
          <w:sz w:val="24"/>
          <w:szCs w:val="24"/>
          <w:highlight w:val="yellow"/>
        </w:rPr>
        <w:t>Across</w:t>
      </w:r>
      <w:proofErr w:type="gramEnd"/>
      <w:r w:rsidRPr="004C7476">
        <w:rPr>
          <w:rFonts w:asciiTheme="majorBidi" w:hAnsiTheme="majorBidi" w:cstheme="majorBidi"/>
          <w:sz w:val="24"/>
          <w:szCs w:val="24"/>
          <w:highlight w:val="yellow"/>
        </w:rPr>
        <w:t xml:space="preserve"> the Life Course:</w:t>
      </w:r>
      <w:r w:rsidRPr="004C7476">
        <w:rPr>
          <w:rFonts w:asciiTheme="majorBidi" w:hAnsiTheme="majorBidi" w:cstheme="majorBidi"/>
          <w:sz w:val="24"/>
          <w:szCs w:val="24"/>
          <w:highlight w:val="yellow"/>
          <w:rtl/>
        </w:rPr>
        <w:t xml:space="preserve"> </w:t>
      </w:r>
      <w:r w:rsidRPr="004C7476">
        <w:rPr>
          <w:rFonts w:asciiTheme="majorBidi" w:hAnsiTheme="majorBidi" w:cstheme="majorBidi"/>
          <w:sz w:val="24"/>
          <w:szCs w:val="24"/>
          <w:highlight w:val="yellow"/>
        </w:rPr>
        <w:t>Predictors and Interactions With Marital Happiness</w:t>
      </w:r>
      <w:r w:rsidRPr="004C7476">
        <w:rPr>
          <w:rFonts w:asciiTheme="majorBidi" w:hAnsiTheme="majorBidi" w:cstheme="majorBidi"/>
          <w:sz w:val="24"/>
          <w:szCs w:val="24"/>
          <w:highlight w:val="yellow"/>
          <w:rtl/>
        </w:rPr>
        <w:t xml:space="preserve"> </w:t>
      </w:r>
      <w:r w:rsidRPr="004C7476">
        <w:rPr>
          <w:rFonts w:asciiTheme="majorBidi" w:hAnsiTheme="majorBidi" w:cstheme="majorBidi"/>
          <w:sz w:val="24"/>
          <w:szCs w:val="24"/>
          <w:highlight w:val="yellow"/>
        </w:rPr>
        <w:t>Trajectories. Journal of Family Issues 33(3)341– 368.</w:t>
      </w:r>
    </w:p>
    <w:p w:rsidR="00C90E90" w:rsidRPr="00D141DF" w:rsidRDefault="00C90E90" w:rsidP="00D141DF">
      <w:pPr>
        <w:autoSpaceDE w:val="0"/>
        <w:autoSpaceDN w:val="0"/>
        <w:bidi w:val="0"/>
        <w:adjustRightInd w:val="0"/>
        <w:spacing w:after="0" w:line="240" w:lineRule="auto"/>
        <w:ind w:left="360"/>
        <w:jc w:val="lowKashida"/>
        <w:rPr>
          <w:rFonts w:asciiTheme="majorBidi" w:hAnsiTheme="majorBidi" w:cstheme="majorBidi"/>
          <w:sz w:val="24"/>
          <w:szCs w:val="24"/>
        </w:rPr>
      </w:pPr>
      <w:r w:rsidRPr="004C7476">
        <w:rPr>
          <w:rFonts w:asciiTheme="majorBidi" w:hAnsiTheme="majorBidi" w:cstheme="majorBidi"/>
          <w:sz w:val="24"/>
          <w:szCs w:val="24"/>
          <w:highlight w:val="yellow"/>
        </w:rPr>
        <w:t>Corey, Gerald</w:t>
      </w:r>
      <w:proofErr w:type="gramStart"/>
      <w:r w:rsidRPr="004C7476">
        <w:rPr>
          <w:rFonts w:asciiTheme="majorBidi" w:hAnsiTheme="majorBidi" w:cstheme="majorBidi"/>
          <w:sz w:val="24"/>
          <w:szCs w:val="24"/>
          <w:highlight w:val="yellow"/>
        </w:rPr>
        <w:t>.(</w:t>
      </w:r>
      <w:proofErr w:type="gramEnd"/>
      <w:r w:rsidRPr="004C7476">
        <w:rPr>
          <w:rFonts w:asciiTheme="majorBidi" w:hAnsiTheme="majorBidi" w:cstheme="majorBidi"/>
          <w:sz w:val="24"/>
          <w:szCs w:val="24"/>
          <w:highlight w:val="yellow"/>
        </w:rPr>
        <w:t xml:space="preserve">2000) "Gestalt Therapy." In Theory and Practice of counseling and Psychotherapy. 6th ed. </w:t>
      </w:r>
      <w:hyperlink r:id="rId8" w:history="1">
        <w:r w:rsidRPr="004C7476">
          <w:rPr>
            <w:rFonts w:asciiTheme="majorBidi" w:hAnsiTheme="majorBidi" w:cstheme="majorBidi"/>
            <w:sz w:val="24"/>
            <w:szCs w:val="24"/>
            <w:highlight w:val="yellow"/>
          </w:rPr>
          <w:t>California</w:t>
        </w:r>
      </w:hyperlink>
      <w:r w:rsidRPr="004C7476">
        <w:rPr>
          <w:rFonts w:asciiTheme="majorBidi" w:hAnsiTheme="majorBidi" w:cstheme="majorBidi"/>
          <w:sz w:val="24"/>
          <w:szCs w:val="24"/>
          <w:highlight w:val="yellow"/>
        </w:rPr>
        <w:t>: Wadsworth and Thomson Learning.</w:t>
      </w:r>
    </w:p>
    <w:p w:rsidR="00C90E90" w:rsidRPr="00D141DF" w:rsidRDefault="00C90E90" w:rsidP="00D141DF">
      <w:pPr>
        <w:autoSpaceDE w:val="0"/>
        <w:autoSpaceDN w:val="0"/>
        <w:bidi w:val="0"/>
        <w:adjustRightInd w:val="0"/>
        <w:spacing w:after="0" w:line="240" w:lineRule="auto"/>
        <w:jc w:val="lowKashida"/>
        <w:rPr>
          <w:rFonts w:asciiTheme="majorBidi" w:hAnsiTheme="majorBidi" w:cstheme="majorBidi"/>
          <w:sz w:val="24"/>
          <w:szCs w:val="24"/>
        </w:rPr>
      </w:pPr>
    </w:p>
    <w:p w:rsidR="00C90E90" w:rsidRPr="00D141DF" w:rsidRDefault="00C90E90" w:rsidP="00D141DF">
      <w:pPr>
        <w:autoSpaceDE w:val="0"/>
        <w:autoSpaceDN w:val="0"/>
        <w:bidi w:val="0"/>
        <w:adjustRightInd w:val="0"/>
        <w:spacing w:after="0" w:line="240" w:lineRule="auto"/>
        <w:ind w:left="360"/>
        <w:jc w:val="lowKashida"/>
        <w:rPr>
          <w:rFonts w:asciiTheme="majorBidi" w:hAnsiTheme="majorBidi" w:cstheme="majorBidi"/>
          <w:sz w:val="24"/>
          <w:szCs w:val="24"/>
        </w:rPr>
      </w:pPr>
      <w:r w:rsidRPr="00D141DF">
        <w:rPr>
          <w:rFonts w:asciiTheme="majorBidi" w:hAnsiTheme="majorBidi" w:cstheme="majorBidi"/>
          <w:sz w:val="24"/>
          <w:szCs w:val="24"/>
        </w:rPr>
        <w:t xml:space="preserve">Davies, P. T., </w:t>
      </w:r>
      <w:proofErr w:type="spellStart"/>
      <w:r w:rsidRPr="00D141DF">
        <w:rPr>
          <w:rFonts w:asciiTheme="majorBidi" w:hAnsiTheme="majorBidi" w:cstheme="majorBidi"/>
          <w:sz w:val="24"/>
          <w:szCs w:val="24"/>
        </w:rPr>
        <w:t>Sturge</w:t>
      </w:r>
      <w:proofErr w:type="spellEnd"/>
      <w:r w:rsidRPr="00D141DF">
        <w:rPr>
          <w:rFonts w:asciiTheme="majorBidi" w:hAnsiTheme="majorBidi" w:cstheme="majorBidi"/>
          <w:sz w:val="24"/>
          <w:szCs w:val="24"/>
        </w:rPr>
        <w:t xml:space="preserve">- Apple, M. L., </w:t>
      </w:r>
      <w:proofErr w:type="gramStart"/>
      <w:r w:rsidRPr="00D141DF">
        <w:rPr>
          <w:rFonts w:asciiTheme="majorBidi" w:hAnsiTheme="majorBidi" w:cstheme="majorBidi"/>
          <w:sz w:val="24"/>
          <w:szCs w:val="24"/>
        </w:rPr>
        <w:t>Winter</w:t>
      </w:r>
      <w:proofErr w:type="gramEnd"/>
      <w:r w:rsidRPr="00D141DF">
        <w:rPr>
          <w:rFonts w:asciiTheme="majorBidi" w:hAnsiTheme="majorBidi" w:cstheme="majorBidi"/>
          <w:sz w:val="24"/>
          <w:szCs w:val="24"/>
        </w:rPr>
        <w:t xml:space="preserve">, M. A., Cummings, E. M., &amp; Farrell, D. (2006). Child </w:t>
      </w:r>
      <w:proofErr w:type="spellStart"/>
      <w:r w:rsidRPr="00D141DF">
        <w:rPr>
          <w:rFonts w:asciiTheme="majorBidi" w:hAnsiTheme="majorBidi" w:cstheme="majorBidi"/>
          <w:sz w:val="24"/>
          <w:szCs w:val="24"/>
        </w:rPr>
        <w:t>adaptational</w:t>
      </w:r>
      <w:proofErr w:type="spellEnd"/>
      <w:r w:rsidRPr="00D141DF">
        <w:rPr>
          <w:rFonts w:asciiTheme="majorBidi" w:hAnsiTheme="majorBidi" w:cstheme="majorBidi"/>
          <w:sz w:val="24"/>
          <w:szCs w:val="24"/>
        </w:rPr>
        <w:t xml:space="preserve"> development in contexts of </w:t>
      </w:r>
      <w:proofErr w:type="spellStart"/>
      <w:r w:rsidRPr="00D141DF">
        <w:rPr>
          <w:rFonts w:asciiTheme="majorBidi" w:hAnsiTheme="majorBidi" w:cstheme="majorBidi"/>
          <w:sz w:val="24"/>
          <w:szCs w:val="24"/>
        </w:rPr>
        <w:t>interparental</w:t>
      </w:r>
      <w:proofErr w:type="spellEnd"/>
      <w:r w:rsidRPr="00D141DF">
        <w:rPr>
          <w:rFonts w:asciiTheme="majorBidi" w:hAnsiTheme="majorBidi" w:cstheme="majorBidi"/>
          <w:sz w:val="24"/>
          <w:szCs w:val="24"/>
        </w:rPr>
        <w:t xml:space="preserve"> conflict over time. Child Development, 77, 218-233.</w:t>
      </w:r>
    </w:p>
    <w:p w:rsidR="00C90E90" w:rsidRPr="00D141DF" w:rsidRDefault="00C90E90" w:rsidP="00D141DF">
      <w:pPr>
        <w:autoSpaceDE w:val="0"/>
        <w:autoSpaceDN w:val="0"/>
        <w:bidi w:val="0"/>
        <w:adjustRightInd w:val="0"/>
        <w:spacing w:after="0" w:line="240" w:lineRule="auto"/>
        <w:ind w:left="360"/>
        <w:jc w:val="lowKashida"/>
        <w:rPr>
          <w:rFonts w:asciiTheme="majorBidi" w:hAnsiTheme="majorBidi" w:cstheme="majorBidi"/>
          <w:sz w:val="24"/>
          <w:szCs w:val="24"/>
        </w:rPr>
      </w:pPr>
      <w:r w:rsidRPr="00D141DF">
        <w:rPr>
          <w:rFonts w:asciiTheme="majorBidi" w:hAnsiTheme="majorBidi" w:cstheme="majorBidi"/>
          <w:sz w:val="24"/>
          <w:szCs w:val="24"/>
        </w:rPr>
        <w:t>Dunbar, R. I. M., and Machin, A. J. (2014). Sex differences in relationship conflict and reconciliation. Journal of Evolutionary Psychology, 12, 109-133.</w:t>
      </w:r>
    </w:p>
    <w:p w:rsidR="00C90E90" w:rsidRPr="00D141DF" w:rsidRDefault="00C90E90" w:rsidP="00D141DF">
      <w:pPr>
        <w:autoSpaceDE w:val="0"/>
        <w:autoSpaceDN w:val="0"/>
        <w:bidi w:val="0"/>
        <w:adjustRightInd w:val="0"/>
        <w:spacing w:after="0" w:line="240" w:lineRule="auto"/>
        <w:jc w:val="lowKashida"/>
        <w:rPr>
          <w:rFonts w:asciiTheme="majorBidi" w:hAnsiTheme="majorBidi" w:cstheme="majorBidi"/>
          <w:sz w:val="24"/>
          <w:szCs w:val="24"/>
        </w:rPr>
      </w:pPr>
    </w:p>
    <w:p w:rsidR="00C90E90" w:rsidRPr="00D141DF" w:rsidRDefault="00C90E90" w:rsidP="00D141DF">
      <w:pPr>
        <w:autoSpaceDE w:val="0"/>
        <w:autoSpaceDN w:val="0"/>
        <w:bidi w:val="0"/>
        <w:adjustRightInd w:val="0"/>
        <w:spacing w:after="0" w:line="240" w:lineRule="auto"/>
        <w:ind w:left="360"/>
        <w:jc w:val="lowKashida"/>
        <w:rPr>
          <w:rFonts w:asciiTheme="majorBidi" w:hAnsiTheme="majorBidi" w:cstheme="majorBidi"/>
          <w:sz w:val="24"/>
          <w:szCs w:val="24"/>
        </w:rPr>
      </w:pPr>
      <w:proofErr w:type="spellStart"/>
      <w:r w:rsidRPr="00D141DF">
        <w:rPr>
          <w:rFonts w:asciiTheme="majorBidi" w:hAnsiTheme="majorBidi" w:cstheme="majorBidi"/>
          <w:sz w:val="24"/>
          <w:szCs w:val="24"/>
        </w:rPr>
        <w:t>Glasser</w:t>
      </w:r>
      <w:proofErr w:type="spellEnd"/>
      <w:r w:rsidRPr="00D141DF">
        <w:rPr>
          <w:rFonts w:asciiTheme="majorBidi" w:hAnsiTheme="majorBidi" w:cstheme="majorBidi"/>
          <w:sz w:val="24"/>
          <w:szCs w:val="24"/>
        </w:rPr>
        <w:t>, W. (2000).Counseling With Choice Theory a New Reality Therapy. New York. Harper Collins Publisher.</w:t>
      </w:r>
    </w:p>
    <w:p w:rsidR="00C90E90" w:rsidRPr="00D141DF" w:rsidRDefault="00C90E90" w:rsidP="00D141DF">
      <w:pPr>
        <w:autoSpaceDE w:val="0"/>
        <w:autoSpaceDN w:val="0"/>
        <w:bidi w:val="0"/>
        <w:adjustRightInd w:val="0"/>
        <w:spacing w:after="0" w:line="240" w:lineRule="auto"/>
        <w:ind w:left="360"/>
        <w:jc w:val="lowKashida"/>
        <w:rPr>
          <w:rFonts w:asciiTheme="majorBidi" w:hAnsiTheme="majorBidi" w:cstheme="majorBidi"/>
          <w:sz w:val="24"/>
          <w:szCs w:val="24"/>
        </w:rPr>
      </w:pPr>
      <w:proofErr w:type="gramStart"/>
      <w:r w:rsidRPr="00D141DF">
        <w:rPr>
          <w:rFonts w:asciiTheme="majorBidi" w:hAnsiTheme="majorBidi" w:cstheme="majorBidi"/>
          <w:sz w:val="24"/>
          <w:szCs w:val="24"/>
        </w:rPr>
        <w:t>Hemming ,</w:t>
      </w:r>
      <w:proofErr w:type="gramEnd"/>
      <w:r w:rsidRPr="00D141DF">
        <w:rPr>
          <w:rFonts w:asciiTheme="majorBidi" w:hAnsiTheme="majorBidi" w:cstheme="majorBidi"/>
          <w:sz w:val="24"/>
          <w:szCs w:val="24"/>
        </w:rPr>
        <w:t xml:space="preserve"> j . (1994). </w:t>
      </w:r>
      <w:proofErr w:type="gramStart"/>
      <w:r w:rsidRPr="00D141DF">
        <w:rPr>
          <w:rFonts w:asciiTheme="majorBidi" w:hAnsiTheme="majorBidi" w:cstheme="majorBidi"/>
          <w:sz w:val="24"/>
          <w:szCs w:val="24"/>
        </w:rPr>
        <w:t>In</w:t>
      </w:r>
      <w:proofErr w:type="gramEnd"/>
      <w:r w:rsidRPr="00D141DF">
        <w:rPr>
          <w:rFonts w:asciiTheme="majorBidi" w:hAnsiTheme="majorBidi" w:cstheme="majorBidi"/>
          <w:sz w:val="24"/>
          <w:szCs w:val="24"/>
        </w:rPr>
        <w:t xml:space="preserve"> </w:t>
      </w:r>
      <w:proofErr w:type="spellStart"/>
      <w:r w:rsidRPr="00D141DF">
        <w:rPr>
          <w:rFonts w:asciiTheme="majorBidi" w:hAnsiTheme="majorBidi" w:cstheme="majorBidi"/>
          <w:sz w:val="24"/>
          <w:szCs w:val="24"/>
        </w:rPr>
        <w:t>on</w:t>
      </w:r>
      <w:proofErr w:type="spellEnd"/>
      <w:r w:rsidRPr="00D141DF">
        <w:rPr>
          <w:rFonts w:asciiTheme="majorBidi" w:hAnsiTheme="majorBidi" w:cstheme="majorBidi"/>
          <w:sz w:val="24"/>
          <w:szCs w:val="24"/>
        </w:rPr>
        <w:t xml:space="preserve"> intimate Ground: A gestalt approach to working with couples. In </w:t>
      </w:r>
      <w:proofErr w:type="gramStart"/>
      <w:r w:rsidRPr="00D141DF">
        <w:rPr>
          <w:rFonts w:asciiTheme="majorBidi" w:hAnsiTheme="majorBidi" w:cstheme="majorBidi"/>
          <w:sz w:val="24"/>
          <w:szCs w:val="24"/>
        </w:rPr>
        <w:t>wheeler ,</w:t>
      </w:r>
      <w:proofErr w:type="gramEnd"/>
      <w:r w:rsidRPr="00D141DF">
        <w:rPr>
          <w:rFonts w:asciiTheme="majorBidi" w:hAnsiTheme="majorBidi" w:cstheme="majorBidi"/>
          <w:sz w:val="24"/>
          <w:szCs w:val="24"/>
        </w:rPr>
        <w:t xml:space="preserve"> G &amp; Backman, S. The </w:t>
      </w:r>
      <w:proofErr w:type="spellStart"/>
      <w:r w:rsidRPr="00D141DF">
        <w:rPr>
          <w:rFonts w:asciiTheme="majorBidi" w:hAnsiTheme="majorBidi" w:cstheme="majorBidi"/>
          <w:sz w:val="24"/>
          <w:szCs w:val="24"/>
        </w:rPr>
        <w:t>jooey</w:t>
      </w:r>
      <w:proofErr w:type="spellEnd"/>
      <w:r w:rsidRPr="00D141DF">
        <w:rPr>
          <w:rFonts w:asciiTheme="majorBidi" w:hAnsiTheme="majorBidi" w:cstheme="majorBidi"/>
          <w:sz w:val="24"/>
          <w:szCs w:val="24"/>
        </w:rPr>
        <w:t xml:space="preserve"> and Behavioral </w:t>
      </w:r>
      <w:proofErr w:type="spellStart"/>
      <w:r w:rsidRPr="00D141DF">
        <w:rPr>
          <w:rFonts w:asciiTheme="majorBidi" w:hAnsiTheme="majorBidi" w:cstheme="majorBidi"/>
          <w:sz w:val="24"/>
          <w:szCs w:val="24"/>
        </w:rPr>
        <w:t>Sciens</w:t>
      </w:r>
      <w:proofErr w:type="spellEnd"/>
      <w:r w:rsidRPr="00D141DF">
        <w:rPr>
          <w:rFonts w:asciiTheme="majorBidi" w:hAnsiTheme="majorBidi" w:cstheme="majorBidi"/>
          <w:sz w:val="24"/>
          <w:szCs w:val="24"/>
        </w:rPr>
        <w:t xml:space="preserve">. San Francisco: </w:t>
      </w:r>
      <w:proofErr w:type="spellStart"/>
      <w:r w:rsidRPr="00D141DF">
        <w:rPr>
          <w:rFonts w:asciiTheme="majorBidi" w:hAnsiTheme="majorBidi" w:cstheme="majorBidi"/>
          <w:sz w:val="24"/>
          <w:szCs w:val="24"/>
        </w:rPr>
        <w:t>Jossey</w:t>
      </w:r>
      <w:proofErr w:type="spellEnd"/>
      <w:r w:rsidRPr="00D141DF">
        <w:rPr>
          <w:rFonts w:asciiTheme="majorBidi" w:hAnsiTheme="majorBidi" w:cstheme="majorBidi"/>
          <w:sz w:val="24"/>
          <w:szCs w:val="24"/>
        </w:rPr>
        <w:t>- Bass.</w:t>
      </w:r>
    </w:p>
    <w:p w:rsidR="00C90E90" w:rsidRPr="00D141DF" w:rsidRDefault="00C90E90" w:rsidP="00D141DF">
      <w:pPr>
        <w:autoSpaceDE w:val="0"/>
        <w:autoSpaceDN w:val="0"/>
        <w:bidi w:val="0"/>
        <w:adjustRightInd w:val="0"/>
        <w:spacing w:after="0" w:line="240" w:lineRule="auto"/>
        <w:ind w:left="360"/>
        <w:jc w:val="lowKashida"/>
        <w:rPr>
          <w:rFonts w:asciiTheme="majorBidi" w:hAnsiTheme="majorBidi" w:cstheme="majorBidi"/>
          <w:sz w:val="24"/>
          <w:szCs w:val="24"/>
        </w:rPr>
      </w:pPr>
      <w:proofErr w:type="spellStart"/>
      <w:r w:rsidRPr="00D141DF">
        <w:rPr>
          <w:rFonts w:asciiTheme="majorBidi" w:hAnsiTheme="majorBidi" w:cstheme="majorBidi"/>
          <w:sz w:val="24"/>
          <w:szCs w:val="24"/>
        </w:rPr>
        <w:t>Siffert</w:t>
      </w:r>
      <w:proofErr w:type="spellEnd"/>
      <w:r w:rsidRPr="00D141DF">
        <w:rPr>
          <w:rFonts w:asciiTheme="majorBidi" w:hAnsiTheme="majorBidi" w:cstheme="majorBidi"/>
          <w:sz w:val="24"/>
          <w:szCs w:val="24"/>
        </w:rPr>
        <w:t>, A., &amp; Schwarz, B. (2010). Spouses' demand and withdrawal during marital conflict in relation to their subjective well-being. Journal of Social and Personal Relationships. 28(2) 262–277</w:t>
      </w:r>
    </w:p>
    <w:p w:rsidR="00C90E90" w:rsidRPr="00D141DF" w:rsidRDefault="00C90E90" w:rsidP="00D141DF">
      <w:pPr>
        <w:autoSpaceDE w:val="0"/>
        <w:autoSpaceDN w:val="0"/>
        <w:bidi w:val="0"/>
        <w:adjustRightInd w:val="0"/>
        <w:spacing w:after="0" w:line="240" w:lineRule="auto"/>
        <w:ind w:left="360"/>
        <w:jc w:val="lowKashida"/>
        <w:rPr>
          <w:rFonts w:asciiTheme="majorBidi" w:hAnsiTheme="majorBidi" w:cstheme="majorBidi"/>
          <w:sz w:val="24"/>
          <w:szCs w:val="24"/>
        </w:rPr>
      </w:pPr>
      <w:r w:rsidRPr="00D141DF">
        <w:rPr>
          <w:rFonts w:asciiTheme="majorBidi" w:hAnsiTheme="majorBidi" w:cstheme="majorBidi"/>
          <w:sz w:val="24"/>
          <w:szCs w:val="24"/>
        </w:rPr>
        <w:t>Dunbar, R. I. M., and Machin, A. J. (2014). Sex differences in relationship conflict and reconciliation. Journal of Evolutionary Psychology, 12, 109-133.</w:t>
      </w:r>
    </w:p>
    <w:p w:rsidR="00C90E90" w:rsidRPr="00D141DF" w:rsidRDefault="00C90E90" w:rsidP="00D141DF">
      <w:pPr>
        <w:autoSpaceDE w:val="0"/>
        <w:autoSpaceDN w:val="0"/>
        <w:bidi w:val="0"/>
        <w:adjustRightInd w:val="0"/>
        <w:spacing w:after="0" w:line="240" w:lineRule="auto"/>
        <w:ind w:left="360"/>
        <w:jc w:val="lowKashida"/>
        <w:rPr>
          <w:rFonts w:asciiTheme="majorBidi" w:hAnsiTheme="majorBidi" w:cstheme="majorBidi"/>
          <w:sz w:val="24"/>
          <w:szCs w:val="24"/>
        </w:rPr>
      </w:pPr>
      <w:r w:rsidRPr="00997B7F">
        <w:rPr>
          <w:rFonts w:asciiTheme="majorBidi" w:hAnsiTheme="majorBidi" w:cstheme="majorBidi"/>
          <w:sz w:val="24"/>
          <w:szCs w:val="24"/>
          <w:highlight w:val="yellow"/>
        </w:rPr>
        <w:t>Ellis, Michael and John Leary-Joyce</w:t>
      </w:r>
      <w:proofErr w:type="gramStart"/>
      <w:r w:rsidRPr="00997B7F">
        <w:rPr>
          <w:rFonts w:asciiTheme="majorBidi" w:hAnsiTheme="majorBidi" w:cstheme="majorBidi"/>
          <w:sz w:val="24"/>
          <w:szCs w:val="24"/>
          <w:highlight w:val="yellow"/>
        </w:rPr>
        <w:t>.(</w:t>
      </w:r>
      <w:proofErr w:type="gramEnd"/>
      <w:r w:rsidRPr="00997B7F">
        <w:rPr>
          <w:rFonts w:asciiTheme="majorBidi" w:hAnsiTheme="majorBidi" w:cstheme="majorBidi"/>
          <w:sz w:val="24"/>
          <w:szCs w:val="24"/>
          <w:highlight w:val="yellow"/>
        </w:rPr>
        <w:t xml:space="preserve">2000) "Gestalt Therapy." In Handbook of counseling and Psychotherapy, edited by Colin </w:t>
      </w:r>
      <w:proofErr w:type="spellStart"/>
      <w:r w:rsidRPr="00997B7F">
        <w:rPr>
          <w:rFonts w:asciiTheme="majorBidi" w:hAnsiTheme="majorBidi" w:cstheme="majorBidi"/>
          <w:sz w:val="24"/>
          <w:szCs w:val="24"/>
          <w:highlight w:val="yellow"/>
        </w:rPr>
        <w:t>Feltham</w:t>
      </w:r>
      <w:proofErr w:type="spellEnd"/>
      <w:r w:rsidRPr="00997B7F">
        <w:rPr>
          <w:rFonts w:asciiTheme="majorBidi" w:hAnsiTheme="majorBidi" w:cstheme="majorBidi"/>
          <w:sz w:val="24"/>
          <w:szCs w:val="24"/>
          <w:highlight w:val="yellow"/>
        </w:rPr>
        <w:t xml:space="preserve"> and Ian Horton. London: Sage Publications.</w:t>
      </w:r>
    </w:p>
    <w:p w:rsidR="00C90E90" w:rsidRPr="00D141DF" w:rsidRDefault="00C90E90" w:rsidP="00D141DF">
      <w:pPr>
        <w:autoSpaceDE w:val="0"/>
        <w:autoSpaceDN w:val="0"/>
        <w:bidi w:val="0"/>
        <w:adjustRightInd w:val="0"/>
        <w:spacing w:after="0" w:line="240" w:lineRule="auto"/>
        <w:ind w:left="360"/>
        <w:jc w:val="lowKashida"/>
        <w:rPr>
          <w:rFonts w:asciiTheme="majorBidi" w:hAnsiTheme="majorBidi" w:cstheme="majorBidi"/>
          <w:sz w:val="24"/>
          <w:szCs w:val="24"/>
        </w:rPr>
      </w:pPr>
      <w:proofErr w:type="spellStart"/>
      <w:r w:rsidRPr="00D141DF">
        <w:rPr>
          <w:rFonts w:asciiTheme="majorBidi" w:hAnsiTheme="majorBidi" w:cstheme="majorBidi"/>
          <w:sz w:val="24"/>
          <w:szCs w:val="24"/>
        </w:rPr>
        <w:t>Ehrenfels</w:t>
      </w:r>
      <w:proofErr w:type="spellEnd"/>
      <w:r w:rsidRPr="00D141DF">
        <w:rPr>
          <w:rFonts w:asciiTheme="majorBidi" w:hAnsiTheme="majorBidi" w:cstheme="majorBidi"/>
          <w:sz w:val="24"/>
          <w:szCs w:val="24"/>
        </w:rPr>
        <w:t>, C. von (2000). On ‘Gestalt Qualities.’ In B. Smith (Ed. &amp; Trans.).</w:t>
      </w:r>
      <w:r w:rsidRPr="00D141DF">
        <w:rPr>
          <w:rFonts w:asciiTheme="majorBidi" w:hAnsiTheme="majorBidi" w:cstheme="majorBidi"/>
          <w:sz w:val="24"/>
          <w:szCs w:val="24"/>
          <w:rtl/>
        </w:rPr>
        <w:t xml:space="preserve"> </w:t>
      </w:r>
      <w:r w:rsidRPr="00D141DF">
        <w:rPr>
          <w:rFonts w:asciiTheme="majorBidi" w:hAnsiTheme="majorBidi" w:cstheme="majorBidi"/>
          <w:sz w:val="24"/>
          <w:szCs w:val="24"/>
        </w:rPr>
        <w:t xml:space="preserve">Foundations of Gestalt theory (pp. 82-123). Munich: </w:t>
      </w:r>
      <w:proofErr w:type="spellStart"/>
      <w:r w:rsidRPr="00D141DF">
        <w:rPr>
          <w:rFonts w:asciiTheme="majorBidi" w:hAnsiTheme="majorBidi" w:cstheme="majorBidi"/>
          <w:sz w:val="24"/>
          <w:szCs w:val="24"/>
        </w:rPr>
        <w:t>Philosophia</w:t>
      </w:r>
      <w:proofErr w:type="spellEnd"/>
      <w:r w:rsidRPr="00D141DF">
        <w:rPr>
          <w:rFonts w:asciiTheme="majorBidi" w:hAnsiTheme="majorBidi" w:cstheme="majorBidi"/>
          <w:sz w:val="24"/>
          <w:szCs w:val="24"/>
          <w:rtl/>
        </w:rPr>
        <w:t xml:space="preserve"> </w:t>
      </w:r>
      <w:proofErr w:type="spellStart"/>
      <w:r w:rsidRPr="00D141DF">
        <w:rPr>
          <w:rFonts w:asciiTheme="majorBidi" w:hAnsiTheme="majorBidi" w:cstheme="majorBidi"/>
          <w:sz w:val="24"/>
          <w:szCs w:val="24"/>
        </w:rPr>
        <w:t>Verlag</w:t>
      </w:r>
      <w:proofErr w:type="spellEnd"/>
      <w:r w:rsidRPr="00D141DF">
        <w:rPr>
          <w:rFonts w:asciiTheme="majorBidi" w:hAnsiTheme="majorBidi" w:cstheme="majorBidi"/>
          <w:sz w:val="24"/>
          <w:szCs w:val="24"/>
        </w:rPr>
        <w:t xml:space="preserve">. (Original work published 1890 as </w:t>
      </w:r>
      <w:proofErr w:type="spellStart"/>
      <w:r w:rsidRPr="00D141DF">
        <w:rPr>
          <w:rFonts w:asciiTheme="majorBidi" w:hAnsiTheme="majorBidi" w:cstheme="majorBidi"/>
          <w:sz w:val="24"/>
          <w:szCs w:val="24"/>
        </w:rPr>
        <w:t>Über</w:t>
      </w:r>
      <w:proofErr w:type="spellEnd"/>
      <w:r w:rsidRPr="00D141DF">
        <w:rPr>
          <w:rFonts w:asciiTheme="majorBidi" w:hAnsiTheme="majorBidi" w:cstheme="majorBidi"/>
          <w:sz w:val="24"/>
          <w:szCs w:val="24"/>
        </w:rPr>
        <w:t xml:space="preserve"> ‘</w:t>
      </w:r>
      <w:proofErr w:type="spellStart"/>
      <w:r w:rsidRPr="00D141DF">
        <w:rPr>
          <w:rFonts w:asciiTheme="majorBidi" w:hAnsiTheme="majorBidi" w:cstheme="majorBidi"/>
          <w:sz w:val="24"/>
          <w:szCs w:val="24"/>
        </w:rPr>
        <w:t>Gestaltqualitäten</w:t>
      </w:r>
      <w:proofErr w:type="spellEnd"/>
      <w:r w:rsidRPr="00D141DF">
        <w:rPr>
          <w:rFonts w:asciiTheme="majorBidi" w:hAnsiTheme="majorBidi" w:cstheme="majorBidi"/>
          <w:sz w:val="24"/>
          <w:szCs w:val="24"/>
        </w:rPr>
        <w:t>,’ in</w:t>
      </w:r>
      <w:r w:rsidRPr="00D141DF">
        <w:rPr>
          <w:rFonts w:asciiTheme="majorBidi" w:hAnsiTheme="majorBidi" w:cstheme="majorBidi"/>
          <w:sz w:val="24"/>
          <w:szCs w:val="24"/>
          <w:rtl/>
        </w:rPr>
        <w:t xml:space="preserve"> </w:t>
      </w:r>
      <w:proofErr w:type="spellStart"/>
      <w:r w:rsidRPr="00D141DF">
        <w:rPr>
          <w:rFonts w:asciiTheme="majorBidi" w:hAnsiTheme="majorBidi" w:cstheme="majorBidi"/>
          <w:sz w:val="24"/>
          <w:szCs w:val="24"/>
        </w:rPr>
        <w:t>Vierteljahrsschrift</w:t>
      </w:r>
      <w:proofErr w:type="spellEnd"/>
      <w:r w:rsidRPr="00D141DF">
        <w:rPr>
          <w:rFonts w:asciiTheme="majorBidi" w:hAnsiTheme="majorBidi" w:cstheme="majorBidi"/>
          <w:sz w:val="24"/>
          <w:szCs w:val="24"/>
        </w:rPr>
        <w:t xml:space="preserve"> </w:t>
      </w:r>
      <w:proofErr w:type="spellStart"/>
      <w:r w:rsidRPr="00D141DF">
        <w:rPr>
          <w:rFonts w:asciiTheme="majorBidi" w:hAnsiTheme="majorBidi" w:cstheme="majorBidi"/>
          <w:sz w:val="24"/>
          <w:szCs w:val="24"/>
        </w:rPr>
        <w:t>für</w:t>
      </w:r>
      <w:proofErr w:type="spellEnd"/>
      <w:r w:rsidRPr="00D141DF">
        <w:rPr>
          <w:rFonts w:asciiTheme="majorBidi" w:hAnsiTheme="majorBidi" w:cstheme="majorBidi"/>
          <w:sz w:val="24"/>
          <w:szCs w:val="24"/>
        </w:rPr>
        <w:t xml:space="preserve"> </w:t>
      </w:r>
      <w:proofErr w:type="spellStart"/>
      <w:r w:rsidRPr="00D141DF">
        <w:rPr>
          <w:rFonts w:asciiTheme="majorBidi" w:hAnsiTheme="majorBidi" w:cstheme="majorBidi"/>
          <w:sz w:val="24"/>
          <w:szCs w:val="24"/>
        </w:rPr>
        <w:t>wissenschaftliche</w:t>
      </w:r>
      <w:proofErr w:type="spellEnd"/>
      <w:r w:rsidRPr="00D141DF">
        <w:rPr>
          <w:rFonts w:asciiTheme="majorBidi" w:hAnsiTheme="majorBidi" w:cstheme="majorBidi"/>
          <w:sz w:val="24"/>
          <w:szCs w:val="24"/>
        </w:rPr>
        <w:t xml:space="preserve"> </w:t>
      </w:r>
      <w:proofErr w:type="spellStart"/>
      <w:r w:rsidRPr="00D141DF">
        <w:rPr>
          <w:rFonts w:asciiTheme="majorBidi" w:hAnsiTheme="majorBidi" w:cstheme="majorBidi"/>
          <w:sz w:val="24"/>
          <w:szCs w:val="24"/>
        </w:rPr>
        <w:t>Philosophie</w:t>
      </w:r>
      <w:proofErr w:type="spellEnd"/>
      <w:r w:rsidRPr="00D141DF">
        <w:rPr>
          <w:rFonts w:asciiTheme="majorBidi" w:hAnsiTheme="majorBidi" w:cstheme="majorBidi"/>
          <w:sz w:val="24"/>
          <w:szCs w:val="24"/>
        </w:rPr>
        <w:t>, 14, 249-292)</w:t>
      </w:r>
    </w:p>
    <w:p w:rsidR="00C90E90" w:rsidRPr="00D141DF" w:rsidRDefault="00C90E90" w:rsidP="00D141DF">
      <w:pPr>
        <w:autoSpaceDE w:val="0"/>
        <w:autoSpaceDN w:val="0"/>
        <w:bidi w:val="0"/>
        <w:adjustRightInd w:val="0"/>
        <w:spacing w:after="0" w:line="240" w:lineRule="auto"/>
        <w:jc w:val="lowKashida"/>
        <w:rPr>
          <w:rFonts w:asciiTheme="majorBidi" w:hAnsiTheme="majorBidi" w:cstheme="majorBidi"/>
          <w:sz w:val="24"/>
          <w:szCs w:val="24"/>
        </w:rPr>
      </w:pPr>
    </w:p>
    <w:p w:rsidR="00C90E90" w:rsidRPr="00D141DF" w:rsidRDefault="00C90E90" w:rsidP="00D141DF">
      <w:pPr>
        <w:autoSpaceDE w:val="0"/>
        <w:autoSpaceDN w:val="0"/>
        <w:bidi w:val="0"/>
        <w:adjustRightInd w:val="0"/>
        <w:spacing w:after="0" w:line="240" w:lineRule="auto"/>
        <w:ind w:left="360"/>
        <w:jc w:val="lowKashida"/>
        <w:rPr>
          <w:rFonts w:asciiTheme="majorBidi" w:hAnsiTheme="majorBidi" w:cstheme="majorBidi"/>
          <w:sz w:val="24"/>
          <w:szCs w:val="24"/>
        </w:rPr>
      </w:pPr>
      <w:r w:rsidRPr="00D141DF">
        <w:rPr>
          <w:rFonts w:asciiTheme="majorBidi" w:hAnsiTheme="majorBidi" w:cstheme="majorBidi"/>
          <w:sz w:val="24"/>
          <w:szCs w:val="24"/>
        </w:rPr>
        <w:t>Feldman, R. (2010). Conflict resolution in the parent-child, marital, and peer contexts and children’s aggression in the peer group: A process-oriented cultural perspective. Developmental Psychology, 46, 310-325.</w:t>
      </w:r>
    </w:p>
    <w:p w:rsidR="00C90E90" w:rsidRPr="00D141DF" w:rsidRDefault="00C90E90" w:rsidP="00D141DF">
      <w:pPr>
        <w:autoSpaceDE w:val="0"/>
        <w:autoSpaceDN w:val="0"/>
        <w:bidi w:val="0"/>
        <w:adjustRightInd w:val="0"/>
        <w:spacing w:after="0" w:line="240" w:lineRule="auto"/>
        <w:ind w:left="360"/>
        <w:jc w:val="lowKashida"/>
        <w:rPr>
          <w:rFonts w:asciiTheme="majorBidi" w:hAnsiTheme="majorBidi" w:cstheme="majorBidi"/>
          <w:sz w:val="24"/>
          <w:szCs w:val="24"/>
        </w:rPr>
      </w:pPr>
      <w:proofErr w:type="spellStart"/>
      <w:r w:rsidRPr="00D141DF">
        <w:rPr>
          <w:rFonts w:asciiTheme="majorBidi" w:hAnsiTheme="majorBidi" w:cstheme="majorBidi"/>
          <w:sz w:val="24"/>
          <w:szCs w:val="24"/>
        </w:rPr>
        <w:t>Fieber</w:t>
      </w:r>
      <w:proofErr w:type="spellEnd"/>
      <w:r w:rsidRPr="00D141DF">
        <w:rPr>
          <w:rFonts w:asciiTheme="majorBidi" w:hAnsiTheme="majorBidi" w:cstheme="majorBidi"/>
          <w:sz w:val="24"/>
          <w:szCs w:val="24"/>
        </w:rPr>
        <w:t xml:space="preserve"> M.S. t</w:t>
      </w:r>
      <w:proofErr w:type="gramStart"/>
      <w:r w:rsidRPr="00D141DF">
        <w:rPr>
          <w:rFonts w:asciiTheme="majorBidi" w:hAnsiTheme="majorBidi" w:cstheme="majorBidi"/>
          <w:sz w:val="24"/>
          <w:szCs w:val="24"/>
        </w:rPr>
        <w:t>.(</w:t>
      </w:r>
      <w:proofErr w:type="gramEnd"/>
      <w:r w:rsidRPr="00D141DF">
        <w:rPr>
          <w:rFonts w:asciiTheme="majorBidi" w:hAnsiTheme="majorBidi" w:cstheme="majorBidi"/>
          <w:sz w:val="24"/>
          <w:szCs w:val="24"/>
        </w:rPr>
        <w:t>2012). Stages in a Gestalt therapy session and an examination of counselor interventions Part 1: Conceptual framework Part 2: Workshop, International Review of Social Sciences and Humanities, 2(2), 49-61.</w:t>
      </w:r>
    </w:p>
    <w:p w:rsidR="00C90E90" w:rsidRPr="00D141DF" w:rsidRDefault="00C90E90" w:rsidP="00D141DF">
      <w:pPr>
        <w:autoSpaceDE w:val="0"/>
        <w:autoSpaceDN w:val="0"/>
        <w:bidi w:val="0"/>
        <w:adjustRightInd w:val="0"/>
        <w:spacing w:after="0" w:line="240" w:lineRule="auto"/>
        <w:ind w:left="360"/>
        <w:jc w:val="lowKashida"/>
        <w:rPr>
          <w:rFonts w:asciiTheme="majorBidi" w:hAnsiTheme="majorBidi" w:cstheme="majorBidi"/>
          <w:sz w:val="24"/>
          <w:szCs w:val="24"/>
        </w:rPr>
      </w:pPr>
      <w:r w:rsidRPr="004C7476">
        <w:rPr>
          <w:rFonts w:asciiTheme="majorBidi" w:hAnsiTheme="majorBidi" w:cstheme="majorBidi"/>
          <w:sz w:val="24"/>
          <w:szCs w:val="24"/>
          <w:highlight w:val="yellow"/>
        </w:rPr>
        <w:t xml:space="preserve">Jacobs, L., &amp; </w:t>
      </w:r>
      <w:proofErr w:type="spellStart"/>
      <w:r w:rsidRPr="004C7476">
        <w:rPr>
          <w:rFonts w:asciiTheme="majorBidi" w:hAnsiTheme="majorBidi" w:cstheme="majorBidi"/>
          <w:sz w:val="24"/>
          <w:szCs w:val="24"/>
          <w:highlight w:val="yellow"/>
        </w:rPr>
        <w:t>Hycner</w:t>
      </w:r>
      <w:proofErr w:type="spellEnd"/>
      <w:r w:rsidRPr="004C7476">
        <w:rPr>
          <w:rFonts w:asciiTheme="majorBidi" w:hAnsiTheme="majorBidi" w:cstheme="majorBidi"/>
          <w:sz w:val="24"/>
          <w:szCs w:val="24"/>
          <w:highlight w:val="yellow"/>
        </w:rPr>
        <w:t>, R. (Eds.). (2009). Relational approaches in Gestalt therapy.</w:t>
      </w:r>
      <w:r w:rsidRPr="004C7476">
        <w:rPr>
          <w:rFonts w:asciiTheme="majorBidi" w:hAnsiTheme="majorBidi" w:cstheme="majorBidi"/>
          <w:sz w:val="24"/>
          <w:szCs w:val="24"/>
          <w:highlight w:val="yellow"/>
          <w:rtl/>
        </w:rPr>
        <w:t xml:space="preserve"> </w:t>
      </w:r>
      <w:r w:rsidRPr="004C7476">
        <w:rPr>
          <w:rFonts w:asciiTheme="majorBidi" w:hAnsiTheme="majorBidi" w:cstheme="majorBidi"/>
          <w:sz w:val="24"/>
          <w:szCs w:val="24"/>
          <w:highlight w:val="yellow"/>
        </w:rPr>
        <w:t>New York: Gestalt Press/Routledge, Taylor &amp; Francis Group.</w:t>
      </w:r>
    </w:p>
    <w:p w:rsidR="00C90E90" w:rsidRPr="00D141DF" w:rsidRDefault="00C90E90" w:rsidP="00D141DF">
      <w:pPr>
        <w:autoSpaceDE w:val="0"/>
        <w:autoSpaceDN w:val="0"/>
        <w:bidi w:val="0"/>
        <w:adjustRightInd w:val="0"/>
        <w:spacing w:after="0" w:line="240" w:lineRule="auto"/>
        <w:ind w:left="360"/>
        <w:jc w:val="lowKashida"/>
        <w:rPr>
          <w:rFonts w:asciiTheme="majorBidi" w:hAnsiTheme="majorBidi" w:cstheme="majorBidi"/>
          <w:sz w:val="24"/>
          <w:szCs w:val="24"/>
        </w:rPr>
      </w:pPr>
      <w:r w:rsidRPr="00D141DF">
        <w:rPr>
          <w:rFonts w:asciiTheme="majorBidi" w:hAnsiTheme="majorBidi" w:cstheme="majorBidi"/>
          <w:sz w:val="24"/>
          <w:szCs w:val="24"/>
        </w:rPr>
        <w:t xml:space="preserve">Henle, M. (1978): Gestalt psychology and Gestalt therapy, in: Journal of the History of the Behavioral Sciences 14 (1), pg. 23-32. Henle, however, restricts herself explicitly to only three of </w:t>
      </w:r>
      <w:proofErr w:type="spellStart"/>
      <w:r w:rsidRPr="00D141DF">
        <w:rPr>
          <w:rFonts w:asciiTheme="majorBidi" w:hAnsiTheme="majorBidi" w:cstheme="majorBidi"/>
          <w:sz w:val="24"/>
          <w:szCs w:val="24"/>
        </w:rPr>
        <w:t>Perls</w:t>
      </w:r>
      <w:proofErr w:type="spellEnd"/>
      <w:r w:rsidRPr="00D141DF">
        <w:rPr>
          <w:rFonts w:asciiTheme="majorBidi" w:hAnsiTheme="majorBidi" w:cstheme="majorBidi"/>
          <w:sz w:val="24"/>
          <w:szCs w:val="24"/>
        </w:rPr>
        <w:t xml:space="preserve">' books from 1969 and 1972, leaving out </w:t>
      </w:r>
      <w:proofErr w:type="spellStart"/>
      <w:r w:rsidRPr="00D141DF">
        <w:rPr>
          <w:rFonts w:asciiTheme="majorBidi" w:hAnsiTheme="majorBidi" w:cstheme="majorBidi"/>
          <w:sz w:val="24"/>
          <w:szCs w:val="24"/>
        </w:rPr>
        <w:t>Perls</w:t>
      </w:r>
      <w:proofErr w:type="spellEnd"/>
      <w:r w:rsidRPr="00D141DF">
        <w:rPr>
          <w:rFonts w:asciiTheme="majorBidi" w:hAnsiTheme="majorBidi" w:cstheme="majorBidi"/>
          <w:sz w:val="24"/>
          <w:szCs w:val="24"/>
        </w:rPr>
        <w:t xml:space="preserve">' earlier work, and Gestalt therapy in general. See Barlow criticizing Henle: Allen R. Barlow: </w:t>
      </w:r>
      <w:hyperlink r:id="rId9" w:history="1">
        <w:r w:rsidRPr="00D141DF">
          <w:rPr>
            <w:rFonts w:asciiTheme="majorBidi" w:hAnsiTheme="majorBidi" w:cstheme="majorBidi"/>
            <w:sz w:val="24"/>
            <w:szCs w:val="24"/>
          </w:rPr>
          <w:t xml:space="preserve">Gestalt Therapy and Gestalt </w:t>
        </w:r>
        <w:proofErr w:type="gramStart"/>
        <w:r w:rsidRPr="00D141DF">
          <w:rPr>
            <w:rFonts w:asciiTheme="majorBidi" w:hAnsiTheme="majorBidi" w:cstheme="majorBidi"/>
            <w:sz w:val="24"/>
            <w:szCs w:val="24"/>
          </w:rPr>
          <w:t>Psychology</w:t>
        </w:r>
        <w:proofErr w:type="gramEnd"/>
        <w:r w:rsidRPr="00D141DF">
          <w:rPr>
            <w:rFonts w:asciiTheme="majorBidi" w:hAnsiTheme="majorBidi" w:cstheme="majorBidi"/>
            <w:sz w:val="24"/>
            <w:szCs w:val="24"/>
          </w:rPr>
          <w:t>. Gestalt – Antecedent Influence or Historical Accident</w:t>
        </w:r>
      </w:hyperlink>
      <w:r w:rsidRPr="00D141DF">
        <w:rPr>
          <w:rFonts w:asciiTheme="majorBidi" w:hAnsiTheme="majorBidi" w:cstheme="majorBidi"/>
          <w:sz w:val="24"/>
          <w:szCs w:val="24"/>
        </w:rPr>
        <w:t xml:space="preserve">, in: The Gestalt Journal, Volume IV, Number 2, </w:t>
      </w:r>
      <w:proofErr w:type="gramStart"/>
      <w:r w:rsidRPr="00D141DF">
        <w:rPr>
          <w:rFonts w:asciiTheme="majorBidi" w:hAnsiTheme="majorBidi" w:cstheme="majorBidi"/>
          <w:sz w:val="24"/>
          <w:szCs w:val="24"/>
        </w:rPr>
        <w:t>Fall</w:t>
      </w:r>
      <w:proofErr w:type="gramEnd"/>
      <w:r w:rsidRPr="00D141DF">
        <w:rPr>
          <w:rFonts w:asciiTheme="majorBidi" w:hAnsiTheme="majorBidi" w:cstheme="majorBidi"/>
          <w:sz w:val="24"/>
          <w:szCs w:val="24"/>
        </w:rPr>
        <w:t>, 1981</w:t>
      </w:r>
    </w:p>
    <w:p w:rsidR="00C90E90" w:rsidRPr="00D141DF" w:rsidRDefault="00C90E90" w:rsidP="00D141DF">
      <w:pPr>
        <w:autoSpaceDE w:val="0"/>
        <w:autoSpaceDN w:val="0"/>
        <w:bidi w:val="0"/>
        <w:adjustRightInd w:val="0"/>
        <w:spacing w:after="0" w:line="240" w:lineRule="auto"/>
        <w:ind w:left="360"/>
        <w:jc w:val="lowKashida"/>
        <w:rPr>
          <w:rFonts w:asciiTheme="majorBidi" w:hAnsiTheme="majorBidi" w:cstheme="majorBidi"/>
          <w:sz w:val="24"/>
          <w:szCs w:val="24"/>
        </w:rPr>
      </w:pPr>
      <w:proofErr w:type="spellStart"/>
      <w:r w:rsidRPr="00D141DF">
        <w:rPr>
          <w:rFonts w:asciiTheme="majorBidi" w:hAnsiTheme="majorBidi" w:cstheme="majorBidi"/>
          <w:sz w:val="24"/>
          <w:szCs w:val="24"/>
        </w:rPr>
        <w:t>Iveniuk</w:t>
      </w:r>
      <w:proofErr w:type="spellEnd"/>
      <w:r w:rsidRPr="00D141DF">
        <w:rPr>
          <w:rFonts w:asciiTheme="majorBidi" w:hAnsiTheme="majorBidi" w:cstheme="majorBidi"/>
          <w:sz w:val="24"/>
          <w:szCs w:val="24"/>
        </w:rPr>
        <w:t xml:space="preserve"> j.</w:t>
      </w:r>
      <w:proofErr w:type="gramStart"/>
      <w:r w:rsidRPr="00D141DF">
        <w:rPr>
          <w:rFonts w:asciiTheme="majorBidi" w:hAnsiTheme="majorBidi" w:cstheme="majorBidi"/>
          <w:sz w:val="24"/>
          <w:szCs w:val="24"/>
        </w:rPr>
        <w:t>,  Waite</w:t>
      </w:r>
      <w:proofErr w:type="gramEnd"/>
      <w:r w:rsidRPr="00D141DF">
        <w:rPr>
          <w:rFonts w:asciiTheme="majorBidi" w:hAnsiTheme="majorBidi" w:cstheme="majorBidi"/>
          <w:sz w:val="24"/>
          <w:szCs w:val="24"/>
        </w:rPr>
        <w:t xml:space="preserve"> LJ., </w:t>
      </w:r>
      <w:proofErr w:type="spellStart"/>
      <w:r w:rsidRPr="00D141DF">
        <w:rPr>
          <w:rFonts w:asciiTheme="majorBidi" w:hAnsiTheme="majorBidi" w:cstheme="majorBidi"/>
          <w:sz w:val="24"/>
          <w:szCs w:val="24"/>
        </w:rPr>
        <w:t>Laumann</w:t>
      </w:r>
      <w:proofErr w:type="spellEnd"/>
      <w:r w:rsidRPr="00D141DF">
        <w:rPr>
          <w:rFonts w:asciiTheme="majorBidi" w:hAnsiTheme="majorBidi" w:cstheme="majorBidi"/>
          <w:sz w:val="24"/>
          <w:szCs w:val="24"/>
        </w:rPr>
        <w:t xml:space="preserve"> E., McClintock MK. </w:t>
      </w:r>
      <w:proofErr w:type="spellStart"/>
      <w:r w:rsidRPr="00D141DF">
        <w:rPr>
          <w:rFonts w:asciiTheme="majorBidi" w:hAnsiTheme="majorBidi" w:cstheme="majorBidi"/>
          <w:sz w:val="24"/>
          <w:szCs w:val="24"/>
        </w:rPr>
        <w:t>Tiedi</w:t>
      </w:r>
      <w:proofErr w:type="spellEnd"/>
      <w:r w:rsidRPr="00D141DF">
        <w:rPr>
          <w:rFonts w:asciiTheme="majorBidi" w:hAnsiTheme="majorBidi" w:cstheme="majorBidi"/>
          <w:sz w:val="24"/>
          <w:szCs w:val="24"/>
        </w:rPr>
        <w:t xml:space="preserve"> AD.(2014). Marital Conflict in Older Couples: Positivity, Personality, and </w:t>
      </w:r>
      <w:proofErr w:type="spellStart"/>
      <w:r w:rsidRPr="00D141DF">
        <w:rPr>
          <w:rFonts w:asciiTheme="majorBidi" w:hAnsiTheme="majorBidi" w:cstheme="majorBidi"/>
          <w:sz w:val="24"/>
          <w:szCs w:val="24"/>
        </w:rPr>
        <w:t>Health.Journal</w:t>
      </w:r>
      <w:proofErr w:type="spellEnd"/>
      <w:r w:rsidRPr="00D141DF">
        <w:rPr>
          <w:rFonts w:asciiTheme="majorBidi" w:hAnsiTheme="majorBidi" w:cstheme="majorBidi"/>
          <w:sz w:val="24"/>
          <w:szCs w:val="24"/>
        </w:rPr>
        <w:t xml:space="preserve"> of Marriage and Family. </w:t>
      </w:r>
      <w:proofErr w:type="gramStart"/>
      <w:r w:rsidRPr="00D141DF">
        <w:rPr>
          <w:rFonts w:asciiTheme="majorBidi" w:hAnsiTheme="majorBidi" w:cstheme="majorBidi"/>
          <w:sz w:val="24"/>
          <w:szCs w:val="24"/>
        </w:rPr>
        <w:t>Vol76(</w:t>
      </w:r>
      <w:proofErr w:type="gramEnd"/>
      <w:r w:rsidRPr="00D141DF">
        <w:rPr>
          <w:rFonts w:asciiTheme="majorBidi" w:hAnsiTheme="majorBidi" w:cstheme="majorBidi"/>
          <w:sz w:val="24"/>
          <w:szCs w:val="24"/>
        </w:rPr>
        <w:t>1);130-144.</w:t>
      </w:r>
    </w:p>
    <w:p w:rsidR="00C90E90" w:rsidRPr="00D141DF" w:rsidRDefault="00C90E90" w:rsidP="00D141DF">
      <w:pPr>
        <w:autoSpaceDE w:val="0"/>
        <w:autoSpaceDN w:val="0"/>
        <w:bidi w:val="0"/>
        <w:adjustRightInd w:val="0"/>
        <w:spacing w:after="0" w:line="240" w:lineRule="auto"/>
        <w:jc w:val="lowKashida"/>
        <w:rPr>
          <w:rFonts w:asciiTheme="majorBidi" w:hAnsiTheme="majorBidi" w:cstheme="majorBidi"/>
          <w:sz w:val="24"/>
          <w:szCs w:val="24"/>
        </w:rPr>
      </w:pPr>
    </w:p>
    <w:p w:rsidR="00C90E90" w:rsidRPr="00D141DF" w:rsidRDefault="00C90E90" w:rsidP="00D426A4">
      <w:pPr>
        <w:autoSpaceDE w:val="0"/>
        <w:autoSpaceDN w:val="0"/>
        <w:bidi w:val="0"/>
        <w:adjustRightInd w:val="0"/>
        <w:spacing w:after="0" w:line="240" w:lineRule="auto"/>
        <w:ind w:left="360"/>
        <w:jc w:val="lowKashida"/>
        <w:rPr>
          <w:rFonts w:asciiTheme="majorBidi" w:eastAsia="Times New Roman" w:hAnsiTheme="majorBidi" w:cstheme="majorBidi"/>
          <w:sz w:val="24"/>
          <w:szCs w:val="24"/>
        </w:rPr>
      </w:pPr>
      <w:proofErr w:type="spellStart"/>
      <w:r w:rsidRPr="00262C0E">
        <w:rPr>
          <w:rFonts w:asciiTheme="majorBidi" w:eastAsia="Times New Roman" w:hAnsiTheme="majorBidi" w:cstheme="majorBidi"/>
          <w:sz w:val="24"/>
          <w:szCs w:val="24"/>
          <w:highlight w:val="yellow"/>
        </w:rPr>
        <w:t>Latner</w:t>
      </w:r>
      <w:proofErr w:type="spellEnd"/>
      <w:r w:rsidRPr="00262C0E">
        <w:rPr>
          <w:rFonts w:asciiTheme="majorBidi" w:eastAsia="Times New Roman" w:hAnsiTheme="majorBidi" w:cstheme="majorBidi"/>
          <w:sz w:val="24"/>
          <w:szCs w:val="24"/>
          <w:highlight w:val="yellow"/>
        </w:rPr>
        <w:t>, J. (20</w:t>
      </w:r>
      <w:r w:rsidR="00D426A4" w:rsidRPr="00262C0E">
        <w:rPr>
          <w:rFonts w:asciiTheme="majorBidi" w:eastAsia="Times New Roman" w:hAnsiTheme="majorBidi" w:cstheme="majorBidi"/>
          <w:sz w:val="24"/>
          <w:szCs w:val="24"/>
          <w:highlight w:val="yellow"/>
        </w:rPr>
        <w:t>1</w:t>
      </w:r>
      <w:r w:rsidRPr="00262C0E">
        <w:rPr>
          <w:rFonts w:asciiTheme="majorBidi" w:eastAsia="Times New Roman" w:hAnsiTheme="majorBidi" w:cstheme="majorBidi"/>
          <w:sz w:val="24"/>
          <w:szCs w:val="24"/>
          <w:highlight w:val="yellow"/>
        </w:rPr>
        <w:t xml:space="preserve">0) The Theory of Gestalt Therapy, in </w:t>
      </w:r>
      <w:r w:rsidRPr="00262C0E">
        <w:rPr>
          <w:rFonts w:asciiTheme="majorBidi" w:eastAsia="Times New Roman" w:hAnsiTheme="majorBidi" w:cstheme="majorBidi"/>
          <w:i/>
          <w:iCs/>
          <w:sz w:val="24"/>
          <w:szCs w:val="24"/>
          <w:highlight w:val="yellow"/>
        </w:rPr>
        <w:t>Gestalt therapy: Perspectives and Applications</w:t>
      </w:r>
      <w:r w:rsidRPr="00262C0E">
        <w:rPr>
          <w:rFonts w:asciiTheme="majorBidi" w:eastAsia="Times New Roman" w:hAnsiTheme="majorBidi" w:cstheme="majorBidi"/>
          <w:sz w:val="24"/>
          <w:szCs w:val="24"/>
          <w:highlight w:val="yellow"/>
        </w:rPr>
        <w:t>, Edwin Nevis (ed.) Cambridge, MA: Gestalt Press.</w:t>
      </w:r>
    </w:p>
    <w:p w:rsidR="00C90E90" w:rsidRPr="00D141DF" w:rsidRDefault="00C90E90" w:rsidP="00D141DF">
      <w:pPr>
        <w:autoSpaceDE w:val="0"/>
        <w:autoSpaceDN w:val="0"/>
        <w:bidi w:val="0"/>
        <w:adjustRightInd w:val="0"/>
        <w:spacing w:after="0" w:line="240" w:lineRule="auto"/>
        <w:ind w:left="360"/>
        <w:jc w:val="lowKashida"/>
        <w:rPr>
          <w:rFonts w:asciiTheme="majorBidi" w:hAnsiTheme="majorBidi" w:cstheme="majorBidi"/>
          <w:sz w:val="24"/>
          <w:szCs w:val="24"/>
        </w:rPr>
      </w:pPr>
      <w:r w:rsidRPr="00D141DF">
        <w:rPr>
          <w:rFonts w:asciiTheme="majorBidi" w:hAnsiTheme="majorBidi" w:cstheme="majorBidi"/>
          <w:sz w:val="24"/>
          <w:szCs w:val="24"/>
        </w:rPr>
        <w:t>Levine, T.B-Y. (2011) Gestalt Therapy: Advances in Theory and Practice. New York, NY: Routledge.</w:t>
      </w:r>
    </w:p>
    <w:p w:rsidR="00C90E90" w:rsidRPr="00D141DF" w:rsidRDefault="00C90E90" w:rsidP="00D141DF">
      <w:pPr>
        <w:autoSpaceDE w:val="0"/>
        <w:autoSpaceDN w:val="0"/>
        <w:bidi w:val="0"/>
        <w:adjustRightInd w:val="0"/>
        <w:spacing w:after="0" w:line="240" w:lineRule="auto"/>
        <w:ind w:left="360"/>
        <w:jc w:val="lowKashida"/>
        <w:rPr>
          <w:rFonts w:asciiTheme="majorBidi" w:eastAsia="Times New Roman" w:hAnsiTheme="majorBidi" w:cstheme="majorBidi"/>
          <w:sz w:val="24"/>
          <w:szCs w:val="24"/>
        </w:rPr>
      </w:pPr>
      <w:r w:rsidRPr="00D141DF">
        <w:rPr>
          <w:rFonts w:asciiTheme="majorBidi" w:eastAsia="Times New Roman" w:hAnsiTheme="majorBidi" w:cstheme="majorBidi"/>
          <w:sz w:val="24"/>
          <w:szCs w:val="24"/>
        </w:rPr>
        <w:t>Mann, D. (2010) Gestalt Therapy: 100 Key Points &amp; Techniques. London &amp; New York: Routledge</w:t>
      </w:r>
    </w:p>
    <w:p w:rsidR="00C90E90" w:rsidRPr="00D141DF" w:rsidRDefault="00C90E90" w:rsidP="00D141DF">
      <w:pPr>
        <w:autoSpaceDE w:val="0"/>
        <w:autoSpaceDN w:val="0"/>
        <w:bidi w:val="0"/>
        <w:adjustRightInd w:val="0"/>
        <w:spacing w:after="0" w:line="240" w:lineRule="auto"/>
        <w:jc w:val="lowKashida"/>
        <w:rPr>
          <w:rFonts w:asciiTheme="majorBidi" w:hAnsiTheme="majorBidi" w:cstheme="majorBidi"/>
          <w:sz w:val="24"/>
          <w:szCs w:val="24"/>
        </w:rPr>
      </w:pPr>
    </w:p>
    <w:p w:rsidR="00C90E90" w:rsidRPr="00262C0E" w:rsidRDefault="00C90E90" w:rsidP="000D3891">
      <w:pPr>
        <w:autoSpaceDE w:val="0"/>
        <w:autoSpaceDN w:val="0"/>
        <w:bidi w:val="0"/>
        <w:adjustRightInd w:val="0"/>
        <w:spacing w:after="0" w:line="240" w:lineRule="auto"/>
        <w:ind w:left="360"/>
        <w:jc w:val="lowKashida"/>
        <w:rPr>
          <w:rFonts w:asciiTheme="majorBidi" w:eastAsia="Times New Roman" w:hAnsiTheme="majorBidi" w:cstheme="majorBidi"/>
          <w:sz w:val="24"/>
          <w:szCs w:val="24"/>
          <w:highlight w:val="yellow"/>
        </w:rPr>
      </w:pPr>
      <w:proofErr w:type="spellStart"/>
      <w:r w:rsidRPr="00262C0E">
        <w:rPr>
          <w:rFonts w:asciiTheme="majorBidi" w:eastAsia="Times New Roman" w:hAnsiTheme="majorBidi" w:cstheme="majorBidi"/>
          <w:sz w:val="24"/>
          <w:szCs w:val="24"/>
          <w:highlight w:val="yellow"/>
        </w:rPr>
        <w:t>McConville</w:t>
      </w:r>
      <w:proofErr w:type="spellEnd"/>
      <w:r w:rsidRPr="00262C0E">
        <w:rPr>
          <w:rFonts w:asciiTheme="majorBidi" w:eastAsia="Times New Roman" w:hAnsiTheme="majorBidi" w:cstheme="majorBidi"/>
          <w:sz w:val="24"/>
          <w:szCs w:val="24"/>
          <w:highlight w:val="yellow"/>
        </w:rPr>
        <w:t>, M. (20</w:t>
      </w:r>
      <w:r w:rsidR="000D3891" w:rsidRPr="00262C0E">
        <w:rPr>
          <w:rFonts w:asciiTheme="majorBidi" w:eastAsia="Times New Roman" w:hAnsiTheme="majorBidi" w:cstheme="majorBidi"/>
          <w:sz w:val="24"/>
          <w:szCs w:val="24"/>
          <w:highlight w:val="yellow"/>
        </w:rPr>
        <w:t>1</w:t>
      </w:r>
      <w:r w:rsidRPr="00262C0E">
        <w:rPr>
          <w:rFonts w:asciiTheme="majorBidi" w:eastAsia="Times New Roman" w:hAnsiTheme="majorBidi" w:cstheme="majorBidi"/>
          <w:sz w:val="24"/>
          <w:szCs w:val="24"/>
          <w:highlight w:val="yellow"/>
        </w:rPr>
        <w:t xml:space="preserve">3). </w:t>
      </w:r>
      <w:proofErr w:type="spellStart"/>
      <w:r w:rsidRPr="00262C0E">
        <w:rPr>
          <w:rFonts w:asciiTheme="majorBidi" w:eastAsia="Times New Roman" w:hAnsiTheme="majorBidi" w:cstheme="majorBidi"/>
          <w:sz w:val="24"/>
          <w:szCs w:val="24"/>
          <w:highlight w:val="yellow"/>
        </w:rPr>
        <w:t>Lewinian</w:t>
      </w:r>
      <w:proofErr w:type="spellEnd"/>
      <w:r w:rsidRPr="00262C0E">
        <w:rPr>
          <w:rFonts w:asciiTheme="majorBidi" w:eastAsia="Times New Roman" w:hAnsiTheme="majorBidi" w:cstheme="majorBidi"/>
          <w:sz w:val="24"/>
          <w:szCs w:val="24"/>
          <w:highlight w:val="yellow"/>
        </w:rPr>
        <w:t xml:space="preserve"> field theory, adolescent development, and</w:t>
      </w:r>
    </w:p>
    <w:p w:rsidR="00C90E90" w:rsidRPr="00D141DF" w:rsidRDefault="00C90E90" w:rsidP="00D141DF">
      <w:pPr>
        <w:autoSpaceDE w:val="0"/>
        <w:autoSpaceDN w:val="0"/>
        <w:bidi w:val="0"/>
        <w:adjustRightInd w:val="0"/>
        <w:spacing w:after="0" w:line="240" w:lineRule="auto"/>
        <w:ind w:left="360"/>
        <w:jc w:val="lowKashida"/>
        <w:rPr>
          <w:rFonts w:asciiTheme="majorBidi" w:eastAsia="Times New Roman" w:hAnsiTheme="majorBidi" w:cstheme="majorBidi"/>
          <w:sz w:val="24"/>
          <w:szCs w:val="24"/>
        </w:rPr>
      </w:pPr>
      <w:proofErr w:type="gramStart"/>
      <w:r w:rsidRPr="00262C0E">
        <w:rPr>
          <w:rFonts w:asciiTheme="majorBidi" w:eastAsia="Times New Roman" w:hAnsiTheme="majorBidi" w:cstheme="majorBidi"/>
          <w:sz w:val="24"/>
          <w:szCs w:val="24"/>
          <w:highlight w:val="yellow"/>
        </w:rPr>
        <w:t>psychotherapy</w:t>
      </w:r>
      <w:proofErr w:type="gramEnd"/>
      <w:r w:rsidRPr="00262C0E">
        <w:rPr>
          <w:rFonts w:asciiTheme="majorBidi" w:eastAsia="Times New Roman" w:hAnsiTheme="majorBidi" w:cstheme="majorBidi"/>
          <w:sz w:val="24"/>
          <w:szCs w:val="24"/>
          <w:highlight w:val="yellow"/>
        </w:rPr>
        <w:t>. Gestalt Review, 7(3), 213-238.</w:t>
      </w:r>
    </w:p>
    <w:p w:rsidR="00C90E90" w:rsidRPr="00D141DF" w:rsidRDefault="00C90E90" w:rsidP="00D141DF">
      <w:pPr>
        <w:autoSpaceDE w:val="0"/>
        <w:autoSpaceDN w:val="0"/>
        <w:bidi w:val="0"/>
        <w:adjustRightInd w:val="0"/>
        <w:spacing w:after="0" w:line="240" w:lineRule="auto"/>
        <w:ind w:left="360"/>
        <w:jc w:val="lowKashida"/>
        <w:rPr>
          <w:rFonts w:asciiTheme="majorBidi" w:eastAsia="Times New Roman" w:hAnsiTheme="majorBidi" w:cstheme="majorBidi"/>
          <w:sz w:val="24"/>
          <w:szCs w:val="24"/>
        </w:rPr>
      </w:pPr>
      <w:proofErr w:type="spellStart"/>
      <w:r w:rsidRPr="00D141DF">
        <w:rPr>
          <w:rFonts w:asciiTheme="majorBidi" w:eastAsia="Times New Roman" w:hAnsiTheme="majorBidi" w:cstheme="majorBidi"/>
          <w:sz w:val="24"/>
          <w:szCs w:val="24"/>
        </w:rPr>
        <w:t>Melnick</w:t>
      </w:r>
      <w:proofErr w:type="spellEnd"/>
      <w:r w:rsidRPr="00D141DF">
        <w:rPr>
          <w:rFonts w:asciiTheme="majorBidi" w:eastAsia="Times New Roman" w:hAnsiTheme="majorBidi" w:cstheme="majorBidi"/>
          <w:sz w:val="24"/>
          <w:szCs w:val="24"/>
        </w:rPr>
        <w:t xml:space="preserve">, J., March Nevis, S. (2005) Gestalt Therapy Methodology in Gestalt Therapy, History, Theory, and Practice. Ansel </w:t>
      </w:r>
      <w:proofErr w:type="spellStart"/>
      <w:r w:rsidRPr="00D141DF">
        <w:rPr>
          <w:rFonts w:asciiTheme="majorBidi" w:eastAsia="Times New Roman" w:hAnsiTheme="majorBidi" w:cstheme="majorBidi"/>
          <w:sz w:val="24"/>
          <w:szCs w:val="24"/>
        </w:rPr>
        <w:t>Woldt</w:t>
      </w:r>
      <w:proofErr w:type="spellEnd"/>
      <w:r w:rsidRPr="00D141DF">
        <w:rPr>
          <w:rFonts w:asciiTheme="majorBidi" w:eastAsia="Times New Roman" w:hAnsiTheme="majorBidi" w:cstheme="majorBidi"/>
          <w:sz w:val="24"/>
          <w:szCs w:val="24"/>
        </w:rPr>
        <w:t xml:space="preserve"> &amp; Sarah </w:t>
      </w:r>
      <w:proofErr w:type="spellStart"/>
      <w:r w:rsidRPr="00D141DF">
        <w:rPr>
          <w:rFonts w:asciiTheme="majorBidi" w:eastAsia="Times New Roman" w:hAnsiTheme="majorBidi" w:cstheme="majorBidi"/>
          <w:sz w:val="24"/>
          <w:szCs w:val="24"/>
        </w:rPr>
        <w:t>Toman</w:t>
      </w:r>
      <w:proofErr w:type="spellEnd"/>
      <w:r w:rsidRPr="00D141DF">
        <w:rPr>
          <w:rFonts w:asciiTheme="majorBidi" w:eastAsia="Times New Roman" w:hAnsiTheme="majorBidi" w:cstheme="majorBidi"/>
          <w:sz w:val="24"/>
          <w:szCs w:val="24"/>
        </w:rPr>
        <w:t xml:space="preserve"> (</w:t>
      </w:r>
      <w:proofErr w:type="spellStart"/>
      <w:proofErr w:type="gramStart"/>
      <w:r w:rsidRPr="00D141DF">
        <w:rPr>
          <w:rFonts w:asciiTheme="majorBidi" w:eastAsia="Times New Roman" w:hAnsiTheme="majorBidi" w:cstheme="majorBidi"/>
          <w:sz w:val="24"/>
          <w:szCs w:val="24"/>
        </w:rPr>
        <w:t>eds</w:t>
      </w:r>
      <w:proofErr w:type="spellEnd"/>
      <w:proofErr w:type="gramEnd"/>
      <w:r w:rsidRPr="00D141DF">
        <w:rPr>
          <w:rFonts w:asciiTheme="majorBidi" w:eastAsia="Times New Roman" w:hAnsiTheme="majorBidi" w:cstheme="majorBidi"/>
          <w:sz w:val="24"/>
          <w:szCs w:val="24"/>
        </w:rPr>
        <w:t>). London, UK: Sage Publications</w:t>
      </w:r>
    </w:p>
    <w:p w:rsidR="00C90E90" w:rsidRPr="00D141DF" w:rsidRDefault="00C90E90" w:rsidP="00D141DF">
      <w:pPr>
        <w:autoSpaceDE w:val="0"/>
        <w:autoSpaceDN w:val="0"/>
        <w:bidi w:val="0"/>
        <w:adjustRightInd w:val="0"/>
        <w:spacing w:after="0" w:line="240" w:lineRule="auto"/>
        <w:jc w:val="lowKashida"/>
        <w:rPr>
          <w:rFonts w:asciiTheme="majorBidi" w:hAnsiTheme="majorBidi" w:cstheme="majorBidi"/>
          <w:sz w:val="24"/>
          <w:szCs w:val="24"/>
        </w:rPr>
      </w:pPr>
    </w:p>
    <w:p w:rsidR="00C90E90" w:rsidRPr="00D141DF" w:rsidRDefault="00C90E90" w:rsidP="00D141DF">
      <w:pPr>
        <w:autoSpaceDE w:val="0"/>
        <w:autoSpaceDN w:val="0"/>
        <w:bidi w:val="0"/>
        <w:adjustRightInd w:val="0"/>
        <w:spacing w:after="0" w:line="240" w:lineRule="auto"/>
        <w:ind w:left="360"/>
        <w:jc w:val="lowKashida"/>
        <w:rPr>
          <w:rFonts w:asciiTheme="majorBidi" w:hAnsiTheme="majorBidi" w:cstheme="majorBidi"/>
          <w:sz w:val="24"/>
          <w:szCs w:val="24"/>
        </w:rPr>
      </w:pPr>
      <w:r w:rsidRPr="00D141DF">
        <w:rPr>
          <w:rFonts w:asciiTheme="majorBidi" w:hAnsiTheme="majorBidi" w:cstheme="majorBidi"/>
          <w:sz w:val="24"/>
          <w:szCs w:val="24"/>
        </w:rPr>
        <w:t>Muller, B. (</w:t>
      </w:r>
      <w:r w:rsidRPr="00D141DF">
        <w:rPr>
          <w:rFonts w:asciiTheme="majorBidi" w:hAnsiTheme="majorBidi" w:cstheme="majorBidi"/>
          <w:sz w:val="24"/>
          <w:szCs w:val="24"/>
          <w:rtl/>
        </w:rPr>
        <w:t>2003</w:t>
      </w:r>
      <w:r w:rsidRPr="00D141DF">
        <w:rPr>
          <w:rFonts w:asciiTheme="majorBidi" w:hAnsiTheme="majorBidi" w:cstheme="majorBidi"/>
          <w:sz w:val="24"/>
          <w:szCs w:val="24"/>
        </w:rPr>
        <w:t xml:space="preserve">). The total therapeutic context, </w:t>
      </w:r>
      <w:proofErr w:type="gramStart"/>
      <w:r w:rsidRPr="00D141DF">
        <w:rPr>
          <w:rFonts w:asciiTheme="majorBidi" w:hAnsiTheme="majorBidi" w:cstheme="majorBidi"/>
          <w:sz w:val="24"/>
          <w:szCs w:val="24"/>
        </w:rPr>
        <w:t>The</w:t>
      </w:r>
      <w:proofErr w:type="gramEnd"/>
      <w:r w:rsidRPr="00D141DF">
        <w:rPr>
          <w:rFonts w:asciiTheme="majorBidi" w:hAnsiTheme="majorBidi" w:cstheme="majorBidi"/>
          <w:sz w:val="24"/>
          <w:szCs w:val="24"/>
        </w:rPr>
        <w:t xml:space="preserve"> craft of Gestalt therapy:</w:t>
      </w:r>
      <w:r w:rsidRPr="00D141DF">
        <w:rPr>
          <w:rFonts w:asciiTheme="majorBidi" w:hAnsiTheme="majorBidi" w:cstheme="majorBidi"/>
          <w:sz w:val="24"/>
          <w:szCs w:val="24"/>
          <w:rtl/>
        </w:rPr>
        <w:t xml:space="preserve"> </w:t>
      </w:r>
      <w:r w:rsidRPr="00D141DF">
        <w:rPr>
          <w:rFonts w:asciiTheme="majorBidi" w:hAnsiTheme="majorBidi" w:cstheme="majorBidi"/>
          <w:sz w:val="24"/>
          <w:szCs w:val="24"/>
        </w:rPr>
        <w:t>Theory and practice. Gestalt Review, 1(2), 94-109.</w:t>
      </w:r>
    </w:p>
    <w:p w:rsidR="00C90E90" w:rsidRPr="00D141DF" w:rsidRDefault="00C90E90" w:rsidP="00D141DF">
      <w:pPr>
        <w:autoSpaceDE w:val="0"/>
        <w:autoSpaceDN w:val="0"/>
        <w:bidi w:val="0"/>
        <w:adjustRightInd w:val="0"/>
        <w:spacing w:after="0" w:line="240" w:lineRule="auto"/>
        <w:jc w:val="lowKashida"/>
        <w:rPr>
          <w:rFonts w:asciiTheme="majorBidi" w:hAnsiTheme="majorBidi" w:cstheme="majorBidi"/>
          <w:sz w:val="24"/>
          <w:szCs w:val="24"/>
        </w:rPr>
      </w:pPr>
    </w:p>
    <w:p w:rsidR="00C90E90" w:rsidRPr="00D141DF" w:rsidRDefault="00C90E90" w:rsidP="00D141DF">
      <w:pPr>
        <w:autoSpaceDE w:val="0"/>
        <w:autoSpaceDN w:val="0"/>
        <w:bidi w:val="0"/>
        <w:adjustRightInd w:val="0"/>
        <w:spacing w:after="0" w:line="240" w:lineRule="auto"/>
        <w:ind w:left="360"/>
        <w:jc w:val="lowKashida"/>
        <w:rPr>
          <w:rFonts w:asciiTheme="majorBidi" w:hAnsiTheme="majorBidi" w:cstheme="majorBidi"/>
          <w:sz w:val="24"/>
          <w:szCs w:val="24"/>
          <w:rtl/>
        </w:rPr>
      </w:pPr>
      <w:r w:rsidRPr="00D141DF">
        <w:rPr>
          <w:rFonts w:asciiTheme="majorBidi" w:hAnsiTheme="majorBidi" w:cstheme="majorBidi"/>
          <w:sz w:val="24"/>
          <w:szCs w:val="24"/>
        </w:rPr>
        <w:t>Nevis, E. (2000) Introduction, in Gestalt therapy: Perspectives and Applications. Edwin Nevis (</w:t>
      </w:r>
      <w:proofErr w:type="gramStart"/>
      <w:r w:rsidRPr="00D141DF">
        <w:rPr>
          <w:rFonts w:asciiTheme="majorBidi" w:hAnsiTheme="majorBidi" w:cstheme="majorBidi"/>
          <w:sz w:val="24"/>
          <w:szCs w:val="24"/>
        </w:rPr>
        <w:t>ed</w:t>
      </w:r>
      <w:proofErr w:type="gramEnd"/>
      <w:r w:rsidRPr="00D141DF">
        <w:rPr>
          <w:rFonts w:asciiTheme="majorBidi" w:hAnsiTheme="majorBidi" w:cstheme="majorBidi"/>
          <w:sz w:val="24"/>
          <w:szCs w:val="24"/>
        </w:rPr>
        <w:t>.). Cambridge, MA: Gestalt Press. p. 3.</w:t>
      </w:r>
    </w:p>
    <w:p w:rsidR="00C90E90" w:rsidRPr="00D141DF" w:rsidRDefault="00C90E90" w:rsidP="00D141DF">
      <w:pPr>
        <w:autoSpaceDE w:val="0"/>
        <w:autoSpaceDN w:val="0"/>
        <w:bidi w:val="0"/>
        <w:adjustRightInd w:val="0"/>
        <w:spacing w:after="0" w:line="240" w:lineRule="auto"/>
        <w:jc w:val="lowKashida"/>
        <w:rPr>
          <w:rFonts w:asciiTheme="majorBidi" w:hAnsiTheme="majorBidi" w:cstheme="majorBidi"/>
          <w:sz w:val="24"/>
          <w:szCs w:val="24"/>
        </w:rPr>
      </w:pPr>
    </w:p>
    <w:p w:rsidR="00C90E90" w:rsidRPr="00D141DF" w:rsidRDefault="00C90E90" w:rsidP="00D141DF">
      <w:pPr>
        <w:autoSpaceDE w:val="0"/>
        <w:autoSpaceDN w:val="0"/>
        <w:bidi w:val="0"/>
        <w:adjustRightInd w:val="0"/>
        <w:spacing w:after="0" w:line="240" w:lineRule="auto"/>
        <w:ind w:left="360"/>
        <w:jc w:val="lowKashida"/>
        <w:rPr>
          <w:rFonts w:ascii="Times New Roman" w:hAnsi="Times New Roman" w:cs="Times New Roman"/>
          <w:sz w:val="24"/>
          <w:szCs w:val="24"/>
        </w:rPr>
      </w:pPr>
      <w:proofErr w:type="spellStart"/>
      <w:r w:rsidRPr="00D141DF">
        <w:rPr>
          <w:rFonts w:asciiTheme="majorBidi" w:hAnsiTheme="majorBidi" w:cstheme="majorBidi"/>
          <w:sz w:val="24"/>
          <w:szCs w:val="24"/>
        </w:rPr>
        <w:t>Olivieri</w:t>
      </w:r>
      <w:proofErr w:type="spellEnd"/>
      <w:r w:rsidRPr="00D141DF">
        <w:rPr>
          <w:rFonts w:asciiTheme="majorBidi" w:hAnsiTheme="majorBidi" w:cstheme="majorBidi"/>
          <w:sz w:val="24"/>
          <w:szCs w:val="24"/>
        </w:rPr>
        <w:t xml:space="preserve">, M., </w:t>
      </w:r>
      <w:proofErr w:type="spellStart"/>
      <w:r w:rsidRPr="00D141DF">
        <w:rPr>
          <w:rFonts w:asciiTheme="majorBidi" w:hAnsiTheme="majorBidi" w:cstheme="majorBidi"/>
          <w:sz w:val="24"/>
          <w:szCs w:val="24"/>
        </w:rPr>
        <w:t>Fiebert</w:t>
      </w:r>
      <w:proofErr w:type="spellEnd"/>
      <w:r w:rsidRPr="00D141DF">
        <w:rPr>
          <w:rFonts w:asciiTheme="majorBidi" w:hAnsiTheme="majorBidi" w:cstheme="majorBidi"/>
          <w:sz w:val="24"/>
          <w:szCs w:val="24"/>
        </w:rPr>
        <w:t>, M.S</w:t>
      </w:r>
      <w:proofErr w:type="gramStart"/>
      <w:r w:rsidRPr="00D141DF">
        <w:rPr>
          <w:rFonts w:asciiTheme="majorBidi" w:hAnsiTheme="majorBidi" w:cstheme="majorBidi"/>
          <w:sz w:val="24"/>
          <w:szCs w:val="24"/>
        </w:rPr>
        <w:t>.(</w:t>
      </w:r>
      <w:proofErr w:type="gramEnd"/>
      <w:r w:rsidRPr="00D141DF">
        <w:rPr>
          <w:rFonts w:asciiTheme="majorBidi" w:hAnsiTheme="majorBidi" w:cstheme="majorBidi"/>
          <w:sz w:val="24"/>
          <w:szCs w:val="24"/>
        </w:rPr>
        <w:t xml:space="preserve">2013). </w:t>
      </w:r>
      <w:r w:rsidRPr="00D141DF">
        <w:rPr>
          <w:rFonts w:ascii="Times New Roman" w:hAnsi="Times New Roman" w:cs="Times New Roman"/>
          <w:sz w:val="24"/>
          <w:szCs w:val="24"/>
        </w:rPr>
        <w:t>Integrating Couple Polarities through Gestalt Counseling. International Review of Social Sciences and Humanities. Vol. 5(1), pp. 164-174.</w:t>
      </w:r>
    </w:p>
    <w:p w:rsidR="00C90E90" w:rsidRPr="00D141DF" w:rsidRDefault="00C90E90" w:rsidP="00D141DF">
      <w:pPr>
        <w:autoSpaceDE w:val="0"/>
        <w:autoSpaceDN w:val="0"/>
        <w:bidi w:val="0"/>
        <w:adjustRightInd w:val="0"/>
        <w:spacing w:after="0" w:line="240" w:lineRule="auto"/>
        <w:ind w:left="360"/>
        <w:jc w:val="lowKashida"/>
        <w:rPr>
          <w:rFonts w:asciiTheme="majorBidi" w:hAnsiTheme="majorBidi" w:cstheme="majorBidi"/>
          <w:sz w:val="24"/>
          <w:szCs w:val="24"/>
        </w:rPr>
      </w:pPr>
      <w:proofErr w:type="spellStart"/>
      <w:r w:rsidRPr="00D141DF">
        <w:rPr>
          <w:rFonts w:asciiTheme="majorBidi" w:hAnsiTheme="majorBidi" w:cstheme="majorBidi"/>
          <w:sz w:val="24"/>
          <w:szCs w:val="24"/>
        </w:rPr>
        <w:t>Perls</w:t>
      </w:r>
      <w:proofErr w:type="spellEnd"/>
      <w:r w:rsidRPr="00D141DF">
        <w:rPr>
          <w:rFonts w:asciiTheme="majorBidi" w:hAnsiTheme="majorBidi" w:cstheme="majorBidi"/>
          <w:sz w:val="24"/>
          <w:szCs w:val="24"/>
        </w:rPr>
        <w:t>, F. (1969) Ego, Hunger, and Aggression: The Beginning of Gestalt Therapy. New York, NY: Random House. (</w:t>
      </w:r>
      <w:proofErr w:type="gramStart"/>
      <w:r w:rsidRPr="00D141DF">
        <w:rPr>
          <w:rFonts w:asciiTheme="majorBidi" w:hAnsiTheme="majorBidi" w:cstheme="majorBidi"/>
          <w:sz w:val="24"/>
          <w:szCs w:val="24"/>
        </w:rPr>
        <w:t>originally</w:t>
      </w:r>
      <w:proofErr w:type="gramEnd"/>
      <w:r w:rsidRPr="00D141DF">
        <w:rPr>
          <w:rFonts w:asciiTheme="majorBidi" w:hAnsiTheme="majorBidi" w:cstheme="majorBidi"/>
          <w:sz w:val="24"/>
          <w:szCs w:val="24"/>
        </w:rPr>
        <w:t xml:space="preserve"> published in 1942, and re-published in 1947)</w:t>
      </w:r>
    </w:p>
    <w:p w:rsidR="00C90E90" w:rsidRPr="00D141DF" w:rsidRDefault="00C90E90" w:rsidP="00D141DF">
      <w:pPr>
        <w:autoSpaceDE w:val="0"/>
        <w:autoSpaceDN w:val="0"/>
        <w:bidi w:val="0"/>
        <w:adjustRightInd w:val="0"/>
        <w:spacing w:after="0" w:line="240" w:lineRule="auto"/>
        <w:ind w:left="360"/>
        <w:jc w:val="lowKashida"/>
        <w:rPr>
          <w:rFonts w:asciiTheme="majorBidi" w:hAnsiTheme="majorBidi" w:cstheme="majorBidi"/>
          <w:sz w:val="24"/>
          <w:szCs w:val="24"/>
        </w:rPr>
      </w:pPr>
      <w:proofErr w:type="spellStart"/>
      <w:r w:rsidRPr="00D141DF">
        <w:rPr>
          <w:rFonts w:asciiTheme="majorBidi" w:hAnsiTheme="majorBidi" w:cstheme="majorBidi"/>
          <w:sz w:val="24"/>
          <w:szCs w:val="24"/>
        </w:rPr>
        <w:t>Perls</w:t>
      </w:r>
      <w:proofErr w:type="spellEnd"/>
      <w:r w:rsidRPr="00D141DF">
        <w:rPr>
          <w:rFonts w:asciiTheme="majorBidi" w:hAnsiTheme="majorBidi" w:cstheme="majorBidi"/>
          <w:sz w:val="24"/>
          <w:szCs w:val="24"/>
        </w:rPr>
        <w:t>, F. (1993) The Gestalt Approach &amp; Eye Witness to Therapy. New York, NY: Bantam Books.</w:t>
      </w:r>
    </w:p>
    <w:p w:rsidR="00C90E90" w:rsidRPr="00D141DF" w:rsidRDefault="00C90E90" w:rsidP="00D141DF">
      <w:pPr>
        <w:autoSpaceDE w:val="0"/>
        <w:autoSpaceDN w:val="0"/>
        <w:bidi w:val="0"/>
        <w:adjustRightInd w:val="0"/>
        <w:spacing w:after="0" w:line="240" w:lineRule="auto"/>
        <w:ind w:left="360"/>
        <w:jc w:val="lowKashida"/>
        <w:rPr>
          <w:rFonts w:asciiTheme="majorBidi" w:hAnsiTheme="majorBidi" w:cstheme="majorBidi"/>
          <w:sz w:val="24"/>
          <w:szCs w:val="24"/>
        </w:rPr>
      </w:pPr>
      <w:proofErr w:type="spellStart"/>
      <w:r w:rsidRPr="00D141DF">
        <w:rPr>
          <w:rFonts w:asciiTheme="majorBidi" w:hAnsiTheme="majorBidi" w:cstheme="majorBidi"/>
          <w:sz w:val="24"/>
          <w:szCs w:val="24"/>
        </w:rPr>
        <w:t>Polster</w:t>
      </w:r>
      <w:proofErr w:type="spellEnd"/>
      <w:r w:rsidRPr="00D141DF">
        <w:rPr>
          <w:rFonts w:asciiTheme="majorBidi" w:hAnsiTheme="majorBidi" w:cstheme="majorBidi"/>
          <w:sz w:val="24"/>
          <w:szCs w:val="24"/>
        </w:rPr>
        <w:t xml:space="preserve">, E. &amp; </w:t>
      </w:r>
      <w:proofErr w:type="spellStart"/>
      <w:r w:rsidRPr="00D141DF">
        <w:rPr>
          <w:rFonts w:asciiTheme="majorBidi" w:hAnsiTheme="majorBidi" w:cstheme="majorBidi"/>
          <w:sz w:val="24"/>
          <w:szCs w:val="24"/>
        </w:rPr>
        <w:t>Polster</w:t>
      </w:r>
      <w:proofErr w:type="spellEnd"/>
      <w:r w:rsidRPr="00D141DF">
        <w:rPr>
          <w:rFonts w:asciiTheme="majorBidi" w:hAnsiTheme="majorBidi" w:cstheme="majorBidi"/>
          <w:sz w:val="24"/>
          <w:szCs w:val="24"/>
        </w:rPr>
        <w:t>, M. (1973) Gestalt Therapy Integrated: Contours of theory and practice. New York, NY: Brunner-Mazel.</w:t>
      </w:r>
    </w:p>
    <w:p w:rsidR="00C90E90" w:rsidRPr="00D141DF" w:rsidRDefault="00C90E90" w:rsidP="00D141DF">
      <w:pPr>
        <w:autoSpaceDE w:val="0"/>
        <w:autoSpaceDN w:val="0"/>
        <w:bidi w:val="0"/>
        <w:adjustRightInd w:val="0"/>
        <w:spacing w:after="0" w:line="240" w:lineRule="auto"/>
        <w:jc w:val="lowKashida"/>
        <w:rPr>
          <w:rFonts w:ascii="Times New Roman" w:hAnsi="Times New Roman" w:cs="Times New Roman"/>
          <w:sz w:val="24"/>
          <w:szCs w:val="24"/>
        </w:rPr>
      </w:pPr>
    </w:p>
    <w:p w:rsidR="00C90E90" w:rsidRPr="00D141DF" w:rsidRDefault="00C90E90" w:rsidP="000D3891">
      <w:pPr>
        <w:autoSpaceDE w:val="0"/>
        <w:autoSpaceDN w:val="0"/>
        <w:bidi w:val="0"/>
        <w:adjustRightInd w:val="0"/>
        <w:spacing w:after="0" w:line="240" w:lineRule="auto"/>
        <w:ind w:left="360"/>
        <w:jc w:val="lowKashida"/>
        <w:rPr>
          <w:rFonts w:asciiTheme="majorBidi" w:hAnsiTheme="majorBidi" w:cstheme="majorBidi"/>
          <w:sz w:val="24"/>
          <w:szCs w:val="24"/>
          <w:rtl/>
        </w:rPr>
      </w:pPr>
      <w:proofErr w:type="spellStart"/>
      <w:r w:rsidRPr="004C7476">
        <w:rPr>
          <w:rFonts w:asciiTheme="majorBidi" w:hAnsiTheme="majorBidi" w:cstheme="majorBidi"/>
          <w:sz w:val="24"/>
          <w:szCs w:val="24"/>
          <w:highlight w:val="yellow"/>
        </w:rPr>
        <w:t>Sharf</w:t>
      </w:r>
      <w:proofErr w:type="spellEnd"/>
      <w:r w:rsidRPr="004C7476">
        <w:rPr>
          <w:rFonts w:asciiTheme="majorBidi" w:hAnsiTheme="majorBidi" w:cstheme="majorBidi"/>
          <w:sz w:val="24"/>
          <w:szCs w:val="24"/>
          <w:highlight w:val="yellow"/>
        </w:rPr>
        <w:t>, Richard S</w:t>
      </w:r>
      <w:proofErr w:type="gramStart"/>
      <w:r w:rsidRPr="004C7476">
        <w:rPr>
          <w:rFonts w:asciiTheme="majorBidi" w:hAnsiTheme="majorBidi" w:cstheme="majorBidi"/>
          <w:sz w:val="24"/>
          <w:szCs w:val="24"/>
          <w:highlight w:val="yellow"/>
        </w:rPr>
        <w:t>.(</w:t>
      </w:r>
      <w:proofErr w:type="gramEnd"/>
      <w:r w:rsidRPr="004C7476">
        <w:rPr>
          <w:rFonts w:asciiTheme="majorBidi" w:hAnsiTheme="majorBidi" w:cstheme="majorBidi"/>
          <w:sz w:val="24"/>
          <w:szCs w:val="24"/>
          <w:highlight w:val="yellow"/>
        </w:rPr>
        <w:t>20</w:t>
      </w:r>
      <w:r w:rsidR="000D3891" w:rsidRPr="004C7476">
        <w:rPr>
          <w:rFonts w:asciiTheme="majorBidi" w:hAnsiTheme="majorBidi" w:cstheme="majorBidi"/>
          <w:sz w:val="24"/>
          <w:szCs w:val="24"/>
          <w:highlight w:val="yellow"/>
        </w:rPr>
        <w:t>1</w:t>
      </w:r>
      <w:r w:rsidRPr="004C7476">
        <w:rPr>
          <w:rFonts w:asciiTheme="majorBidi" w:hAnsiTheme="majorBidi" w:cstheme="majorBidi"/>
          <w:sz w:val="24"/>
          <w:szCs w:val="24"/>
          <w:highlight w:val="yellow"/>
        </w:rPr>
        <w:t>0). "Gestalt Therapy." In Theories of Psychotherapy and Counseling: Concepts and Cases. 2nd ed. Stamford: Thomson Learning,</w:t>
      </w:r>
      <w:r w:rsidRPr="00D141DF">
        <w:rPr>
          <w:rFonts w:asciiTheme="majorBidi" w:hAnsiTheme="majorBidi" w:cstheme="majorBidi"/>
          <w:sz w:val="24"/>
          <w:szCs w:val="24"/>
        </w:rPr>
        <w:t xml:space="preserve"> </w:t>
      </w:r>
    </w:p>
    <w:p w:rsidR="00C90E90" w:rsidRPr="00D141DF" w:rsidRDefault="00C90E90" w:rsidP="00D141DF">
      <w:pPr>
        <w:autoSpaceDE w:val="0"/>
        <w:autoSpaceDN w:val="0"/>
        <w:bidi w:val="0"/>
        <w:adjustRightInd w:val="0"/>
        <w:spacing w:after="0" w:line="240" w:lineRule="auto"/>
        <w:jc w:val="both"/>
        <w:rPr>
          <w:rFonts w:asciiTheme="majorBidi" w:hAnsiTheme="majorBidi" w:cstheme="majorBidi"/>
          <w:color w:val="010202"/>
          <w:sz w:val="24"/>
          <w:szCs w:val="24"/>
        </w:rPr>
      </w:pPr>
    </w:p>
    <w:p w:rsidR="00C90E90" w:rsidRPr="00D141DF" w:rsidRDefault="00C90E90" w:rsidP="00D141DF">
      <w:pPr>
        <w:autoSpaceDE w:val="0"/>
        <w:autoSpaceDN w:val="0"/>
        <w:bidi w:val="0"/>
        <w:adjustRightInd w:val="0"/>
        <w:spacing w:after="0" w:line="240" w:lineRule="auto"/>
        <w:ind w:left="360"/>
        <w:jc w:val="lowKashida"/>
        <w:rPr>
          <w:rFonts w:asciiTheme="majorBidi" w:hAnsiTheme="majorBidi" w:cstheme="majorBidi"/>
          <w:sz w:val="24"/>
          <w:szCs w:val="24"/>
        </w:rPr>
      </w:pPr>
      <w:proofErr w:type="spellStart"/>
      <w:r w:rsidRPr="00D141DF">
        <w:rPr>
          <w:rFonts w:asciiTheme="majorBidi" w:hAnsiTheme="majorBidi" w:cstheme="majorBidi"/>
          <w:sz w:val="24"/>
          <w:szCs w:val="24"/>
        </w:rPr>
        <w:t>Staemmler</w:t>
      </w:r>
      <w:proofErr w:type="spellEnd"/>
      <w:r w:rsidRPr="00D141DF">
        <w:rPr>
          <w:rFonts w:asciiTheme="majorBidi" w:hAnsiTheme="majorBidi" w:cstheme="majorBidi"/>
          <w:sz w:val="24"/>
          <w:szCs w:val="24"/>
        </w:rPr>
        <w:t>, F.-M. (</w:t>
      </w:r>
      <w:r w:rsidRPr="00D141DF">
        <w:rPr>
          <w:rFonts w:asciiTheme="majorBidi" w:hAnsiTheme="majorBidi" w:cstheme="majorBidi"/>
          <w:sz w:val="24"/>
          <w:szCs w:val="24"/>
          <w:rtl/>
        </w:rPr>
        <w:t>2000</w:t>
      </w:r>
      <w:r w:rsidRPr="00D141DF">
        <w:rPr>
          <w:rFonts w:asciiTheme="majorBidi" w:hAnsiTheme="majorBidi" w:cstheme="majorBidi"/>
          <w:sz w:val="24"/>
          <w:szCs w:val="24"/>
        </w:rPr>
        <w:t>). Cultivated uncertainty: An attitude for gestalt</w:t>
      </w:r>
      <w:r w:rsidRPr="00D141DF">
        <w:rPr>
          <w:rFonts w:asciiTheme="majorBidi" w:hAnsiTheme="majorBidi" w:cstheme="majorBidi"/>
          <w:sz w:val="24"/>
          <w:szCs w:val="24"/>
          <w:rtl/>
        </w:rPr>
        <w:t xml:space="preserve"> </w:t>
      </w:r>
      <w:r w:rsidRPr="00D141DF">
        <w:rPr>
          <w:rFonts w:asciiTheme="majorBidi" w:hAnsiTheme="majorBidi" w:cstheme="majorBidi"/>
          <w:sz w:val="24"/>
          <w:szCs w:val="24"/>
        </w:rPr>
        <w:t>therapists. British Gestalt Journal, 6/1, 40-48.</w:t>
      </w:r>
    </w:p>
    <w:p w:rsidR="00C90E90" w:rsidRPr="00D141DF" w:rsidRDefault="00C90E90" w:rsidP="00D141DF">
      <w:pPr>
        <w:autoSpaceDE w:val="0"/>
        <w:autoSpaceDN w:val="0"/>
        <w:bidi w:val="0"/>
        <w:adjustRightInd w:val="0"/>
        <w:spacing w:after="0" w:line="240" w:lineRule="auto"/>
        <w:jc w:val="lowKashida"/>
        <w:rPr>
          <w:rFonts w:ascii="Times New Roman" w:hAnsi="Times New Roman" w:cs="Times New Roman"/>
          <w:sz w:val="24"/>
          <w:szCs w:val="24"/>
        </w:rPr>
      </w:pPr>
    </w:p>
    <w:p w:rsidR="00C90E90" w:rsidRPr="00D141DF" w:rsidRDefault="00C90E90" w:rsidP="00D141DF">
      <w:pPr>
        <w:autoSpaceDE w:val="0"/>
        <w:autoSpaceDN w:val="0"/>
        <w:bidi w:val="0"/>
        <w:adjustRightInd w:val="0"/>
        <w:spacing w:after="0" w:line="240" w:lineRule="auto"/>
        <w:ind w:left="360"/>
        <w:jc w:val="lowKashida"/>
        <w:rPr>
          <w:rFonts w:asciiTheme="majorBidi" w:hAnsiTheme="majorBidi" w:cstheme="majorBidi"/>
          <w:sz w:val="24"/>
          <w:szCs w:val="24"/>
        </w:rPr>
      </w:pPr>
      <w:proofErr w:type="spellStart"/>
      <w:r w:rsidRPr="00D141DF">
        <w:rPr>
          <w:rFonts w:asciiTheme="majorBidi" w:hAnsiTheme="majorBidi" w:cstheme="majorBidi"/>
          <w:sz w:val="24"/>
          <w:szCs w:val="24"/>
        </w:rPr>
        <w:t>Siffert</w:t>
      </w:r>
      <w:proofErr w:type="spellEnd"/>
      <w:r w:rsidRPr="00D141DF">
        <w:rPr>
          <w:rFonts w:asciiTheme="majorBidi" w:hAnsiTheme="majorBidi" w:cstheme="majorBidi"/>
          <w:sz w:val="24"/>
          <w:szCs w:val="24"/>
        </w:rPr>
        <w:t>, A., &amp; Schwarz, B. (2010). Spouses' demand and withdrawal during marital conflict in relation to their subjective well-being. Journal of Social and Personal Relationships. 28(2) 262–277</w:t>
      </w:r>
    </w:p>
    <w:p w:rsidR="00C90E90" w:rsidRPr="00D141DF" w:rsidRDefault="00C90E90" w:rsidP="00D141DF">
      <w:pPr>
        <w:autoSpaceDE w:val="0"/>
        <w:autoSpaceDN w:val="0"/>
        <w:bidi w:val="0"/>
        <w:adjustRightInd w:val="0"/>
        <w:spacing w:after="0" w:line="240" w:lineRule="auto"/>
        <w:ind w:left="360"/>
        <w:jc w:val="lowKashida"/>
        <w:rPr>
          <w:rFonts w:asciiTheme="majorBidi" w:hAnsiTheme="majorBidi" w:cstheme="majorBidi"/>
          <w:sz w:val="24"/>
          <w:szCs w:val="24"/>
        </w:rPr>
      </w:pPr>
      <w:r w:rsidRPr="00D141DF">
        <w:rPr>
          <w:rFonts w:asciiTheme="majorBidi" w:eastAsia="Times New Roman" w:hAnsiTheme="majorBidi" w:cstheme="majorBidi"/>
          <w:sz w:val="24"/>
          <w:szCs w:val="24"/>
        </w:rPr>
        <w:t xml:space="preserve">Truscott, D. (2010) Gestalt therapy. In Derek Truscott, </w:t>
      </w:r>
      <w:r w:rsidRPr="00D141DF">
        <w:rPr>
          <w:rFonts w:asciiTheme="majorBidi" w:eastAsia="Times New Roman" w:hAnsiTheme="majorBidi" w:cstheme="majorBidi"/>
          <w:i/>
          <w:iCs/>
          <w:sz w:val="24"/>
          <w:szCs w:val="24"/>
        </w:rPr>
        <w:t xml:space="preserve">Becoming </w:t>
      </w:r>
      <w:proofErr w:type="gramStart"/>
      <w:r w:rsidRPr="00D141DF">
        <w:rPr>
          <w:rFonts w:asciiTheme="majorBidi" w:eastAsia="Times New Roman" w:hAnsiTheme="majorBidi" w:cstheme="majorBidi"/>
          <w:i/>
          <w:iCs/>
          <w:sz w:val="24"/>
          <w:szCs w:val="24"/>
        </w:rPr>
        <w:t>An</w:t>
      </w:r>
      <w:proofErr w:type="gramEnd"/>
      <w:r w:rsidRPr="00D141DF">
        <w:rPr>
          <w:rFonts w:asciiTheme="majorBidi" w:eastAsia="Times New Roman" w:hAnsiTheme="majorBidi" w:cstheme="majorBidi"/>
          <w:i/>
          <w:iCs/>
          <w:sz w:val="24"/>
          <w:szCs w:val="24"/>
        </w:rPr>
        <w:t xml:space="preserve"> Effective Psychotherapist: Adopting a Theory of Psychotherapy That's Right for You and Your Client</w:t>
      </w:r>
      <w:r w:rsidRPr="00D141DF">
        <w:rPr>
          <w:rFonts w:asciiTheme="majorBidi" w:eastAsia="Times New Roman" w:hAnsiTheme="majorBidi" w:cstheme="majorBidi"/>
          <w:sz w:val="24"/>
          <w:szCs w:val="24"/>
        </w:rPr>
        <w:t>, pp. 83–96. Washington, DC, US: American Psychological Association</w:t>
      </w:r>
    </w:p>
    <w:p w:rsidR="00C90E90" w:rsidRPr="00D141DF" w:rsidRDefault="00C90E90" w:rsidP="00D141DF">
      <w:pPr>
        <w:autoSpaceDE w:val="0"/>
        <w:autoSpaceDN w:val="0"/>
        <w:bidi w:val="0"/>
        <w:adjustRightInd w:val="0"/>
        <w:spacing w:after="0" w:line="240" w:lineRule="auto"/>
        <w:ind w:left="360"/>
        <w:jc w:val="lowKashida"/>
        <w:rPr>
          <w:rFonts w:asciiTheme="majorBidi" w:hAnsiTheme="majorBidi" w:cstheme="majorBidi"/>
          <w:sz w:val="24"/>
          <w:szCs w:val="24"/>
          <w:rtl/>
        </w:rPr>
      </w:pPr>
      <w:proofErr w:type="spellStart"/>
      <w:r w:rsidRPr="00D141DF">
        <w:rPr>
          <w:rFonts w:asciiTheme="majorBidi" w:hAnsiTheme="majorBidi" w:cstheme="majorBidi"/>
          <w:sz w:val="24"/>
          <w:szCs w:val="24"/>
        </w:rPr>
        <w:t>Yontef</w:t>
      </w:r>
      <w:proofErr w:type="spellEnd"/>
      <w:r w:rsidRPr="00D141DF">
        <w:rPr>
          <w:rFonts w:asciiTheme="majorBidi" w:hAnsiTheme="majorBidi" w:cstheme="majorBidi"/>
          <w:sz w:val="24"/>
          <w:szCs w:val="24"/>
        </w:rPr>
        <w:t xml:space="preserve">, G. (1993) Awareness, Dialogue, and Process, essays on Gestalt therapy. Highland, NY: The Gestalt Journal Press, </w:t>
      </w:r>
      <w:proofErr w:type="spellStart"/>
      <w:r w:rsidRPr="00D141DF">
        <w:rPr>
          <w:rFonts w:asciiTheme="majorBidi" w:hAnsiTheme="majorBidi" w:cstheme="majorBidi"/>
          <w:sz w:val="24"/>
          <w:szCs w:val="24"/>
        </w:rPr>
        <w:t>Inc</w:t>
      </w:r>
      <w:proofErr w:type="spellEnd"/>
    </w:p>
    <w:p w:rsidR="00C90E90" w:rsidRPr="00D141DF" w:rsidRDefault="00C90E90" w:rsidP="00D141DF">
      <w:pPr>
        <w:autoSpaceDE w:val="0"/>
        <w:autoSpaceDN w:val="0"/>
        <w:bidi w:val="0"/>
        <w:adjustRightInd w:val="0"/>
        <w:spacing w:after="0" w:line="240" w:lineRule="auto"/>
        <w:ind w:left="360"/>
        <w:jc w:val="lowKashida"/>
        <w:rPr>
          <w:rFonts w:asciiTheme="majorBidi" w:hAnsiTheme="majorBidi" w:cstheme="majorBidi"/>
          <w:sz w:val="24"/>
          <w:szCs w:val="24"/>
        </w:rPr>
      </w:pPr>
      <w:proofErr w:type="spellStart"/>
      <w:r w:rsidRPr="00D141DF">
        <w:rPr>
          <w:rFonts w:asciiTheme="majorBidi" w:hAnsiTheme="majorBidi" w:cstheme="majorBidi"/>
          <w:sz w:val="24"/>
          <w:szCs w:val="24"/>
        </w:rPr>
        <w:t>Yontef</w:t>
      </w:r>
      <w:proofErr w:type="spellEnd"/>
      <w:r w:rsidRPr="00D141DF">
        <w:rPr>
          <w:rFonts w:asciiTheme="majorBidi" w:hAnsiTheme="majorBidi" w:cstheme="majorBidi"/>
          <w:sz w:val="24"/>
          <w:szCs w:val="24"/>
        </w:rPr>
        <w:t xml:space="preserve">, G. (2005) Gestalt Therapy Theory of Change, in Gestalt Therapy, History, Theory, and Practice. Ansel </w:t>
      </w:r>
      <w:proofErr w:type="spellStart"/>
      <w:r w:rsidRPr="00D141DF">
        <w:rPr>
          <w:rFonts w:asciiTheme="majorBidi" w:hAnsiTheme="majorBidi" w:cstheme="majorBidi"/>
          <w:sz w:val="24"/>
          <w:szCs w:val="24"/>
        </w:rPr>
        <w:t>Woldt</w:t>
      </w:r>
      <w:proofErr w:type="spellEnd"/>
      <w:r w:rsidRPr="00D141DF">
        <w:rPr>
          <w:rFonts w:asciiTheme="majorBidi" w:hAnsiTheme="majorBidi" w:cstheme="majorBidi"/>
          <w:sz w:val="24"/>
          <w:szCs w:val="24"/>
        </w:rPr>
        <w:t xml:space="preserve"> &amp; Sarah </w:t>
      </w:r>
      <w:proofErr w:type="spellStart"/>
      <w:r w:rsidRPr="00D141DF">
        <w:rPr>
          <w:rFonts w:asciiTheme="majorBidi" w:hAnsiTheme="majorBidi" w:cstheme="majorBidi"/>
          <w:sz w:val="24"/>
          <w:szCs w:val="24"/>
        </w:rPr>
        <w:t>Toman</w:t>
      </w:r>
      <w:proofErr w:type="spellEnd"/>
      <w:r w:rsidRPr="00D141DF">
        <w:rPr>
          <w:rFonts w:asciiTheme="majorBidi" w:hAnsiTheme="majorBidi" w:cstheme="majorBidi"/>
          <w:sz w:val="24"/>
          <w:szCs w:val="24"/>
        </w:rPr>
        <w:t xml:space="preserve"> (</w:t>
      </w:r>
      <w:proofErr w:type="spellStart"/>
      <w:proofErr w:type="gramStart"/>
      <w:r w:rsidRPr="00D141DF">
        <w:rPr>
          <w:rFonts w:asciiTheme="majorBidi" w:hAnsiTheme="majorBidi" w:cstheme="majorBidi"/>
          <w:sz w:val="24"/>
          <w:szCs w:val="24"/>
        </w:rPr>
        <w:t>eds</w:t>
      </w:r>
      <w:proofErr w:type="spellEnd"/>
      <w:proofErr w:type="gramEnd"/>
      <w:r w:rsidRPr="00D141DF">
        <w:rPr>
          <w:rFonts w:asciiTheme="majorBidi" w:hAnsiTheme="majorBidi" w:cstheme="majorBidi"/>
          <w:sz w:val="24"/>
          <w:szCs w:val="24"/>
        </w:rPr>
        <w:t>). London, UK: Sage Publications</w:t>
      </w:r>
    </w:p>
    <w:p w:rsidR="00C90E90" w:rsidRPr="00D141DF" w:rsidRDefault="00C90E90" w:rsidP="00D141DF">
      <w:pPr>
        <w:autoSpaceDE w:val="0"/>
        <w:autoSpaceDN w:val="0"/>
        <w:bidi w:val="0"/>
        <w:adjustRightInd w:val="0"/>
        <w:spacing w:after="0" w:line="240" w:lineRule="auto"/>
        <w:jc w:val="lowKashida"/>
        <w:rPr>
          <w:rFonts w:asciiTheme="majorBidi" w:hAnsiTheme="majorBidi" w:cstheme="majorBidi"/>
          <w:sz w:val="24"/>
          <w:szCs w:val="24"/>
          <w:rtl/>
        </w:rPr>
      </w:pPr>
    </w:p>
    <w:p w:rsidR="00C90E90" w:rsidRPr="00D141DF" w:rsidRDefault="00C90E90" w:rsidP="00D141DF">
      <w:pPr>
        <w:autoSpaceDE w:val="0"/>
        <w:autoSpaceDN w:val="0"/>
        <w:bidi w:val="0"/>
        <w:adjustRightInd w:val="0"/>
        <w:spacing w:after="0" w:line="240" w:lineRule="auto"/>
        <w:ind w:left="360"/>
        <w:jc w:val="lowKashida"/>
        <w:rPr>
          <w:rFonts w:asciiTheme="majorBidi" w:hAnsiTheme="majorBidi" w:cstheme="majorBidi"/>
          <w:sz w:val="24"/>
          <w:szCs w:val="24"/>
          <w:rtl/>
        </w:rPr>
      </w:pPr>
      <w:r w:rsidRPr="00D141DF">
        <w:rPr>
          <w:rFonts w:asciiTheme="majorBidi" w:hAnsiTheme="majorBidi" w:cstheme="majorBidi"/>
          <w:sz w:val="24"/>
          <w:szCs w:val="24"/>
        </w:rPr>
        <w:lastRenderedPageBreak/>
        <w:t xml:space="preserve">Wheeler, G. (1991) </w:t>
      </w:r>
      <w:proofErr w:type="gramStart"/>
      <w:r w:rsidRPr="00D141DF">
        <w:rPr>
          <w:rFonts w:asciiTheme="majorBidi" w:hAnsiTheme="majorBidi" w:cstheme="majorBidi"/>
          <w:sz w:val="24"/>
          <w:szCs w:val="24"/>
        </w:rPr>
        <w:t>Gestalt :</w:t>
      </w:r>
      <w:proofErr w:type="gramEnd"/>
      <w:r w:rsidRPr="00D141DF">
        <w:rPr>
          <w:rFonts w:asciiTheme="majorBidi" w:hAnsiTheme="majorBidi" w:cstheme="majorBidi"/>
          <w:sz w:val="24"/>
          <w:szCs w:val="24"/>
        </w:rPr>
        <w:t xml:space="preserve"> A new approach to contact and resistance. New York, NY: Gardner.</w:t>
      </w:r>
    </w:p>
    <w:p w:rsidR="00C90E90" w:rsidRPr="00D141DF" w:rsidRDefault="00C90E90" w:rsidP="00D141DF">
      <w:pPr>
        <w:bidi w:val="0"/>
        <w:spacing w:before="100" w:beforeAutospacing="1" w:after="100" w:afterAutospacing="1" w:line="240" w:lineRule="auto"/>
        <w:ind w:left="360"/>
        <w:jc w:val="lowKashida"/>
        <w:rPr>
          <w:rFonts w:asciiTheme="majorBidi" w:eastAsia="Times New Roman" w:hAnsiTheme="majorBidi" w:cstheme="majorBidi"/>
          <w:sz w:val="24"/>
          <w:szCs w:val="24"/>
        </w:rPr>
      </w:pPr>
      <w:r w:rsidRPr="00D141DF">
        <w:rPr>
          <w:rFonts w:asciiTheme="majorBidi" w:eastAsia="Times New Roman" w:hAnsiTheme="majorBidi" w:cstheme="majorBidi"/>
          <w:i/>
          <w:iCs/>
          <w:sz w:val="24"/>
          <w:szCs w:val="24"/>
        </w:rPr>
        <w:t>.</w:t>
      </w:r>
      <w:r w:rsidRPr="00D141DF">
        <w:rPr>
          <w:rFonts w:asciiTheme="majorBidi" w:eastAsia="Times New Roman" w:hAnsiTheme="majorBidi" w:cstheme="majorBidi"/>
          <w:vanish/>
          <w:sz w:val="24"/>
          <w:szCs w:val="24"/>
        </w:rPr>
        <w:t> </w:t>
      </w:r>
    </w:p>
    <w:p w:rsidR="00603FC6" w:rsidRDefault="00603FC6" w:rsidP="006E0C80">
      <w:pPr>
        <w:spacing w:line="360" w:lineRule="auto"/>
      </w:pPr>
    </w:p>
    <w:sectPr w:rsidR="00603FC6" w:rsidSect="006E0C80">
      <w:footnotePr>
        <w:numRestart w:val="eachPage"/>
      </w:footnotePr>
      <w:pgSz w:w="11906" w:h="16838"/>
      <w:pgMar w:top="1418" w:right="1701" w:bottom="1701" w:left="1701"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1A4D" w:rsidRDefault="00BF1A4D" w:rsidP="00603FC6">
      <w:pPr>
        <w:spacing w:after="0" w:line="240" w:lineRule="auto"/>
      </w:pPr>
      <w:r>
        <w:separator/>
      </w:r>
    </w:p>
  </w:endnote>
  <w:endnote w:type="continuationSeparator" w:id="0">
    <w:p w:rsidR="00BF1A4D" w:rsidRDefault="00BF1A4D" w:rsidP="00603F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 Lotus">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Nazanin">
    <w:altName w:val="Times New Roman"/>
    <w:panose1 w:val="00000000000000000000"/>
    <w:charset w:val="00"/>
    <w:family w:val="auto"/>
    <w:notTrueType/>
    <w:pitch w:val="default"/>
    <w:sig w:usb0="00000003" w:usb1="00000000" w:usb2="00000000" w:usb3="00000000" w:csb0="00000001" w:csb1="00000000"/>
  </w:font>
  <w:font w:name="BLotus">
    <w:altName w:val="Times New Roman"/>
    <w:panose1 w:val="00000000000000000000"/>
    <w:charset w:val="B2"/>
    <w:family w:val="auto"/>
    <w:notTrueType/>
    <w:pitch w:val="default"/>
    <w:sig w:usb0="00002001" w:usb1="00000000" w:usb2="00000000" w:usb3="00000000" w:csb0="00000040" w:csb1="00000000"/>
  </w:font>
  <w:font w:name="BZar">
    <w:altName w:val="Times New Roman"/>
    <w:panose1 w:val="00000000000000000000"/>
    <w:charset w:val="B2"/>
    <w:family w:val="auto"/>
    <w:notTrueType/>
    <w:pitch w:val="default"/>
    <w:sig w:usb0="00002001" w:usb1="00000000" w:usb2="00000000"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1A4D" w:rsidRDefault="00BF1A4D" w:rsidP="00704DF0">
      <w:pPr>
        <w:bidi w:val="0"/>
        <w:spacing w:after="0" w:line="240" w:lineRule="auto"/>
      </w:pPr>
      <w:r>
        <w:separator/>
      </w:r>
    </w:p>
  </w:footnote>
  <w:footnote w:type="continuationSeparator" w:id="0">
    <w:p w:rsidR="00BF1A4D" w:rsidRDefault="00BF1A4D" w:rsidP="00603FC6">
      <w:pPr>
        <w:spacing w:after="0" w:line="240" w:lineRule="auto"/>
      </w:pPr>
      <w:r>
        <w:continuationSeparator/>
      </w:r>
    </w:p>
  </w:footnote>
  <w:footnote w:id="1">
    <w:p w:rsidR="00603FC6" w:rsidRPr="00B80C4F" w:rsidRDefault="00603FC6" w:rsidP="00603FC6">
      <w:pPr>
        <w:pStyle w:val="FootnoteText"/>
        <w:bidi w:val="0"/>
        <w:rPr>
          <w:rFonts w:asciiTheme="majorBidi" w:hAnsiTheme="majorBidi" w:cstheme="majorBidi"/>
          <w:sz w:val="18"/>
          <w:szCs w:val="18"/>
          <w:rtl/>
        </w:rPr>
      </w:pPr>
      <w:r w:rsidRPr="00B80C4F">
        <w:rPr>
          <w:rStyle w:val="FootnoteReference"/>
          <w:rFonts w:asciiTheme="majorBidi" w:hAnsiTheme="majorBidi" w:cstheme="majorBidi"/>
          <w:sz w:val="18"/>
          <w:szCs w:val="18"/>
        </w:rPr>
        <w:footnoteRef/>
      </w:r>
      <w:r w:rsidRPr="00B80C4F">
        <w:rPr>
          <w:rFonts w:asciiTheme="majorBidi" w:hAnsiTheme="majorBidi" w:cstheme="majorBidi"/>
          <w:sz w:val="18"/>
          <w:szCs w:val="18"/>
        </w:rPr>
        <w:t xml:space="preserve"> </w:t>
      </w:r>
      <w:r w:rsidRPr="00B80C4F">
        <w:rPr>
          <w:rFonts w:asciiTheme="majorBidi" w:eastAsia="Times New Roman" w:hAnsiTheme="majorBidi" w:cstheme="majorBidi"/>
          <w:sz w:val="18"/>
          <w:szCs w:val="18"/>
        </w:rPr>
        <w:t>Lao-tse</w:t>
      </w:r>
      <w:r w:rsidRPr="00B80C4F">
        <w:rPr>
          <w:rFonts w:asciiTheme="majorBidi" w:eastAsia="Times New Roman" w:hAnsiTheme="majorBidi" w:cstheme="majorBidi"/>
          <w:sz w:val="18"/>
          <w:szCs w:val="18"/>
          <w:rtl/>
        </w:rPr>
        <w:t xml:space="preserve"> </w:t>
      </w:r>
    </w:p>
  </w:footnote>
  <w:footnote w:id="2">
    <w:p w:rsidR="00603FC6" w:rsidRPr="00B80C4F" w:rsidRDefault="00603FC6" w:rsidP="00603FC6">
      <w:pPr>
        <w:pStyle w:val="FootnoteText"/>
        <w:bidi w:val="0"/>
        <w:rPr>
          <w:rFonts w:asciiTheme="majorBidi" w:hAnsiTheme="majorBidi" w:cstheme="majorBidi"/>
          <w:sz w:val="18"/>
          <w:szCs w:val="18"/>
          <w:rtl/>
        </w:rPr>
      </w:pPr>
      <w:r w:rsidRPr="00B80C4F">
        <w:rPr>
          <w:rStyle w:val="FootnoteReference"/>
          <w:rFonts w:asciiTheme="majorBidi" w:hAnsiTheme="majorBidi" w:cstheme="majorBidi"/>
          <w:sz w:val="18"/>
          <w:szCs w:val="18"/>
        </w:rPr>
        <w:footnoteRef/>
      </w:r>
      <w:r w:rsidRPr="00B80C4F">
        <w:rPr>
          <w:rFonts w:asciiTheme="majorBidi" w:hAnsiTheme="majorBidi" w:cstheme="majorBidi"/>
          <w:sz w:val="18"/>
          <w:szCs w:val="18"/>
        </w:rPr>
        <w:t xml:space="preserve"> Ellis</w:t>
      </w:r>
    </w:p>
  </w:footnote>
  <w:footnote w:id="3">
    <w:p w:rsidR="00603FC6" w:rsidRPr="00B80C4F" w:rsidRDefault="00603FC6" w:rsidP="00603FC6">
      <w:pPr>
        <w:pStyle w:val="FootnoteText"/>
        <w:bidi w:val="0"/>
        <w:rPr>
          <w:rFonts w:asciiTheme="majorBidi" w:hAnsiTheme="majorBidi" w:cstheme="majorBidi"/>
          <w:sz w:val="18"/>
          <w:szCs w:val="18"/>
        </w:rPr>
      </w:pPr>
      <w:r w:rsidRPr="00B80C4F">
        <w:rPr>
          <w:rStyle w:val="FootnoteReference"/>
          <w:rFonts w:asciiTheme="majorBidi" w:hAnsiTheme="majorBidi" w:cstheme="majorBidi"/>
          <w:sz w:val="18"/>
          <w:szCs w:val="18"/>
        </w:rPr>
        <w:footnoteRef/>
      </w:r>
      <w:r w:rsidRPr="00B80C4F">
        <w:rPr>
          <w:rFonts w:asciiTheme="majorBidi" w:hAnsiTheme="majorBidi" w:cstheme="majorBidi"/>
          <w:sz w:val="18"/>
          <w:szCs w:val="18"/>
        </w:rPr>
        <w:t xml:space="preserve"> Wilhelm Wundt</w:t>
      </w:r>
    </w:p>
  </w:footnote>
  <w:footnote w:id="4">
    <w:p w:rsidR="00603FC6" w:rsidRPr="00B80C4F" w:rsidRDefault="00603FC6" w:rsidP="00603FC6">
      <w:pPr>
        <w:pStyle w:val="FootnoteText"/>
        <w:bidi w:val="0"/>
        <w:rPr>
          <w:rFonts w:asciiTheme="majorBidi" w:hAnsiTheme="majorBidi" w:cstheme="majorBidi"/>
          <w:sz w:val="18"/>
          <w:szCs w:val="18"/>
          <w:rtl/>
        </w:rPr>
      </w:pPr>
      <w:r w:rsidRPr="00B80C4F">
        <w:rPr>
          <w:rStyle w:val="FootnoteReference"/>
          <w:rFonts w:asciiTheme="majorBidi" w:hAnsiTheme="majorBidi" w:cstheme="majorBidi"/>
          <w:sz w:val="18"/>
          <w:szCs w:val="18"/>
        </w:rPr>
        <w:footnoteRef/>
      </w:r>
      <w:r w:rsidRPr="00B80C4F">
        <w:rPr>
          <w:rFonts w:asciiTheme="majorBidi" w:hAnsiTheme="majorBidi" w:cstheme="majorBidi"/>
          <w:sz w:val="18"/>
          <w:szCs w:val="18"/>
        </w:rPr>
        <w:t xml:space="preserve"> </w:t>
      </w:r>
      <w:r w:rsidRPr="00B80C4F">
        <w:rPr>
          <w:rFonts w:asciiTheme="majorBidi" w:eastAsia="Times New Roman" w:hAnsiTheme="majorBidi" w:cstheme="majorBidi"/>
          <w:sz w:val="18"/>
          <w:szCs w:val="18"/>
        </w:rPr>
        <w:t>Nevis</w:t>
      </w:r>
    </w:p>
  </w:footnote>
  <w:footnote w:id="5">
    <w:p w:rsidR="00603FC6" w:rsidRPr="00B80C4F" w:rsidRDefault="00603FC6" w:rsidP="00603FC6">
      <w:pPr>
        <w:pStyle w:val="FootnoteText"/>
        <w:bidi w:val="0"/>
        <w:rPr>
          <w:rFonts w:asciiTheme="majorBidi" w:hAnsiTheme="majorBidi" w:cstheme="majorBidi"/>
          <w:sz w:val="18"/>
          <w:szCs w:val="18"/>
          <w:rtl/>
        </w:rPr>
      </w:pPr>
      <w:r w:rsidRPr="00B80C4F">
        <w:rPr>
          <w:rStyle w:val="FootnoteReference"/>
          <w:rFonts w:asciiTheme="majorBidi" w:hAnsiTheme="majorBidi" w:cstheme="majorBidi"/>
          <w:sz w:val="18"/>
          <w:szCs w:val="18"/>
        </w:rPr>
        <w:footnoteRef/>
      </w:r>
      <w:r w:rsidRPr="00B80C4F">
        <w:rPr>
          <w:rFonts w:asciiTheme="majorBidi" w:hAnsiTheme="majorBidi" w:cstheme="majorBidi"/>
          <w:sz w:val="18"/>
          <w:szCs w:val="18"/>
        </w:rPr>
        <w:t xml:space="preserve"> Immanuel Kant</w:t>
      </w:r>
    </w:p>
  </w:footnote>
  <w:footnote w:id="6">
    <w:p w:rsidR="00603FC6" w:rsidRPr="00B80C4F" w:rsidRDefault="00603FC6" w:rsidP="00603FC6">
      <w:pPr>
        <w:pStyle w:val="FootnoteText"/>
        <w:bidi w:val="0"/>
        <w:rPr>
          <w:rFonts w:asciiTheme="majorBidi" w:hAnsiTheme="majorBidi" w:cstheme="majorBidi"/>
          <w:sz w:val="18"/>
          <w:szCs w:val="18"/>
          <w:rtl/>
        </w:rPr>
      </w:pPr>
      <w:r w:rsidRPr="00B80C4F">
        <w:rPr>
          <w:rStyle w:val="FootnoteReference"/>
          <w:rFonts w:asciiTheme="majorBidi" w:hAnsiTheme="majorBidi" w:cstheme="majorBidi"/>
          <w:sz w:val="18"/>
          <w:szCs w:val="18"/>
        </w:rPr>
        <w:footnoteRef/>
      </w:r>
      <w:r w:rsidRPr="00B80C4F">
        <w:rPr>
          <w:rFonts w:asciiTheme="majorBidi" w:hAnsiTheme="majorBidi" w:cstheme="majorBidi"/>
          <w:sz w:val="18"/>
          <w:szCs w:val="18"/>
        </w:rPr>
        <w:t xml:space="preserve"> Franz Brentano</w:t>
      </w:r>
    </w:p>
  </w:footnote>
  <w:footnote w:id="7">
    <w:p w:rsidR="00603FC6" w:rsidRPr="00B80C4F" w:rsidRDefault="00603FC6" w:rsidP="00603FC6">
      <w:pPr>
        <w:pStyle w:val="FootnoteText"/>
        <w:bidi w:val="0"/>
        <w:rPr>
          <w:rFonts w:asciiTheme="majorBidi" w:hAnsiTheme="majorBidi" w:cstheme="majorBidi"/>
          <w:sz w:val="18"/>
          <w:szCs w:val="18"/>
          <w:rtl/>
        </w:rPr>
      </w:pPr>
      <w:r w:rsidRPr="00B80C4F">
        <w:rPr>
          <w:rStyle w:val="FootnoteReference"/>
          <w:rFonts w:asciiTheme="majorBidi" w:hAnsiTheme="majorBidi" w:cstheme="majorBidi"/>
          <w:sz w:val="18"/>
          <w:szCs w:val="18"/>
        </w:rPr>
        <w:footnoteRef/>
      </w:r>
      <w:r w:rsidRPr="00B80C4F">
        <w:rPr>
          <w:rFonts w:asciiTheme="majorBidi" w:hAnsiTheme="majorBidi" w:cstheme="majorBidi"/>
          <w:sz w:val="18"/>
          <w:szCs w:val="18"/>
        </w:rPr>
        <w:t xml:space="preserve"> </w:t>
      </w:r>
      <w:r w:rsidRPr="00B80C4F">
        <w:rPr>
          <w:rFonts w:asciiTheme="majorBidi" w:eastAsia="Times New Roman" w:hAnsiTheme="majorBidi" w:cstheme="majorBidi"/>
          <w:sz w:val="18"/>
          <w:szCs w:val="18"/>
        </w:rPr>
        <w:t>Wheeler</w:t>
      </w:r>
    </w:p>
  </w:footnote>
  <w:footnote w:id="8">
    <w:p w:rsidR="00603FC6" w:rsidRPr="00B80C4F" w:rsidRDefault="00603FC6" w:rsidP="00603FC6">
      <w:pPr>
        <w:pStyle w:val="FootnoteText"/>
        <w:bidi w:val="0"/>
        <w:rPr>
          <w:rFonts w:asciiTheme="majorBidi" w:hAnsiTheme="majorBidi" w:cstheme="majorBidi"/>
          <w:sz w:val="18"/>
          <w:szCs w:val="18"/>
          <w:rtl/>
        </w:rPr>
      </w:pPr>
      <w:r w:rsidRPr="00B80C4F">
        <w:rPr>
          <w:rStyle w:val="FootnoteReference"/>
          <w:rFonts w:asciiTheme="majorBidi" w:hAnsiTheme="majorBidi" w:cstheme="majorBidi"/>
          <w:sz w:val="18"/>
          <w:szCs w:val="18"/>
        </w:rPr>
        <w:footnoteRef/>
      </w:r>
      <w:r w:rsidRPr="00B80C4F">
        <w:rPr>
          <w:rFonts w:asciiTheme="majorBidi" w:hAnsiTheme="majorBidi" w:cstheme="majorBidi"/>
          <w:sz w:val="18"/>
          <w:szCs w:val="18"/>
        </w:rPr>
        <w:t xml:space="preserve"> Ernst Mach</w:t>
      </w:r>
    </w:p>
  </w:footnote>
  <w:footnote w:id="9">
    <w:p w:rsidR="00603FC6" w:rsidRPr="00B80C4F" w:rsidRDefault="00603FC6" w:rsidP="00603FC6">
      <w:pPr>
        <w:pStyle w:val="FootnoteText"/>
        <w:bidi w:val="0"/>
        <w:rPr>
          <w:rFonts w:asciiTheme="majorBidi" w:hAnsiTheme="majorBidi" w:cstheme="majorBidi"/>
          <w:sz w:val="18"/>
          <w:szCs w:val="18"/>
          <w:rtl/>
        </w:rPr>
      </w:pPr>
      <w:r w:rsidRPr="00B80C4F">
        <w:rPr>
          <w:rStyle w:val="FootnoteReference"/>
          <w:rFonts w:asciiTheme="majorBidi" w:hAnsiTheme="majorBidi" w:cstheme="majorBidi"/>
          <w:sz w:val="18"/>
          <w:szCs w:val="18"/>
        </w:rPr>
        <w:footnoteRef/>
      </w:r>
      <w:r w:rsidRPr="00B80C4F">
        <w:rPr>
          <w:rFonts w:asciiTheme="majorBidi" w:hAnsiTheme="majorBidi" w:cstheme="majorBidi"/>
          <w:sz w:val="18"/>
          <w:szCs w:val="18"/>
        </w:rPr>
        <w:t xml:space="preserve"> </w:t>
      </w:r>
      <w:proofErr w:type="spellStart"/>
      <w:r w:rsidRPr="00B80C4F">
        <w:rPr>
          <w:rFonts w:asciiTheme="majorBidi" w:eastAsia="Times New Roman" w:hAnsiTheme="majorBidi" w:cstheme="majorBidi"/>
          <w:sz w:val="18"/>
          <w:szCs w:val="18"/>
        </w:rPr>
        <w:t>Yontef</w:t>
      </w:r>
      <w:proofErr w:type="spellEnd"/>
    </w:p>
  </w:footnote>
  <w:footnote w:id="10">
    <w:p w:rsidR="00603FC6" w:rsidRPr="00B80C4F" w:rsidRDefault="00603FC6" w:rsidP="00603FC6">
      <w:pPr>
        <w:pStyle w:val="FootnoteText"/>
        <w:bidi w:val="0"/>
        <w:rPr>
          <w:rFonts w:asciiTheme="majorBidi" w:hAnsiTheme="majorBidi" w:cstheme="majorBidi"/>
          <w:sz w:val="18"/>
          <w:szCs w:val="18"/>
          <w:rtl/>
        </w:rPr>
      </w:pPr>
      <w:r w:rsidRPr="00B80C4F">
        <w:rPr>
          <w:rStyle w:val="FootnoteReference"/>
          <w:rFonts w:asciiTheme="majorBidi" w:hAnsiTheme="majorBidi" w:cstheme="majorBidi"/>
          <w:sz w:val="18"/>
          <w:szCs w:val="18"/>
        </w:rPr>
        <w:footnoteRef/>
      </w:r>
      <w:r w:rsidRPr="00B80C4F">
        <w:rPr>
          <w:rFonts w:asciiTheme="majorBidi" w:hAnsiTheme="majorBidi" w:cstheme="majorBidi"/>
          <w:sz w:val="18"/>
          <w:szCs w:val="18"/>
        </w:rPr>
        <w:t xml:space="preserve"> </w:t>
      </w:r>
      <w:proofErr w:type="spellStart"/>
      <w:r w:rsidRPr="00B80C4F">
        <w:rPr>
          <w:rFonts w:asciiTheme="majorBidi" w:hAnsiTheme="majorBidi" w:cstheme="majorBidi"/>
          <w:sz w:val="18"/>
          <w:szCs w:val="18"/>
        </w:rPr>
        <w:t>Ehrenfels</w:t>
      </w:r>
      <w:proofErr w:type="spellEnd"/>
    </w:p>
  </w:footnote>
  <w:footnote w:id="11">
    <w:p w:rsidR="00603FC6" w:rsidRPr="00B80C4F" w:rsidRDefault="00603FC6" w:rsidP="00603FC6">
      <w:pPr>
        <w:pStyle w:val="FootnoteText"/>
        <w:bidi w:val="0"/>
        <w:rPr>
          <w:rFonts w:asciiTheme="majorBidi" w:hAnsiTheme="majorBidi" w:cstheme="majorBidi"/>
          <w:sz w:val="18"/>
          <w:szCs w:val="18"/>
        </w:rPr>
      </w:pPr>
      <w:r w:rsidRPr="00B80C4F">
        <w:rPr>
          <w:rStyle w:val="FootnoteReference"/>
          <w:rFonts w:asciiTheme="majorBidi" w:hAnsiTheme="majorBidi" w:cstheme="majorBidi"/>
          <w:sz w:val="18"/>
          <w:szCs w:val="18"/>
        </w:rPr>
        <w:footnoteRef/>
      </w:r>
      <w:r w:rsidRPr="00B80C4F">
        <w:rPr>
          <w:rFonts w:asciiTheme="majorBidi" w:hAnsiTheme="majorBidi" w:cstheme="majorBidi"/>
          <w:sz w:val="18"/>
          <w:szCs w:val="18"/>
        </w:rPr>
        <w:t xml:space="preserve"> Gestalt Qualities</w:t>
      </w:r>
    </w:p>
  </w:footnote>
  <w:footnote w:id="12">
    <w:p w:rsidR="00603FC6" w:rsidRPr="00B80C4F" w:rsidRDefault="00603FC6" w:rsidP="00603FC6">
      <w:pPr>
        <w:pStyle w:val="FootnoteText"/>
        <w:bidi w:val="0"/>
        <w:rPr>
          <w:rFonts w:asciiTheme="majorBidi" w:hAnsiTheme="majorBidi" w:cstheme="majorBidi"/>
          <w:sz w:val="18"/>
          <w:szCs w:val="18"/>
          <w:rtl/>
        </w:rPr>
      </w:pPr>
      <w:r w:rsidRPr="00B80C4F">
        <w:rPr>
          <w:rStyle w:val="FootnoteReference"/>
          <w:rFonts w:asciiTheme="majorBidi" w:hAnsiTheme="majorBidi" w:cstheme="majorBidi"/>
          <w:sz w:val="18"/>
          <w:szCs w:val="18"/>
        </w:rPr>
        <w:footnoteRef/>
      </w:r>
      <w:r w:rsidRPr="00B80C4F">
        <w:rPr>
          <w:rFonts w:asciiTheme="majorBidi" w:hAnsiTheme="majorBidi" w:cstheme="majorBidi"/>
          <w:sz w:val="18"/>
          <w:szCs w:val="18"/>
        </w:rPr>
        <w:t xml:space="preserve"> William James</w:t>
      </w:r>
    </w:p>
  </w:footnote>
  <w:footnote w:id="13">
    <w:p w:rsidR="00603FC6" w:rsidRPr="00B80C4F" w:rsidRDefault="00603FC6" w:rsidP="00603FC6">
      <w:pPr>
        <w:pStyle w:val="FootnoteText"/>
        <w:bidi w:val="0"/>
        <w:rPr>
          <w:rFonts w:asciiTheme="majorBidi" w:hAnsiTheme="majorBidi" w:cstheme="majorBidi"/>
          <w:sz w:val="18"/>
          <w:szCs w:val="18"/>
          <w:rtl/>
        </w:rPr>
      </w:pPr>
      <w:r w:rsidRPr="00B80C4F">
        <w:rPr>
          <w:rStyle w:val="FootnoteReference"/>
          <w:rFonts w:asciiTheme="majorBidi" w:hAnsiTheme="majorBidi" w:cstheme="majorBidi"/>
          <w:sz w:val="18"/>
          <w:szCs w:val="18"/>
        </w:rPr>
        <w:footnoteRef/>
      </w:r>
      <w:r w:rsidRPr="00B80C4F">
        <w:rPr>
          <w:rFonts w:asciiTheme="majorBidi" w:hAnsiTheme="majorBidi" w:cstheme="majorBidi"/>
          <w:sz w:val="18"/>
          <w:szCs w:val="18"/>
        </w:rPr>
        <w:t xml:space="preserve"> Jacobs&amp; </w:t>
      </w:r>
      <w:proofErr w:type="spellStart"/>
      <w:r w:rsidRPr="00B80C4F">
        <w:rPr>
          <w:rFonts w:asciiTheme="majorBidi" w:hAnsiTheme="majorBidi" w:cstheme="majorBidi"/>
          <w:sz w:val="18"/>
          <w:szCs w:val="18"/>
        </w:rPr>
        <w:t>Hycner</w:t>
      </w:r>
      <w:proofErr w:type="spellEnd"/>
    </w:p>
  </w:footnote>
  <w:footnote w:id="14">
    <w:p w:rsidR="00603FC6" w:rsidRPr="00B80C4F" w:rsidRDefault="00603FC6" w:rsidP="00603FC6">
      <w:pPr>
        <w:pStyle w:val="FootnoteText"/>
        <w:bidi w:val="0"/>
        <w:rPr>
          <w:rFonts w:asciiTheme="majorBidi" w:hAnsiTheme="majorBidi" w:cstheme="majorBidi"/>
          <w:sz w:val="18"/>
          <w:szCs w:val="18"/>
          <w:rtl/>
        </w:rPr>
      </w:pPr>
      <w:r w:rsidRPr="00B80C4F">
        <w:rPr>
          <w:rStyle w:val="FootnoteReference"/>
          <w:rFonts w:asciiTheme="majorBidi" w:hAnsiTheme="majorBidi" w:cstheme="majorBidi"/>
          <w:sz w:val="18"/>
          <w:szCs w:val="18"/>
        </w:rPr>
        <w:footnoteRef/>
      </w:r>
      <w:r w:rsidRPr="00B80C4F">
        <w:rPr>
          <w:rFonts w:asciiTheme="majorBidi" w:hAnsiTheme="majorBidi" w:cstheme="majorBidi"/>
          <w:sz w:val="18"/>
          <w:szCs w:val="18"/>
        </w:rPr>
        <w:t xml:space="preserve"> </w:t>
      </w:r>
      <w:proofErr w:type="spellStart"/>
      <w:r w:rsidRPr="00B80C4F">
        <w:rPr>
          <w:rFonts w:asciiTheme="majorBidi" w:hAnsiTheme="majorBidi" w:cstheme="majorBidi"/>
          <w:sz w:val="18"/>
          <w:szCs w:val="18"/>
        </w:rPr>
        <w:t>Phenomenolog</w:t>
      </w:r>
      <w:proofErr w:type="spellEnd"/>
    </w:p>
  </w:footnote>
  <w:footnote w:id="15">
    <w:p w:rsidR="00603FC6" w:rsidRPr="00B80C4F" w:rsidRDefault="00603FC6" w:rsidP="00603FC6">
      <w:pPr>
        <w:pStyle w:val="FootnoteText"/>
        <w:bidi w:val="0"/>
        <w:rPr>
          <w:rFonts w:asciiTheme="majorBidi" w:hAnsiTheme="majorBidi" w:cstheme="majorBidi"/>
          <w:sz w:val="18"/>
          <w:szCs w:val="18"/>
          <w:rtl/>
        </w:rPr>
      </w:pPr>
      <w:r w:rsidRPr="00B80C4F">
        <w:rPr>
          <w:rStyle w:val="FootnoteReference"/>
          <w:rFonts w:asciiTheme="majorBidi" w:hAnsiTheme="majorBidi" w:cstheme="majorBidi"/>
          <w:sz w:val="18"/>
          <w:szCs w:val="18"/>
        </w:rPr>
        <w:footnoteRef/>
      </w:r>
      <w:r w:rsidRPr="00B80C4F">
        <w:rPr>
          <w:rFonts w:asciiTheme="majorBidi" w:hAnsiTheme="majorBidi" w:cstheme="majorBidi"/>
          <w:sz w:val="18"/>
          <w:szCs w:val="18"/>
        </w:rPr>
        <w:t xml:space="preserve"> Husserl</w:t>
      </w:r>
    </w:p>
  </w:footnote>
  <w:footnote w:id="16">
    <w:p w:rsidR="00603FC6" w:rsidRPr="00B80C4F" w:rsidRDefault="00603FC6" w:rsidP="00603FC6">
      <w:pPr>
        <w:pStyle w:val="FootnoteText"/>
        <w:bidi w:val="0"/>
        <w:rPr>
          <w:rFonts w:asciiTheme="majorBidi" w:hAnsiTheme="majorBidi" w:cstheme="majorBidi"/>
          <w:sz w:val="18"/>
          <w:szCs w:val="18"/>
        </w:rPr>
      </w:pPr>
      <w:r w:rsidRPr="00B80C4F">
        <w:rPr>
          <w:rStyle w:val="FootnoteReference"/>
          <w:rFonts w:asciiTheme="majorBidi" w:hAnsiTheme="majorBidi" w:cstheme="majorBidi"/>
          <w:sz w:val="18"/>
          <w:szCs w:val="18"/>
        </w:rPr>
        <w:footnoteRef/>
      </w:r>
      <w:r w:rsidRPr="00B80C4F">
        <w:rPr>
          <w:rFonts w:asciiTheme="majorBidi" w:hAnsiTheme="majorBidi" w:cstheme="majorBidi"/>
          <w:sz w:val="18"/>
          <w:szCs w:val="18"/>
        </w:rPr>
        <w:t xml:space="preserve"> figure</w:t>
      </w:r>
    </w:p>
  </w:footnote>
  <w:footnote w:id="17">
    <w:p w:rsidR="00603FC6" w:rsidRPr="00B80C4F" w:rsidRDefault="00603FC6" w:rsidP="00603FC6">
      <w:pPr>
        <w:pStyle w:val="FootnoteText"/>
        <w:bidi w:val="0"/>
        <w:rPr>
          <w:rFonts w:asciiTheme="majorBidi" w:hAnsiTheme="majorBidi" w:cstheme="majorBidi"/>
          <w:sz w:val="18"/>
          <w:szCs w:val="18"/>
          <w:rtl/>
        </w:rPr>
      </w:pPr>
      <w:r w:rsidRPr="00B80C4F">
        <w:rPr>
          <w:rStyle w:val="FootnoteReference"/>
          <w:rFonts w:asciiTheme="majorBidi" w:hAnsiTheme="majorBidi" w:cstheme="majorBidi"/>
          <w:sz w:val="18"/>
          <w:szCs w:val="18"/>
        </w:rPr>
        <w:footnoteRef/>
      </w:r>
      <w:r w:rsidRPr="00B80C4F">
        <w:rPr>
          <w:rFonts w:asciiTheme="majorBidi" w:hAnsiTheme="majorBidi" w:cstheme="majorBidi"/>
          <w:sz w:val="18"/>
          <w:szCs w:val="18"/>
        </w:rPr>
        <w:t xml:space="preserve"> </w:t>
      </w:r>
      <w:r w:rsidRPr="00B80C4F">
        <w:rPr>
          <w:rFonts w:asciiTheme="majorBidi" w:eastAsia="Times New Roman" w:hAnsiTheme="majorBidi" w:cstheme="majorBidi"/>
          <w:sz w:val="18"/>
          <w:szCs w:val="18"/>
        </w:rPr>
        <w:t>background</w:t>
      </w:r>
    </w:p>
  </w:footnote>
  <w:footnote w:id="18">
    <w:p w:rsidR="00603FC6" w:rsidRPr="00B80C4F" w:rsidRDefault="00603FC6" w:rsidP="00603FC6">
      <w:pPr>
        <w:pStyle w:val="FootnoteText"/>
        <w:bidi w:val="0"/>
        <w:rPr>
          <w:rFonts w:asciiTheme="majorBidi" w:hAnsiTheme="majorBidi" w:cstheme="majorBidi"/>
          <w:sz w:val="18"/>
          <w:szCs w:val="18"/>
          <w:rtl/>
        </w:rPr>
      </w:pPr>
      <w:r w:rsidRPr="00B80C4F">
        <w:rPr>
          <w:rStyle w:val="FootnoteReference"/>
          <w:rFonts w:asciiTheme="majorBidi" w:hAnsiTheme="majorBidi" w:cstheme="majorBidi"/>
          <w:sz w:val="18"/>
          <w:szCs w:val="18"/>
        </w:rPr>
        <w:footnoteRef/>
      </w:r>
      <w:r w:rsidRPr="00B80C4F">
        <w:rPr>
          <w:rFonts w:asciiTheme="majorBidi" w:hAnsiTheme="majorBidi" w:cstheme="majorBidi"/>
          <w:sz w:val="18"/>
          <w:szCs w:val="18"/>
        </w:rPr>
        <w:t xml:space="preserve"> </w:t>
      </w:r>
      <w:proofErr w:type="spellStart"/>
      <w:r w:rsidRPr="00B80C4F">
        <w:rPr>
          <w:rFonts w:asciiTheme="majorBidi" w:hAnsiTheme="majorBidi" w:cstheme="majorBidi"/>
          <w:sz w:val="18"/>
          <w:szCs w:val="18"/>
        </w:rPr>
        <w:t>Sharf</w:t>
      </w:r>
      <w:proofErr w:type="spellEnd"/>
    </w:p>
  </w:footnote>
  <w:footnote w:id="19">
    <w:p w:rsidR="00603FC6" w:rsidRPr="00B80C4F" w:rsidRDefault="00603FC6" w:rsidP="00603FC6">
      <w:pPr>
        <w:pStyle w:val="FootnoteText"/>
        <w:bidi w:val="0"/>
        <w:rPr>
          <w:rFonts w:asciiTheme="majorBidi" w:hAnsiTheme="majorBidi" w:cstheme="majorBidi"/>
          <w:sz w:val="18"/>
          <w:szCs w:val="18"/>
          <w:rtl/>
        </w:rPr>
      </w:pPr>
      <w:r w:rsidRPr="00B80C4F">
        <w:rPr>
          <w:rStyle w:val="FootnoteReference"/>
          <w:rFonts w:asciiTheme="majorBidi" w:hAnsiTheme="majorBidi" w:cstheme="majorBidi"/>
          <w:sz w:val="18"/>
          <w:szCs w:val="18"/>
        </w:rPr>
        <w:footnoteRef/>
      </w:r>
      <w:r w:rsidRPr="00B80C4F">
        <w:rPr>
          <w:rFonts w:asciiTheme="majorBidi" w:hAnsiTheme="majorBidi" w:cstheme="majorBidi"/>
          <w:sz w:val="18"/>
          <w:szCs w:val="18"/>
        </w:rPr>
        <w:t xml:space="preserve"> </w:t>
      </w:r>
      <w:r w:rsidRPr="00B80C4F">
        <w:rPr>
          <w:rFonts w:asciiTheme="majorBidi" w:hAnsiTheme="majorBidi" w:cstheme="majorBidi"/>
          <w:i/>
          <w:iCs/>
          <w:sz w:val="18"/>
          <w:szCs w:val="18"/>
        </w:rPr>
        <w:t>Field theory</w:t>
      </w:r>
    </w:p>
  </w:footnote>
  <w:footnote w:id="20">
    <w:p w:rsidR="00603FC6" w:rsidRPr="00B80C4F" w:rsidRDefault="00603FC6" w:rsidP="00603FC6">
      <w:pPr>
        <w:pStyle w:val="FootnoteText"/>
        <w:bidi w:val="0"/>
        <w:rPr>
          <w:rFonts w:asciiTheme="majorBidi" w:hAnsiTheme="majorBidi" w:cstheme="majorBidi"/>
          <w:sz w:val="18"/>
          <w:szCs w:val="18"/>
          <w:rtl/>
        </w:rPr>
      </w:pPr>
      <w:r w:rsidRPr="00B80C4F">
        <w:rPr>
          <w:rStyle w:val="FootnoteReference"/>
          <w:rFonts w:asciiTheme="majorBidi" w:hAnsiTheme="majorBidi" w:cstheme="majorBidi"/>
          <w:sz w:val="18"/>
          <w:szCs w:val="18"/>
        </w:rPr>
        <w:footnoteRef/>
      </w:r>
      <w:r w:rsidRPr="00B80C4F">
        <w:rPr>
          <w:rFonts w:asciiTheme="majorBidi" w:hAnsiTheme="majorBidi" w:cstheme="majorBidi"/>
          <w:sz w:val="18"/>
          <w:szCs w:val="18"/>
        </w:rPr>
        <w:t xml:space="preserve"> Lewin</w:t>
      </w:r>
    </w:p>
  </w:footnote>
  <w:footnote w:id="21">
    <w:p w:rsidR="00603FC6" w:rsidRPr="00B80C4F" w:rsidRDefault="00603FC6" w:rsidP="00603FC6">
      <w:pPr>
        <w:pStyle w:val="FootnoteText"/>
        <w:bidi w:val="0"/>
        <w:rPr>
          <w:rFonts w:asciiTheme="majorBidi" w:hAnsiTheme="majorBidi" w:cstheme="majorBidi"/>
          <w:sz w:val="18"/>
          <w:szCs w:val="18"/>
        </w:rPr>
      </w:pPr>
      <w:r w:rsidRPr="00B80C4F">
        <w:rPr>
          <w:rStyle w:val="FootnoteReference"/>
          <w:rFonts w:asciiTheme="majorBidi" w:hAnsiTheme="majorBidi" w:cstheme="majorBidi"/>
          <w:sz w:val="18"/>
          <w:szCs w:val="18"/>
        </w:rPr>
        <w:footnoteRef/>
      </w:r>
      <w:r w:rsidRPr="00B80C4F">
        <w:rPr>
          <w:rFonts w:asciiTheme="majorBidi" w:hAnsiTheme="majorBidi" w:cstheme="majorBidi"/>
          <w:sz w:val="18"/>
          <w:szCs w:val="18"/>
        </w:rPr>
        <w:t xml:space="preserve"> Life </w:t>
      </w:r>
      <w:proofErr w:type="spellStart"/>
      <w:r w:rsidRPr="00B80C4F">
        <w:rPr>
          <w:rFonts w:asciiTheme="majorBidi" w:hAnsiTheme="majorBidi" w:cstheme="majorBidi"/>
          <w:sz w:val="18"/>
          <w:szCs w:val="18"/>
        </w:rPr>
        <w:t>spaine</w:t>
      </w:r>
      <w:proofErr w:type="spellEnd"/>
    </w:p>
  </w:footnote>
  <w:footnote w:id="22">
    <w:p w:rsidR="00603FC6" w:rsidRPr="00B80C4F" w:rsidRDefault="00603FC6" w:rsidP="00603FC6">
      <w:pPr>
        <w:pStyle w:val="FootnoteText"/>
        <w:bidi w:val="0"/>
        <w:rPr>
          <w:rFonts w:asciiTheme="majorBidi" w:hAnsiTheme="majorBidi" w:cstheme="majorBidi"/>
          <w:sz w:val="18"/>
          <w:szCs w:val="18"/>
          <w:rtl/>
        </w:rPr>
      </w:pPr>
      <w:r w:rsidRPr="00B80C4F">
        <w:rPr>
          <w:rStyle w:val="FootnoteReference"/>
          <w:rFonts w:asciiTheme="majorBidi" w:hAnsiTheme="majorBidi" w:cstheme="majorBidi"/>
          <w:sz w:val="18"/>
          <w:szCs w:val="18"/>
        </w:rPr>
        <w:footnoteRef/>
      </w:r>
      <w:r w:rsidRPr="00B80C4F">
        <w:rPr>
          <w:rFonts w:asciiTheme="majorBidi" w:hAnsiTheme="majorBidi" w:cstheme="majorBidi"/>
          <w:sz w:val="18"/>
          <w:szCs w:val="18"/>
        </w:rPr>
        <w:t xml:space="preserve"> </w:t>
      </w:r>
      <w:proofErr w:type="spellStart"/>
      <w:r w:rsidRPr="00B80C4F">
        <w:rPr>
          <w:rFonts w:asciiTheme="majorBidi" w:hAnsiTheme="majorBidi" w:cstheme="majorBidi"/>
          <w:sz w:val="18"/>
          <w:szCs w:val="18"/>
        </w:rPr>
        <w:t>McConville</w:t>
      </w:r>
      <w:proofErr w:type="spellEnd"/>
    </w:p>
  </w:footnote>
  <w:footnote w:id="23">
    <w:p w:rsidR="00603FC6" w:rsidRPr="00B80C4F" w:rsidRDefault="00603FC6" w:rsidP="00603FC6">
      <w:pPr>
        <w:pStyle w:val="FootnoteText"/>
        <w:bidi w:val="0"/>
        <w:rPr>
          <w:rFonts w:asciiTheme="majorBidi" w:hAnsiTheme="majorBidi" w:cstheme="majorBidi"/>
          <w:sz w:val="18"/>
          <w:szCs w:val="18"/>
          <w:rtl/>
        </w:rPr>
      </w:pPr>
      <w:r w:rsidRPr="00B80C4F">
        <w:rPr>
          <w:rStyle w:val="FootnoteReference"/>
          <w:rFonts w:asciiTheme="majorBidi" w:hAnsiTheme="majorBidi" w:cstheme="majorBidi"/>
          <w:sz w:val="18"/>
          <w:szCs w:val="18"/>
        </w:rPr>
        <w:footnoteRef/>
      </w:r>
      <w:r w:rsidRPr="00B80C4F">
        <w:rPr>
          <w:rFonts w:asciiTheme="majorBidi" w:hAnsiTheme="majorBidi" w:cstheme="majorBidi"/>
          <w:sz w:val="18"/>
          <w:szCs w:val="18"/>
        </w:rPr>
        <w:t xml:space="preserve"> </w:t>
      </w:r>
      <w:proofErr w:type="spellStart"/>
      <w:r w:rsidRPr="00B80C4F">
        <w:rPr>
          <w:rFonts w:asciiTheme="majorBidi" w:hAnsiTheme="majorBidi" w:cstheme="majorBidi"/>
          <w:sz w:val="18"/>
          <w:szCs w:val="18"/>
        </w:rPr>
        <w:t>Perls</w:t>
      </w:r>
      <w:proofErr w:type="spellEnd"/>
    </w:p>
  </w:footnote>
  <w:footnote w:id="24">
    <w:p w:rsidR="00603FC6" w:rsidRPr="00B80C4F" w:rsidRDefault="00603FC6" w:rsidP="00603FC6">
      <w:pPr>
        <w:pStyle w:val="FootnoteText"/>
        <w:bidi w:val="0"/>
        <w:rPr>
          <w:rFonts w:asciiTheme="majorBidi" w:hAnsiTheme="majorBidi" w:cstheme="majorBidi"/>
          <w:sz w:val="18"/>
          <w:szCs w:val="18"/>
          <w:rtl/>
        </w:rPr>
      </w:pPr>
      <w:r w:rsidRPr="00B80C4F">
        <w:rPr>
          <w:rStyle w:val="FootnoteReference"/>
          <w:rFonts w:asciiTheme="majorBidi" w:hAnsiTheme="majorBidi" w:cstheme="majorBidi"/>
          <w:sz w:val="18"/>
          <w:szCs w:val="18"/>
        </w:rPr>
        <w:footnoteRef/>
      </w:r>
      <w:r w:rsidRPr="00B80C4F">
        <w:rPr>
          <w:rFonts w:asciiTheme="majorBidi" w:hAnsiTheme="majorBidi" w:cstheme="majorBidi"/>
          <w:sz w:val="18"/>
          <w:szCs w:val="18"/>
        </w:rPr>
        <w:t xml:space="preserve"> </w:t>
      </w:r>
      <w:r w:rsidRPr="00B80C4F">
        <w:rPr>
          <w:rStyle w:val="hps"/>
          <w:rFonts w:asciiTheme="majorBidi" w:hAnsiTheme="majorBidi" w:cstheme="majorBidi"/>
          <w:sz w:val="18"/>
          <w:szCs w:val="18"/>
        </w:rPr>
        <w:t>Non-verbal communication</w:t>
      </w:r>
    </w:p>
  </w:footnote>
  <w:footnote w:id="25">
    <w:p w:rsidR="00603FC6" w:rsidRPr="00B80C4F" w:rsidRDefault="00603FC6" w:rsidP="00603FC6">
      <w:pPr>
        <w:pStyle w:val="FootnoteText"/>
        <w:bidi w:val="0"/>
        <w:rPr>
          <w:rFonts w:asciiTheme="majorBidi" w:hAnsiTheme="majorBidi" w:cstheme="majorBidi"/>
          <w:sz w:val="18"/>
          <w:szCs w:val="18"/>
          <w:rtl/>
        </w:rPr>
      </w:pPr>
      <w:r w:rsidRPr="00B80C4F">
        <w:rPr>
          <w:rStyle w:val="FootnoteReference"/>
          <w:rFonts w:asciiTheme="majorBidi" w:hAnsiTheme="majorBidi" w:cstheme="majorBidi"/>
          <w:sz w:val="18"/>
          <w:szCs w:val="18"/>
        </w:rPr>
        <w:footnoteRef/>
      </w:r>
      <w:r w:rsidRPr="00B80C4F">
        <w:rPr>
          <w:rFonts w:asciiTheme="majorBidi" w:hAnsiTheme="majorBidi" w:cstheme="majorBidi"/>
          <w:sz w:val="18"/>
          <w:szCs w:val="18"/>
        </w:rPr>
        <w:t xml:space="preserve"> </w:t>
      </w:r>
      <w:r w:rsidRPr="00B80C4F">
        <w:rPr>
          <w:rStyle w:val="hps"/>
          <w:rFonts w:asciiTheme="majorBidi" w:hAnsiTheme="majorBidi" w:cstheme="majorBidi"/>
          <w:sz w:val="18"/>
          <w:szCs w:val="18"/>
        </w:rPr>
        <w:t>Psychodrama</w:t>
      </w:r>
    </w:p>
  </w:footnote>
  <w:footnote w:id="26">
    <w:p w:rsidR="00603FC6" w:rsidRPr="00B80C4F" w:rsidRDefault="00603FC6" w:rsidP="00603FC6">
      <w:pPr>
        <w:pStyle w:val="FootnoteText"/>
        <w:bidi w:val="0"/>
        <w:rPr>
          <w:rFonts w:asciiTheme="majorBidi" w:hAnsiTheme="majorBidi" w:cstheme="majorBidi"/>
          <w:sz w:val="18"/>
          <w:szCs w:val="18"/>
          <w:rtl/>
        </w:rPr>
      </w:pPr>
      <w:r w:rsidRPr="00B80C4F">
        <w:rPr>
          <w:rStyle w:val="FootnoteReference"/>
          <w:rFonts w:asciiTheme="majorBidi" w:hAnsiTheme="majorBidi" w:cstheme="majorBidi"/>
          <w:sz w:val="18"/>
          <w:szCs w:val="18"/>
        </w:rPr>
        <w:footnoteRef/>
      </w:r>
      <w:r w:rsidRPr="00B80C4F">
        <w:rPr>
          <w:rFonts w:asciiTheme="majorBidi" w:hAnsiTheme="majorBidi" w:cstheme="majorBidi"/>
          <w:sz w:val="18"/>
          <w:szCs w:val="18"/>
        </w:rPr>
        <w:t xml:space="preserve"> Role </w:t>
      </w:r>
      <w:proofErr w:type="spellStart"/>
      <w:r w:rsidRPr="00B80C4F">
        <w:rPr>
          <w:rFonts w:asciiTheme="majorBidi" w:hAnsiTheme="majorBidi" w:cstheme="majorBidi"/>
          <w:sz w:val="18"/>
          <w:szCs w:val="18"/>
        </w:rPr>
        <w:t>playe</w:t>
      </w:r>
      <w:proofErr w:type="spellEnd"/>
    </w:p>
  </w:footnote>
  <w:footnote w:id="27">
    <w:p w:rsidR="00603FC6" w:rsidRPr="00B80C4F" w:rsidRDefault="00603FC6" w:rsidP="00603FC6">
      <w:pPr>
        <w:pStyle w:val="FootnoteText"/>
        <w:bidi w:val="0"/>
        <w:rPr>
          <w:rFonts w:asciiTheme="majorBidi" w:hAnsiTheme="majorBidi" w:cstheme="majorBidi"/>
          <w:sz w:val="18"/>
          <w:szCs w:val="18"/>
          <w:rtl/>
        </w:rPr>
      </w:pPr>
      <w:r w:rsidRPr="00B80C4F">
        <w:rPr>
          <w:rStyle w:val="FootnoteReference"/>
          <w:rFonts w:asciiTheme="majorBidi" w:hAnsiTheme="majorBidi" w:cstheme="majorBidi"/>
          <w:sz w:val="18"/>
          <w:szCs w:val="18"/>
        </w:rPr>
        <w:footnoteRef/>
      </w:r>
      <w:r w:rsidRPr="00B80C4F">
        <w:rPr>
          <w:rFonts w:asciiTheme="majorBidi" w:hAnsiTheme="majorBidi" w:cstheme="majorBidi"/>
          <w:sz w:val="18"/>
          <w:szCs w:val="18"/>
        </w:rPr>
        <w:t xml:space="preserve"> </w:t>
      </w:r>
      <w:r w:rsidRPr="00B80C4F">
        <w:rPr>
          <w:rFonts w:asciiTheme="majorBidi" w:hAnsiTheme="majorBidi" w:cstheme="majorBidi"/>
          <w:b/>
          <w:bCs/>
          <w:sz w:val="18"/>
          <w:szCs w:val="18"/>
        </w:rPr>
        <w:t xml:space="preserve">the </w:t>
      </w:r>
      <w:proofErr w:type="spellStart"/>
      <w:r w:rsidRPr="00B80C4F">
        <w:rPr>
          <w:rFonts w:asciiTheme="majorBidi" w:hAnsiTheme="majorBidi" w:cstheme="majorBidi"/>
          <w:b/>
          <w:bCs/>
          <w:sz w:val="18"/>
          <w:szCs w:val="18"/>
        </w:rPr>
        <w:t>empaty</w:t>
      </w:r>
      <w:proofErr w:type="spellEnd"/>
      <w:r w:rsidRPr="00B80C4F">
        <w:rPr>
          <w:rFonts w:asciiTheme="majorBidi" w:hAnsiTheme="majorBidi" w:cstheme="majorBidi"/>
          <w:b/>
          <w:bCs/>
          <w:sz w:val="18"/>
          <w:szCs w:val="18"/>
        </w:rPr>
        <w:t xml:space="preserve"> chair</w:t>
      </w:r>
    </w:p>
  </w:footnote>
  <w:footnote w:id="28">
    <w:p w:rsidR="00603FC6" w:rsidRPr="00B80C4F" w:rsidRDefault="00603FC6" w:rsidP="00603FC6">
      <w:pPr>
        <w:pStyle w:val="FootnoteText"/>
        <w:bidi w:val="0"/>
        <w:rPr>
          <w:rFonts w:asciiTheme="majorBidi" w:hAnsiTheme="majorBidi" w:cstheme="majorBidi"/>
          <w:sz w:val="18"/>
          <w:szCs w:val="18"/>
        </w:rPr>
      </w:pPr>
      <w:r w:rsidRPr="00B80C4F">
        <w:rPr>
          <w:rStyle w:val="FootnoteReference"/>
          <w:rFonts w:asciiTheme="majorBidi" w:hAnsiTheme="majorBidi" w:cstheme="majorBidi"/>
          <w:sz w:val="18"/>
          <w:szCs w:val="18"/>
        </w:rPr>
        <w:footnoteRef/>
      </w:r>
      <w:r w:rsidRPr="00B80C4F">
        <w:rPr>
          <w:rFonts w:asciiTheme="majorBidi" w:hAnsiTheme="majorBidi" w:cstheme="majorBidi"/>
          <w:sz w:val="18"/>
          <w:szCs w:val="18"/>
        </w:rPr>
        <w:t xml:space="preserve"> poles</w:t>
      </w:r>
    </w:p>
  </w:footnote>
  <w:footnote w:id="29">
    <w:p w:rsidR="00603FC6" w:rsidRPr="00B80C4F" w:rsidRDefault="00603FC6" w:rsidP="00603FC6">
      <w:pPr>
        <w:pStyle w:val="FootnoteText"/>
        <w:bidi w:val="0"/>
        <w:rPr>
          <w:rFonts w:asciiTheme="majorBidi" w:hAnsiTheme="majorBidi" w:cstheme="majorBidi"/>
          <w:sz w:val="18"/>
          <w:szCs w:val="18"/>
          <w:rtl/>
        </w:rPr>
      </w:pPr>
      <w:r w:rsidRPr="00B80C4F">
        <w:rPr>
          <w:rStyle w:val="FootnoteReference"/>
          <w:rFonts w:asciiTheme="majorBidi" w:hAnsiTheme="majorBidi" w:cstheme="majorBidi"/>
          <w:sz w:val="18"/>
          <w:szCs w:val="18"/>
        </w:rPr>
        <w:footnoteRef/>
      </w:r>
      <w:r w:rsidRPr="00B80C4F">
        <w:rPr>
          <w:rFonts w:asciiTheme="majorBidi" w:hAnsiTheme="majorBidi" w:cstheme="majorBidi"/>
          <w:sz w:val="18"/>
          <w:szCs w:val="18"/>
        </w:rPr>
        <w:t xml:space="preserve"> </w:t>
      </w:r>
      <w:proofErr w:type="spellStart"/>
      <w:r w:rsidRPr="00B80C4F">
        <w:rPr>
          <w:rFonts w:asciiTheme="majorBidi" w:eastAsia="Times New Roman" w:hAnsiTheme="majorBidi" w:cstheme="majorBidi"/>
          <w:sz w:val="18"/>
          <w:szCs w:val="18"/>
        </w:rPr>
        <w:t>Latner</w:t>
      </w:r>
      <w:proofErr w:type="spellEnd"/>
    </w:p>
  </w:footnote>
  <w:footnote w:id="30">
    <w:p w:rsidR="00603FC6" w:rsidRPr="00B80C4F" w:rsidRDefault="00603FC6" w:rsidP="00603FC6">
      <w:pPr>
        <w:pStyle w:val="FootnoteText"/>
        <w:bidi w:val="0"/>
        <w:rPr>
          <w:rFonts w:asciiTheme="majorBidi" w:hAnsiTheme="majorBidi" w:cstheme="majorBidi"/>
          <w:sz w:val="18"/>
          <w:szCs w:val="18"/>
        </w:rPr>
      </w:pPr>
      <w:r w:rsidRPr="00B80C4F">
        <w:rPr>
          <w:rStyle w:val="FootnoteReference"/>
          <w:rFonts w:asciiTheme="majorBidi" w:hAnsiTheme="majorBidi" w:cstheme="majorBidi"/>
          <w:sz w:val="18"/>
          <w:szCs w:val="18"/>
        </w:rPr>
        <w:footnoteRef/>
      </w:r>
      <w:r w:rsidRPr="00B80C4F">
        <w:rPr>
          <w:rFonts w:asciiTheme="majorBidi" w:hAnsiTheme="majorBidi" w:cstheme="majorBidi"/>
          <w:sz w:val="18"/>
          <w:szCs w:val="18"/>
        </w:rPr>
        <w:t xml:space="preserve"> Goldstein</w:t>
      </w:r>
    </w:p>
  </w:footnote>
  <w:footnote w:id="31">
    <w:p w:rsidR="00603FC6" w:rsidRPr="00B80C4F" w:rsidRDefault="00603FC6" w:rsidP="00603FC6">
      <w:pPr>
        <w:pStyle w:val="FootnoteText"/>
        <w:bidi w:val="0"/>
        <w:rPr>
          <w:rFonts w:asciiTheme="majorBidi" w:hAnsiTheme="majorBidi" w:cstheme="majorBidi"/>
          <w:sz w:val="18"/>
          <w:szCs w:val="18"/>
        </w:rPr>
      </w:pPr>
      <w:r w:rsidRPr="00B80C4F">
        <w:rPr>
          <w:rStyle w:val="FootnoteReference"/>
          <w:rFonts w:asciiTheme="majorBidi" w:hAnsiTheme="majorBidi" w:cstheme="majorBidi"/>
          <w:sz w:val="18"/>
          <w:szCs w:val="18"/>
        </w:rPr>
        <w:footnoteRef/>
      </w:r>
      <w:r w:rsidRPr="00B80C4F">
        <w:rPr>
          <w:rFonts w:asciiTheme="majorBidi" w:hAnsiTheme="majorBidi" w:cstheme="majorBidi"/>
          <w:sz w:val="18"/>
          <w:szCs w:val="18"/>
        </w:rPr>
        <w:t xml:space="preserve"> Wilhelm Reich</w:t>
      </w:r>
    </w:p>
  </w:footnote>
  <w:footnote w:id="32">
    <w:p w:rsidR="00603FC6" w:rsidRPr="00B80C4F" w:rsidRDefault="00603FC6" w:rsidP="00603FC6">
      <w:pPr>
        <w:pStyle w:val="FootnoteText"/>
        <w:bidi w:val="0"/>
        <w:rPr>
          <w:rFonts w:asciiTheme="majorBidi" w:hAnsiTheme="majorBidi" w:cstheme="majorBidi"/>
          <w:sz w:val="18"/>
          <w:szCs w:val="18"/>
        </w:rPr>
      </w:pPr>
      <w:r w:rsidRPr="00B80C4F">
        <w:rPr>
          <w:rStyle w:val="FootnoteReference"/>
          <w:rFonts w:asciiTheme="majorBidi" w:hAnsiTheme="majorBidi" w:cstheme="majorBidi"/>
          <w:sz w:val="18"/>
          <w:szCs w:val="18"/>
        </w:rPr>
        <w:footnoteRef/>
      </w:r>
      <w:r w:rsidRPr="00B80C4F">
        <w:rPr>
          <w:rFonts w:asciiTheme="majorBidi" w:hAnsiTheme="majorBidi" w:cstheme="majorBidi"/>
          <w:sz w:val="18"/>
          <w:szCs w:val="18"/>
        </w:rPr>
        <w:t xml:space="preserve"> Libido</w:t>
      </w:r>
    </w:p>
  </w:footnote>
  <w:footnote w:id="33">
    <w:p w:rsidR="00603FC6" w:rsidRPr="00B80C4F" w:rsidRDefault="00603FC6" w:rsidP="00603FC6">
      <w:pPr>
        <w:pStyle w:val="FootnoteText"/>
        <w:bidi w:val="0"/>
        <w:rPr>
          <w:rFonts w:asciiTheme="majorBidi" w:hAnsiTheme="majorBidi" w:cstheme="majorBidi"/>
          <w:sz w:val="18"/>
          <w:szCs w:val="18"/>
        </w:rPr>
      </w:pPr>
      <w:r w:rsidRPr="00B80C4F">
        <w:rPr>
          <w:rStyle w:val="FootnoteReference"/>
          <w:rFonts w:asciiTheme="majorBidi" w:hAnsiTheme="majorBidi" w:cstheme="majorBidi"/>
          <w:sz w:val="18"/>
          <w:szCs w:val="18"/>
        </w:rPr>
        <w:footnoteRef/>
      </w:r>
      <w:r w:rsidRPr="00B80C4F">
        <w:rPr>
          <w:rFonts w:asciiTheme="majorBidi" w:hAnsiTheme="majorBidi" w:cstheme="majorBidi"/>
          <w:sz w:val="18"/>
          <w:szCs w:val="18"/>
        </w:rPr>
        <w:t xml:space="preserve"> </w:t>
      </w:r>
      <w:r w:rsidRPr="00B80C4F">
        <w:rPr>
          <w:rStyle w:val="hps"/>
          <w:rFonts w:asciiTheme="majorBidi" w:hAnsiTheme="majorBidi" w:cstheme="majorBidi"/>
          <w:sz w:val="18"/>
          <w:szCs w:val="18"/>
        </w:rPr>
        <w:t>Body armor</w:t>
      </w:r>
    </w:p>
  </w:footnote>
  <w:footnote w:id="34">
    <w:p w:rsidR="00603FC6" w:rsidRPr="00B80C4F" w:rsidRDefault="00603FC6" w:rsidP="00603FC6">
      <w:pPr>
        <w:pStyle w:val="FootnoteText"/>
        <w:bidi w:val="0"/>
        <w:rPr>
          <w:rFonts w:asciiTheme="majorBidi" w:hAnsiTheme="majorBidi" w:cstheme="majorBidi"/>
          <w:sz w:val="18"/>
          <w:szCs w:val="18"/>
          <w:rtl/>
        </w:rPr>
      </w:pPr>
      <w:r w:rsidRPr="00B80C4F">
        <w:rPr>
          <w:rStyle w:val="FootnoteReference"/>
          <w:rFonts w:asciiTheme="majorBidi" w:hAnsiTheme="majorBidi" w:cstheme="majorBidi"/>
          <w:sz w:val="18"/>
          <w:szCs w:val="18"/>
        </w:rPr>
        <w:footnoteRef/>
      </w:r>
      <w:r w:rsidRPr="00B80C4F">
        <w:rPr>
          <w:rFonts w:asciiTheme="majorBidi" w:hAnsiTheme="majorBidi" w:cstheme="majorBidi"/>
          <w:sz w:val="18"/>
          <w:szCs w:val="18"/>
        </w:rPr>
        <w:t xml:space="preserve"> </w:t>
      </w:r>
      <w:r w:rsidRPr="00B80C4F">
        <w:rPr>
          <w:rStyle w:val="st1"/>
          <w:rFonts w:asciiTheme="majorBidi" w:hAnsiTheme="majorBidi" w:cstheme="majorBidi"/>
          <w:sz w:val="18"/>
          <w:szCs w:val="18"/>
        </w:rPr>
        <w:t>Otto</w:t>
      </w:r>
      <w:r w:rsidRPr="00B80C4F">
        <w:rPr>
          <w:rStyle w:val="st1"/>
          <w:rFonts w:asciiTheme="majorBidi" w:hAnsiTheme="majorBidi" w:cstheme="majorBidi"/>
          <w:sz w:val="18"/>
          <w:szCs w:val="18"/>
          <w:rtl/>
        </w:rPr>
        <w:t xml:space="preserve"> </w:t>
      </w:r>
      <w:r w:rsidRPr="00B80C4F">
        <w:rPr>
          <w:rStyle w:val="st1"/>
          <w:rFonts w:asciiTheme="majorBidi" w:hAnsiTheme="majorBidi" w:cstheme="majorBidi"/>
          <w:b/>
          <w:bCs/>
          <w:sz w:val="18"/>
          <w:szCs w:val="18"/>
        </w:rPr>
        <w:t>Rank</w:t>
      </w:r>
    </w:p>
  </w:footnote>
  <w:footnote w:id="35">
    <w:p w:rsidR="00603FC6" w:rsidRPr="00B80C4F" w:rsidRDefault="00603FC6" w:rsidP="00603FC6">
      <w:pPr>
        <w:pStyle w:val="FootnoteText"/>
        <w:bidi w:val="0"/>
        <w:rPr>
          <w:rFonts w:asciiTheme="majorBidi" w:hAnsiTheme="majorBidi" w:cstheme="majorBidi"/>
          <w:sz w:val="18"/>
          <w:szCs w:val="18"/>
        </w:rPr>
      </w:pPr>
      <w:r w:rsidRPr="00B80C4F">
        <w:rPr>
          <w:rStyle w:val="FootnoteReference"/>
          <w:rFonts w:asciiTheme="majorBidi" w:hAnsiTheme="majorBidi" w:cstheme="majorBidi"/>
          <w:sz w:val="18"/>
          <w:szCs w:val="18"/>
        </w:rPr>
        <w:footnoteRef/>
      </w:r>
      <w:r w:rsidRPr="00B80C4F">
        <w:rPr>
          <w:rFonts w:asciiTheme="majorBidi" w:hAnsiTheme="majorBidi" w:cstheme="majorBidi"/>
          <w:sz w:val="18"/>
          <w:szCs w:val="18"/>
        </w:rPr>
        <w:t xml:space="preserve"> </w:t>
      </w:r>
      <w:r w:rsidRPr="00B80C4F">
        <w:rPr>
          <w:rStyle w:val="hps"/>
          <w:rFonts w:asciiTheme="majorBidi" w:hAnsiTheme="majorBidi" w:cstheme="majorBidi"/>
          <w:sz w:val="18"/>
          <w:szCs w:val="18"/>
        </w:rPr>
        <w:t>Restored</w:t>
      </w:r>
    </w:p>
  </w:footnote>
  <w:footnote w:id="36">
    <w:p w:rsidR="00603FC6" w:rsidRPr="00B80C4F" w:rsidRDefault="00603FC6" w:rsidP="00603FC6">
      <w:pPr>
        <w:pStyle w:val="FootnoteText"/>
        <w:bidi w:val="0"/>
        <w:rPr>
          <w:rFonts w:asciiTheme="majorBidi" w:hAnsiTheme="majorBidi" w:cstheme="majorBidi"/>
          <w:sz w:val="18"/>
          <w:szCs w:val="18"/>
        </w:rPr>
      </w:pPr>
      <w:r w:rsidRPr="00B80C4F">
        <w:rPr>
          <w:rStyle w:val="FootnoteReference"/>
          <w:rFonts w:asciiTheme="majorBidi" w:hAnsiTheme="majorBidi" w:cstheme="majorBidi"/>
          <w:sz w:val="18"/>
          <w:szCs w:val="18"/>
        </w:rPr>
        <w:footnoteRef/>
      </w:r>
      <w:r w:rsidRPr="00B80C4F">
        <w:rPr>
          <w:rFonts w:asciiTheme="majorBidi" w:hAnsiTheme="majorBidi" w:cstheme="majorBidi"/>
          <w:sz w:val="18"/>
          <w:szCs w:val="18"/>
        </w:rPr>
        <w:t xml:space="preserve"> </w:t>
      </w:r>
      <w:r w:rsidRPr="00B80C4F">
        <w:rPr>
          <w:rStyle w:val="hps"/>
          <w:rFonts w:asciiTheme="majorBidi" w:hAnsiTheme="majorBidi" w:cstheme="majorBidi"/>
          <w:sz w:val="18"/>
          <w:szCs w:val="18"/>
        </w:rPr>
        <w:t>Here</w:t>
      </w:r>
      <w:r w:rsidRPr="00B80C4F">
        <w:rPr>
          <w:rStyle w:val="shorttext"/>
          <w:rFonts w:asciiTheme="majorBidi" w:hAnsiTheme="majorBidi" w:cstheme="majorBidi"/>
          <w:sz w:val="18"/>
          <w:szCs w:val="18"/>
        </w:rPr>
        <w:t xml:space="preserve"> </w:t>
      </w:r>
      <w:r w:rsidRPr="00B80C4F">
        <w:rPr>
          <w:rStyle w:val="hps"/>
          <w:rFonts w:asciiTheme="majorBidi" w:hAnsiTheme="majorBidi" w:cstheme="majorBidi"/>
          <w:sz w:val="18"/>
          <w:szCs w:val="18"/>
        </w:rPr>
        <w:t>and</w:t>
      </w:r>
      <w:r w:rsidRPr="00B80C4F">
        <w:rPr>
          <w:rStyle w:val="shorttext"/>
          <w:rFonts w:asciiTheme="majorBidi" w:hAnsiTheme="majorBidi" w:cstheme="majorBidi"/>
          <w:sz w:val="18"/>
          <w:szCs w:val="18"/>
        </w:rPr>
        <w:t xml:space="preserve"> </w:t>
      </w:r>
      <w:r w:rsidRPr="00B80C4F">
        <w:rPr>
          <w:rStyle w:val="hps"/>
          <w:rFonts w:asciiTheme="majorBidi" w:hAnsiTheme="majorBidi" w:cstheme="majorBidi"/>
          <w:sz w:val="18"/>
          <w:szCs w:val="18"/>
        </w:rPr>
        <w:t>now</w:t>
      </w:r>
    </w:p>
  </w:footnote>
  <w:footnote w:id="37">
    <w:p w:rsidR="00603FC6" w:rsidRPr="00B80C4F" w:rsidRDefault="00603FC6" w:rsidP="00603FC6">
      <w:pPr>
        <w:pStyle w:val="FootnoteText"/>
        <w:bidi w:val="0"/>
        <w:rPr>
          <w:rFonts w:asciiTheme="majorBidi" w:hAnsiTheme="majorBidi" w:cstheme="majorBidi"/>
          <w:sz w:val="18"/>
          <w:szCs w:val="18"/>
          <w:rtl/>
        </w:rPr>
      </w:pPr>
      <w:r w:rsidRPr="00B80C4F">
        <w:rPr>
          <w:rStyle w:val="FootnoteReference"/>
          <w:rFonts w:asciiTheme="majorBidi" w:hAnsiTheme="majorBidi" w:cstheme="majorBidi"/>
          <w:sz w:val="18"/>
          <w:szCs w:val="18"/>
        </w:rPr>
        <w:footnoteRef/>
      </w:r>
      <w:r w:rsidRPr="00B80C4F">
        <w:rPr>
          <w:rFonts w:asciiTheme="majorBidi" w:hAnsiTheme="majorBidi" w:cstheme="majorBidi"/>
          <w:sz w:val="18"/>
          <w:szCs w:val="18"/>
        </w:rPr>
        <w:t xml:space="preserve"> </w:t>
      </w:r>
      <w:r w:rsidRPr="00B80C4F">
        <w:rPr>
          <w:rStyle w:val="st1"/>
          <w:rFonts w:asciiTheme="majorBidi" w:hAnsiTheme="majorBidi" w:cstheme="majorBidi"/>
          <w:b/>
          <w:bCs/>
          <w:sz w:val="18"/>
          <w:szCs w:val="18"/>
        </w:rPr>
        <w:t>Karen</w:t>
      </w:r>
      <w:r w:rsidRPr="00B80C4F">
        <w:rPr>
          <w:rStyle w:val="st1"/>
          <w:rFonts w:asciiTheme="majorBidi" w:hAnsiTheme="majorBidi" w:cstheme="majorBidi"/>
          <w:sz w:val="18"/>
          <w:szCs w:val="18"/>
          <w:rtl/>
        </w:rPr>
        <w:t xml:space="preserve"> </w:t>
      </w:r>
      <w:r w:rsidRPr="00B80C4F">
        <w:rPr>
          <w:rStyle w:val="st1"/>
          <w:rFonts w:asciiTheme="majorBidi" w:hAnsiTheme="majorBidi" w:cstheme="majorBidi"/>
          <w:sz w:val="18"/>
          <w:szCs w:val="18"/>
        </w:rPr>
        <w:t>Horney</w:t>
      </w:r>
    </w:p>
  </w:footnote>
  <w:footnote w:id="38">
    <w:p w:rsidR="00603FC6" w:rsidRPr="00B80C4F" w:rsidRDefault="00603FC6" w:rsidP="00603FC6">
      <w:pPr>
        <w:pStyle w:val="FootnoteText"/>
        <w:bidi w:val="0"/>
        <w:rPr>
          <w:rFonts w:asciiTheme="majorBidi" w:hAnsiTheme="majorBidi" w:cstheme="majorBidi"/>
          <w:sz w:val="18"/>
          <w:szCs w:val="18"/>
          <w:rtl/>
        </w:rPr>
      </w:pPr>
      <w:r w:rsidRPr="00B80C4F">
        <w:rPr>
          <w:rStyle w:val="FootnoteReference"/>
          <w:rFonts w:asciiTheme="majorBidi" w:hAnsiTheme="majorBidi" w:cstheme="majorBidi"/>
          <w:sz w:val="18"/>
          <w:szCs w:val="18"/>
        </w:rPr>
        <w:footnoteRef/>
      </w:r>
      <w:r w:rsidRPr="00B80C4F">
        <w:rPr>
          <w:rFonts w:asciiTheme="majorBidi" w:hAnsiTheme="majorBidi" w:cstheme="majorBidi"/>
          <w:sz w:val="18"/>
          <w:szCs w:val="18"/>
        </w:rPr>
        <w:t xml:space="preserve"> </w:t>
      </w:r>
      <w:proofErr w:type="spellStart"/>
      <w:r w:rsidRPr="00B80C4F">
        <w:rPr>
          <w:rFonts w:asciiTheme="majorBidi" w:hAnsiTheme="majorBidi" w:cstheme="majorBidi"/>
          <w:sz w:val="18"/>
          <w:szCs w:val="18"/>
        </w:rPr>
        <w:t>Zeigarnik</w:t>
      </w:r>
      <w:proofErr w:type="spellEnd"/>
      <w:r w:rsidRPr="00B80C4F">
        <w:rPr>
          <w:rFonts w:asciiTheme="majorBidi" w:hAnsiTheme="majorBidi" w:cstheme="majorBidi"/>
          <w:sz w:val="18"/>
          <w:szCs w:val="18"/>
        </w:rPr>
        <w:t xml:space="preserve"> effect</w:t>
      </w:r>
    </w:p>
  </w:footnote>
  <w:footnote w:id="39">
    <w:p w:rsidR="00603FC6" w:rsidRPr="00B80C4F" w:rsidRDefault="00603FC6" w:rsidP="00603FC6">
      <w:pPr>
        <w:pStyle w:val="FootnoteText"/>
        <w:bidi w:val="0"/>
        <w:rPr>
          <w:rFonts w:asciiTheme="majorBidi" w:hAnsiTheme="majorBidi" w:cstheme="majorBidi"/>
          <w:sz w:val="18"/>
          <w:szCs w:val="18"/>
        </w:rPr>
      </w:pPr>
      <w:r w:rsidRPr="00B80C4F">
        <w:rPr>
          <w:rStyle w:val="FootnoteReference"/>
          <w:rFonts w:asciiTheme="majorBidi" w:hAnsiTheme="majorBidi" w:cstheme="majorBidi"/>
          <w:sz w:val="18"/>
          <w:szCs w:val="18"/>
        </w:rPr>
        <w:footnoteRef/>
      </w:r>
      <w:r w:rsidRPr="00B80C4F">
        <w:rPr>
          <w:rFonts w:asciiTheme="majorBidi" w:hAnsiTheme="majorBidi" w:cstheme="majorBidi"/>
          <w:sz w:val="18"/>
          <w:szCs w:val="18"/>
        </w:rPr>
        <w:t xml:space="preserve"> </w:t>
      </w:r>
      <w:r w:rsidRPr="00B80C4F">
        <w:rPr>
          <w:rStyle w:val="hps"/>
          <w:rFonts w:asciiTheme="majorBidi" w:hAnsiTheme="majorBidi" w:cstheme="majorBidi"/>
          <w:sz w:val="18"/>
          <w:szCs w:val="18"/>
        </w:rPr>
        <w:t>Unfinished</w:t>
      </w:r>
      <w:r w:rsidRPr="00B80C4F">
        <w:rPr>
          <w:rStyle w:val="shorttext"/>
          <w:rFonts w:asciiTheme="majorBidi" w:hAnsiTheme="majorBidi" w:cstheme="majorBidi"/>
          <w:sz w:val="18"/>
          <w:szCs w:val="18"/>
        </w:rPr>
        <w:t xml:space="preserve"> </w:t>
      </w:r>
      <w:r w:rsidRPr="00B80C4F">
        <w:rPr>
          <w:rStyle w:val="hps"/>
          <w:rFonts w:asciiTheme="majorBidi" w:hAnsiTheme="majorBidi" w:cstheme="majorBidi"/>
          <w:sz w:val="18"/>
          <w:szCs w:val="18"/>
        </w:rPr>
        <w:t>story</w:t>
      </w:r>
    </w:p>
  </w:footnote>
  <w:footnote w:id="40">
    <w:p w:rsidR="00603FC6" w:rsidRPr="00B80C4F" w:rsidRDefault="00603FC6" w:rsidP="00603FC6">
      <w:pPr>
        <w:pStyle w:val="FootnoteText"/>
        <w:bidi w:val="0"/>
        <w:rPr>
          <w:rFonts w:asciiTheme="majorBidi" w:hAnsiTheme="majorBidi" w:cstheme="majorBidi"/>
          <w:sz w:val="18"/>
          <w:szCs w:val="18"/>
        </w:rPr>
      </w:pPr>
      <w:r w:rsidRPr="00B80C4F">
        <w:rPr>
          <w:rStyle w:val="FootnoteReference"/>
          <w:rFonts w:asciiTheme="majorBidi" w:hAnsiTheme="majorBidi" w:cstheme="majorBidi"/>
          <w:sz w:val="18"/>
          <w:szCs w:val="18"/>
        </w:rPr>
        <w:footnoteRef/>
      </w:r>
      <w:r w:rsidRPr="00B80C4F">
        <w:rPr>
          <w:rFonts w:asciiTheme="majorBidi" w:hAnsiTheme="majorBidi" w:cstheme="majorBidi"/>
          <w:sz w:val="18"/>
          <w:szCs w:val="18"/>
        </w:rPr>
        <w:t xml:space="preserve"> </w:t>
      </w:r>
      <w:proofErr w:type="spellStart"/>
      <w:r w:rsidRPr="00B80C4F">
        <w:rPr>
          <w:rFonts w:asciiTheme="majorBidi" w:hAnsiTheme="majorBidi" w:cstheme="majorBidi"/>
          <w:sz w:val="18"/>
          <w:szCs w:val="18"/>
        </w:rPr>
        <w:t>Existentialisn</w:t>
      </w:r>
      <w:proofErr w:type="spellEnd"/>
    </w:p>
  </w:footnote>
  <w:footnote w:id="41">
    <w:p w:rsidR="00603FC6" w:rsidRPr="00B80C4F" w:rsidRDefault="00603FC6" w:rsidP="00603FC6">
      <w:pPr>
        <w:pStyle w:val="FootnoteText"/>
        <w:bidi w:val="0"/>
        <w:rPr>
          <w:rFonts w:asciiTheme="majorBidi" w:hAnsiTheme="majorBidi" w:cstheme="majorBidi"/>
          <w:sz w:val="18"/>
          <w:szCs w:val="18"/>
          <w:rtl/>
        </w:rPr>
      </w:pPr>
      <w:r w:rsidRPr="00B80C4F">
        <w:rPr>
          <w:rStyle w:val="FootnoteReference"/>
          <w:rFonts w:asciiTheme="majorBidi" w:hAnsiTheme="majorBidi" w:cstheme="majorBidi"/>
          <w:sz w:val="18"/>
          <w:szCs w:val="18"/>
        </w:rPr>
        <w:footnoteRef/>
      </w:r>
      <w:r w:rsidRPr="00B80C4F">
        <w:rPr>
          <w:rFonts w:asciiTheme="majorBidi" w:hAnsiTheme="majorBidi" w:cstheme="majorBidi"/>
          <w:sz w:val="18"/>
          <w:szCs w:val="18"/>
        </w:rPr>
        <w:t xml:space="preserve"> </w:t>
      </w:r>
      <w:r w:rsidRPr="00B80C4F">
        <w:rPr>
          <w:rStyle w:val="st1"/>
          <w:rFonts w:asciiTheme="majorBidi" w:hAnsiTheme="majorBidi" w:cstheme="majorBidi"/>
          <w:sz w:val="18"/>
          <w:szCs w:val="18"/>
        </w:rPr>
        <w:t>Heidegger</w:t>
      </w:r>
    </w:p>
  </w:footnote>
  <w:footnote w:id="42">
    <w:p w:rsidR="00603FC6" w:rsidRPr="00B80C4F" w:rsidRDefault="00603FC6" w:rsidP="00603FC6">
      <w:pPr>
        <w:pStyle w:val="FootnoteText"/>
        <w:bidi w:val="0"/>
        <w:rPr>
          <w:rFonts w:asciiTheme="majorBidi" w:hAnsiTheme="majorBidi" w:cstheme="majorBidi"/>
          <w:sz w:val="18"/>
          <w:szCs w:val="18"/>
        </w:rPr>
      </w:pPr>
      <w:r w:rsidRPr="00B80C4F">
        <w:rPr>
          <w:rStyle w:val="FootnoteReference"/>
          <w:rFonts w:asciiTheme="majorBidi" w:hAnsiTheme="majorBidi" w:cstheme="majorBidi"/>
          <w:sz w:val="18"/>
          <w:szCs w:val="18"/>
        </w:rPr>
        <w:footnoteRef/>
      </w:r>
      <w:r w:rsidRPr="00B80C4F">
        <w:rPr>
          <w:rFonts w:asciiTheme="majorBidi" w:hAnsiTheme="majorBidi" w:cstheme="majorBidi"/>
          <w:sz w:val="18"/>
          <w:szCs w:val="18"/>
        </w:rPr>
        <w:t xml:space="preserve"> </w:t>
      </w:r>
      <w:r w:rsidRPr="00B80C4F">
        <w:rPr>
          <w:rStyle w:val="st1"/>
          <w:rFonts w:asciiTheme="majorBidi" w:hAnsiTheme="majorBidi" w:cstheme="majorBidi"/>
          <w:b/>
          <w:bCs/>
          <w:sz w:val="18"/>
          <w:szCs w:val="18"/>
        </w:rPr>
        <w:t>Kierkegaard</w:t>
      </w:r>
    </w:p>
  </w:footnote>
  <w:footnote w:id="43">
    <w:p w:rsidR="00603FC6" w:rsidRPr="00B80C4F" w:rsidRDefault="00603FC6" w:rsidP="00603FC6">
      <w:pPr>
        <w:pStyle w:val="FootnoteText"/>
        <w:bidi w:val="0"/>
        <w:rPr>
          <w:rFonts w:asciiTheme="majorBidi" w:hAnsiTheme="majorBidi" w:cstheme="majorBidi"/>
          <w:sz w:val="18"/>
          <w:szCs w:val="18"/>
          <w:rtl/>
        </w:rPr>
      </w:pPr>
      <w:r w:rsidRPr="00B80C4F">
        <w:rPr>
          <w:rStyle w:val="FootnoteReference"/>
          <w:rFonts w:asciiTheme="majorBidi" w:hAnsiTheme="majorBidi" w:cstheme="majorBidi"/>
          <w:sz w:val="18"/>
          <w:szCs w:val="18"/>
        </w:rPr>
        <w:footnoteRef/>
      </w:r>
      <w:r w:rsidRPr="00B80C4F">
        <w:rPr>
          <w:rFonts w:asciiTheme="majorBidi" w:hAnsiTheme="majorBidi" w:cstheme="majorBidi"/>
          <w:sz w:val="18"/>
          <w:szCs w:val="18"/>
        </w:rPr>
        <w:t xml:space="preserve"> </w:t>
      </w:r>
      <w:r w:rsidRPr="00B80C4F">
        <w:rPr>
          <w:rStyle w:val="st1"/>
          <w:rFonts w:asciiTheme="majorBidi" w:hAnsiTheme="majorBidi" w:cstheme="majorBidi"/>
          <w:b/>
          <w:bCs/>
          <w:sz w:val="18"/>
          <w:szCs w:val="18"/>
        </w:rPr>
        <w:t>MARTIN</w:t>
      </w:r>
      <w:r w:rsidRPr="00B80C4F">
        <w:rPr>
          <w:rStyle w:val="st1"/>
          <w:rFonts w:asciiTheme="majorBidi" w:hAnsiTheme="majorBidi" w:cstheme="majorBidi"/>
          <w:sz w:val="18"/>
          <w:szCs w:val="18"/>
          <w:rtl/>
        </w:rPr>
        <w:t xml:space="preserve"> </w:t>
      </w:r>
      <w:r w:rsidRPr="00B80C4F">
        <w:rPr>
          <w:rStyle w:val="st1"/>
          <w:rFonts w:asciiTheme="majorBidi" w:hAnsiTheme="majorBidi" w:cstheme="majorBidi"/>
          <w:sz w:val="18"/>
          <w:szCs w:val="18"/>
        </w:rPr>
        <w:t>BUBER</w:t>
      </w:r>
    </w:p>
  </w:footnote>
  <w:footnote w:id="44">
    <w:p w:rsidR="00603FC6" w:rsidRPr="00B80C4F" w:rsidRDefault="00603FC6" w:rsidP="00603FC6">
      <w:pPr>
        <w:pStyle w:val="FootnoteText"/>
        <w:bidi w:val="0"/>
        <w:rPr>
          <w:rFonts w:asciiTheme="majorBidi" w:hAnsiTheme="majorBidi" w:cstheme="majorBidi"/>
          <w:sz w:val="18"/>
          <w:szCs w:val="18"/>
          <w:rtl/>
        </w:rPr>
      </w:pPr>
      <w:r w:rsidRPr="00B80C4F">
        <w:rPr>
          <w:rStyle w:val="FootnoteReference"/>
          <w:rFonts w:asciiTheme="majorBidi" w:hAnsiTheme="majorBidi" w:cstheme="majorBidi"/>
          <w:sz w:val="18"/>
          <w:szCs w:val="18"/>
        </w:rPr>
        <w:footnoteRef/>
      </w:r>
      <w:r w:rsidRPr="00B80C4F">
        <w:rPr>
          <w:rFonts w:asciiTheme="majorBidi" w:hAnsiTheme="majorBidi" w:cstheme="majorBidi"/>
          <w:sz w:val="18"/>
          <w:szCs w:val="18"/>
        </w:rPr>
        <w:t xml:space="preserve"> </w:t>
      </w:r>
      <w:r w:rsidRPr="00B80C4F">
        <w:rPr>
          <w:rStyle w:val="hps"/>
          <w:rFonts w:asciiTheme="majorBidi" w:hAnsiTheme="majorBidi" w:cstheme="majorBidi"/>
          <w:sz w:val="18"/>
          <w:szCs w:val="18"/>
        </w:rPr>
        <w:t>Relationship</w:t>
      </w:r>
      <w:r w:rsidRPr="00B80C4F">
        <w:rPr>
          <w:rStyle w:val="shorttext"/>
          <w:rFonts w:asciiTheme="majorBidi" w:hAnsiTheme="majorBidi" w:cstheme="majorBidi"/>
          <w:sz w:val="18"/>
          <w:szCs w:val="18"/>
        </w:rPr>
        <w:t xml:space="preserve"> </w:t>
      </w:r>
      <w:r w:rsidRPr="00B80C4F">
        <w:rPr>
          <w:rStyle w:val="hps"/>
          <w:rFonts w:asciiTheme="majorBidi" w:hAnsiTheme="majorBidi" w:cstheme="majorBidi"/>
          <w:sz w:val="18"/>
          <w:szCs w:val="18"/>
        </w:rPr>
        <w:t>therapist</w:t>
      </w:r>
      <w:r w:rsidRPr="00B80C4F">
        <w:rPr>
          <w:rStyle w:val="shorttext"/>
          <w:rFonts w:asciiTheme="majorBidi" w:hAnsiTheme="majorBidi" w:cstheme="majorBidi"/>
          <w:sz w:val="18"/>
          <w:szCs w:val="18"/>
        </w:rPr>
        <w:t xml:space="preserve"> </w:t>
      </w:r>
      <w:r w:rsidRPr="00B80C4F">
        <w:rPr>
          <w:rStyle w:val="hps"/>
          <w:rFonts w:asciiTheme="majorBidi" w:hAnsiTheme="majorBidi" w:cstheme="majorBidi"/>
          <w:sz w:val="18"/>
          <w:szCs w:val="18"/>
        </w:rPr>
        <w:t>- References</w:t>
      </w:r>
    </w:p>
  </w:footnote>
  <w:footnote w:id="45">
    <w:p w:rsidR="00603FC6" w:rsidRPr="00B80C4F" w:rsidRDefault="00603FC6" w:rsidP="00603FC6">
      <w:pPr>
        <w:pStyle w:val="FootnoteText"/>
        <w:bidi w:val="0"/>
        <w:rPr>
          <w:rFonts w:asciiTheme="majorBidi" w:hAnsiTheme="majorBidi" w:cstheme="majorBidi"/>
          <w:sz w:val="18"/>
          <w:szCs w:val="18"/>
        </w:rPr>
      </w:pPr>
      <w:r w:rsidRPr="00B80C4F">
        <w:rPr>
          <w:rStyle w:val="FootnoteReference"/>
          <w:rFonts w:asciiTheme="majorBidi" w:hAnsiTheme="majorBidi" w:cstheme="majorBidi"/>
          <w:sz w:val="18"/>
          <w:szCs w:val="18"/>
        </w:rPr>
        <w:footnoteRef/>
      </w:r>
      <w:r w:rsidRPr="00B80C4F">
        <w:rPr>
          <w:rFonts w:asciiTheme="majorBidi" w:hAnsiTheme="majorBidi" w:cstheme="majorBidi"/>
          <w:sz w:val="18"/>
          <w:szCs w:val="18"/>
        </w:rPr>
        <w:t xml:space="preserve"> Godman &amp; Lender</w:t>
      </w:r>
    </w:p>
  </w:footnote>
  <w:footnote w:id="46">
    <w:p w:rsidR="00603FC6" w:rsidRPr="00B80C4F" w:rsidRDefault="00603FC6" w:rsidP="00603FC6">
      <w:pPr>
        <w:pStyle w:val="FootnoteText"/>
        <w:bidi w:val="0"/>
        <w:rPr>
          <w:rFonts w:asciiTheme="majorBidi" w:hAnsiTheme="majorBidi" w:cstheme="majorBidi"/>
          <w:sz w:val="18"/>
          <w:szCs w:val="18"/>
          <w:rtl/>
        </w:rPr>
      </w:pPr>
      <w:r w:rsidRPr="00B80C4F">
        <w:rPr>
          <w:rStyle w:val="FootnoteReference"/>
          <w:rFonts w:asciiTheme="majorBidi" w:hAnsiTheme="majorBidi" w:cstheme="majorBidi"/>
          <w:sz w:val="18"/>
          <w:szCs w:val="18"/>
        </w:rPr>
        <w:footnoteRef/>
      </w:r>
      <w:r w:rsidRPr="00B80C4F">
        <w:rPr>
          <w:rFonts w:asciiTheme="majorBidi" w:hAnsiTheme="majorBidi" w:cstheme="majorBidi"/>
          <w:sz w:val="18"/>
          <w:szCs w:val="18"/>
        </w:rPr>
        <w:t xml:space="preserve"> </w:t>
      </w:r>
      <w:proofErr w:type="spellStart"/>
      <w:r w:rsidRPr="00B80C4F">
        <w:rPr>
          <w:rFonts w:asciiTheme="majorBidi" w:eastAsia="Times New Roman" w:hAnsiTheme="majorBidi" w:cstheme="majorBidi"/>
          <w:sz w:val="18"/>
          <w:szCs w:val="18"/>
        </w:rPr>
        <w:t>Unfloding</w:t>
      </w:r>
      <w:proofErr w:type="spellEnd"/>
    </w:p>
  </w:footnote>
  <w:footnote w:id="47">
    <w:p w:rsidR="00603FC6" w:rsidRPr="00B80C4F" w:rsidRDefault="00603FC6" w:rsidP="00603FC6">
      <w:pPr>
        <w:pStyle w:val="FootnoteText"/>
        <w:bidi w:val="0"/>
        <w:rPr>
          <w:rFonts w:asciiTheme="majorBidi" w:hAnsiTheme="majorBidi" w:cstheme="majorBidi"/>
          <w:sz w:val="18"/>
          <w:szCs w:val="18"/>
        </w:rPr>
      </w:pPr>
      <w:r w:rsidRPr="00B80C4F">
        <w:rPr>
          <w:rStyle w:val="FootnoteReference"/>
          <w:rFonts w:asciiTheme="majorBidi" w:hAnsiTheme="majorBidi" w:cstheme="majorBidi"/>
          <w:sz w:val="18"/>
          <w:szCs w:val="18"/>
        </w:rPr>
        <w:footnoteRef/>
      </w:r>
      <w:r w:rsidRPr="00B80C4F">
        <w:rPr>
          <w:rFonts w:asciiTheme="majorBidi" w:hAnsiTheme="majorBidi" w:cstheme="majorBidi"/>
          <w:sz w:val="18"/>
          <w:szCs w:val="18"/>
        </w:rPr>
        <w:t xml:space="preserve"> Ego, </w:t>
      </w:r>
      <w:r w:rsidRPr="00B80C4F">
        <w:rPr>
          <w:rStyle w:val="hps"/>
          <w:rFonts w:asciiTheme="majorBidi" w:hAnsiTheme="majorBidi" w:cstheme="majorBidi"/>
          <w:sz w:val="18"/>
          <w:szCs w:val="18"/>
        </w:rPr>
        <w:t>Hunger</w:t>
      </w:r>
      <w:r w:rsidRPr="00B80C4F">
        <w:rPr>
          <w:rStyle w:val="shorttext"/>
          <w:rFonts w:asciiTheme="majorBidi" w:hAnsiTheme="majorBidi" w:cstheme="majorBidi"/>
          <w:sz w:val="18"/>
          <w:szCs w:val="18"/>
        </w:rPr>
        <w:t xml:space="preserve"> </w:t>
      </w:r>
      <w:r w:rsidRPr="00B80C4F">
        <w:rPr>
          <w:rStyle w:val="hps"/>
          <w:rFonts w:asciiTheme="majorBidi" w:hAnsiTheme="majorBidi" w:cstheme="majorBidi"/>
          <w:sz w:val="18"/>
          <w:szCs w:val="18"/>
        </w:rPr>
        <w:t>and</w:t>
      </w:r>
      <w:r w:rsidRPr="00B80C4F">
        <w:rPr>
          <w:rStyle w:val="shorttext"/>
          <w:rFonts w:asciiTheme="majorBidi" w:hAnsiTheme="majorBidi" w:cstheme="majorBidi"/>
          <w:sz w:val="18"/>
          <w:szCs w:val="18"/>
        </w:rPr>
        <w:t xml:space="preserve"> </w:t>
      </w:r>
      <w:r w:rsidRPr="00B80C4F">
        <w:rPr>
          <w:rStyle w:val="hps"/>
          <w:rFonts w:asciiTheme="majorBidi" w:hAnsiTheme="majorBidi" w:cstheme="majorBidi"/>
          <w:sz w:val="18"/>
          <w:szCs w:val="18"/>
        </w:rPr>
        <w:t>Aggression</w:t>
      </w:r>
    </w:p>
  </w:footnote>
  <w:footnote w:id="48">
    <w:p w:rsidR="00603FC6" w:rsidRPr="00B80C4F" w:rsidRDefault="00603FC6" w:rsidP="00603FC6">
      <w:pPr>
        <w:pStyle w:val="FootnoteText"/>
        <w:bidi w:val="0"/>
        <w:rPr>
          <w:rFonts w:asciiTheme="majorBidi" w:hAnsiTheme="majorBidi" w:cstheme="majorBidi"/>
          <w:sz w:val="18"/>
          <w:szCs w:val="18"/>
        </w:rPr>
      </w:pPr>
      <w:r w:rsidRPr="00B80C4F">
        <w:rPr>
          <w:rStyle w:val="FootnoteReference"/>
          <w:rFonts w:asciiTheme="majorBidi" w:hAnsiTheme="majorBidi" w:cstheme="majorBidi"/>
          <w:sz w:val="18"/>
          <w:szCs w:val="18"/>
        </w:rPr>
        <w:footnoteRef/>
      </w:r>
      <w:r w:rsidRPr="00B80C4F">
        <w:rPr>
          <w:rFonts w:asciiTheme="majorBidi" w:hAnsiTheme="majorBidi" w:cstheme="majorBidi"/>
          <w:sz w:val="18"/>
          <w:szCs w:val="18"/>
        </w:rPr>
        <w:t xml:space="preserve"> Social stage</w:t>
      </w:r>
    </w:p>
  </w:footnote>
  <w:footnote w:id="49">
    <w:p w:rsidR="00603FC6" w:rsidRPr="00B80C4F" w:rsidRDefault="00603FC6" w:rsidP="00603FC6">
      <w:pPr>
        <w:pStyle w:val="FootnoteText"/>
        <w:bidi w:val="0"/>
        <w:rPr>
          <w:rFonts w:asciiTheme="majorBidi" w:hAnsiTheme="majorBidi" w:cstheme="majorBidi"/>
          <w:sz w:val="18"/>
          <w:szCs w:val="18"/>
          <w:rtl/>
        </w:rPr>
      </w:pPr>
      <w:r w:rsidRPr="00B80C4F">
        <w:rPr>
          <w:rStyle w:val="FootnoteReference"/>
          <w:rFonts w:asciiTheme="majorBidi" w:hAnsiTheme="majorBidi" w:cstheme="majorBidi"/>
          <w:sz w:val="18"/>
          <w:szCs w:val="18"/>
        </w:rPr>
        <w:footnoteRef/>
      </w:r>
      <w:r w:rsidRPr="00B80C4F">
        <w:rPr>
          <w:rFonts w:asciiTheme="majorBidi" w:hAnsiTheme="majorBidi" w:cstheme="majorBidi"/>
          <w:sz w:val="18"/>
          <w:szCs w:val="18"/>
        </w:rPr>
        <w:t xml:space="preserve"> </w:t>
      </w:r>
      <w:r w:rsidRPr="00B80C4F">
        <w:rPr>
          <w:rStyle w:val="hps"/>
          <w:rFonts w:asciiTheme="majorBidi" w:hAnsiTheme="majorBidi" w:cstheme="majorBidi"/>
          <w:sz w:val="18"/>
          <w:szCs w:val="18"/>
        </w:rPr>
        <w:t>Conceptualization</w:t>
      </w:r>
    </w:p>
  </w:footnote>
  <w:footnote w:id="50">
    <w:p w:rsidR="00603FC6" w:rsidRPr="00B80C4F" w:rsidRDefault="00603FC6" w:rsidP="00603FC6">
      <w:pPr>
        <w:pStyle w:val="FootnoteText"/>
        <w:bidi w:val="0"/>
        <w:rPr>
          <w:rFonts w:asciiTheme="majorBidi" w:hAnsiTheme="majorBidi" w:cstheme="majorBidi"/>
          <w:sz w:val="18"/>
          <w:szCs w:val="18"/>
          <w:rtl/>
        </w:rPr>
      </w:pPr>
      <w:r w:rsidRPr="00B80C4F">
        <w:rPr>
          <w:rStyle w:val="FootnoteReference"/>
          <w:rFonts w:asciiTheme="majorBidi" w:hAnsiTheme="majorBidi" w:cstheme="majorBidi"/>
          <w:sz w:val="18"/>
          <w:szCs w:val="18"/>
        </w:rPr>
        <w:footnoteRef/>
      </w:r>
      <w:r w:rsidRPr="00B80C4F">
        <w:rPr>
          <w:rFonts w:asciiTheme="majorBidi" w:hAnsiTheme="majorBidi" w:cstheme="majorBidi"/>
          <w:sz w:val="18"/>
          <w:szCs w:val="18"/>
        </w:rPr>
        <w:t xml:space="preserve"> </w:t>
      </w:r>
      <w:r w:rsidRPr="00B80C4F">
        <w:rPr>
          <w:rStyle w:val="hps"/>
          <w:rFonts w:asciiTheme="majorBidi" w:hAnsiTheme="majorBidi" w:cstheme="majorBidi"/>
          <w:sz w:val="18"/>
          <w:szCs w:val="18"/>
        </w:rPr>
        <w:t xml:space="preserve">homeostasis principle </w:t>
      </w:r>
    </w:p>
  </w:footnote>
  <w:footnote w:id="51">
    <w:p w:rsidR="00603FC6" w:rsidRPr="00B80C4F" w:rsidRDefault="00603FC6" w:rsidP="00603FC6">
      <w:pPr>
        <w:pStyle w:val="FootnoteText"/>
        <w:bidi w:val="0"/>
        <w:rPr>
          <w:rFonts w:asciiTheme="majorBidi" w:hAnsiTheme="majorBidi" w:cstheme="majorBidi"/>
          <w:sz w:val="18"/>
          <w:szCs w:val="18"/>
          <w:rtl/>
        </w:rPr>
      </w:pPr>
      <w:r w:rsidRPr="00B80C4F">
        <w:rPr>
          <w:rStyle w:val="FootnoteReference"/>
          <w:rFonts w:asciiTheme="majorBidi" w:hAnsiTheme="majorBidi" w:cstheme="majorBidi"/>
          <w:sz w:val="18"/>
          <w:szCs w:val="18"/>
        </w:rPr>
        <w:footnoteRef/>
      </w:r>
      <w:r w:rsidRPr="00B80C4F">
        <w:rPr>
          <w:rFonts w:asciiTheme="majorBidi" w:hAnsiTheme="majorBidi" w:cstheme="majorBidi"/>
          <w:sz w:val="18"/>
          <w:szCs w:val="18"/>
        </w:rPr>
        <w:t xml:space="preserve"> </w:t>
      </w:r>
      <w:r w:rsidRPr="00B80C4F">
        <w:rPr>
          <w:rStyle w:val="hps"/>
          <w:rFonts w:asciiTheme="majorBidi" w:hAnsiTheme="majorBidi" w:cstheme="majorBidi"/>
          <w:sz w:val="18"/>
          <w:szCs w:val="18"/>
        </w:rPr>
        <w:t>Holistic</w:t>
      </w:r>
      <w:r w:rsidRPr="00B80C4F">
        <w:rPr>
          <w:rStyle w:val="shorttext"/>
          <w:rFonts w:asciiTheme="majorBidi" w:hAnsiTheme="majorBidi" w:cstheme="majorBidi"/>
          <w:sz w:val="18"/>
          <w:szCs w:val="18"/>
        </w:rPr>
        <w:t xml:space="preserve"> </w:t>
      </w:r>
      <w:r w:rsidRPr="00B80C4F">
        <w:rPr>
          <w:rStyle w:val="hps"/>
          <w:rFonts w:asciiTheme="majorBidi" w:hAnsiTheme="majorBidi" w:cstheme="majorBidi"/>
          <w:sz w:val="18"/>
          <w:szCs w:val="18"/>
        </w:rPr>
        <w:t>nature</w:t>
      </w:r>
      <w:r w:rsidRPr="00B80C4F">
        <w:rPr>
          <w:rStyle w:val="shorttext"/>
          <w:rFonts w:asciiTheme="majorBidi" w:hAnsiTheme="majorBidi" w:cstheme="majorBidi"/>
          <w:sz w:val="18"/>
          <w:szCs w:val="18"/>
        </w:rPr>
        <w:t xml:space="preserve"> </w:t>
      </w:r>
      <w:r w:rsidRPr="00B80C4F">
        <w:rPr>
          <w:rStyle w:val="hps"/>
          <w:rFonts w:asciiTheme="majorBidi" w:hAnsiTheme="majorBidi" w:cstheme="majorBidi"/>
          <w:sz w:val="18"/>
          <w:szCs w:val="18"/>
        </w:rPr>
        <w:t>of man</w:t>
      </w:r>
    </w:p>
  </w:footnote>
  <w:footnote w:id="52">
    <w:p w:rsidR="00603FC6" w:rsidRPr="00B80C4F" w:rsidRDefault="00603FC6" w:rsidP="00603FC6">
      <w:pPr>
        <w:pStyle w:val="FootnoteText"/>
        <w:bidi w:val="0"/>
        <w:rPr>
          <w:rFonts w:asciiTheme="majorBidi" w:hAnsiTheme="majorBidi" w:cstheme="majorBidi"/>
          <w:sz w:val="18"/>
          <w:szCs w:val="18"/>
          <w:rtl/>
        </w:rPr>
      </w:pPr>
      <w:r w:rsidRPr="00B80C4F">
        <w:rPr>
          <w:rStyle w:val="FootnoteReference"/>
          <w:rFonts w:asciiTheme="majorBidi" w:hAnsiTheme="majorBidi" w:cstheme="majorBidi"/>
          <w:sz w:val="18"/>
          <w:szCs w:val="18"/>
        </w:rPr>
        <w:footnoteRef/>
      </w:r>
      <w:r w:rsidRPr="00B80C4F">
        <w:rPr>
          <w:rFonts w:asciiTheme="majorBidi" w:hAnsiTheme="majorBidi" w:cstheme="majorBidi"/>
          <w:sz w:val="18"/>
          <w:szCs w:val="18"/>
        </w:rPr>
        <w:t xml:space="preserve"> </w:t>
      </w:r>
      <w:r w:rsidRPr="00B80C4F">
        <w:rPr>
          <w:rFonts w:asciiTheme="majorBidi" w:eastAsia="Times New Roman" w:hAnsiTheme="majorBidi" w:cstheme="majorBidi"/>
          <w:color w:val="FF0000"/>
          <w:sz w:val="18"/>
          <w:szCs w:val="18"/>
        </w:rPr>
        <w:t>Brownell</w:t>
      </w:r>
    </w:p>
  </w:footnote>
  <w:footnote w:id="53">
    <w:p w:rsidR="00603FC6" w:rsidRPr="00B80C4F" w:rsidRDefault="00603FC6" w:rsidP="00603FC6">
      <w:pPr>
        <w:pStyle w:val="FootnoteText"/>
        <w:bidi w:val="0"/>
        <w:rPr>
          <w:rFonts w:asciiTheme="majorBidi" w:hAnsiTheme="majorBidi" w:cstheme="majorBidi"/>
          <w:sz w:val="18"/>
          <w:szCs w:val="18"/>
          <w:rtl/>
        </w:rPr>
      </w:pPr>
      <w:r w:rsidRPr="00B80C4F">
        <w:rPr>
          <w:rStyle w:val="FootnoteReference"/>
          <w:rFonts w:asciiTheme="majorBidi" w:hAnsiTheme="majorBidi" w:cstheme="majorBidi"/>
          <w:sz w:val="18"/>
          <w:szCs w:val="18"/>
        </w:rPr>
        <w:footnoteRef/>
      </w:r>
      <w:r w:rsidRPr="00B80C4F">
        <w:rPr>
          <w:rFonts w:asciiTheme="majorBidi" w:hAnsiTheme="majorBidi" w:cstheme="majorBidi"/>
          <w:sz w:val="18"/>
          <w:szCs w:val="18"/>
        </w:rPr>
        <w:t xml:space="preserve"> </w:t>
      </w:r>
      <w:r w:rsidRPr="00B80C4F">
        <w:rPr>
          <w:rStyle w:val="hps"/>
          <w:rFonts w:asciiTheme="majorBidi" w:hAnsiTheme="majorBidi" w:cstheme="majorBidi"/>
          <w:sz w:val="18"/>
          <w:szCs w:val="18"/>
        </w:rPr>
        <w:t>Self-actualization</w:t>
      </w:r>
    </w:p>
  </w:footnote>
  <w:footnote w:id="54">
    <w:p w:rsidR="00603FC6" w:rsidRPr="00B80C4F" w:rsidRDefault="00603FC6" w:rsidP="00603FC6">
      <w:pPr>
        <w:pStyle w:val="FootnoteText"/>
        <w:bidi w:val="0"/>
        <w:rPr>
          <w:rFonts w:asciiTheme="majorBidi" w:hAnsiTheme="majorBidi" w:cstheme="majorBidi"/>
          <w:sz w:val="18"/>
          <w:szCs w:val="18"/>
          <w:rtl/>
        </w:rPr>
      </w:pPr>
      <w:r w:rsidRPr="00B80C4F">
        <w:rPr>
          <w:rStyle w:val="FootnoteReference"/>
          <w:rFonts w:asciiTheme="majorBidi" w:hAnsiTheme="majorBidi" w:cstheme="majorBidi"/>
          <w:sz w:val="18"/>
          <w:szCs w:val="18"/>
        </w:rPr>
        <w:footnoteRef/>
      </w:r>
      <w:r w:rsidRPr="00B80C4F">
        <w:rPr>
          <w:rFonts w:asciiTheme="majorBidi" w:hAnsiTheme="majorBidi" w:cstheme="majorBidi"/>
          <w:sz w:val="18"/>
          <w:szCs w:val="18"/>
        </w:rPr>
        <w:t xml:space="preserve"> </w:t>
      </w:r>
      <w:proofErr w:type="spellStart"/>
      <w:r w:rsidRPr="00B80C4F">
        <w:rPr>
          <w:rFonts w:asciiTheme="majorBidi" w:hAnsiTheme="majorBidi" w:cstheme="majorBidi"/>
          <w:color w:val="000000"/>
          <w:sz w:val="18"/>
          <w:szCs w:val="18"/>
        </w:rPr>
        <w:t>Organismicself</w:t>
      </w:r>
      <w:proofErr w:type="spellEnd"/>
      <w:r w:rsidRPr="00B80C4F">
        <w:rPr>
          <w:rFonts w:asciiTheme="majorBidi" w:hAnsiTheme="majorBidi" w:cstheme="majorBidi"/>
          <w:color w:val="000000"/>
          <w:sz w:val="18"/>
          <w:szCs w:val="18"/>
        </w:rPr>
        <w:t>–regulation</w:t>
      </w:r>
    </w:p>
  </w:footnote>
  <w:footnote w:id="55">
    <w:p w:rsidR="00603FC6" w:rsidRPr="00B80C4F" w:rsidRDefault="00603FC6" w:rsidP="00603FC6">
      <w:pPr>
        <w:pStyle w:val="FootnoteText"/>
        <w:bidi w:val="0"/>
        <w:rPr>
          <w:rFonts w:asciiTheme="majorBidi" w:hAnsiTheme="majorBidi" w:cstheme="majorBidi"/>
          <w:sz w:val="18"/>
          <w:szCs w:val="18"/>
        </w:rPr>
      </w:pPr>
      <w:r w:rsidRPr="00B80C4F">
        <w:rPr>
          <w:rStyle w:val="FootnoteReference"/>
          <w:rFonts w:asciiTheme="majorBidi" w:hAnsiTheme="majorBidi" w:cstheme="majorBidi"/>
          <w:sz w:val="18"/>
          <w:szCs w:val="18"/>
        </w:rPr>
        <w:footnoteRef/>
      </w:r>
      <w:r w:rsidRPr="00B80C4F">
        <w:rPr>
          <w:rFonts w:asciiTheme="majorBidi" w:hAnsiTheme="majorBidi" w:cstheme="majorBidi"/>
          <w:sz w:val="18"/>
          <w:szCs w:val="18"/>
        </w:rPr>
        <w:t xml:space="preserve"> </w:t>
      </w:r>
      <w:proofErr w:type="spellStart"/>
      <w:r w:rsidRPr="00B80C4F">
        <w:rPr>
          <w:rFonts w:asciiTheme="majorBidi" w:hAnsiTheme="majorBidi" w:cstheme="majorBidi"/>
          <w:sz w:val="18"/>
          <w:szCs w:val="18"/>
        </w:rPr>
        <w:t>awarness</w:t>
      </w:r>
      <w:proofErr w:type="spellEnd"/>
    </w:p>
  </w:footnote>
  <w:footnote w:id="56">
    <w:p w:rsidR="00603FC6" w:rsidRPr="00B80C4F" w:rsidRDefault="00603FC6" w:rsidP="00603FC6">
      <w:pPr>
        <w:pStyle w:val="FootnoteText"/>
        <w:bidi w:val="0"/>
        <w:rPr>
          <w:rFonts w:asciiTheme="majorBidi" w:hAnsiTheme="majorBidi" w:cstheme="majorBidi"/>
          <w:sz w:val="18"/>
          <w:szCs w:val="18"/>
          <w:rtl/>
        </w:rPr>
      </w:pPr>
      <w:r w:rsidRPr="00B80C4F">
        <w:rPr>
          <w:rStyle w:val="FootnoteReference"/>
          <w:rFonts w:asciiTheme="majorBidi" w:hAnsiTheme="majorBidi" w:cstheme="majorBidi"/>
          <w:sz w:val="18"/>
          <w:szCs w:val="18"/>
        </w:rPr>
        <w:footnoteRef/>
      </w:r>
      <w:r w:rsidRPr="00B80C4F">
        <w:rPr>
          <w:rFonts w:asciiTheme="majorBidi" w:hAnsiTheme="majorBidi" w:cstheme="majorBidi"/>
          <w:sz w:val="18"/>
          <w:szCs w:val="18"/>
        </w:rPr>
        <w:t xml:space="preserve"> </w:t>
      </w:r>
      <w:r w:rsidRPr="00B80C4F">
        <w:rPr>
          <w:rFonts w:asciiTheme="majorBidi" w:eastAsia="Times New Roman" w:hAnsiTheme="majorBidi" w:cstheme="majorBidi"/>
          <w:sz w:val="18"/>
          <w:szCs w:val="18"/>
        </w:rPr>
        <w:t>Levine</w:t>
      </w:r>
    </w:p>
  </w:footnote>
  <w:footnote w:id="57">
    <w:p w:rsidR="00603FC6" w:rsidRPr="00B80C4F" w:rsidRDefault="00603FC6" w:rsidP="00603FC6">
      <w:pPr>
        <w:pStyle w:val="FootnoteText"/>
        <w:bidi w:val="0"/>
        <w:rPr>
          <w:rFonts w:asciiTheme="majorBidi" w:hAnsiTheme="majorBidi" w:cstheme="majorBidi"/>
          <w:sz w:val="18"/>
          <w:szCs w:val="18"/>
          <w:rtl/>
        </w:rPr>
      </w:pPr>
      <w:r w:rsidRPr="00B80C4F">
        <w:rPr>
          <w:rStyle w:val="FootnoteReference"/>
          <w:rFonts w:asciiTheme="majorBidi" w:hAnsiTheme="majorBidi" w:cstheme="majorBidi"/>
          <w:sz w:val="18"/>
          <w:szCs w:val="18"/>
        </w:rPr>
        <w:footnoteRef/>
      </w:r>
      <w:r w:rsidRPr="00B80C4F">
        <w:rPr>
          <w:rFonts w:asciiTheme="majorBidi" w:hAnsiTheme="majorBidi" w:cstheme="majorBidi"/>
          <w:sz w:val="18"/>
          <w:szCs w:val="18"/>
        </w:rPr>
        <w:t xml:space="preserve"> </w:t>
      </w:r>
      <w:r w:rsidRPr="00B80C4F">
        <w:rPr>
          <w:rStyle w:val="hps"/>
          <w:rFonts w:asciiTheme="majorBidi" w:hAnsiTheme="majorBidi" w:cstheme="majorBidi"/>
          <w:sz w:val="18"/>
          <w:szCs w:val="18"/>
        </w:rPr>
        <w:t>Fear</w:t>
      </w:r>
      <w:r w:rsidRPr="00B80C4F">
        <w:rPr>
          <w:rStyle w:val="shorttext"/>
          <w:rFonts w:asciiTheme="majorBidi" w:hAnsiTheme="majorBidi" w:cstheme="majorBidi"/>
          <w:sz w:val="18"/>
          <w:szCs w:val="18"/>
        </w:rPr>
        <w:t xml:space="preserve"> </w:t>
      </w:r>
      <w:r w:rsidRPr="00B80C4F">
        <w:rPr>
          <w:rStyle w:val="hps"/>
          <w:rFonts w:asciiTheme="majorBidi" w:hAnsiTheme="majorBidi" w:cstheme="majorBidi"/>
          <w:sz w:val="18"/>
          <w:szCs w:val="18"/>
        </w:rPr>
        <w:t>scene</w:t>
      </w:r>
    </w:p>
  </w:footnote>
  <w:footnote w:id="58">
    <w:p w:rsidR="00603FC6" w:rsidRPr="00B80C4F" w:rsidRDefault="00603FC6" w:rsidP="00603FC6">
      <w:pPr>
        <w:pStyle w:val="FootnoteText"/>
        <w:bidi w:val="0"/>
        <w:rPr>
          <w:rFonts w:asciiTheme="majorBidi" w:hAnsiTheme="majorBidi" w:cstheme="majorBidi"/>
          <w:sz w:val="18"/>
          <w:szCs w:val="18"/>
        </w:rPr>
      </w:pPr>
      <w:r w:rsidRPr="00B80C4F">
        <w:rPr>
          <w:rStyle w:val="FootnoteReference"/>
          <w:rFonts w:asciiTheme="majorBidi" w:hAnsiTheme="majorBidi" w:cstheme="majorBidi"/>
          <w:sz w:val="18"/>
          <w:szCs w:val="18"/>
        </w:rPr>
        <w:footnoteRef/>
      </w:r>
      <w:r w:rsidRPr="00B80C4F">
        <w:rPr>
          <w:rFonts w:asciiTheme="majorBidi" w:hAnsiTheme="majorBidi" w:cstheme="majorBidi"/>
          <w:sz w:val="18"/>
          <w:szCs w:val="18"/>
        </w:rPr>
        <w:t xml:space="preserve"> nervosa</w:t>
      </w:r>
    </w:p>
  </w:footnote>
  <w:footnote w:id="59">
    <w:p w:rsidR="00603FC6" w:rsidRPr="00B80C4F" w:rsidRDefault="00603FC6" w:rsidP="00603FC6">
      <w:pPr>
        <w:pStyle w:val="FootnoteText"/>
        <w:bidi w:val="0"/>
        <w:rPr>
          <w:rFonts w:asciiTheme="majorBidi" w:hAnsiTheme="majorBidi" w:cstheme="majorBidi"/>
          <w:sz w:val="18"/>
          <w:szCs w:val="18"/>
        </w:rPr>
      </w:pPr>
      <w:r w:rsidRPr="00B80C4F">
        <w:rPr>
          <w:rStyle w:val="FootnoteReference"/>
          <w:rFonts w:asciiTheme="majorBidi" w:hAnsiTheme="majorBidi" w:cstheme="majorBidi"/>
          <w:sz w:val="18"/>
          <w:szCs w:val="18"/>
        </w:rPr>
        <w:footnoteRef/>
      </w:r>
      <w:r w:rsidRPr="00B80C4F">
        <w:rPr>
          <w:rFonts w:asciiTheme="majorBidi" w:hAnsiTheme="majorBidi" w:cstheme="majorBidi"/>
          <w:sz w:val="18"/>
          <w:szCs w:val="18"/>
        </w:rPr>
        <w:t xml:space="preserve"> Self-regulation</w:t>
      </w:r>
    </w:p>
  </w:footnote>
  <w:footnote w:id="60">
    <w:p w:rsidR="00603FC6" w:rsidRPr="00B80C4F" w:rsidRDefault="00603FC6" w:rsidP="00603FC6">
      <w:pPr>
        <w:pStyle w:val="FootnoteText"/>
        <w:bidi w:val="0"/>
        <w:rPr>
          <w:rFonts w:asciiTheme="majorBidi" w:hAnsiTheme="majorBidi" w:cstheme="majorBidi"/>
          <w:sz w:val="18"/>
          <w:szCs w:val="18"/>
          <w:rtl/>
        </w:rPr>
      </w:pPr>
      <w:r w:rsidRPr="00B80C4F">
        <w:rPr>
          <w:rStyle w:val="FootnoteReference"/>
          <w:rFonts w:asciiTheme="majorBidi" w:hAnsiTheme="majorBidi" w:cstheme="majorBidi"/>
          <w:sz w:val="18"/>
          <w:szCs w:val="18"/>
        </w:rPr>
        <w:footnoteRef/>
      </w:r>
      <w:r w:rsidRPr="00B80C4F">
        <w:rPr>
          <w:rFonts w:asciiTheme="majorBidi" w:hAnsiTheme="majorBidi" w:cstheme="majorBidi"/>
          <w:sz w:val="18"/>
          <w:szCs w:val="18"/>
        </w:rPr>
        <w:t xml:space="preserve"> </w:t>
      </w:r>
      <w:r w:rsidRPr="00B80C4F">
        <w:rPr>
          <w:rFonts w:asciiTheme="majorBidi" w:eastAsia="Times New Roman" w:hAnsiTheme="majorBidi" w:cstheme="majorBidi"/>
          <w:sz w:val="18"/>
          <w:szCs w:val="18"/>
        </w:rPr>
        <w:t>Mann</w:t>
      </w:r>
    </w:p>
  </w:footnote>
  <w:footnote w:id="61">
    <w:p w:rsidR="00603FC6" w:rsidRPr="00B80C4F" w:rsidRDefault="00603FC6" w:rsidP="00603FC6">
      <w:pPr>
        <w:pStyle w:val="FootnoteText"/>
        <w:bidi w:val="0"/>
        <w:rPr>
          <w:rFonts w:asciiTheme="majorBidi" w:hAnsiTheme="majorBidi" w:cstheme="majorBidi"/>
          <w:sz w:val="18"/>
          <w:szCs w:val="18"/>
          <w:rtl/>
        </w:rPr>
      </w:pPr>
      <w:r w:rsidRPr="00B80C4F">
        <w:rPr>
          <w:rStyle w:val="FootnoteReference"/>
          <w:rFonts w:asciiTheme="majorBidi" w:hAnsiTheme="majorBidi" w:cstheme="majorBidi"/>
          <w:sz w:val="18"/>
          <w:szCs w:val="18"/>
        </w:rPr>
        <w:footnoteRef/>
      </w:r>
      <w:r w:rsidRPr="00B80C4F">
        <w:rPr>
          <w:rFonts w:asciiTheme="majorBidi" w:hAnsiTheme="majorBidi" w:cstheme="majorBidi"/>
          <w:sz w:val="18"/>
          <w:szCs w:val="18"/>
        </w:rPr>
        <w:t xml:space="preserve"> Muller</w:t>
      </w:r>
    </w:p>
  </w:footnote>
  <w:footnote w:id="62">
    <w:p w:rsidR="00603FC6" w:rsidRPr="00B80C4F" w:rsidRDefault="00603FC6" w:rsidP="00603FC6">
      <w:pPr>
        <w:pStyle w:val="FootnoteText"/>
        <w:bidi w:val="0"/>
        <w:rPr>
          <w:rFonts w:asciiTheme="majorBidi" w:hAnsiTheme="majorBidi" w:cstheme="majorBidi"/>
          <w:sz w:val="18"/>
          <w:szCs w:val="18"/>
          <w:rtl/>
        </w:rPr>
      </w:pPr>
      <w:r w:rsidRPr="00B80C4F">
        <w:rPr>
          <w:rStyle w:val="FootnoteReference"/>
          <w:rFonts w:asciiTheme="majorBidi" w:hAnsiTheme="majorBidi" w:cstheme="majorBidi"/>
          <w:sz w:val="18"/>
          <w:szCs w:val="18"/>
        </w:rPr>
        <w:footnoteRef/>
      </w:r>
      <w:r w:rsidRPr="00B80C4F">
        <w:rPr>
          <w:rFonts w:asciiTheme="majorBidi" w:hAnsiTheme="majorBidi" w:cstheme="majorBidi"/>
          <w:sz w:val="18"/>
          <w:szCs w:val="18"/>
        </w:rPr>
        <w:t xml:space="preserve"> </w:t>
      </w:r>
      <w:proofErr w:type="spellStart"/>
      <w:r w:rsidRPr="00B80C4F">
        <w:rPr>
          <w:rFonts w:asciiTheme="majorBidi" w:hAnsiTheme="majorBidi" w:cstheme="majorBidi"/>
          <w:sz w:val="18"/>
          <w:szCs w:val="18"/>
        </w:rPr>
        <w:t>Staemmler</w:t>
      </w:r>
      <w:proofErr w:type="spellEnd"/>
    </w:p>
  </w:footnote>
  <w:footnote w:id="63">
    <w:p w:rsidR="00603FC6" w:rsidRPr="00B80C4F" w:rsidRDefault="00603FC6" w:rsidP="00603FC6">
      <w:pPr>
        <w:pStyle w:val="FootnoteText"/>
        <w:bidi w:val="0"/>
        <w:rPr>
          <w:rFonts w:asciiTheme="majorBidi" w:hAnsiTheme="majorBidi" w:cstheme="majorBidi"/>
          <w:sz w:val="18"/>
          <w:szCs w:val="18"/>
        </w:rPr>
      </w:pPr>
      <w:r w:rsidRPr="00B80C4F">
        <w:rPr>
          <w:rStyle w:val="FootnoteReference"/>
          <w:rFonts w:asciiTheme="majorBidi" w:hAnsiTheme="majorBidi" w:cstheme="majorBidi"/>
          <w:sz w:val="18"/>
          <w:szCs w:val="18"/>
        </w:rPr>
        <w:footnoteRef/>
      </w:r>
      <w:r w:rsidRPr="00B80C4F">
        <w:rPr>
          <w:rFonts w:asciiTheme="majorBidi" w:hAnsiTheme="majorBidi" w:cstheme="majorBidi"/>
          <w:sz w:val="18"/>
          <w:szCs w:val="18"/>
        </w:rPr>
        <w:t xml:space="preserve"> </w:t>
      </w:r>
      <w:proofErr w:type="spellStart"/>
      <w:r w:rsidRPr="00B80C4F">
        <w:rPr>
          <w:rFonts w:asciiTheme="majorBidi" w:hAnsiTheme="majorBidi" w:cstheme="majorBidi"/>
          <w:sz w:val="18"/>
          <w:szCs w:val="18"/>
        </w:rPr>
        <w:t>Yontef</w:t>
      </w:r>
      <w:proofErr w:type="spellEnd"/>
    </w:p>
  </w:footnote>
  <w:footnote w:id="64">
    <w:p w:rsidR="00603FC6" w:rsidRPr="00B80C4F" w:rsidRDefault="00603FC6" w:rsidP="00603FC6">
      <w:pPr>
        <w:pStyle w:val="FootnoteText"/>
        <w:bidi w:val="0"/>
        <w:rPr>
          <w:rFonts w:asciiTheme="majorBidi" w:hAnsiTheme="majorBidi" w:cstheme="majorBidi"/>
          <w:sz w:val="18"/>
          <w:szCs w:val="18"/>
          <w:rtl/>
        </w:rPr>
      </w:pPr>
      <w:r w:rsidRPr="00B80C4F">
        <w:rPr>
          <w:rStyle w:val="FootnoteReference"/>
          <w:rFonts w:asciiTheme="majorBidi" w:hAnsiTheme="majorBidi" w:cstheme="majorBidi"/>
          <w:sz w:val="18"/>
          <w:szCs w:val="18"/>
        </w:rPr>
        <w:footnoteRef/>
      </w:r>
      <w:r w:rsidRPr="00B80C4F">
        <w:rPr>
          <w:rFonts w:asciiTheme="majorBidi" w:hAnsiTheme="majorBidi" w:cstheme="majorBidi"/>
          <w:sz w:val="18"/>
          <w:szCs w:val="18"/>
        </w:rPr>
        <w:t xml:space="preserve"> </w:t>
      </w:r>
      <w:proofErr w:type="spellStart"/>
      <w:r w:rsidRPr="00B80C4F">
        <w:rPr>
          <w:rFonts w:asciiTheme="majorBidi" w:hAnsiTheme="majorBidi" w:cstheme="majorBidi"/>
          <w:sz w:val="18"/>
          <w:szCs w:val="18"/>
        </w:rPr>
        <w:t>MacKewn</w:t>
      </w:r>
      <w:proofErr w:type="spellEnd"/>
    </w:p>
  </w:footnote>
  <w:footnote w:id="65">
    <w:p w:rsidR="00603FC6" w:rsidRPr="00B80C4F" w:rsidRDefault="00603FC6" w:rsidP="00603FC6">
      <w:pPr>
        <w:pStyle w:val="FootnoteText"/>
        <w:bidi w:val="0"/>
        <w:rPr>
          <w:rFonts w:asciiTheme="majorBidi" w:hAnsiTheme="majorBidi" w:cstheme="majorBidi"/>
          <w:sz w:val="18"/>
          <w:szCs w:val="18"/>
          <w:rtl/>
        </w:rPr>
      </w:pPr>
      <w:r w:rsidRPr="00B80C4F">
        <w:rPr>
          <w:rStyle w:val="FootnoteReference"/>
          <w:rFonts w:asciiTheme="majorBidi" w:hAnsiTheme="majorBidi" w:cstheme="majorBidi"/>
          <w:sz w:val="18"/>
          <w:szCs w:val="18"/>
        </w:rPr>
        <w:footnoteRef/>
      </w:r>
      <w:r w:rsidRPr="00B80C4F">
        <w:rPr>
          <w:rFonts w:asciiTheme="majorBidi" w:hAnsiTheme="majorBidi" w:cstheme="majorBidi"/>
          <w:sz w:val="18"/>
          <w:szCs w:val="18"/>
        </w:rPr>
        <w:t xml:space="preserve"> </w:t>
      </w:r>
      <w:r w:rsidRPr="00B80C4F">
        <w:rPr>
          <w:rFonts w:asciiTheme="majorBidi" w:hAnsiTheme="majorBidi" w:cstheme="majorBidi"/>
          <w:color w:val="000000"/>
          <w:sz w:val="18"/>
          <w:szCs w:val="18"/>
        </w:rPr>
        <w:t>Introjection</w:t>
      </w:r>
    </w:p>
  </w:footnote>
  <w:footnote w:id="66">
    <w:p w:rsidR="00603FC6" w:rsidRPr="00B80C4F" w:rsidRDefault="00603FC6" w:rsidP="00603FC6">
      <w:pPr>
        <w:pStyle w:val="FootnoteText"/>
        <w:bidi w:val="0"/>
        <w:rPr>
          <w:rFonts w:asciiTheme="majorBidi" w:hAnsiTheme="majorBidi" w:cstheme="majorBidi"/>
          <w:sz w:val="18"/>
          <w:szCs w:val="18"/>
          <w:rtl/>
        </w:rPr>
      </w:pPr>
      <w:r w:rsidRPr="00B80C4F">
        <w:rPr>
          <w:rStyle w:val="FootnoteReference"/>
          <w:rFonts w:asciiTheme="majorBidi" w:hAnsiTheme="majorBidi" w:cstheme="majorBidi"/>
          <w:sz w:val="18"/>
          <w:szCs w:val="18"/>
        </w:rPr>
        <w:footnoteRef/>
      </w:r>
      <w:r w:rsidRPr="00B80C4F">
        <w:rPr>
          <w:rFonts w:asciiTheme="majorBidi" w:hAnsiTheme="majorBidi" w:cstheme="majorBidi"/>
          <w:sz w:val="18"/>
          <w:szCs w:val="18"/>
        </w:rPr>
        <w:t xml:space="preserve"> </w:t>
      </w:r>
      <w:r w:rsidRPr="00B80C4F">
        <w:rPr>
          <w:rStyle w:val="hps"/>
          <w:rFonts w:asciiTheme="majorBidi" w:hAnsiTheme="majorBidi" w:cstheme="majorBidi"/>
          <w:sz w:val="18"/>
          <w:szCs w:val="18"/>
        </w:rPr>
        <w:t>Projection</w:t>
      </w:r>
    </w:p>
  </w:footnote>
  <w:footnote w:id="67">
    <w:p w:rsidR="00603FC6" w:rsidRPr="00B80C4F" w:rsidRDefault="00603FC6" w:rsidP="00603FC6">
      <w:pPr>
        <w:pStyle w:val="FootnoteText"/>
        <w:bidi w:val="0"/>
        <w:rPr>
          <w:rFonts w:asciiTheme="majorBidi" w:hAnsiTheme="majorBidi" w:cstheme="majorBidi"/>
          <w:sz w:val="18"/>
          <w:szCs w:val="18"/>
          <w:rtl/>
        </w:rPr>
      </w:pPr>
      <w:r w:rsidRPr="00B80C4F">
        <w:rPr>
          <w:rStyle w:val="FootnoteReference"/>
          <w:rFonts w:asciiTheme="majorBidi" w:hAnsiTheme="majorBidi" w:cstheme="majorBidi"/>
          <w:sz w:val="18"/>
          <w:szCs w:val="18"/>
        </w:rPr>
        <w:footnoteRef/>
      </w:r>
      <w:r w:rsidRPr="00B80C4F">
        <w:rPr>
          <w:rFonts w:asciiTheme="majorBidi" w:hAnsiTheme="majorBidi" w:cstheme="majorBidi"/>
          <w:sz w:val="18"/>
          <w:szCs w:val="18"/>
        </w:rPr>
        <w:t xml:space="preserve"> retroflection</w:t>
      </w:r>
    </w:p>
  </w:footnote>
  <w:footnote w:id="68">
    <w:p w:rsidR="00603FC6" w:rsidRPr="00B80C4F" w:rsidRDefault="00603FC6" w:rsidP="00603FC6">
      <w:pPr>
        <w:pStyle w:val="FootnoteText"/>
        <w:bidi w:val="0"/>
        <w:rPr>
          <w:rFonts w:asciiTheme="majorBidi" w:hAnsiTheme="majorBidi" w:cstheme="majorBidi"/>
          <w:sz w:val="18"/>
          <w:szCs w:val="18"/>
          <w:rtl/>
        </w:rPr>
      </w:pPr>
      <w:r w:rsidRPr="00B80C4F">
        <w:rPr>
          <w:rStyle w:val="FootnoteReference"/>
          <w:rFonts w:asciiTheme="majorBidi" w:hAnsiTheme="majorBidi" w:cstheme="majorBidi"/>
          <w:sz w:val="18"/>
          <w:szCs w:val="18"/>
        </w:rPr>
        <w:footnoteRef/>
      </w:r>
      <w:r w:rsidRPr="00B80C4F">
        <w:rPr>
          <w:rFonts w:asciiTheme="majorBidi" w:hAnsiTheme="majorBidi" w:cstheme="majorBidi"/>
          <w:sz w:val="18"/>
          <w:szCs w:val="18"/>
        </w:rPr>
        <w:t xml:space="preserve"> confluence</w:t>
      </w:r>
    </w:p>
  </w:footnote>
  <w:footnote w:id="69">
    <w:p w:rsidR="00603FC6" w:rsidRPr="00B80C4F" w:rsidRDefault="00603FC6" w:rsidP="00603FC6">
      <w:pPr>
        <w:pStyle w:val="FootnoteText"/>
        <w:bidi w:val="0"/>
        <w:rPr>
          <w:rFonts w:asciiTheme="majorBidi" w:hAnsiTheme="majorBidi" w:cstheme="majorBidi"/>
          <w:sz w:val="18"/>
          <w:szCs w:val="18"/>
          <w:rtl/>
        </w:rPr>
      </w:pPr>
      <w:r w:rsidRPr="00B80C4F">
        <w:rPr>
          <w:rStyle w:val="FootnoteReference"/>
          <w:rFonts w:asciiTheme="majorBidi" w:hAnsiTheme="majorBidi" w:cstheme="majorBidi"/>
          <w:sz w:val="18"/>
          <w:szCs w:val="18"/>
        </w:rPr>
        <w:footnoteRef/>
      </w:r>
      <w:r w:rsidRPr="00B80C4F">
        <w:rPr>
          <w:rFonts w:asciiTheme="majorBidi" w:hAnsiTheme="majorBidi" w:cstheme="majorBidi"/>
          <w:sz w:val="18"/>
          <w:szCs w:val="18"/>
        </w:rPr>
        <w:t xml:space="preserve"> deflection</w:t>
      </w:r>
    </w:p>
  </w:footnote>
  <w:footnote w:id="70">
    <w:p w:rsidR="00603FC6" w:rsidRPr="00B80C4F" w:rsidRDefault="00603FC6" w:rsidP="00603FC6">
      <w:pPr>
        <w:pStyle w:val="FootnoteText"/>
        <w:bidi w:val="0"/>
        <w:rPr>
          <w:rFonts w:asciiTheme="majorBidi" w:hAnsiTheme="majorBidi" w:cstheme="majorBidi"/>
          <w:sz w:val="18"/>
          <w:szCs w:val="18"/>
          <w:rtl/>
        </w:rPr>
      </w:pPr>
      <w:r w:rsidRPr="00B80C4F">
        <w:rPr>
          <w:rStyle w:val="FootnoteReference"/>
          <w:rFonts w:asciiTheme="majorBidi" w:hAnsiTheme="majorBidi" w:cstheme="majorBidi"/>
          <w:sz w:val="18"/>
          <w:szCs w:val="18"/>
        </w:rPr>
        <w:footnoteRef/>
      </w:r>
      <w:r w:rsidRPr="00B80C4F">
        <w:rPr>
          <w:rFonts w:asciiTheme="majorBidi" w:hAnsiTheme="majorBidi" w:cstheme="majorBidi"/>
          <w:sz w:val="18"/>
          <w:szCs w:val="18"/>
        </w:rPr>
        <w:t xml:space="preserve"> </w:t>
      </w:r>
      <w:proofErr w:type="spellStart"/>
      <w:r w:rsidRPr="00B80C4F">
        <w:rPr>
          <w:rFonts w:asciiTheme="majorBidi" w:hAnsiTheme="majorBidi" w:cstheme="majorBidi"/>
          <w:sz w:val="18"/>
          <w:szCs w:val="18"/>
        </w:rPr>
        <w:t>Schulthess</w:t>
      </w:r>
      <w:proofErr w:type="spellEnd"/>
    </w:p>
  </w:footnote>
  <w:footnote w:id="71">
    <w:p w:rsidR="00603FC6" w:rsidRPr="00B80C4F" w:rsidRDefault="00603FC6" w:rsidP="00603FC6">
      <w:pPr>
        <w:pStyle w:val="FootnoteText"/>
        <w:bidi w:val="0"/>
        <w:rPr>
          <w:rFonts w:asciiTheme="majorBidi" w:hAnsiTheme="majorBidi" w:cstheme="majorBidi"/>
          <w:sz w:val="18"/>
          <w:szCs w:val="18"/>
          <w:rtl/>
        </w:rPr>
      </w:pPr>
      <w:r w:rsidRPr="00B80C4F">
        <w:rPr>
          <w:rStyle w:val="FootnoteReference"/>
          <w:rFonts w:asciiTheme="majorBidi" w:hAnsiTheme="majorBidi" w:cstheme="majorBidi"/>
          <w:sz w:val="18"/>
          <w:szCs w:val="18"/>
        </w:rPr>
        <w:footnoteRef/>
      </w:r>
      <w:r w:rsidRPr="00B80C4F">
        <w:rPr>
          <w:rFonts w:asciiTheme="majorBidi" w:hAnsiTheme="majorBidi" w:cstheme="majorBidi"/>
          <w:sz w:val="18"/>
          <w:szCs w:val="18"/>
        </w:rPr>
        <w:t xml:space="preserve"> </w:t>
      </w:r>
      <w:r w:rsidRPr="00B80C4F">
        <w:rPr>
          <w:rStyle w:val="hps"/>
          <w:rFonts w:asciiTheme="majorBidi" w:hAnsiTheme="majorBidi" w:cstheme="majorBidi"/>
          <w:sz w:val="18"/>
          <w:szCs w:val="18"/>
        </w:rPr>
        <w:t>turning</w:t>
      </w:r>
      <w:r w:rsidRPr="00B80C4F">
        <w:rPr>
          <w:rStyle w:val="shorttext"/>
          <w:rFonts w:asciiTheme="majorBidi" w:hAnsiTheme="majorBidi" w:cstheme="majorBidi"/>
          <w:sz w:val="18"/>
          <w:szCs w:val="18"/>
        </w:rPr>
        <w:t xml:space="preserve"> </w:t>
      </w:r>
      <w:r w:rsidRPr="00B80C4F">
        <w:rPr>
          <w:rStyle w:val="hps"/>
          <w:rFonts w:asciiTheme="majorBidi" w:hAnsiTheme="majorBidi" w:cstheme="majorBidi"/>
          <w:sz w:val="18"/>
          <w:szCs w:val="18"/>
        </w:rPr>
        <w:t>away</w:t>
      </w:r>
    </w:p>
  </w:footnote>
  <w:footnote w:id="72">
    <w:p w:rsidR="00603FC6" w:rsidRPr="00B80C4F" w:rsidRDefault="00603FC6" w:rsidP="00603FC6">
      <w:pPr>
        <w:pStyle w:val="FootnoteText"/>
        <w:bidi w:val="0"/>
        <w:rPr>
          <w:rFonts w:asciiTheme="majorBidi" w:hAnsiTheme="majorBidi" w:cstheme="majorBidi"/>
          <w:sz w:val="18"/>
          <w:szCs w:val="18"/>
          <w:rtl/>
        </w:rPr>
      </w:pPr>
      <w:r w:rsidRPr="00B80C4F">
        <w:rPr>
          <w:rStyle w:val="FootnoteReference"/>
          <w:rFonts w:asciiTheme="majorBidi" w:hAnsiTheme="majorBidi" w:cstheme="majorBidi"/>
          <w:sz w:val="18"/>
          <w:szCs w:val="18"/>
        </w:rPr>
        <w:footnoteRef/>
      </w:r>
      <w:r w:rsidRPr="00B80C4F">
        <w:rPr>
          <w:rFonts w:asciiTheme="majorBidi" w:hAnsiTheme="majorBidi" w:cstheme="majorBidi"/>
          <w:sz w:val="18"/>
          <w:szCs w:val="18"/>
        </w:rPr>
        <w:t xml:space="preserve"> </w:t>
      </w:r>
      <w:r w:rsidRPr="00B80C4F">
        <w:rPr>
          <w:rStyle w:val="hps"/>
          <w:rFonts w:asciiTheme="majorBidi" w:hAnsiTheme="majorBidi" w:cstheme="majorBidi"/>
          <w:sz w:val="18"/>
          <w:szCs w:val="18"/>
        </w:rPr>
        <w:t>Work with</w:t>
      </w:r>
      <w:r w:rsidRPr="00B80C4F">
        <w:rPr>
          <w:rStyle w:val="shorttext"/>
          <w:rFonts w:asciiTheme="majorBidi" w:hAnsiTheme="majorBidi" w:cstheme="majorBidi"/>
          <w:sz w:val="18"/>
          <w:szCs w:val="18"/>
        </w:rPr>
        <w:t xml:space="preserve"> </w:t>
      </w:r>
      <w:r w:rsidRPr="00B80C4F">
        <w:rPr>
          <w:rStyle w:val="hps"/>
          <w:rFonts w:asciiTheme="majorBidi" w:hAnsiTheme="majorBidi" w:cstheme="majorBidi"/>
          <w:sz w:val="18"/>
          <w:szCs w:val="18"/>
        </w:rPr>
        <w:t>the issue of</w:t>
      </w:r>
      <w:r w:rsidRPr="00B80C4F">
        <w:rPr>
          <w:rStyle w:val="shorttext"/>
          <w:rFonts w:asciiTheme="majorBidi" w:hAnsiTheme="majorBidi" w:cstheme="majorBidi"/>
          <w:sz w:val="18"/>
          <w:szCs w:val="18"/>
        </w:rPr>
        <w:t xml:space="preserve"> </w:t>
      </w:r>
      <w:r w:rsidRPr="00B80C4F">
        <w:rPr>
          <w:rStyle w:val="hps"/>
          <w:rFonts w:asciiTheme="majorBidi" w:hAnsiTheme="majorBidi" w:cstheme="majorBidi"/>
          <w:sz w:val="18"/>
          <w:szCs w:val="18"/>
        </w:rPr>
        <w:t>unfinished</w:t>
      </w:r>
    </w:p>
  </w:footnote>
  <w:footnote w:id="73">
    <w:p w:rsidR="00603FC6" w:rsidRPr="00B80C4F" w:rsidRDefault="00603FC6" w:rsidP="00603FC6">
      <w:pPr>
        <w:pStyle w:val="FootnoteText"/>
        <w:bidi w:val="0"/>
        <w:rPr>
          <w:rFonts w:asciiTheme="majorBidi" w:hAnsiTheme="majorBidi" w:cstheme="majorBidi"/>
          <w:sz w:val="18"/>
          <w:szCs w:val="18"/>
        </w:rPr>
      </w:pPr>
      <w:r w:rsidRPr="00B80C4F">
        <w:rPr>
          <w:rStyle w:val="FootnoteReference"/>
          <w:rFonts w:asciiTheme="majorBidi" w:hAnsiTheme="majorBidi" w:cstheme="majorBidi"/>
          <w:sz w:val="18"/>
          <w:szCs w:val="18"/>
        </w:rPr>
        <w:footnoteRef/>
      </w:r>
      <w:r w:rsidRPr="00B80C4F">
        <w:rPr>
          <w:rFonts w:asciiTheme="majorBidi" w:hAnsiTheme="majorBidi" w:cstheme="majorBidi"/>
          <w:sz w:val="18"/>
          <w:szCs w:val="18"/>
        </w:rPr>
        <w:t>Hemming</w:t>
      </w:r>
    </w:p>
  </w:footnote>
  <w:footnote w:id="74">
    <w:p w:rsidR="00603FC6" w:rsidRPr="00B80C4F" w:rsidRDefault="00603FC6" w:rsidP="00603FC6">
      <w:pPr>
        <w:pStyle w:val="FootnoteText"/>
        <w:bidi w:val="0"/>
        <w:rPr>
          <w:rFonts w:asciiTheme="majorBidi" w:hAnsiTheme="majorBidi" w:cstheme="majorBidi"/>
          <w:sz w:val="18"/>
          <w:szCs w:val="18"/>
        </w:rPr>
      </w:pPr>
      <w:r w:rsidRPr="00B80C4F">
        <w:rPr>
          <w:rStyle w:val="FootnoteReference"/>
          <w:rFonts w:asciiTheme="majorBidi" w:hAnsiTheme="majorBidi" w:cstheme="majorBidi"/>
          <w:sz w:val="18"/>
          <w:szCs w:val="18"/>
        </w:rPr>
        <w:footnoteRef/>
      </w:r>
      <w:r w:rsidRPr="00B80C4F">
        <w:rPr>
          <w:rFonts w:asciiTheme="majorBidi" w:hAnsiTheme="majorBidi" w:cstheme="majorBidi"/>
          <w:sz w:val="18"/>
          <w:szCs w:val="18"/>
        </w:rPr>
        <w:t xml:space="preserve"> </w:t>
      </w:r>
      <w:proofErr w:type="spellStart"/>
      <w:r w:rsidRPr="00B80C4F">
        <w:rPr>
          <w:rFonts w:asciiTheme="majorBidi" w:hAnsiTheme="majorBidi" w:cstheme="majorBidi"/>
          <w:sz w:val="18"/>
          <w:szCs w:val="18"/>
        </w:rPr>
        <w:t>Glasser</w:t>
      </w:r>
      <w:proofErr w:type="spellEnd"/>
    </w:p>
  </w:footnote>
  <w:footnote w:id="75">
    <w:p w:rsidR="00603FC6" w:rsidRPr="00B80C4F" w:rsidRDefault="00603FC6" w:rsidP="00603FC6">
      <w:pPr>
        <w:pStyle w:val="FootnoteText"/>
        <w:bidi w:val="0"/>
        <w:rPr>
          <w:rFonts w:asciiTheme="majorBidi" w:hAnsiTheme="majorBidi" w:cstheme="majorBidi"/>
          <w:sz w:val="18"/>
          <w:szCs w:val="18"/>
          <w:rtl/>
        </w:rPr>
      </w:pPr>
      <w:r w:rsidRPr="00B80C4F">
        <w:rPr>
          <w:rStyle w:val="FootnoteReference"/>
          <w:rFonts w:asciiTheme="majorBidi" w:hAnsiTheme="majorBidi" w:cstheme="majorBidi"/>
          <w:sz w:val="18"/>
          <w:szCs w:val="18"/>
        </w:rPr>
        <w:footnoteRef/>
      </w:r>
      <w:r w:rsidRPr="00B80C4F">
        <w:rPr>
          <w:rFonts w:asciiTheme="majorBidi" w:hAnsiTheme="majorBidi" w:cstheme="majorBidi"/>
          <w:sz w:val="18"/>
          <w:szCs w:val="18"/>
        </w:rPr>
        <w:t xml:space="preserve"> </w:t>
      </w:r>
      <w:proofErr w:type="spellStart"/>
      <w:r w:rsidRPr="00B80C4F">
        <w:rPr>
          <w:rFonts w:asciiTheme="majorBidi" w:hAnsiTheme="majorBidi" w:cstheme="majorBidi"/>
          <w:sz w:val="18"/>
          <w:szCs w:val="18"/>
        </w:rPr>
        <w:t>Grish</w:t>
      </w:r>
      <w:proofErr w:type="spellEnd"/>
      <w:r w:rsidRPr="00B80C4F">
        <w:rPr>
          <w:rFonts w:asciiTheme="majorBidi" w:hAnsiTheme="majorBidi" w:cstheme="majorBidi"/>
          <w:sz w:val="18"/>
          <w:szCs w:val="18"/>
        </w:rPr>
        <w:t xml:space="preserve">, &amp; </w:t>
      </w:r>
      <w:proofErr w:type="spellStart"/>
      <w:r w:rsidRPr="00B80C4F">
        <w:rPr>
          <w:rFonts w:asciiTheme="majorBidi" w:hAnsiTheme="majorBidi" w:cstheme="majorBidi"/>
          <w:sz w:val="18"/>
          <w:szCs w:val="18"/>
        </w:rPr>
        <w:t>Fincham</w:t>
      </w:r>
      <w:proofErr w:type="spellEnd"/>
    </w:p>
  </w:footnote>
  <w:footnote w:id="76">
    <w:p w:rsidR="00603FC6" w:rsidRPr="00B80C4F" w:rsidRDefault="00603FC6" w:rsidP="00603FC6">
      <w:pPr>
        <w:pStyle w:val="FootnoteText"/>
        <w:bidi w:val="0"/>
        <w:rPr>
          <w:rFonts w:asciiTheme="majorBidi" w:hAnsiTheme="majorBidi" w:cstheme="majorBidi"/>
          <w:sz w:val="18"/>
          <w:szCs w:val="18"/>
          <w:rtl/>
        </w:rPr>
      </w:pPr>
      <w:r w:rsidRPr="00B80C4F">
        <w:rPr>
          <w:rStyle w:val="FootnoteReference"/>
          <w:rFonts w:asciiTheme="majorBidi" w:hAnsiTheme="majorBidi" w:cstheme="majorBidi"/>
          <w:sz w:val="18"/>
          <w:szCs w:val="18"/>
        </w:rPr>
        <w:footnoteRef/>
      </w:r>
      <w:r w:rsidRPr="00B80C4F">
        <w:rPr>
          <w:rFonts w:asciiTheme="majorBidi" w:hAnsiTheme="majorBidi" w:cstheme="majorBidi"/>
          <w:sz w:val="18"/>
          <w:szCs w:val="18"/>
        </w:rPr>
        <w:t xml:space="preserve"> </w:t>
      </w:r>
      <w:proofErr w:type="spellStart"/>
      <w:r w:rsidRPr="00B80C4F">
        <w:rPr>
          <w:rFonts w:asciiTheme="majorBidi" w:hAnsiTheme="majorBidi" w:cstheme="majorBidi"/>
          <w:sz w:val="18"/>
          <w:szCs w:val="18"/>
        </w:rPr>
        <w:t>Gottman</w:t>
      </w:r>
      <w:proofErr w:type="spellEnd"/>
      <w:proofErr w:type="gramStart"/>
      <w:r w:rsidRPr="00B80C4F">
        <w:rPr>
          <w:rFonts w:asciiTheme="majorBidi" w:hAnsiTheme="majorBidi" w:cstheme="majorBidi"/>
          <w:sz w:val="18"/>
          <w:szCs w:val="18"/>
        </w:rPr>
        <w:t>, .</w:t>
      </w:r>
      <w:proofErr w:type="gramEnd"/>
      <w:r w:rsidRPr="00B80C4F">
        <w:rPr>
          <w:rFonts w:asciiTheme="majorBidi" w:hAnsiTheme="majorBidi" w:cstheme="majorBidi"/>
          <w:sz w:val="18"/>
          <w:szCs w:val="18"/>
        </w:rPr>
        <w:t xml:space="preserve"> </w:t>
      </w:r>
      <w:proofErr w:type="spellStart"/>
      <w:r w:rsidRPr="00B80C4F">
        <w:rPr>
          <w:rFonts w:asciiTheme="majorBidi" w:hAnsiTheme="majorBidi" w:cstheme="majorBidi"/>
          <w:sz w:val="18"/>
          <w:szCs w:val="18"/>
        </w:rPr>
        <w:t>Levenson</w:t>
      </w:r>
      <w:proofErr w:type="spellEnd"/>
      <w:r w:rsidRPr="00B80C4F">
        <w:rPr>
          <w:rFonts w:asciiTheme="majorBidi" w:hAnsiTheme="majorBidi" w:cstheme="majorBidi"/>
          <w:sz w:val="18"/>
          <w:szCs w:val="18"/>
        </w:rPr>
        <w:t xml:space="preserve"> </w:t>
      </w:r>
      <w:proofErr w:type="gramStart"/>
      <w:r w:rsidRPr="00B80C4F">
        <w:rPr>
          <w:rFonts w:asciiTheme="majorBidi" w:hAnsiTheme="majorBidi" w:cstheme="majorBidi"/>
          <w:sz w:val="18"/>
          <w:szCs w:val="18"/>
        </w:rPr>
        <w:t>and .</w:t>
      </w:r>
      <w:proofErr w:type="gramEnd"/>
      <w:r w:rsidRPr="00B80C4F">
        <w:rPr>
          <w:rFonts w:asciiTheme="majorBidi" w:hAnsiTheme="majorBidi" w:cstheme="majorBidi"/>
          <w:sz w:val="18"/>
          <w:szCs w:val="18"/>
        </w:rPr>
        <w:t xml:space="preserve"> </w:t>
      </w:r>
      <w:proofErr w:type="spellStart"/>
      <w:r w:rsidRPr="00B80C4F">
        <w:rPr>
          <w:rFonts w:asciiTheme="majorBidi" w:hAnsiTheme="majorBidi" w:cstheme="majorBidi"/>
          <w:sz w:val="18"/>
          <w:szCs w:val="18"/>
        </w:rPr>
        <w:t>Woodin</w:t>
      </w:r>
      <w:proofErr w:type="spellEnd"/>
      <w:r w:rsidRPr="00B80C4F">
        <w:rPr>
          <w:rFonts w:asciiTheme="majorBidi" w:hAnsiTheme="majorBidi" w:cstheme="majorBidi"/>
          <w:sz w:val="18"/>
          <w:szCs w:val="18"/>
        </w:rPr>
        <w:t>,</w:t>
      </w:r>
    </w:p>
  </w:footnote>
  <w:footnote w:id="77">
    <w:p w:rsidR="00603FC6" w:rsidRPr="00B80C4F" w:rsidRDefault="00603FC6" w:rsidP="00603FC6">
      <w:pPr>
        <w:pStyle w:val="FootnoteText"/>
        <w:bidi w:val="0"/>
        <w:rPr>
          <w:rFonts w:asciiTheme="majorBidi" w:hAnsiTheme="majorBidi" w:cstheme="majorBidi"/>
          <w:sz w:val="18"/>
          <w:szCs w:val="18"/>
        </w:rPr>
      </w:pPr>
      <w:r w:rsidRPr="00B80C4F">
        <w:rPr>
          <w:rStyle w:val="FootnoteReference"/>
          <w:rFonts w:asciiTheme="majorBidi" w:hAnsiTheme="majorBidi" w:cstheme="majorBidi"/>
          <w:sz w:val="18"/>
          <w:szCs w:val="18"/>
        </w:rPr>
        <w:footnoteRef/>
      </w:r>
      <w:r w:rsidRPr="00B80C4F">
        <w:rPr>
          <w:rFonts w:asciiTheme="majorBidi" w:hAnsiTheme="majorBidi" w:cstheme="majorBidi"/>
          <w:sz w:val="18"/>
          <w:szCs w:val="18"/>
        </w:rPr>
        <w:t xml:space="preserve"> Howkins &amp; booth</w:t>
      </w:r>
    </w:p>
  </w:footnote>
  <w:footnote w:id="78">
    <w:p w:rsidR="00603FC6" w:rsidRPr="00B80C4F" w:rsidRDefault="00603FC6" w:rsidP="00603FC6">
      <w:pPr>
        <w:pStyle w:val="FootnoteText"/>
        <w:bidi w:val="0"/>
        <w:rPr>
          <w:rFonts w:asciiTheme="majorBidi" w:hAnsiTheme="majorBidi" w:cstheme="majorBidi"/>
          <w:sz w:val="18"/>
          <w:szCs w:val="18"/>
        </w:rPr>
      </w:pPr>
      <w:r w:rsidRPr="00B80C4F">
        <w:rPr>
          <w:rStyle w:val="FootnoteReference"/>
          <w:rFonts w:asciiTheme="majorBidi" w:hAnsiTheme="majorBidi" w:cstheme="majorBidi"/>
          <w:sz w:val="18"/>
          <w:szCs w:val="18"/>
        </w:rPr>
        <w:footnoteRef/>
      </w:r>
      <w:r w:rsidRPr="00B80C4F">
        <w:rPr>
          <w:rFonts w:asciiTheme="majorBidi" w:hAnsiTheme="majorBidi" w:cstheme="majorBidi"/>
          <w:sz w:val="18"/>
          <w:szCs w:val="18"/>
        </w:rPr>
        <w:t xml:space="preserve"> Berge</w:t>
      </w:r>
    </w:p>
  </w:footnote>
  <w:footnote w:id="79">
    <w:p w:rsidR="00603FC6" w:rsidRPr="00B80C4F" w:rsidRDefault="00603FC6" w:rsidP="00603FC6">
      <w:pPr>
        <w:pStyle w:val="FootnoteText"/>
        <w:bidi w:val="0"/>
        <w:rPr>
          <w:rFonts w:asciiTheme="majorBidi" w:hAnsiTheme="majorBidi" w:cstheme="majorBidi"/>
          <w:sz w:val="18"/>
          <w:szCs w:val="18"/>
        </w:rPr>
      </w:pPr>
      <w:r w:rsidRPr="00B80C4F">
        <w:rPr>
          <w:rStyle w:val="FootnoteReference"/>
          <w:rFonts w:asciiTheme="majorBidi" w:hAnsiTheme="majorBidi" w:cstheme="majorBidi"/>
          <w:sz w:val="18"/>
          <w:szCs w:val="18"/>
        </w:rPr>
        <w:footnoteRef/>
      </w:r>
      <w:r w:rsidRPr="00B80C4F">
        <w:rPr>
          <w:rFonts w:asciiTheme="majorBidi" w:hAnsiTheme="majorBidi" w:cstheme="majorBidi"/>
          <w:sz w:val="18"/>
          <w:szCs w:val="18"/>
          <w:rtl/>
        </w:rPr>
        <w:t xml:space="preserve"> </w:t>
      </w:r>
      <w:r w:rsidRPr="00B80C4F">
        <w:rPr>
          <w:rFonts w:asciiTheme="majorBidi" w:hAnsiTheme="majorBidi" w:cstheme="majorBidi"/>
          <w:sz w:val="18"/>
          <w:szCs w:val="18"/>
        </w:rPr>
        <w:t>Weinberger</w:t>
      </w:r>
    </w:p>
  </w:footnote>
  <w:footnote w:id="80">
    <w:p w:rsidR="00603FC6" w:rsidRPr="00B80C4F" w:rsidRDefault="00603FC6" w:rsidP="00603FC6">
      <w:pPr>
        <w:pStyle w:val="FootnoteText"/>
        <w:bidi w:val="0"/>
        <w:rPr>
          <w:rFonts w:asciiTheme="majorBidi" w:hAnsiTheme="majorBidi" w:cstheme="majorBidi"/>
          <w:sz w:val="18"/>
          <w:szCs w:val="18"/>
        </w:rPr>
      </w:pPr>
      <w:r w:rsidRPr="00B80C4F">
        <w:rPr>
          <w:rStyle w:val="FootnoteReference"/>
          <w:rFonts w:asciiTheme="majorBidi" w:hAnsiTheme="majorBidi" w:cstheme="majorBidi"/>
          <w:sz w:val="18"/>
          <w:szCs w:val="18"/>
        </w:rPr>
        <w:footnoteRef/>
      </w:r>
      <w:r w:rsidRPr="00B80C4F">
        <w:rPr>
          <w:rFonts w:asciiTheme="majorBidi" w:hAnsiTheme="majorBidi" w:cstheme="majorBidi"/>
          <w:sz w:val="18"/>
          <w:szCs w:val="18"/>
        </w:rPr>
        <w:t xml:space="preserve"> Garfield</w:t>
      </w:r>
    </w:p>
  </w:footnote>
  <w:footnote w:id="81">
    <w:p w:rsidR="00603FC6" w:rsidRPr="00B80C4F" w:rsidRDefault="00603FC6" w:rsidP="00603FC6">
      <w:pPr>
        <w:pStyle w:val="FootnoteText"/>
        <w:bidi w:val="0"/>
        <w:rPr>
          <w:rFonts w:asciiTheme="majorBidi" w:hAnsiTheme="majorBidi" w:cstheme="majorBidi"/>
          <w:sz w:val="18"/>
          <w:szCs w:val="18"/>
          <w:rtl/>
        </w:rPr>
      </w:pPr>
      <w:r w:rsidRPr="00B80C4F">
        <w:rPr>
          <w:rStyle w:val="FootnoteReference"/>
          <w:rFonts w:asciiTheme="majorBidi" w:hAnsiTheme="majorBidi" w:cstheme="majorBidi"/>
          <w:sz w:val="18"/>
          <w:szCs w:val="18"/>
        </w:rPr>
        <w:footnoteRef/>
      </w:r>
      <w:proofErr w:type="spellStart"/>
      <w:r w:rsidRPr="00B80C4F">
        <w:rPr>
          <w:rFonts w:asciiTheme="majorBidi" w:hAnsiTheme="majorBidi" w:cstheme="majorBidi"/>
          <w:sz w:val="18"/>
          <w:szCs w:val="18"/>
        </w:rPr>
        <w:t>Olivieri</w:t>
      </w:r>
      <w:proofErr w:type="spellEnd"/>
      <w:r w:rsidRPr="00B80C4F">
        <w:rPr>
          <w:rFonts w:asciiTheme="majorBidi" w:hAnsiTheme="majorBidi" w:cstheme="majorBidi"/>
          <w:sz w:val="18"/>
          <w:szCs w:val="18"/>
        </w:rPr>
        <w:t xml:space="preserve">&amp; </w:t>
      </w:r>
      <w:proofErr w:type="spellStart"/>
      <w:r w:rsidRPr="00B80C4F">
        <w:rPr>
          <w:rFonts w:asciiTheme="majorBidi" w:hAnsiTheme="majorBidi" w:cstheme="majorBidi"/>
          <w:sz w:val="18"/>
          <w:szCs w:val="18"/>
        </w:rPr>
        <w:t>Fiebert</w:t>
      </w:r>
      <w:proofErr w:type="spell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D41865"/>
    <w:multiLevelType w:val="hybridMultilevel"/>
    <w:tmpl w:val="B5680ABA"/>
    <w:lvl w:ilvl="0" w:tplc="E8327438">
      <w:start w:val="1"/>
      <w:numFmt w:val="decimal"/>
      <w:lvlText w:val="%1-"/>
      <w:lvlJc w:val="left"/>
      <w:pPr>
        <w:ind w:left="900" w:hanging="360"/>
      </w:pPr>
      <w:rPr>
        <w:rFonts w:ascii="Times New Roman" w:eastAsia="Times New Roman" w:hAnsi="Times New Roman" w:cs="B Lotus"/>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3E933EEF"/>
    <w:multiLevelType w:val="hybridMultilevel"/>
    <w:tmpl w:val="24BA814A"/>
    <w:lvl w:ilvl="0" w:tplc="E4E26B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0627C6"/>
    <w:multiLevelType w:val="hybridMultilevel"/>
    <w:tmpl w:val="07524706"/>
    <w:lvl w:ilvl="0" w:tplc="6A14FDEC">
      <w:start w:val="1"/>
      <w:numFmt w:val="decimal"/>
      <w:lvlText w:val="%1-"/>
      <w:lvlJc w:val="left"/>
      <w:pPr>
        <w:ind w:left="720" w:hanging="360"/>
      </w:pPr>
      <w:rPr>
        <w:rFonts w:hint="default"/>
        <w:color w:val="9933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B53E5E"/>
    <w:multiLevelType w:val="hybridMultilevel"/>
    <w:tmpl w:val="3DDEB992"/>
    <w:lvl w:ilvl="0" w:tplc="CBB0C9EE">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61234E3B"/>
    <w:multiLevelType w:val="hybridMultilevel"/>
    <w:tmpl w:val="3B1E7D92"/>
    <w:lvl w:ilvl="0" w:tplc="17463D46">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73B235E9"/>
    <w:multiLevelType w:val="hybridMultilevel"/>
    <w:tmpl w:val="BE0686C2"/>
    <w:lvl w:ilvl="0" w:tplc="4A782F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FC6"/>
    <w:rsid w:val="000119D7"/>
    <w:rsid w:val="000214F5"/>
    <w:rsid w:val="00030859"/>
    <w:rsid w:val="00045F22"/>
    <w:rsid w:val="00046676"/>
    <w:rsid w:val="00084CB3"/>
    <w:rsid w:val="000D3891"/>
    <w:rsid w:val="000D38F6"/>
    <w:rsid w:val="000E4CB9"/>
    <w:rsid w:val="000F6845"/>
    <w:rsid w:val="000F7FB5"/>
    <w:rsid w:val="00100B64"/>
    <w:rsid w:val="00126BB8"/>
    <w:rsid w:val="00130A0F"/>
    <w:rsid w:val="00142230"/>
    <w:rsid w:val="00164FA7"/>
    <w:rsid w:val="00190EE6"/>
    <w:rsid w:val="00196D7E"/>
    <w:rsid w:val="001A4D42"/>
    <w:rsid w:val="001B3F6B"/>
    <w:rsid w:val="001F05D9"/>
    <w:rsid w:val="002276B2"/>
    <w:rsid w:val="0023102E"/>
    <w:rsid w:val="00237D6F"/>
    <w:rsid w:val="002424ED"/>
    <w:rsid w:val="0024513F"/>
    <w:rsid w:val="00262C0E"/>
    <w:rsid w:val="00266D95"/>
    <w:rsid w:val="00267477"/>
    <w:rsid w:val="002B4DCF"/>
    <w:rsid w:val="002C7C44"/>
    <w:rsid w:val="002D4D98"/>
    <w:rsid w:val="002E50E2"/>
    <w:rsid w:val="002F7DD8"/>
    <w:rsid w:val="00304209"/>
    <w:rsid w:val="003100B6"/>
    <w:rsid w:val="0031020E"/>
    <w:rsid w:val="00323B8C"/>
    <w:rsid w:val="0035598C"/>
    <w:rsid w:val="00361B58"/>
    <w:rsid w:val="003A1484"/>
    <w:rsid w:val="003B17A1"/>
    <w:rsid w:val="003B3F6D"/>
    <w:rsid w:val="003C0F17"/>
    <w:rsid w:val="00403DF8"/>
    <w:rsid w:val="00416200"/>
    <w:rsid w:val="004301FB"/>
    <w:rsid w:val="00445B2C"/>
    <w:rsid w:val="00465217"/>
    <w:rsid w:val="004847C2"/>
    <w:rsid w:val="00497905"/>
    <w:rsid w:val="004C3F5D"/>
    <w:rsid w:val="004C7476"/>
    <w:rsid w:val="004D79FC"/>
    <w:rsid w:val="004F03AC"/>
    <w:rsid w:val="004F7F9C"/>
    <w:rsid w:val="005139EE"/>
    <w:rsid w:val="00530074"/>
    <w:rsid w:val="00540B1F"/>
    <w:rsid w:val="005C71DB"/>
    <w:rsid w:val="005D7D16"/>
    <w:rsid w:val="005F19D4"/>
    <w:rsid w:val="00603FC6"/>
    <w:rsid w:val="00631FC4"/>
    <w:rsid w:val="00642C70"/>
    <w:rsid w:val="0065150F"/>
    <w:rsid w:val="00655520"/>
    <w:rsid w:val="0069390E"/>
    <w:rsid w:val="006A2B5C"/>
    <w:rsid w:val="006D58E7"/>
    <w:rsid w:val="006E0C80"/>
    <w:rsid w:val="006E1BC4"/>
    <w:rsid w:val="006E39B2"/>
    <w:rsid w:val="006F2656"/>
    <w:rsid w:val="006F703E"/>
    <w:rsid w:val="00702427"/>
    <w:rsid w:val="007047D4"/>
    <w:rsid w:val="00704DF0"/>
    <w:rsid w:val="007074DF"/>
    <w:rsid w:val="007570C4"/>
    <w:rsid w:val="00762FB7"/>
    <w:rsid w:val="007742F3"/>
    <w:rsid w:val="007A73E3"/>
    <w:rsid w:val="007C3D0B"/>
    <w:rsid w:val="007D7593"/>
    <w:rsid w:val="00801DA2"/>
    <w:rsid w:val="00810C77"/>
    <w:rsid w:val="008113E9"/>
    <w:rsid w:val="00817EDC"/>
    <w:rsid w:val="00823A57"/>
    <w:rsid w:val="00826CC4"/>
    <w:rsid w:val="00833126"/>
    <w:rsid w:val="00851F3A"/>
    <w:rsid w:val="00865DA4"/>
    <w:rsid w:val="00874974"/>
    <w:rsid w:val="008C2AD7"/>
    <w:rsid w:val="008C3FCF"/>
    <w:rsid w:val="008E2306"/>
    <w:rsid w:val="008E3BC9"/>
    <w:rsid w:val="00906DE2"/>
    <w:rsid w:val="00946DCE"/>
    <w:rsid w:val="00962DEF"/>
    <w:rsid w:val="009768A3"/>
    <w:rsid w:val="00997B7F"/>
    <w:rsid w:val="009A1572"/>
    <w:rsid w:val="009B55B8"/>
    <w:rsid w:val="009C6D7E"/>
    <w:rsid w:val="009E69E4"/>
    <w:rsid w:val="00A16B9C"/>
    <w:rsid w:val="00A27EF1"/>
    <w:rsid w:val="00A42088"/>
    <w:rsid w:val="00A43538"/>
    <w:rsid w:val="00AC036A"/>
    <w:rsid w:val="00AC4143"/>
    <w:rsid w:val="00B007D9"/>
    <w:rsid w:val="00B0183F"/>
    <w:rsid w:val="00B06280"/>
    <w:rsid w:val="00B07BF3"/>
    <w:rsid w:val="00B10040"/>
    <w:rsid w:val="00B15CB0"/>
    <w:rsid w:val="00B225EE"/>
    <w:rsid w:val="00B226DC"/>
    <w:rsid w:val="00B56DAB"/>
    <w:rsid w:val="00BD365B"/>
    <w:rsid w:val="00BF1A4D"/>
    <w:rsid w:val="00BF1AA1"/>
    <w:rsid w:val="00C056DB"/>
    <w:rsid w:val="00C20C02"/>
    <w:rsid w:val="00C224BA"/>
    <w:rsid w:val="00C36716"/>
    <w:rsid w:val="00C44C70"/>
    <w:rsid w:val="00C46153"/>
    <w:rsid w:val="00C50F64"/>
    <w:rsid w:val="00C57610"/>
    <w:rsid w:val="00C61002"/>
    <w:rsid w:val="00C73D98"/>
    <w:rsid w:val="00C90E90"/>
    <w:rsid w:val="00CE4920"/>
    <w:rsid w:val="00D13C63"/>
    <w:rsid w:val="00D141DF"/>
    <w:rsid w:val="00D26C87"/>
    <w:rsid w:val="00D32D2C"/>
    <w:rsid w:val="00D426A4"/>
    <w:rsid w:val="00D62D95"/>
    <w:rsid w:val="00D66BEC"/>
    <w:rsid w:val="00D7129A"/>
    <w:rsid w:val="00DA7EE9"/>
    <w:rsid w:val="00DD0128"/>
    <w:rsid w:val="00DE3221"/>
    <w:rsid w:val="00DF6BF9"/>
    <w:rsid w:val="00E01926"/>
    <w:rsid w:val="00E431B5"/>
    <w:rsid w:val="00E57349"/>
    <w:rsid w:val="00E71CF1"/>
    <w:rsid w:val="00E751B9"/>
    <w:rsid w:val="00E92D34"/>
    <w:rsid w:val="00E976AC"/>
    <w:rsid w:val="00EA3EB8"/>
    <w:rsid w:val="00EA6102"/>
    <w:rsid w:val="00EB6D86"/>
    <w:rsid w:val="00ED5C2F"/>
    <w:rsid w:val="00EE45E5"/>
    <w:rsid w:val="00EF5BEA"/>
    <w:rsid w:val="00EF7CDD"/>
    <w:rsid w:val="00F00494"/>
    <w:rsid w:val="00F23F3D"/>
    <w:rsid w:val="00F46863"/>
    <w:rsid w:val="00F819A1"/>
    <w:rsid w:val="00F85120"/>
    <w:rsid w:val="00F86A11"/>
    <w:rsid w:val="00F925BE"/>
    <w:rsid w:val="00F95073"/>
    <w:rsid w:val="00FD77DB"/>
    <w:rsid w:val="00FE6BB1"/>
    <w:rsid w:val="00FF2E5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94D8F0-C7EE-4372-BC23-641A08147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3FC6"/>
    <w:pPr>
      <w:bidi/>
    </w:pPr>
  </w:style>
  <w:style w:type="paragraph" w:styleId="Heading1">
    <w:name w:val="heading 1"/>
    <w:basedOn w:val="Normal"/>
    <w:next w:val="Normal"/>
    <w:link w:val="Heading1Char"/>
    <w:uiPriority w:val="9"/>
    <w:qFormat/>
    <w:rsid w:val="00603FC6"/>
    <w:pPr>
      <w:keepNext/>
      <w:keepLines/>
      <w:spacing w:before="480" w:after="0"/>
      <w:outlineLvl w:val="0"/>
    </w:pPr>
    <w:rPr>
      <w:rFonts w:asciiTheme="majorHAnsi" w:eastAsiaTheme="majorEastAsia" w:hAnsiTheme="majorHAnsi" w:cs="B Lotus"/>
      <w:b/>
      <w:bCs/>
      <w:color w:val="365F91" w:themeColor="accent1" w:themeShade="BF"/>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3FC6"/>
    <w:rPr>
      <w:rFonts w:asciiTheme="majorHAnsi" w:eastAsiaTheme="majorEastAsia" w:hAnsiTheme="majorHAnsi" w:cs="B Lotus"/>
      <w:b/>
      <w:bCs/>
      <w:color w:val="365F91" w:themeColor="accent1" w:themeShade="BF"/>
      <w:sz w:val="28"/>
      <w:szCs w:val="32"/>
    </w:rPr>
  </w:style>
  <w:style w:type="paragraph" w:styleId="FootnoteText">
    <w:name w:val="footnote text"/>
    <w:aliases w:val="Char,پاورقي Char,متن زيرنويس,Footnote Text Char Char,Footnote Text Char1 Char1 Char,Footnote Text Char Char Char1 Char,Footnote Text Char1 Char1 Char Char Char,Footnote Text Char Char Char1 Char Char Char, Char"/>
    <w:basedOn w:val="Normal"/>
    <w:link w:val="FootnoteTextChar"/>
    <w:uiPriority w:val="99"/>
    <w:unhideWhenUsed/>
    <w:qFormat/>
    <w:rsid w:val="00603FC6"/>
    <w:pPr>
      <w:spacing w:after="0" w:line="240" w:lineRule="auto"/>
    </w:pPr>
    <w:rPr>
      <w:sz w:val="20"/>
      <w:szCs w:val="20"/>
    </w:rPr>
  </w:style>
  <w:style w:type="character" w:customStyle="1" w:styleId="FootnoteTextChar">
    <w:name w:val="Footnote Text Char"/>
    <w:aliases w:val="Char Char,پاورقي Char Char,متن زيرنويس Char,Footnote Text Char Char Char,Footnote Text Char1 Char1 Char Char,Footnote Text Char Char Char1 Char Char,Footnote Text Char1 Char1 Char Char Char Char, Char Char"/>
    <w:basedOn w:val="DefaultParagraphFont"/>
    <w:link w:val="FootnoteText"/>
    <w:uiPriority w:val="99"/>
    <w:rsid w:val="00603FC6"/>
    <w:rPr>
      <w:sz w:val="20"/>
      <w:szCs w:val="20"/>
    </w:rPr>
  </w:style>
  <w:style w:type="character" w:styleId="FootnoteReference">
    <w:name w:val="footnote reference"/>
    <w:basedOn w:val="DefaultParagraphFont"/>
    <w:uiPriority w:val="99"/>
    <w:unhideWhenUsed/>
    <w:qFormat/>
    <w:rsid w:val="00603FC6"/>
    <w:rPr>
      <w:vertAlign w:val="superscript"/>
    </w:rPr>
  </w:style>
  <w:style w:type="paragraph" w:styleId="ListParagraph">
    <w:name w:val="List Paragraph"/>
    <w:basedOn w:val="Normal"/>
    <w:uiPriority w:val="34"/>
    <w:qFormat/>
    <w:rsid w:val="00603FC6"/>
    <w:pPr>
      <w:ind w:left="720"/>
      <w:contextualSpacing/>
    </w:pPr>
  </w:style>
  <w:style w:type="character" w:customStyle="1" w:styleId="hps">
    <w:name w:val="hps"/>
    <w:basedOn w:val="DefaultParagraphFont"/>
    <w:rsid w:val="00603FC6"/>
  </w:style>
  <w:style w:type="character" w:customStyle="1" w:styleId="st1">
    <w:name w:val="st1"/>
    <w:basedOn w:val="DefaultParagraphFont"/>
    <w:rsid w:val="00603FC6"/>
  </w:style>
  <w:style w:type="character" w:customStyle="1" w:styleId="shorttext">
    <w:name w:val="short_text"/>
    <w:basedOn w:val="DefaultParagraphFont"/>
    <w:rsid w:val="00603F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cyclopedia.com/topic/California.asp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estalt.org/barlow.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906C0A99-3E8C-4E3D-9B70-0E4AD2286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36</Pages>
  <Words>7140</Words>
  <Characters>40701</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Novin Pendar</Company>
  <LinksUpToDate>false</LinksUpToDate>
  <CharactersWithSpaces>47746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ahmadian</dc:creator>
  <cp:lastModifiedBy>Jordan-Soft</cp:lastModifiedBy>
  <cp:revision>8</cp:revision>
  <dcterms:created xsi:type="dcterms:W3CDTF">2017-06-02T12:56:00Z</dcterms:created>
  <dcterms:modified xsi:type="dcterms:W3CDTF">2017-06-08T13:32:00Z</dcterms:modified>
</cp:coreProperties>
</file>