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63C" w:rsidRPr="006A22C3" w:rsidRDefault="0052163C" w:rsidP="0052163C">
      <w:pPr>
        <w:pStyle w:val="TOC1"/>
        <w:rPr>
          <w:rFonts w:eastAsia="Times New Roman"/>
          <w:b w:val="0"/>
          <w:bCs w:val="0"/>
          <w:rtl/>
        </w:rPr>
      </w:pPr>
      <w:r w:rsidRPr="006A22C3">
        <w:rPr>
          <w:rStyle w:val="Hyperlink"/>
          <w:b w:val="0"/>
          <w:bCs w:val="0"/>
          <w:rtl/>
        </w:rPr>
        <w:fldChar w:fldCharType="begin"/>
      </w:r>
      <w:r w:rsidRPr="006A22C3">
        <w:rPr>
          <w:rStyle w:val="Hyperlink"/>
          <w:b w:val="0"/>
          <w:bCs w:val="0"/>
          <w:rtl/>
        </w:rPr>
        <w:instrText xml:space="preserve"> </w:instrText>
      </w:r>
      <w:r w:rsidRPr="006A22C3">
        <w:rPr>
          <w:b w:val="0"/>
          <w:bCs w:val="0"/>
        </w:rPr>
        <w:instrText>HYPERLINK \l "_Toc392534210</w:instrText>
      </w:r>
      <w:r w:rsidRPr="006A22C3">
        <w:rPr>
          <w:b w:val="0"/>
          <w:bCs w:val="0"/>
          <w:rtl/>
        </w:rPr>
        <w:instrText>"</w:instrText>
      </w:r>
      <w:r w:rsidRPr="006A22C3">
        <w:rPr>
          <w:rStyle w:val="Hyperlink"/>
          <w:b w:val="0"/>
          <w:bCs w:val="0"/>
          <w:rtl/>
        </w:rPr>
        <w:instrText xml:space="preserve"> </w:instrText>
      </w:r>
      <w:r w:rsidRPr="006A22C3">
        <w:rPr>
          <w:rStyle w:val="Hyperlink"/>
          <w:b w:val="0"/>
          <w:bCs w:val="0"/>
          <w:rtl/>
        </w:rPr>
      </w:r>
      <w:r w:rsidRPr="006A22C3">
        <w:rPr>
          <w:rStyle w:val="Hyperlink"/>
          <w:b w:val="0"/>
          <w:bCs w:val="0"/>
          <w:rtl/>
        </w:rPr>
        <w:fldChar w:fldCharType="separate"/>
      </w:r>
      <w:r w:rsidRPr="006A22C3">
        <w:rPr>
          <w:rStyle w:val="Hyperlink"/>
          <w:b w:val="0"/>
          <w:bCs w:val="0"/>
          <w:rtl/>
        </w:rPr>
        <w:t>2-1-</w:t>
      </w:r>
      <w:r w:rsidRPr="006A22C3">
        <w:rPr>
          <w:rStyle w:val="Hyperlink"/>
          <w:rFonts w:ascii="Tahoma" w:hAnsi="Tahoma" w:hint="cs"/>
          <w:b w:val="0"/>
          <w:bCs w:val="0"/>
          <w:rtl/>
        </w:rPr>
        <w:t>مقدمه</w:t>
      </w:r>
      <w:r w:rsidRPr="006A22C3">
        <w:rPr>
          <w:b w:val="0"/>
          <w:bCs w:val="0"/>
          <w:webHidden/>
          <w:rtl/>
        </w:rPr>
        <w:tab/>
      </w:r>
      <w:r w:rsidRPr="006A22C3">
        <w:rPr>
          <w:rStyle w:val="Hyperlink"/>
          <w:b w:val="0"/>
          <w:bCs w:val="0"/>
          <w:rtl/>
        </w:rPr>
        <w:fldChar w:fldCharType="begin"/>
      </w:r>
      <w:r w:rsidRPr="006A22C3">
        <w:rPr>
          <w:b w:val="0"/>
          <w:bCs w:val="0"/>
          <w:webHidden/>
          <w:rtl/>
        </w:rPr>
        <w:instrText xml:space="preserve"> </w:instrText>
      </w:r>
      <w:r w:rsidRPr="006A22C3">
        <w:rPr>
          <w:b w:val="0"/>
          <w:bCs w:val="0"/>
          <w:webHidden/>
        </w:rPr>
        <w:instrText>PAGEREF</w:instrText>
      </w:r>
      <w:r w:rsidRPr="006A22C3">
        <w:rPr>
          <w:b w:val="0"/>
          <w:bCs w:val="0"/>
          <w:webHidden/>
          <w:rtl/>
        </w:rPr>
        <w:instrText xml:space="preserve"> _</w:instrText>
      </w:r>
      <w:r w:rsidRPr="006A22C3">
        <w:rPr>
          <w:b w:val="0"/>
          <w:bCs w:val="0"/>
          <w:webHidden/>
        </w:rPr>
        <w:instrText>Toc392534210 \h</w:instrText>
      </w:r>
      <w:r w:rsidRPr="006A22C3">
        <w:rPr>
          <w:b w:val="0"/>
          <w:bCs w:val="0"/>
          <w:webHidden/>
          <w:rtl/>
        </w:rPr>
        <w:instrText xml:space="preserve"> </w:instrText>
      </w:r>
      <w:r w:rsidRPr="006A22C3">
        <w:rPr>
          <w:rStyle w:val="Hyperlink"/>
          <w:b w:val="0"/>
          <w:bCs w:val="0"/>
          <w:rtl/>
        </w:rPr>
        <w:fldChar w:fldCharType="separate"/>
      </w:r>
      <w:r>
        <w:rPr>
          <w:rStyle w:val="Hyperlink"/>
          <w:rtl/>
        </w:rPr>
        <w:t xml:space="preserve"> </w:t>
      </w:r>
      <w:r>
        <w:rPr>
          <w:rStyle w:val="Hyperlink"/>
        </w:rPr>
        <w:t>.</w:t>
      </w:r>
      <w:r w:rsidRPr="006A22C3">
        <w:rPr>
          <w:rStyle w:val="Hyperlink"/>
          <w:b w:val="0"/>
          <w:bCs w:val="0"/>
          <w:rtl/>
        </w:rPr>
        <w:fldChar w:fldCharType="end"/>
      </w:r>
      <w:r w:rsidRPr="006A22C3">
        <w:rPr>
          <w:rStyle w:val="Hyperlink"/>
          <w:b w:val="0"/>
          <w:bCs w:val="0"/>
          <w:rtl/>
        </w:rPr>
        <w:fldChar w:fldCharType="end"/>
      </w:r>
    </w:p>
    <w:p w:rsidR="0052163C" w:rsidRPr="006A22C3" w:rsidRDefault="0052163C" w:rsidP="0052163C">
      <w:pPr>
        <w:pStyle w:val="TOC1"/>
        <w:rPr>
          <w:rFonts w:eastAsia="Times New Roman"/>
          <w:b w:val="0"/>
          <w:bCs w:val="0"/>
          <w:rtl/>
        </w:rPr>
      </w:pPr>
      <w:hyperlink w:anchor="_Toc392534212" w:history="1">
        <w:r w:rsidRPr="006A22C3">
          <w:rPr>
            <w:rStyle w:val="Hyperlink"/>
            <w:b w:val="0"/>
            <w:bCs w:val="0"/>
            <w:rtl/>
          </w:rPr>
          <w:t xml:space="preserve">2-2- </w:t>
        </w:r>
        <w:r w:rsidRPr="006A22C3">
          <w:rPr>
            <w:rStyle w:val="Hyperlink"/>
            <w:rFonts w:ascii="Tahoma" w:hAnsi="Tahoma" w:hint="cs"/>
            <w:b w:val="0"/>
            <w:bCs w:val="0"/>
            <w:rtl/>
          </w:rPr>
          <w:t>بخش</w:t>
        </w:r>
        <w:r w:rsidRPr="006A22C3">
          <w:rPr>
            <w:rStyle w:val="Hyperlink"/>
            <w:b w:val="0"/>
            <w:bCs w:val="0"/>
            <w:rtl/>
          </w:rPr>
          <w:t xml:space="preserve"> </w:t>
        </w:r>
        <w:r w:rsidRPr="006A22C3">
          <w:rPr>
            <w:rStyle w:val="Hyperlink"/>
            <w:rFonts w:ascii="Tahoma" w:hAnsi="Tahoma" w:hint="cs"/>
            <w:b w:val="0"/>
            <w:bCs w:val="0"/>
            <w:rtl/>
          </w:rPr>
          <w:t>اول</w:t>
        </w:r>
        <w:r w:rsidRPr="006A22C3">
          <w:rPr>
            <w:rStyle w:val="Hyperlink"/>
            <w:b w:val="0"/>
            <w:bCs w:val="0"/>
            <w:rtl/>
          </w:rPr>
          <w:t xml:space="preserve">: </w:t>
        </w:r>
        <w:r w:rsidRPr="006A22C3">
          <w:rPr>
            <w:rStyle w:val="Hyperlink"/>
            <w:rFonts w:ascii="Tahoma" w:hAnsi="Tahoma" w:hint="cs"/>
            <w:b w:val="0"/>
            <w:bCs w:val="0"/>
            <w:rtl/>
          </w:rPr>
          <w:t>مبانی</w:t>
        </w:r>
        <w:r w:rsidRPr="006A22C3">
          <w:rPr>
            <w:rStyle w:val="Hyperlink"/>
            <w:b w:val="0"/>
            <w:bCs w:val="0"/>
            <w:rtl/>
          </w:rPr>
          <w:t xml:space="preserve"> </w:t>
        </w:r>
        <w:r w:rsidRPr="006A22C3">
          <w:rPr>
            <w:rStyle w:val="Hyperlink"/>
            <w:rFonts w:ascii="Tahoma" w:hAnsi="Tahoma" w:hint="cs"/>
            <w:b w:val="0"/>
            <w:bCs w:val="0"/>
            <w:rtl/>
          </w:rPr>
          <w:t>نظری</w:t>
        </w:r>
        <w:r w:rsidRPr="006A22C3">
          <w:rPr>
            <w:b w:val="0"/>
            <w:bCs w:val="0"/>
            <w:webHidden/>
            <w:rtl/>
          </w:rPr>
          <w:tab/>
        </w:r>
        <w:r w:rsidRPr="006A22C3">
          <w:rPr>
            <w:rStyle w:val="Hyperlink"/>
            <w:rFonts w:hint="cs"/>
            <w:b w:val="0"/>
            <w:bCs w:val="0"/>
            <w:rtl/>
          </w:rPr>
          <w:t>11</w:t>
        </w:r>
      </w:hyperlink>
    </w:p>
    <w:p w:rsidR="0052163C" w:rsidRPr="006A22C3" w:rsidRDefault="0052163C" w:rsidP="0052163C">
      <w:pPr>
        <w:pStyle w:val="TOC1"/>
        <w:rPr>
          <w:rFonts w:eastAsia="Times New Roman"/>
          <w:b w:val="0"/>
          <w:bCs w:val="0"/>
          <w:rtl/>
        </w:rPr>
      </w:pPr>
      <w:hyperlink w:anchor="_Toc392534213" w:history="1">
        <w:r w:rsidRPr="006A22C3">
          <w:rPr>
            <w:rStyle w:val="Hyperlink"/>
            <w:b w:val="0"/>
            <w:bCs w:val="0"/>
            <w:rtl/>
          </w:rPr>
          <w:t xml:space="preserve">2-2-1- </w:t>
        </w:r>
        <w:r w:rsidRPr="006A22C3">
          <w:rPr>
            <w:rStyle w:val="Hyperlink"/>
            <w:rFonts w:ascii="Tahoma" w:hAnsi="Tahoma" w:hint="cs"/>
            <w:b w:val="0"/>
            <w:bCs w:val="0"/>
            <w:rtl/>
          </w:rPr>
          <w:t>نياز</w:t>
        </w:r>
        <w:r w:rsidRPr="006A22C3">
          <w:rPr>
            <w:rStyle w:val="Hyperlink"/>
            <w:b w:val="0"/>
            <w:bCs w:val="0"/>
            <w:rtl/>
          </w:rPr>
          <w:t xml:space="preserve"> </w:t>
        </w:r>
        <w:r w:rsidRPr="006A22C3">
          <w:rPr>
            <w:rStyle w:val="Hyperlink"/>
            <w:rFonts w:ascii="Tahoma" w:hAnsi="Tahoma" w:hint="cs"/>
            <w:b w:val="0"/>
            <w:bCs w:val="0"/>
            <w:rtl/>
          </w:rPr>
          <w:t>به</w:t>
        </w:r>
        <w:r w:rsidRPr="006A22C3">
          <w:rPr>
            <w:rStyle w:val="Hyperlink"/>
            <w:b w:val="0"/>
            <w:bCs w:val="0"/>
            <w:rtl/>
          </w:rPr>
          <w:t xml:space="preserve"> </w:t>
        </w:r>
        <w:r w:rsidRPr="006A22C3">
          <w:rPr>
            <w:rStyle w:val="Hyperlink"/>
            <w:rFonts w:ascii="Tahoma" w:hAnsi="Tahoma" w:hint="cs"/>
            <w:b w:val="0"/>
            <w:bCs w:val="0"/>
            <w:rtl/>
          </w:rPr>
          <w:t>حسابـرسي</w:t>
        </w:r>
        <w:r w:rsidRPr="006A22C3">
          <w:rPr>
            <w:b w:val="0"/>
            <w:bCs w:val="0"/>
            <w:webHidden/>
            <w:rtl/>
          </w:rPr>
          <w:tab/>
        </w:r>
        <w:r w:rsidRPr="006A22C3">
          <w:rPr>
            <w:rStyle w:val="Hyperlink"/>
            <w:rFonts w:hint="cs"/>
            <w:b w:val="0"/>
            <w:bCs w:val="0"/>
            <w:rtl/>
          </w:rPr>
          <w:t>11</w:t>
        </w:r>
      </w:hyperlink>
    </w:p>
    <w:p w:rsidR="0052163C" w:rsidRPr="006A22C3" w:rsidRDefault="0052163C" w:rsidP="0052163C">
      <w:pPr>
        <w:pStyle w:val="TOC1"/>
        <w:rPr>
          <w:rFonts w:eastAsia="Times New Roman"/>
          <w:b w:val="0"/>
          <w:bCs w:val="0"/>
          <w:rtl/>
        </w:rPr>
      </w:pPr>
      <w:hyperlink w:anchor="_Toc392534216" w:history="1">
        <w:r w:rsidRPr="006A22C3">
          <w:rPr>
            <w:rStyle w:val="Hyperlink"/>
            <w:b w:val="0"/>
            <w:bCs w:val="0"/>
            <w:rtl/>
          </w:rPr>
          <w:t>2-2-2-</w:t>
        </w:r>
        <w:r w:rsidRPr="006A22C3">
          <w:rPr>
            <w:rStyle w:val="Hyperlink"/>
            <w:rFonts w:ascii="Tahoma" w:hAnsi="Tahoma" w:hint="cs"/>
            <w:b w:val="0"/>
            <w:bCs w:val="0"/>
            <w:rtl/>
          </w:rPr>
          <w:t>فرضیه</w:t>
        </w:r>
        <w:r w:rsidRPr="006A22C3">
          <w:rPr>
            <w:rStyle w:val="Hyperlink"/>
            <w:rFonts w:ascii="Arial" w:hAnsi="Arial"/>
            <w:b w:val="0"/>
            <w:bCs w:val="0"/>
          </w:rPr>
          <w:t>‌</w:t>
        </w:r>
        <w:r w:rsidRPr="006A22C3">
          <w:rPr>
            <w:rStyle w:val="Hyperlink"/>
            <w:rFonts w:ascii="Tahoma" w:hAnsi="Tahoma" w:hint="cs"/>
            <w:b w:val="0"/>
            <w:bCs w:val="0"/>
            <w:rtl/>
          </w:rPr>
          <w:t>ی</w:t>
        </w:r>
        <w:r w:rsidRPr="006A22C3">
          <w:rPr>
            <w:rStyle w:val="Hyperlink"/>
            <w:b w:val="0"/>
            <w:bCs w:val="0"/>
            <w:rtl/>
          </w:rPr>
          <w:t xml:space="preserve"> </w:t>
        </w:r>
        <w:r w:rsidRPr="006A22C3">
          <w:rPr>
            <w:rStyle w:val="Hyperlink"/>
            <w:rFonts w:ascii="Tahoma" w:hAnsi="Tahoma" w:hint="cs"/>
            <w:b w:val="0"/>
            <w:bCs w:val="0"/>
            <w:rtl/>
          </w:rPr>
          <w:t>نماينـدگي</w:t>
        </w:r>
        <w:r w:rsidRPr="006A22C3">
          <w:rPr>
            <w:b w:val="0"/>
            <w:bCs w:val="0"/>
            <w:webHidden/>
            <w:rtl/>
          </w:rPr>
          <w:tab/>
        </w:r>
        <w:r w:rsidRPr="006A22C3">
          <w:rPr>
            <w:rStyle w:val="Hyperlink"/>
            <w:b w:val="0"/>
            <w:bCs w:val="0"/>
            <w:rtl/>
          </w:rPr>
          <w:fldChar w:fldCharType="begin"/>
        </w:r>
        <w:r w:rsidRPr="006A22C3">
          <w:rPr>
            <w:b w:val="0"/>
            <w:bCs w:val="0"/>
            <w:webHidden/>
            <w:rtl/>
          </w:rPr>
          <w:instrText xml:space="preserve"> </w:instrText>
        </w:r>
        <w:r w:rsidRPr="006A22C3">
          <w:rPr>
            <w:b w:val="0"/>
            <w:bCs w:val="0"/>
            <w:webHidden/>
          </w:rPr>
          <w:instrText>PAGEREF</w:instrText>
        </w:r>
        <w:r w:rsidRPr="006A22C3">
          <w:rPr>
            <w:b w:val="0"/>
            <w:bCs w:val="0"/>
            <w:webHidden/>
            <w:rtl/>
          </w:rPr>
          <w:instrText xml:space="preserve"> _</w:instrText>
        </w:r>
        <w:r w:rsidRPr="006A22C3">
          <w:rPr>
            <w:b w:val="0"/>
            <w:bCs w:val="0"/>
            <w:webHidden/>
          </w:rPr>
          <w:instrText>Toc392534216 \h</w:instrText>
        </w:r>
        <w:r w:rsidRPr="006A22C3">
          <w:rPr>
            <w:b w:val="0"/>
            <w:bCs w:val="0"/>
            <w:webHidden/>
            <w:rtl/>
          </w:rPr>
          <w:instrText xml:space="preserve"> </w:instrText>
        </w:r>
        <w:r w:rsidRPr="006A22C3">
          <w:rPr>
            <w:rStyle w:val="Hyperlink"/>
            <w:b w:val="0"/>
            <w:bCs w:val="0"/>
            <w:rtl/>
          </w:rPr>
          <w:fldChar w:fldCharType="separate"/>
        </w:r>
        <w:r>
          <w:rPr>
            <w:rStyle w:val="Hyperlink"/>
            <w:rtl/>
          </w:rPr>
          <w:t xml:space="preserve"> </w:t>
        </w:r>
        <w:r>
          <w:rPr>
            <w:rStyle w:val="Hyperlink"/>
          </w:rPr>
          <w:t>.</w:t>
        </w:r>
        <w:r w:rsidRPr="006A22C3">
          <w:rPr>
            <w:rStyle w:val="Hyperlink"/>
            <w:b w:val="0"/>
            <w:bCs w:val="0"/>
            <w:rtl/>
          </w:rPr>
          <w:fldChar w:fldCharType="end"/>
        </w:r>
      </w:hyperlink>
    </w:p>
    <w:p w:rsidR="0052163C" w:rsidRPr="006A22C3" w:rsidRDefault="0052163C" w:rsidP="0052163C">
      <w:pPr>
        <w:pStyle w:val="TOC1"/>
        <w:rPr>
          <w:rFonts w:eastAsia="Times New Roman"/>
          <w:b w:val="0"/>
          <w:bCs w:val="0"/>
          <w:rtl/>
        </w:rPr>
      </w:pPr>
      <w:hyperlink w:anchor="_Toc392534218" w:history="1">
        <w:r w:rsidRPr="006A22C3">
          <w:rPr>
            <w:rStyle w:val="Hyperlink"/>
            <w:b w:val="0"/>
            <w:bCs w:val="0"/>
            <w:rtl/>
          </w:rPr>
          <w:t>2-2-3-</w:t>
        </w:r>
        <w:r w:rsidRPr="006A22C3">
          <w:rPr>
            <w:rStyle w:val="Hyperlink"/>
            <w:rFonts w:ascii="Tahoma" w:hAnsi="Tahoma" w:hint="cs"/>
            <w:b w:val="0"/>
            <w:bCs w:val="0"/>
            <w:rtl/>
          </w:rPr>
          <w:t>فرضیه</w:t>
        </w:r>
        <w:r w:rsidRPr="006A22C3">
          <w:rPr>
            <w:rStyle w:val="Hyperlink"/>
            <w:rFonts w:ascii="Arial" w:hAnsi="Arial"/>
            <w:b w:val="0"/>
            <w:bCs w:val="0"/>
          </w:rPr>
          <w:t>‌</w:t>
        </w:r>
        <w:r w:rsidRPr="006A22C3">
          <w:rPr>
            <w:rStyle w:val="Hyperlink"/>
            <w:rFonts w:ascii="Tahoma" w:hAnsi="Tahoma" w:hint="cs"/>
            <w:b w:val="0"/>
            <w:bCs w:val="0"/>
            <w:rtl/>
          </w:rPr>
          <w:t>ی</w:t>
        </w:r>
        <w:r w:rsidRPr="006A22C3">
          <w:rPr>
            <w:rStyle w:val="Hyperlink"/>
            <w:b w:val="0"/>
            <w:bCs w:val="0"/>
          </w:rPr>
          <w:t>‌</w:t>
        </w:r>
        <w:r w:rsidRPr="006A22C3">
          <w:rPr>
            <w:rStyle w:val="Hyperlink"/>
            <w:rFonts w:ascii="Tahoma" w:hAnsi="Tahoma" w:hint="cs"/>
            <w:b w:val="0"/>
            <w:bCs w:val="0"/>
            <w:rtl/>
          </w:rPr>
          <w:t>علامت</w:t>
        </w:r>
        <w:r w:rsidRPr="006A22C3">
          <w:rPr>
            <w:rStyle w:val="Hyperlink"/>
            <w:b w:val="0"/>
            <w:bCs w:val="0"/>
            <w:rtl/>
          </w:rPr>
          <w:t xml:space="preserve"> </w:t>
        </w:r>
        <w:r w:rsidRPr="006A22C3">
          <w:rPr>
            <w:rStyle w:val="Hyperlink"/>
            <w:rFonts w:ascii="Tahoma" w:hAnsi="Tahoma" w:hint="cs"/>
            <w:b w:val="0"/>
            <w:bCs w:val="0"/>
            <w:rtl/>
          </w:rPr>
          <w:t>دهی</w:t>
        </w:r>
        <w:r w:rsidRPr="006A22C3">
          <w:rPr>
            <w:b w:val="0"/>
            <w:bCs w:val="0"/>
            <w:webHidden/>
            <w:rtl/>
          </w:rPr>
          <w:tab/>
        </w:r>
        <w:r w:rsidRPr="006A22C3">
          <w:rPr>
            <w:rStyle w:val="Hyperlink"/>
            <w:b w:val="0"/>
            <w:bCs w:val="0"/>
            <w:rtl/>
          </w:rPr>
          <w:fldChar w:fldCharType="begin"/>
        </w:r>
        <w:r w:rsidRPr="006A22C3">
          <w:rPr>
            <w:b w:val="0"/>
            <w:bCs w:val="0"/>
            <w:webHidden/>
            <w:rtl/>
          </w:rPr>
          <w:instrText xml:space="preserve"> </w:instrText>
        </w:r>
        <w:r w:rsidRPr="006A22C3">
          <w:rPr>
            <w:b w:val="0"/>
            <w:bCs w:val="0"/>
            <w:webHidden/>
          </w:rPr>
          <w:instrText>PAGEREF</w:instrText>
        </w:r>
        <w:r w:rsidRPr="006A22C3">
          <w:rPr>
            <w:b w:val="0"/>
            <w:bCs w:val="0"/>
            <w:webHidden/>
            <w:rtl/>
          </w:rPr>
          <w:instrText xml:space="preserve"> _</w:instrText>
        </w:r>
        <w:r w:rsidRPr="006A22C3">
          <w:rPr>
            <w:b w:val="0"/>
            <w:bCs w:val="0"/>
            <w:webHidden/>
          </w:rPr>
          <w:instrText>Toc392534218 \h</w:instrText>
        </w:r>
        <w:r w:rsidRPr="006A22C3">
          <w:rPr>
            <w:b w:val="0"/>
            <w:bCs w:val="0"/>
            <w:webHidden/>
            <w:rtl/>
          </w:rPr>
          <w:instrText xml:space="preserve"> </w:instrText>
        </w:r>
        <w:r w:rsidRPr="006A22C3">
          <w:rPr>
            <w:rStyle w:val="Hyperlink"/>
            <w:b w:val="0"/>
            <w:bCs w:val="0"/>
            <w:rtl/>
          </w:rPr>
          <w:fldChar w:fldCharType="separate"/>
        </w:r>
        <w:r>
          <w:rPr>
            <w:rStyle w:val="Hyperlink"/>
            <w:rtl/>
          </w:rPr>
          <w:t xml:space="preserve"> </w:t>
        </w:r>
        <w:r>
          <w:rPr>
            <w:rStyle w:val="Hyperlink"/>
          </w:rPr>
          <w:t>.</w:t>
        </w:r>
        <w:r w:rsidRPr="006A22C3">
          <w:rPr>
            <w:rStyle w:val="Hyperlink"/>
            <w:b w:val="0"/>
            <w:bCs w:val="0"/>
            <w:rtl/>
          </w:rPr>
          <w:fldChar w:fldCharType="end"/>
        </w:r>
      </w:hyperlink>
    </w:p>
    <w:p w:rsidR="0052163C" w:rsidRPr="006A22C3" w:rsidRDefault="0052163C" w:rsidP="0052163C">
      <w:pPr>
        <w:pStyle w:val="TOC1"/>
        <w:rPr>
          <w:rFonts w:eastAsia="Times New Roman"/>
          <w:b w:val="0"/>
          <w:bCs w:val="0"/>
          <w:rtl/>
        </w:rPr>
      </w:pPr>
      <w:hyperlink w:anchor="_Toc392534220" w:history="1">
        <w:r w:rsidRPr="006A22C3">
          <w:rPr>
            <w:rStyle w:val="Hyperlink"/>
            <w:b w:val="0"/>
            <w:bCs w:val="0"/>
            <w:rtl/>
          </w:rPr>
          <w:t>2-2-4-</w:t>
        </w:r>
        <w:r w:rsidRPr="006A22C3">
          <w:rPr>
            <w:rStyle w:val="Hyperlink"/>
            <w:rFonts w:ascii="Tahoma" w:hAnsi="Tahoma" w:hint="cs"/>
            <w:b w:val="0"/>
            <w:bCs w:val="0"/>
            <w:rtl/>
          </w:rPr>
          <w:t>فرضيه</w:t>
        </w:r>
        <w:r w:rsidRPr="006A22C3">
          <w:rPr>
            <w:rStyle w:val="Hyperlink"/>
            <w:b w:val="0"/>
            <w:bCs w:val="0"/>
            <w:rtl/>
          </w:rPr>
          <w:t xml:space="preserve"> </w:t>
        </w:r>
        <w:r w:rsidRPr="006A22C3">
          <w:rPr>
            <w:rStyle w:val="Hyperlink"/>
            <w:rFonts w:ascii="Tahoma" w:hAnsi="Tahoma" w:hint="cs"/>
            <w:b w:val="0"/>
            <w:bCs w:val="0"/>
            <w:rtl/>
          </w:rPr>
          <w:t>اعتباربخشي</w:t>
        </w:r>
        <w:r w:rsidRPr="006A22C3">
          <w:rPr>
            <w:b w:val="0"/>
            <w:bCs w:val="0"/>
            <w:webHidden/>
            <w:rtl/>
          </w:rPr>
          <w:tab/>
        </w:r>
        <w:r w:rsidRPr="006A22C3">
          <w:rPr>
            <w:rStyle w:val="Hyperlink"/>
            <w:b w:val="0"/>
            <w:bCs w:val="0"/>
            <w:rtl/>
          </w:rPr>
          <w:fldChar w:fldCharType="begin"/>
        </w:r>
        <w:r w:rsidRPr="006A22C3">
          <w:rPr>
            <w:b w:val="0"/>
            <w:bCs w:val="0"/>
            <w:webHidden/>
            <w:rtl/>
          </w:rPr>
          <w:instrText xml:space="preserve"> </w:instrText>
        </w:r>
        <w:r w:rsidRPr="006A22C3">
          <w:rPr>
            <w:b w:val="0"/>
            <w:bCs w:val="0"/>
            <w:webHidden/>
          </w:rPr>
          <w:instrText>PAGEREF</w:instrText>
        </w:r>
        <w:r w:rsidRPr="006A22C3">
          <w:rPr>
            <w:b w:val="0"/>
            <w:bCs w:val="0"/>
            <w:webHidden/>
            <w:rtl/>
          </w:rPr>
          <w:instrText xml:space="preserve"> _</w:instrText>
        </w:r>
        <w:r w:rsidRPr="006A22C3">
          <w:rPr>
            <w:b w:val="0"/>
            <w:bCs w:val="0"/>
            <w:webHidden/>
          </w:rPr>
          <w:instrText>Toc392534220 \h</w:instrText>
        </w:r>
        <w:r w:rsidRPr="006A22C3">
          <w:rPr>
            <w:b w:val="0"/>
            <w:bCs w:val="0"/>
            <w:webHidden/>
            <w:rtl/>
          </w:rPr>
          <w:instrText xml:space="preserve"> </w:instrText>
        </w:r>
        <w:r w:rsidRPr="006A22C3">
          <w:rPr>
            <w:rStyle w:val="Hyperlink"/>
            <w:b w:val="0"/>
            <w:bCs w:val="0"/>
            <w:rtl/>
          </w:rPr>
          <w:fldChar w:fldCharType="separate"/>
        </w:r>
        <w:r>
          <w:rPr>
            <w:rStyle w:val="Hyperlink"/>
            <w:rtl/>
          </w:rPr>
          <w:t xml:space="preserve"> </w:t>
        </w:r>
        <w:r>
          <w:rPr>
            <w:rStyle w:val="Hyperlink"/>
          </w:rPr>
          <w:t>.</w:t>
        </w:r>
        <w:r w:rsidRPr="006A22C3">
          <w:rPr>
            <w:rStyle w:val="Hyperlink"/>
            <w:b w:val="0"/>
            <w:bCs w:val="0"/>
            <w:rtl/>
          </w:rPr>
          <w:fldChar w:fldCharType="end"/>
        </w:r>
      </w:hyperlink>
    </w:p>
    <w:p w:rsidR="0052163C" w:rsidRPr="006A22C3" w:rsidRDefault="0052163C" w:rsidP="0052163C">
      <w:pPr>
        <w:pStyle w:val="TOC1"/>
        <w:rPr>
          <w:rFonts w:eastAsia="Times New Roman"/>
          <w:b w:val="0"/>
          <w:bCs w:val="0"/>
          <w:rtl/>
        </w:rPr>
      </w:pPr>
      <w:hyperlink w:anchor="_Toc392534222" w:history="1">
        <w:r w:rsidRPr="006A22C3">
          <w:rPr>
            <w:rStyle w:val="Hyperlink"/>
            <w:b w:val="0"/>
            <w:bCs w:val="0"/>
            <w:rtl/>
          </w:rPr>
          <w:t>2-2-5-</w:t>
        </w:r>
        <w:r w:rsidRPr="006A22C3">
          <w:rPr>
            <w:rStyle w:val="Hyperlink"/>
            <w:rFonts w:ascii="Tahoma" w:hAnsi="Tahoma" w:hint="cs"/>
            <w:b w:val="0"/>
            <w:bCs w:val="0"/>
            <w:rtl/>
          </w:rPr>
          <w:t>کیفیت</w:t>
        </w:r>
        <w:r w:rsidRPr="006A22C3">
          <w:rPr>
            <w:rStyle w:val="Hyperlink"/>
            <w:b w:val="0"/>
            <w:bCs w:val="0"/>
            <w:rtl/>
          </w:rPr>
          <w:t xml:space="preserve"> </w:t>
        </w:r>
        <w:r w:rsidRPr="006A22C3">
          <w:rPr>
            <w:rStyle w:val="Hyperlink"/>
            <w:rFonts w:ascii="Tahoma" w:hAnsi="Tahoma" w:hint="cs"/>
            <w:b w:val="0"/>
            <w:bCs w:val="0"/>
            <w:rtl/>
          </w:rPr>
          <w:t>حسابرسی</w:t>
        </w:r>
        <w:r w:rsidRPr="006A22C3">
          <w:rPr>
            <w:b w:val="0"/>
            <w:bCs w:val="0"/>
            <w:webHidden/>
            <w:rtl/>
          </w:rPr>
          <w:tab/>
        </w:r>
        <w:r w:rsidRPr="006A22C3">
          <w:rPr>
            <w:rStyle w:val="Hyperlink"/>
            <w:b w:val="0"/>
            <w:bCs w:val="0"/>
            <w:rtl/>
          </w:rPr>
          <w:fldChar w:fldCharType="begin"/>
        </w:r>
        <w:r w:rsidRPr="006A22C3">
          <w:rPr>
            <w:b w:val="0"/>
            <w:bCs w:val="0"/>
            <w:webHidden/>
            <w:rtl/>
          </w:rPr>
          <w:instrText xml:space="preserve"> </w:instrText>
        </w:r>
        <w:r w:rsidRPr="006A22C3">
          <w:rPr>
            <w:b w:val="0"/>
            <w:bCs w:val="0"/>
            <w:webHidden/>
          </w:rPr>
          <w:instrText>PAGEREF</w:instrText>
        </w:r>
        <w:r w:rsidRPr="006A22C3">
          <w:rPr>
            <w:b w:val="0"/>
            <w:bCs w:val="0"/>
            <w:webHidden/>
            <w:rtl/>
          </w:rPr>
          <w:instrText xml:space="preserve"> _</w:instrText>
        </w:r>
        <w:r w:rsidRPr="006A22C3">
          <w:rPr>
            <w:b w:val="0"/>
            <w:bCs w:val="0"/>
            <w:webHidden/>
          </w:rPr>
          <w:instrText>Toc392534222 \h</w:instrText>
        </w:r>
        <w:r w:rsidRPr="006A22C3">
          <w:rPr>
            <w:b w:val="0"/>
            <w:bCs w:val="0"/>
            <w:webHidden/>
            <w:rtl/>
          </w:rPr>
          <w:instrText xml:space="preserve"> </w:instrText>
        </w:r>
        <w:r w:rsidRPr="006A22C3">
          <w:rPr>
            <w:rStyle w:val="Hyperlink"/>
            <w:b w:val="0"/>
            <w:bCs w:val="0"/>
            <w:rtl/>
          </w:rPr>
          <w:fldChar w:fldCharType="separate"/>
        </w:r>
        <w:r>
          <w:rPr>
            <w:rStyle w:val="Hyperlink"/>
            <w:rtl/>
          </w:rPr>
          <w:t xml:space="preserve"> </w:t>
        </w:r>
        <w:r>
          <w:rPr>
            <w:rStyle w:val="Hyperlink"/>
          </w:rPr>
          <w:t>.</w:t>
        </w:r>
        <w:r w:rsidRPr="006A22C3">
          <w:rPr>
            <w:rStyle w:val="Hyperlink"/>
            <w:b w:val="0"/>
            <w:bCs w:val="0"/>
            <w:rtl/>
          </w:rPr>
          <w:fldChar w:fldCharType="end"/>
        </w:r>
      </w:hyperlink>
    </w:p>
    <w:p w:rsidR="0052163C" w:rsidRPr="006A22C3" w:rsidRDefault="0052163C" w:rsidP="0052163C">
      <w:pPr>
        <w:pStyle w:val="TOC1"/>
        <w:rPr>
          <w:rFonts w:eastAsia="Times New Roman"/>
          <w:b w:val="0"/>
          <w:bCs w:val="0"/>
          <w:rtl/>
        </w:rPr>
      </w:pPr>
      <w:hyperlink w:anchor="_Toc392534230" w:history="1">
        <w:r w:rsidRPr="006A22C3">
          <w:rPr>
            <w:rStyle w:val="Hyperlink"/>
            <w:b w:val="0"/>
            <w:bCs w:val="0"/>
            <w:rtl/>
          </w:rPr>
          <w:t>2-2-6-</w:t>
        </w:r>
        <w:r w:rsidRPr="006A22C3">
          <w:rPr>
            <w:rStyle w:val="Hyperlink"/>
            <w:rFonts w:ascii="Tahoma" w:hAnsi="Tahoma" w:hint="cs"/>
            <w:b w:val="0"/>
            <w:bCs w:val="0"/>
            <w:rtl/>
          </w:rPr>
          <w:t>چارچوب</w:t>
        </w:r>
        <w:r w:rsidRPr="006A22C3">
          <w:rPr>
            <w:rStyle w:val="Hyperlink"/>
            <w:b w:val="0"/>
            <w:bCs w:val="0"/>
            <w:rtl/>
          </w:rPr>
          <w:t xml:space="preserve"> </w:t>
        </w:r>
        <w:r w:rsidRPr="006A22C3">
          <w:rPr>
            <w:rStyle w:val="Hyperlink"/>
            <w:rFonts w:ascii="Tahoma" w:hAnsi="Tahoma" w:hint="cs"/>
            <w:b w:val="0"/>
            <w:bCs w:val="0"/>
            <w:rtl/>
          </w:rPr>
          <w:t>کیفیت</w:t>
        </w:r>
        <w:r w:rsidRPr="006A22C3">
          <w:rPr>
            <w:rStyle w:val="Hyperlink"/>
            <w:b w:val="0"/>
            <w:bCs w:val="0"/>
            <w:rtl/>
          </w:rPr>
          <w:t xml:space="preserve"> </w:t>
        </w:r>
        <w:r w:rsidRPr="006A22C3">
          <w:rPr>
            <w:rStyle w:val="Hyperlink"/>
            <w:rFonts w:ascii="Tahoma" w:hAnsi="Tahoma" w:hint="cs"/>
            <w:b w:val="0"/>
            <w:bCs w:val="0"/>
            <w:rtl/>
          </w:rPr>
          <w:t>حسابرسی</w:t>
        </w:r>
        <w:r w:rsidRPr="006A22C3">
          <w:rPr>
            <w:b w:val="0"/>
            <w:bCs w:val="0"/>
            <w:webHidden/>
            <w:rtl/>
          </w:rPr>
          <w:tab/>
        </w:r>
        <w:r w:rsidRPr="006A22C3">
          <w:rPr>
            <w:rStyle w:val="Hyperlink"/>
            <w:rFonts w:hint="cs"/>
            <w:b w:val="0"/>
            <w:bCs w:val="0"/>
            <w:rtl/>
          </w:rPr>
          <w:t>14</w:t>
        </w:r>
      </w:hyperlink>
    </w:p>
    <w:p w:rsidR="0052163C" w:rsidRPr="006A22C3" w:rsidRDefault="0052163C" w:rsidP="0052163C">
      <w:pPr>
        <w:pStyle w:val="TOC1"/>
        <w:rPr>
          <w:rFonts w:eastAsia="Times New Roman"/>
          <w:b w:val="0"/>
          <w:bCs w:val="0"/>
          <w:rtl/>
        </w:rPr>
      </w:pPr>
      <w:hyperlink w:anchor="_Toc392534238" w:history="1">
        <w:r w:rsidRPr="006A22C3">
          <w:rPr>
            <w:rStyle w:val="Hyperlink"/>
            <w:b w:val="0"/>
            <w:bCs w:val="0"/>
            <w:rtl/>
          </w:rPr>
          <w:t>2-2-7-</w:t>
        </w:r>
        <w:r w:rsidRPr="006A22C3">
          <w:rPr>
            <w:rStyle w:val="Hyperlink"/>
            <w:rFonts w:ascii="Tahoma" w:hAnsi="Tahoma" w:hint="cs"/>
            <w:b w:val="0"/>
            <w:bCs w:val="0"/>
            <w:rtl/>
          </w:rPr>
          <w:t>مباحث</w:t>
        </w:r>
        <w:r w:rsidRPr="006A22C3">
          <w:rPr>
            <w:rStyle w:val="Hyperlink"/>
            <w:b w:val="0"/>
            <w:bCs w:val="0"/>
            <w:rtl/>
          </w:rPr>
          <w:t xml:space="preserve"> </w:t>
        </w:r>
        <w:r w:rsidRPr="006A22C3">
          <w:rPr>
            <w:rStyle w:val="Hyperlink"/>
            <w:rFonts w:ascii="Tahoma" w:hAnsi="Tahoma" w:hint="cs"/>
            <w:b w:val="0"/>
            <w:bCs w:val="0"/>
            <w:rtl/>
          </w:rPr>
          <w:t>نظری</w:t>
        </w:r>
        <w:r w:rsidRPr="006A22C3">
          <w:rPr>
            <w:rStyle w:val="Hyperlink"/>
            <w:b w:val="0"/>
            <w:bCs w:val="0"/>
            <w:rtl/>
          </w:rPr>
          <w:t xml:space="preserve"> </w:t>
        </w:r>
        <w:r w:rsidRPr="006A22C3">
          <w:rPr>
            <w:rStyle w:val="Hyperlink"/>
            <w:rFonts w:ascii="Tahoma" w:hAnsi="Tahoma" w:hint="cs"/>
            <w:b w:val="0"/>
            <w:bCs w:val="0"/>
            <w:rtl/>
          </w:rPr>
          <w:t>و</w:t>
        </w:r>
        <w:r w:rsidRPr="006A22C3">
          <w:rPr>
            <w:rStyle w:val="Hyperlink"/>
            <w:b w:val="0"/>
            <w:bCs w:val="0"/>
            <w:rtl/>
          </w:rPr>
          <w:t xml:space="preserve"> </w:t>
        </w:r>
        <w:r w:rsidRPr="006A22C3">
          <w:rPr>
            <w:rStyle w:val="Hyperlink"/>
            <w:rFonts w:ascii="Tahoma" w:hAnsi="Tahoma" w:hint="cs"/>
            <w:b w:val="0"/>
            <w:bCs w:val="0"/>
            <w:rtl/>
          </w:rPr>
          <w:t>شواهد</w:t>
        </w:r>
        <w:r w:rsidRPr="006A22C3">
          <w:rPr>
            <w:rStyle w:val="Hyperlink"/>
            <w:b w:val="0"/>
            <w:bCs w:val="0"/>
            <w:rtl/>
          </w:rPr>
          <w:t xml:space="preserve"> </w:t>
        </w:r>
        <w:r w:rsidRPr="006A22C3">
          <w:rPr>
            <w:rStyle w:val="Hyperlink"/>
            <w:rFonts w:ascii="Tahoma" w:hAnsi="Tahoma" w:hint="cs"/>
            <w:b w:val="0"/>
            <w:bCs w:val="0"/>
            <w:rtl/>
          </w:rPr>
          <w:t>تجربی</w:t>
        </w:r>
        <w:r w:rsidRPr="006A22C3">
          <w:rPr>
            <w:rStyle w:val="Hyperlink"/>
            <w:b w:val="0"/>
            <w:bCs w:val="0"/>
            <w:rtl/>
          </w:rPr>
          <w:t xml:space="preserve"> </w:t>
        </w:r>
        <w:r w:rsidRPr="006A22C3">
          <w:rPr>
            <w:rStyle w:val="Hyperlink"/>
            <w:rFonts w:ascii="Tahoma" w:hAnsi="Tahoma" w:hint="cs"/>
            <w:b w:val="0"/>
            <w:bCs w:val="0"/>
            <w:rtl/>
          </w:rPr>
          <w:t>در</w:t>
        </w:r>
        <w:r w:rsidRPr="006A22C3">
          <w:rPr>
            <w:rStyle w:val="Hyperlink"/>
            <w:b w:val="0"/>
            <w:bCs w:val="0"/>
            <w:rtl/>
          </w:rPr>
          <w:t xml:space="preserve"> </w:t>
        </w:r>
        <w:r w:rsidRPr="006A22C3">
          <w:rPr>
            <w:rStyle w:val="Hyperlink"/>
            <w:rFonts w:ascii="Tahoma" w:hAnsi="Tahoma" w:hint="cs"/>
            <w:b w:val="0"/>
            <w:bCs w:val="0"/>
            <w:rtl/>
          </w:rPr>
          <w:t>باب</w:t>
        </w:r>
        <w:r w:rsidRPr="006A22C3">
          <w:rPr>
            <w:rStyle w:val="Hyperlink"/>
            <w:b w:val="0"/>
            <w:bCs w:val="0"/>
            <w:rtl/>
          </w:rPr>
          <w:t xml:space="preserve"> </w:t>
        </w:r>
        <w:r w:rsidRPr="006A22C3">
          <w:rPr>
            <w:rStyle w:val="Hyperlink"/>
            <w:rFonts w:ascii="Tahoma" w:hAnsi="Tahoma" w:hint="cs"/>
            <w:b w:val="0"/>
            <w:bCs w:val="0"/>
            <w:rtl/>
          </w:rPr>
          <w:t>کیفیت</w:t>
        </w:r>
        <w:r w:rsidRPr="006A22C3">
          <w:rPr>
            <w:rStyle w:val="Hyperlink"/>
            <w:b w:val="0"/>
            <w:bCs w:val="0"/>
            <w:rtl/>
          </w:rPr>
          <w:t xml:space="preserve"> </w:t>
        </w:r>
        <w:r w:rsidRPr="006A22C3">
          <w:rPr>
            <w:rStyle w:val="Hyperlink"/>
            <w:rFonts w:ascii="Tahoma" w:hAnsi="Tahoma" w:hint="cs"/>
            <w:b w:val="0"/>
            <w:bCs w:val="0"/>
            <w:rtl/>
          </w:rPr>
          <w:t>حسابرسی</w:t>
        </w:r>
        <w:r w:rsidRPr="006A22C3">
          <w:rPr>
            <w:b w:val="0"/>
            <w:bCs w:val="0"/>
            <w:webHidden/>
            <w:rtl/>
          </w:rPr>
          <w:tab/>
        </w:r>
        <w:r w:rsidRPr="006A22C3">
          <w:rPr>
            <w:rStyle w:val="Hyperlink"/>
            <w:rFonts w:hint="cs"/>
            <w:b w:val="0"/>
            <w:bCs w:val="0"/>
            <w:rtl/>
          </w:rPr>
          <w:t>17</w:t>
        </w:r>
      </w:hyperlink>
    </w:p>
    <w:p w:rsidR="0052163C" w:rsidRPr="006A22C3" w:rsidRDefault="0052163C" w:rsidP="0052163C">
      <w:pPr>
        <w:pStyle w:val="TOC1"/>
        <w:rPr>
          <w:rFonts w:eastAsia="Times New Roman"/>
          <w:b w:val="0"/>
          <w:bCs w:val="0"/>
          <w:rtl/>
        </w:rPr>
      </w:pPr>
      <w:hyperlink w:anchor="_Toc392534246" w:history="1">
        <w:r w:rsidRPr="006A22C3">
          <w:rPr>
            <w:rStyle w:val="Hyperlink"/>
            <w:b w:val="0"/>
            <w:bCs w:val="0"/>
            <w:rtl/>
          </w:rPr>
          <w:t>2-2-8-</w:t>
        </w:r>
        <w:r w:rsidRPr="006A22C3">
          <w:rPr>
            <w:rStyle w:val="Hyperlink"/>
            <w:rFonts w:ascii="Tahoma" w:hAnsi="Tahoma" w:hint="cs"/>
            <w:b w:val="0"/>
            <w:bCs w:val="0"/>
            <w:rtl/>
          </w:rPr>
          <w:t>تقاضا</w:t>
        </w:r>
        <w:r w:rsidRPr="006A22C3">
          <w:rPr>
            <w:rStyle w:val="Hyperlink"/>
            <w:b w:val="0"/>
            <w:bCs w:val="0"/>
            <w:rtl/>
          </w:rPr>
          <w:t xml:space="preserve"> </w:t>
        </w:r>
        <w:r w:rsidRPr="006A22C3">
          <w:rPr>
            <w:rStyle w:val="Hyperlink"/>
            <w:rFonts w:ascii="Tahoma" w:hAnsi="Tahoma" w:hint="cs"/>
            <w:b w:val="0"/>
            <w:bCs w:val="0"/>
            <w:rtl/>
          </w:rPr>
          <w:t>برای</w:t>
        </w:r>
        <w:r w:rsidRPr="006A22C3">
          <w:rPr>
            <w:rStyle w:val="Hyperlink"/>
            <w:b w:val="0"/>
            <w:bCs w:val="0"/>
            <w:rtl/>
          </w:rPr>
          <w:t xml:space="preserve"> </w:t>
        </w:r>
        <w:r w:rsidRPr="006A22C3">
          <w:rPr>
            <w:rStyle w:val="Hyperlink"/>
            <w:rFonts w:ascii="Tahoma" w:hAnsi="Tahoma" w:hint="cs"/>
            <w:b w:val="0"/>
            <w:bCs w:val="0"/>
            <w:rtl/>
          </w:rPr>
          <w:t>کیفیت</w:t>
        </w:r>
        <w:r w:rsidRPr="006A22C3">
          <w:rPr>
            <w:rStyle w:val="Hyperlink"/>
            <w:b w:val="0"/>
            <w:bCs w:val="0"/>
            <w:rtl/>
          </w:rPr>
          <w:t xml:space="preserve"> </w:t>
        </w:r>
        <w:r w:rsidRPr="006A22C3">
          <w:rPr>
            <w:rStyle w:val="Hyperlink"/>
            <w:rFonts w:ascii="Tahoma" w:hAnsi="Tahoma" w:hint="cs"/>
            <w:b w:val="0"/>
            <w:bCs w:val="0"/>
            <w:rtl/>
          </w:rPr>
          <w:t>حسابرسی</w:t>
        </w:r>
        <w:r w:rsidRPr="006A22C3">
          <w:rPr>
            <w:b w:val="0"/>
            <w:bCs w:val="0"/>
            <w:webHidden/>
            <w:rtl/>
          </w:rPr>
          <w:tab/>
        </w:r>
        <w:r w:rsidRPr="006A22C3">
          <w:rPr>
            <w:rStyle w:val="Hyperlink"/>
            <w:rFonts w:hint="cs"/>
            <w:b w:val="0"/>
            <w:bCs w:val="0"/>
            <w:rtl/>
          </w:rPr>
          <w:t>19</w:t>
        </w:r>
      </w:hyperlink>
    </w:p>
    <w:p w:rsidR="0052163C" w:rsidRPr="006A22C3" w:rsidRDefault="0052163C" w:rsidP="0052163C">
      <w:pPr>
        <w:pStyle w:val="TOC1"/>
        <w:rPr>
          <w:rFonts w:eastAsia="Times New Roman"/>
          <w:b w:val="0"/>
          <w:bCs w:val="0"/>
          <w:rtl/>
        </w:rPr>
      </w:pPr>
      <w:hyperlink w:anchor="_Toc392534247" w:history="1">
        <w:r w:rsidRPr="006A22C3">
          <w:rPr>
            <w:rStyle w:val="Hyperlink"/>
            <w:b w:val="0"/>
            <w:bCs w:val="0"/>
            <w:rtl/>
          </w:rPr>
          <w:t xml:space="preserve"> </w:t>
        </w:r>
      </w:hyperlink>
      <w:hyperlink w:anchor="_Toc392534248" w:history="1">
        <w:r w:rsidRPr="006A22C3">
          <w:rPr>
            <w:rStyle w:val="Hyperlink"/>
            <w:b w:val="0"/>
            <w:bCs w:val="0"/>
            <w:rtl/>
          </w:rPr>
          <w:t>2-2-9-</w:t>
        </w:r>
        <w:r w:rsidRPr="006A22C3">
          <w:rPr>
            <w:rStyle w:val="Hyperlink"/>
            <w:rFonts w:ascii="Tahoma" w:hAnsi="Tahoma" w:hint="cs"/>
            <w:b w:val="0"/>
            <w:bCs w:val="0"/>
            <w:rtl/>
          </w:rPr>
          <w:t>عرضه</w:t>
        </w:r>
        <w:r w:rsidRPr="006A22C3">
          <w:rPr>
            <w:rStyle w:val="Hyperlink"/>
            <w:b w:val="0"/>
            <w:bCs w:val="0"/>
            <w:rtl/>
          </w:rPr>
          <w:t xml:space="preserve"> </w:t>
        </w:r>
        <w:r w:rsidRPr="006A22C3">
          <w:rPr>
            <w:rStyle w:val="Hyperlink"/>
            <w:rFonts w:ascii="Tahoma" w:hAnsi="Tahoma" w:hint="cs"/>
            <w:b w:val="0"/>
            <w:bCs w:val="0"/>
            <w:rtl/>
          </w:rPr>
          <w:t>کیفیت</w:t>
        </w:r>
        <w:r w:rsidRPr="006A22C3">
          <w:rPr>
            <w:rStyle w:val="Hyperlink"/>
            <w:b w:val="0"/>
            <w:bCs w:val="0"/>
            <w:rtl/>
          </w:rPr>
          <w:t xml:space="preserve"> </w:t>
        </w:r>
        <w:r w:rsidRPr="006A22C3">
          <w:rPr>
            <w:rStyle w:val="Hyperlink"/>
            <w:rFonts w:ascii="Tahoma" w:hAnsi="Tahoma" w:hint="cs"/>
            <w:b w:val="0"/>
            <w:bCs w:val="0"/>
            <w:rtl/>
          </w:rPr>
          <w:t>حسابرسی</w:t>
        </w:r>
        <w:r w:rsidRPr="006A22C3">
          <w:rPr>
            <w:b w:val="0"/>
            <w:bCs w:val="0"/>
            <w:webHidden/>
            <w:rtl/>
          </w:rPr>
          <w:tab/>
        </w:r>
        <w:r w:rsidRPr="006A22C3">
          <w:rPr>
            <w:rStyle w:val="Hyperlink"/>
            <w:rFonts w:hint="cs"/>
            <w:b w:val="0"/>
            <w:bCs w:val="0"/>
            <w:rtl/>
          </w:rPr>
          <w:t>20</w:t>
        </w:r>
      </w:hyperlink>
    </w:p>
    <w:p w:rsidR="0052163C" w:rsidRPr="006A22C3" w:rsidRDefault="0052163C" w:rsidP="0052163C">
      <w:pPr>
        <w:pStyle w:val="TOC1"/>
        <w:rPr>
          <w:rFonts w:eastAsia="Times New Roman" w:hint="cs"/>
          <w:b w:val="0"/>
          <w:bCs w:val="0"/>
          <w:rtl/>
        </w:rPr>
      </w:pPr>
      <w:hyperlink w:anchor="_Toc392534252" w:history="1">
        <w:r w:rsidRPr="006A22C3">
          <w:rPr>
            <w:rStyle w:val="Hyperlink"/>
            <w:b w:val="0"/>
            <w:bCs w:val="0"/>
            <w:rtl/>
          </w:rPr>
          <w:t>2-2-10</w:t>
        </w:r>
        <w:r w:rsidRPr="006A22C3">
          <w:rPr>
            <w:rStyle w:val="Hyperlink"/>
            <w:rFonts w:ascii="Tahoma" w:hAnsi="Tahoma" w:hint="cs"/>
            <w:b w:val="0"/>
            <w:bCs w:val="0"/>
            <w:rtl/>
          </w:rPr>
          <w:t>محصولات</w:t>
        </w:r>
        <w:r w:rsidRPr="006A22C3">
          <w:rPr>
            <w:rStyle w:val="Hyperlink"/>
            <w:b w:val="0"/>
            <w:bCs w:val="0"/>
            <w:rtl/>
          </w:rPr>
          <w:t xml:space="preserve"> </w:t>
        </w:r>
        <w:r w:rsidRPr="006A22C3">
          <w:rPr>
            <w:rStyle w:val="Hyperlink"/>
            <w:rFonts w:ascii="Tahoma" w:hAnsi="Tahoma" w:hint="cs"/>
            <w:b w:val="0"/>
            <w:bCs w:val="0"/>
            <w:rtl/>
          </w:rPr>
          <w:t>کیفیت</w:t>
        </w:r>
        <w:r w:rsidRPr="006A22C3">
          <w:rPr>
            <w:rStyle w:val="Hyperlink"/>
            <w:b w:val="0"/>
            <w:bCs w:val="0"/>
            <w:rtl/>
          </w:rPr>
          <w:t xml:space="preserve"> </w:t>
        </w:r>
        <w:r w:rsidRPr="006A22C3">
          <w:rPr>
            <w:rStyle w:val="Hyperlink"/>
            <w:rFonts w:ascii="Tahoma" w:hAnsi="Tahoma" w:hint="cs"/>
            <w:b w:val="0"/>
            <w:bCs w:val="0"/>
            <w:rtl/>
          </w:rPr>
          <w:t>حسابرسی</w:t>
        </w:r>
        <w:r w:rsidRPr="006A22C3">
          <w:rPr>
            <w:b w:val="0"/>
            <w:bCs w:val="0"/>
            <w:webHidden/>
            <w:rtl/>
          </w:rPr>
          <w:tab/>
        </w:r>
        <w:r w:rsidRPr="006A22C3">
          <w:rPr>
            <w:rStyle w:val="Hyperlink"/>
            <w:rFonts w:hint="cs"/>
            <w:b w:val="0"/>
            <w:bCs w:val="0"/>
            <w:rtl/>
          </w:rPr>
          <w:t>21</w:t>
        </w:r>
      </w:hyperlink>
    </w:p>
    <w:p w:rsidR="0052163C" w:rsidRPr="006A22C3" w:rsidRDefault="0052163C" w:rsidP="0052163C">
      <w:pPr>
        <w:pStyle w:val="TOC1"/>
        <w:rPr>
          <w:rStyle w:val="Hyperlink"/>
          <w:b w:val="0"/>
          <w:bCs w:val="0"/>
          <w:rtl/>
        </w:rPr>
      </w:pPr>
      <w:hyperlink w:anchor="_Toc392534252" w:history="1">
        <w:r w:rsidRPr="006A22C3">
          <w:rPr>
            <w:rStyle w:val="Hyperlink"/>
            <w:rFonts w:hint="cs"/>
            <w:b w:val="0"/>
            <w:bCs w:val="0"/>
            <w:rtl/>
          </w:rPr>
          <w:t xml:space="preserve"> 2 -2-11- دیدگاه‌های مرتبط با الزامی کردن تعویض ادواری حسابرس.................</w:t>
        </w:r>
        <w:r w:rsidRPr="006A22C3">
          <w:rPr>
            <w:rStyle w:val="Hyperlink"/>
            <w:b w:val="0"/>
            <w:bCs w:val="0"/>
            <w:webHidden/>
            <w:rtl/>
          </w:rPr>
          <w:tab/>
        </w:r>
        <w:r w:rsidRPr="006A22C3">
          <w:rPr>
            <w:rStyle w:val="Hyperlink"/>
            <w:rFonts w:hint="cs"/>
            <w:b w:val="0"/>
            <w:bCs w:val="0"/>
            <w:rtl/>
          </w:rPr>
          <w:t>27</w:t>
        </w:r>
      </w:hyperlink>
    </w:p>
    <w:p w:rsidR="0052163C" w:rsidRPr="006A22C3" w:rsidRDefault="0052163C" w:rsidP="0052163C">
      <w:pPr>
        <w:pStyle w:val="TOC1"/>
        <w:rPr>
          <w:rFonts w:eastAsia="Times New Roman" w:hint="cs"/>
          <w:b w:val="0"/>
          <w:bCs w:val="0"/>
          <w:rtl/>
        </w:rPr>
      </w:pPr>
      <w:hyperlink w:anchor="_Toc392534293" w:history="1">
        <w:r w:rsidRPr="006A22C3">
          <w:rPr>
            <w:rStyle w:val="Hyperlink"/>
            <w:b w:val="0"/>
            <w:bCs w:val="0"/>
            <w:rtl/>
          </w:rPr>
          <w:t>2-2-11-1-</w:t>
        </w:r>
        <w:r w:rsidRPr="006A22C3">
          <w:rPr>
            <w:rStyle w:val="Hyperlink"/>
            <w:rFonts w:ascii="Tahoma" w:hAnsi="Tahoma" w:hint="cs"/>
            <w:b w:val="0"/>
            <w:bCs w:val="0"/>
            <w:rtl/>
          </w:rPr>
          <w:t>دیدگاه</w:t>
        </w:r>
        <w:r w:rsidRPr="006A22C3">
          <w:rPr>
            <w:rStyle w:val="Hyperlink"/>
            <w:b w:val="0"/>
            <w:bCs w:val="0"/>
            <w:rtl/>
          </w:rPr>
          <w:t xml:space="preserve"> </w:t>
        </w:r>
        <w:r w:rsidRPr="006A22C3">
          <w:rPr>
            <w:rStyle w:val="Hyperlink"/>
            <w:rFonts w:ascii="Tahoma" w:hAnsi="Tahoma" w:hint="cs"/>
            <w:b w:val="0"/>
            <w:bCs w:val="0"/>
            <w:rtl/>
          </w:rPr>
          <w:t>موافقان</w:t>
        </w:r>
        <w:r w:rsidRPr="006A22C3">
          <w:rPr>
            <w:rStyle w:val="Hyperlink"/>
            <w:b w:val="0"/>
            <w:bCs w:val="0"/>
            <w:rtl/>
          </w:rPr>
          <w:t xml:space="preserve"> </w:t>
        </w:r>
        <w:r w:rsidRPr="006A22C3">
          <w:rPr>
            <w:rStyle w:val="Hyperlink"/>
            <w:rFonts w:ascii="Tahoma" w:hAnsi="Tahoma" w:hint="cs"/>
            <w:b w:val="0"/>
            <w:bCs w:val="0"/>
            <w:rtl/>
          </w:rPr>
          <w:t>الزامی</w:t>
        </w:r>
        <w:r w:rsidRPr="006A22C3">
          <w:rPr>
            <w:rStyle w:val="Hyperlink"/>
            <w:b w:val="0"/>
            <w:bCs w:val="0"/>
            <w:rtl/>
          </w:rPr>
          <w:t xml:space="preserve"> </w:t>
        </w:r>
        <w:r w:rsidRPr="006A22C3">
          <w:rPr>
            <w:rStyle w:val="Hyperlink"/>
            <w:rFonts w:ascii="Tahoma" w:hAnsi="Tahoma" w:hint="cs"/>
            <w:b w:val="0"/>
            <w:bCs w:val="0"/>
            <w:rtl/>
          </w:rPr>
          <w:t>کردن</w:t>
        </w:r>
        <w:r w:rsidRPr="006A22C3">
          <w:rPr>
            <w:rStyle w:val="Hyperlink"/>
            <w:b w:val="0"/>
            <w:bCs w:val="0"/>
            <w:rtl/>
          </w:rPr>
          <w:t xml:space="preserve"> </w:t>
        </w:r>
        <w:r w:rsidRPr="006A22C3">
          <w:rPr>
            <w:rStyle w:val="Hyperlink"/>
            <w:rFonts w:ascii="Tahoma" w:hAnsi="Tahoma" w:hint="cs"/>
            <w:b w:val="0"/>
            <w:bCs w:val="0"/>
            <w:rtl/>
          </w:rPr>
          <w:t>تعویض</w:t>
        </w:r>
        <w:r w:rsidRPr="006A22C3">
          <w:rPr>
            <w:rStyle w:val="Hyperlink"/>
            <w:b w:val="0"/>
            <w:bCs w:val="0"/>
            <w:rtl/>
          </w:rPr>
          <w:t xml:space="preserve"> </w:t>
        </w:r>
        <w:r w:rsidRPr="006A22C3">
          <w:rPr>
            <w:rStyle w:val="Hyperlink"/>
            <w:rFonts w:ascii="Tahoma" w:hAnsi="Tahoma" w:hint="cs"/>
            <w:b w:val="0"/>
            <w:bCs w:val="0"/>
            <w:rtl/>
          </w:rPr>
          <w:t>ادواری</w:t>
        </w:r>
        <w:r w:rsidRPr="006A22C3">
          <w:rPr>
            <w:rStyle w:val="Hyperlink"/>
            <w:b w:val="0"/>
            <w:bCs w:val="0"/>
            <w:rtl/>
          </w:rPr>
          <w:t xml:space="preserve"> </w:t>
        </w:r>
        <w:r w:rsidRPr="006A22C3">
          <w:rPr>
            <w:rStyle w:val="Hyperlink"/>
            <w:rFonts w:ascii="Tahoma" w:hAnsi="Tahoma" w:hint="cs"/>
            <w:b w:val="0"/>
            <w:bCs w:val="0"/>
            <w:rtl/>
          </w:rPr>
          <w:t>حسابرس</w:t>
        </w:r>
        <w:r w:rsidRPr="006A22C3">
          <w:rPr>
            <w:b w:val="0"/>
            <w:bCs w:val="0"/>
            <w:webHidden/>
            <w:rtl/>
          </w:rPr>
          <w:tab/>
        </w:r>
        <w:r w:rsidRPr="006A22C3">
          <w:rPr>
            <w:rStyle w:val="Hyperlink"/>
            <w:rFonts w:hint="cs"/>
            <w:b w:val="0"/>
            <w:bCs w:val="0"/>
            <w:rtl/>
          </w:rPr>
          <w:t>27</w:t>
        </w:r>
      </w:hyperlink>
    </w:p>
    <w:p w:rsidR="0052163C" w:rsidRPr="006A22C3" w:rsidRDefault="0052163C" w:rsidP="0052163C">
      <w:pPr>
        <w:pStyle w:val="TOC1"/>
        <w:rPr>
          <w:rFonts w:eastAsia="Times New Roman"/>
          <w:b w:val="0"/>
          <w:bCs w:val="0"/>
          <w:rtl/>
        </w:rPr>
      </w:pPr>
      <w:hyperlink w:anchor="_Toc392534293" w:history="1">
        <w:r w:rsidRPr="006A22C3">
          <w:rPr>
            <w:rStyle w:val="Hyperlink"/>
            <w:b w:val="0"/>
            <w:bCs w:val="0"/>
            <w:rtl/>
          </w:rPr>
          <w:t>2-2-11-</w:t>
        </w:r>
        <w:r w:rsidRPr="006A22C3">
          <w:rPr>
            <w:rStyle w:val="Hyperlink"/>
            <w:rFonts w:hint="cs"/>
            <w:b w:val="0"/>
            <w:bCs w:val="0"/>
            <w:rtl/>
          </w:rPr>
          <w:t>2</w:t>
        </w:r>
        <w:r w:rsidRPr="006A22C3">
          <w:rPr>
            <w:rStyle w:val="Hyperlink"/>
            <w:b w:val="0"/>
            <w:bCs w:val="0"/>
            <w:rtl/>
          </w:rPr>
          <w:t>-</w:t>
        </w:r>
        <w:r w:rsidRPr="006A22C3">
          <w:rPr>
            <w:rStyle w:val="Hyperlink"/>
            <w:rFonts w:ascii="Tahoma" w:hAnsi="Tahoma" w:hint="cs"/>
            <w:b w:val="0"/>
            <w:bCs w:val="0"/>
            <w:rtl/>
          </w:rPr>
          <w:t>دیدگاه</w:t>
        </w:r>
        <w:r w:rsidRPr="006A22C3">
          <w:rPr>
            <w:rStyle w:val="Hyperlink"/>
            <w:b w:val="0"/>
            <w:bCs w:val="0"/>
            <w:rtl/>
          </w:rPr>
          <w:t xml:space="preserve"> </w:t>
        </w:r>
        <w:r w:rsidRPr="006A22C3">
          <w:rPr>
            <w:rStyle w:val="Hyperlink"/>
            <w:rFonts w:ascii="Tahoma" w:hAnsi="Tahoma" w:hint="cs"/>
            <w:b w:val="0"/>
            <w:bCs w:val="0"/>
            <w:rtl/>
          </w:rPr>
          <w:t>مخالفان</w:t>
        </w:r>
        <w:r w:rsidRPr="006A22C3">
          <w:rPr>
            <w:rStyle w:val="Hyperlink"/>
            <w:b w:val="0"/>
            <w:bCs w:val="0"/>
            <w:rtl/>
          </w:rPr>
          <w:t xml:space="preserve"> </w:t>
        </w:r>
        <w:r w:rsidRPr="006A22C3">
          <w:rPr>
            <w:rStyle w:val="Hyperlink"/>
            <w:rFonts w:ascii="Tahoma" w:hAnsi="Tahoma" w:hint="cs"/>
            <w:b w:val="0"/>
            <w:bCs w:val="0"/>
            <w:rtl/>
          </w:rPr>
          <w:t>الزامی</w:t>
        </w:r>
        <w:r w:rsidRPr="006A22C3">
          <w:rPr>
            <w:rStyle w:val="Hyperlink"/>
            <w:b w:val="0"/>
            <w:bCs w:val="0"/>
            <w:rtl/>
          </w:rPr>
          <w:t xml:space="preserve"> </w:t>
        </w:r>
        <w:r w:rsidRPr="006A22C3">
          <w:rPr>
            <w:rStyle w:val="Hyperlink"/>
            <w:rFonts w:ascii="Tahoma" w:hAnsi="Tahoma" w:hint="cs"/>
            <w:b w:val="0"/>
            <w:bCs w:val="0"/>
            <w:rtl/>
          </w:rPr>
          <w:t>کردن</w:t>
        </w:r>
        <w:r w:rsidRPr="006A22C3">
          <w:rPr>
            <w:rStyle w:val="Hyperlink"/>
            <w:b w:val="0"/>
            <w:bCs w:val="0"/>
            <w:rtl/>
          </w:rPr>
          <w:t xml:space="preserve"> </w:t>
        </w:r>
        <w:r w:rsidRPr="006A22C3">
          <w:rPr>
            <w:rStyle w:val="Hyperlink"/>
            <w:rFonts w:ascii="Tahoma" w:hAnsi="Tahoma" w:hint="cs"/>
            <w:b w:val="0"/>
            <w:bCs w:val="0"/>
            <w:rtl/>
          </w:rPr>
          <w:t>تعویض</w:t>
        </w:r>
        <w:r w:rsidRPr="006A22C3">
          <w:rPr>
            <w:rStyle w:val="Hyperlink"/>
            <w:b w:val="0"/>
            <w:bCs w:val="0"/>
            <w:rtl/>
          </w:rPr>
          <w:t xml:space="preserve"> </w:t>
        </w:r>
        <w:r w:rsidRPr="006A22C3">
          <w:rPr>
            <w:rStyle w:val="Hyperlink"/>
            <w:rFonts w:ascii="Tahoma" w:hAnsi="Tahoma" w:hint="cs"/>
            <w:b w:val="0"/>
            <w:bCs w:val="0"/>
            <w:rtl/>
          </w:rPr>
          <w:t>ادواری</w:t>
        </w:r>
        <w:r w:rsidRPr="006A22C3">
          <w:rPr>
            <w:rStyle w:val="Hyperlink"/>
            <w:b w:val="0"/>
            <w:bCs w:val="0"/>
            <w:rtl/>
          </w:rPr>
          <w:t xml:space="preserve"> </w:t>
        </w:r>
        <w:r w:rsidRPr="006A22C3">
          <w:rPr>
            <w:rStyle w:val="Hyperlink"/>
            <w:rFonts w:ascii="Tahoma" w:hAnsi="Tahoma" w:hint="cs"/>
            <w:b w:val="0"/>
            <w:bCs w:val="0"/>
            <w:rtl/>
          </w:rPr>
          <w:t>حسابرس</w:t>
        </w:r>
        <w:r w:rsidRPr="006A22C3">
          <w:rPr>
            <w:b w:val="0"/>
            <w:bCs w:val="0"/>
            <w:webHidden/>
            <w:rtl/>
          </w:rPr>
          <w:tab/>
        </w:r>
        <w:r w:rsidRPr="006A22C3">
          <w:rPr>
            <w:rStyle w:val="Hyperlink"/>
            <w:rFonts w:hint="cs"/>
            <w:b w:val="0"/>
            <w:bCs w:val="0"/>
            <w:rtl/>
          </w:rPr>
          <w:t>29</w:t>
        </w:r>
      </w:hyperlink>
    </w:p>
    <w:p w:rsidR="0052163C" w:rsidRPr="006A22C3" w:rsidRDefault="0052163C" w:rsidP="0052163C">
      <w:pPr>
        <w:pStyle w:val="TOC1"/>
        <w:rPr>
          <w:rFonts w:eastAsia="Times New Roman"/>
          <w:b w:val="0"/>
          <w:bCs w:val="0"/>
          <w:rtl/>
        </w:rPr>
      </w:pPr>
      <w:hyperlink w:anchor="_Toc392534308" w:history="1">
        <w:r w:rsidRPr="006A22C3">
          <w:rPr>
            <w:rStyle w:val="Hyperlink"/>
            <w:b w:val="0"/>
            <w:bCs w:val="0"/>
            <w:rtl/>
          </w:rPr>
          <w:t>2-2-12-</w:t>
        </w:r>
        <w:r w:rsidRPr="006A22C3">
          <w:rPr>
            <w:rStyle w:val="Hyperlink"/>
            <w:rFonts w:ascii="Tahoma" w:hAnsi="Tahoma" w:hint="cs"/>
            <w:b w:val="0"/>
            <w:bCs w:val="0"/>
            <w:rtl/>
          </w:rPr>
          <w:t>تجدید</w:t>
        </w:r>
        <w:r w:rsidRPr="006A22C3">
          <w:rPr>
            <w:rStyle w:val="Hyperlink"/>
            <w:b w:val="0"/>
            <w:bCs w:val="0"/>
            <w:rtl/>
          </w:rPr>
          <w:t xml:space="preserve"> </w:t>
        </w:r>
        <w:r w:rsidRPr="006A22C3">
          <w:rPr>
            <w:rStyle w:val="Hyperlink"/>
            <w:rFonts w:ascii="Tahoma" w:hAnsi="Tahoma" w:hint="cs"/>
            <w:b w:val="0"/>
            <w:bCs w:val="0"/>
            <w:rtl/>
          </w:rPr>
          <w:t>ارائه</w:t>
        </w:r>
        <w:r w:rsidRPr="006A22C3">
          <w:rPr>
            <w:rStyle w:val="Hyperlink"/>
            <w:b w:val="0"/>
            <w:bCs w:val="0"/>
            <w:rtl/>
          </w:rPr>
          <w:t xml:space="preserve"> </w:t>
        </w:r>
        <w:r w:rsidRPr="006A22C3">
          <w:rPr>
            <w:rStyle w:val="Hyperlink"/>
            <w:rFonts w:ascii="Tahoma" w:hAnsi="Tahoma" w:hint="cs"/>
            <w:b w:val="0"/>
            <w:bCs w:val="0"/>
            <w:rtl/>
          </w:rPr>
          <w:t>صورت</w:t>
        </w:r>
        <w:r w:rsidRPr="006A22C3">
          <w:rPr>
            <w:rStyle w:val="Hyperlink"/>
            <w:rFonts w:ascii="Arial" w:hAnsi="Arial"/>
            <w:b w:val="0"/>
            <w:bCs w:val="0"/>
          </w:rPr>
          <w:t>‌</w:t>
        </w:r>
        <w:r w:rsidRPr="006A22C3">
          <w:rPr>
            <w:rStyle w:val="Hyperlink"/>
            <w:rFonts w:ascii="Tahoma" w:hAnsi="Tahoma" w:hint="cs"/>
            <w:b w:val="0"/>
            <w:bCs w:val="0"/>
            <w:rtl/>
          </w:rPr>
          <w:t>های</w:t>
        </w:r>
        <w:r w:rsidRPr="006A22C3">
          <w:rPr>
            <w:rStyle w:val="Hyperlink"/>
            <w:b w:val="0"/>
            <w:bCs w:val="0"/>
            <w:rtl/>
          </w:rPr>
          <w:t xml:space="preserve"> </w:t>
        </w:r>
        <w:r w:rsidRPr="006A22C3">
          <w:rPr>
            <w:rStyle w:val="Hyperlink"/>
            <w:rFonts w:ascii="Tahoma" w:hAnsi="Tahoma" w:hint="cs"/>
            <w:b w:val="0"/>
            <w:bCs w:val="0"/>
            <w:rtl/>
          </w:rPr>
          <w:t>مالی</w:t>
        </w:r>
        <w:r w:rsidRPr="006A22C3">
          <w:rPr>
            <w:b w:val="0"/>
            <w:bCs w:val="0"/>
            <w:webHidden/>
            <w:rtl/>
          </w:rPr>
          <w:tab/>
        </w:r>
        <w:r w:rsidRPr="006A22C3">
          <w:rPr>
            <w:rStyle w:val="Hyperlink"/>
            <w:rFonts w:hint="cs"/>
            <w:b w:val="0"/>
            <w:bCs w:val="0"/>
            <w:rtl/>
          </w:rPr>
          <w:t>32</w:t>
        </w:r>
      </w:hyperlink>
    </w:p>
    <w:p w:rsidR="0052163C" w:rsidRPr="006A22C3" w:rsidRDefault="0052163C" w:rsidP="0052163C">
      <w:pPr>
        <w:pStyle w:val="TOC1"/>
        <w:rPr>
          <w:rFonts w:eastAsia="Times New Roman"/>
          <w:b w:val="0"/>
          <w:bCs w:val="0"/>
          <w:rtl/>
        </w:rPr>
      </w:pPr>
      <w:hyperlink w:anchor="_Toc392534311" w:history="1">
        <w:r w:rsidRPr="006A22C3">
          <w:rPr>
            <w:rStyle w:val="Hyperlink"/>
            <w:b w:val="0"/>
            <w:bCs w:val="0"/>
            <w:rtl/>
          </w:rPr>
          <w:t xml:space="preserve">2-2-12-1- </w:t>
        </w:r>
        <w:r w:rsidRPr="006A22C3">
          <w:rPr>
            <w:rStyle w:val="Hyperlink"/>
            <w:rFonts w:ascii="Tahoma" w:hAnsi="Tahoma" w:hint="cs"/>
            <w:b w:val="0"/>
            <w:bCs w:val="0"/>
            <w:rtl/>
          </w:rPr>
          <w:t>تاریخچه</w:t>
        </w:r>
        <w:r w:rsidRPr="006A22C3">
          <w:rPr>
            <w:rStyle w:val="Hyperlink"/>
            <w:b w:val="0"/>
            <w:bCs w:val="0"/>
            <w:rtl/>
          </w:rPr>
          <w:t xml:space="preserve"> </w:t>
        </w:r>
        <w:r w:rsidRPr="006A22C3">
          <w:rPr>
            <w:rStyle w:val="Hyperlink"/>
            <w:rFonts w:ascii="Tahoma" w:hAnsi="Tahoma" w:hint="cs"/>
            <w:b w:val="0"/>
            <w:bCs w:val="0"/>
            <w:rtl/>
          </w:rPr>
          <w:t>تجدید</w:t>
        </w:r>
        <w:r w:rsidRPr="006A22C3">
          <w:rPr>
            <w:rStyle w:val="Hyperlink"/>
            <w:b w:val="0"/>
            <w:bCs w:val="0"/>
            <w:rtl/>
          </w:rPr>
          <w:t xml:space="preserve"> </w:t>
        </w:r>
        <w:r w:rsidRPr="006A22C3">
          <w:rPr>
            <w:rStyle w:val="Hyperlink"/>
            <w:rFonts w:ascii="Tahoma" w:hAnsi="Tahoma" w:hint="cs"/>
            <w:b w:val="0"/>
            <w:bCs w:val="0"/>
            <w:rtl/>
          </w:rPr>
          <w:t>ارائه</w:t>
        </w:r>
        <w:r w:rsidRPr="006A22C3">
          <w:rPr>
            <w:rStyle w:val="Hyperlink"/>
            <w:b w:val="0"/>
            <w:bCs w:val="0"/>
            <w:rtl/>
          </w:rPr>
          <w:t xml:space="preserve"> </w:t>
        </w:r>
        <w:r w:rsidRPr="006A22C3">
          <w:rPr>
            <w:rStyle w:val="Hyperlink"/>
            <w:rFonts w:ascii="Tahoma" w:hAnsi="Tahoma" w:hint="cs"/>
            <w:b w:val="0"/>
            <w:bCs w:val="0"/>
            <w:rtl/>
          </w:rPr>
          <w:t>صورت</w:t>
        </w:r>
        <w:r w:rsidRPr="006A22C3">
          <w:rPr>
            <w:rStyle w:val="Hyperlink"/>
            <w:rFonts w:ascii="Arial" w:hAnsi="Arial"/>
            <w:b w:val="0"/>
            <w:bCs w:val="0"/>
          </w:rPr>
          <w:t>‌</w:t>
        </w:r>
        <w:r w:rsidRPr="006A22C3">
          <w:rPr>
            <w:rStyle w:val="Hyperlink"/>
            <w:rFonts w:ascii="Tahoma" w:hAnsi="Tahoma" w:hint="cs"/>
            <w:b w:val="0"/>
            <w:bCs w:val="0"/>
            <w:rtl/>
          </w:rPr>
          <w:t>های</w:t>
        </w:r>
        <w:r w:rsidRPr="006A22C3">
          <w:rPr>
            <w:rStyle w:val="Hyperlink"/>
            <w:b w:val="0"/>
            <w:bCs w:val="0"/>
            <w:rtl/>
          </w:rPr>
          <w:t xml:space="preserve"> </w:t>
        </w:r>
        <w:r w:rsidRPr="006A22C3">
          <w:rPr>
            <w:rStyle w:val="Hyperlink"/>
            <w:rFonts w:ascii="Tahoma" w:hAnsi="Tahoma" w:hint="cs"/>
            <w:b w:val="0"/>
            <w:bCs w:val="0"/>
            <w:rtl/>
          </w:rPr>
          <w:t>مالی</w:t>
        </w:r>
        <w:r w:rsidRPr="006A22C3">
          <w:rPr>
            <w:b w:val="0"/>
            <w:bCs w:val="0"/>
            <w:webHidden/>
            <w:rtl/>
          </w:rPr>
          <w:tab/>
        </w:r>
        <w:r w:rsidRPr="006A22C3">
          <w:rPr>
            <w:rStyle w:val="Hyperlink"/>
            <w:rFonts w:hint="cs"/>
            <w:b w:val="0"/>
            <w:bCs w:val="0"/>
            <w:rtl/>
          </w:rPr>
          <w:t>33</w:t>
        </w:r>
      </w:hyperlink>
    </w:p>
    <w:p w:rsidR="0052163C" w:rsidRPr="006A22C3" w:rsidRDefault="0052163C" w:rsidP="0052163C">
      <w:pPr>
        <w:pStyle w:val="TOC1"/>
        <w:rPr>
          <w:rFonts w:eastAsia="Times New Roman"/>
          <w:b w:val="0"/>
          <w:bCs w:val="0"/>
          <w:rtl/>
        </w:rPr>
      </w:pPr>
      <w:hyperlink w:anchor="_Toc392534315" w:history="1">
        <w:r w:rsidRPr="006A22C3">
          <w:rPr>
            <w:rStyle w:val="Hyperlink"/>
            <w:b w:val="0"/>
            <w:bCs w:val="0"/>
            <w:rtl/>
          </w:rPr>
          <w:t xml:space="preserve">2-2-12-2- </w:t>
        </w:r>
        <w:r w:rsidRPr="006A22C3">
          <w:rPr>
            <w:rStyle w:val="Hyperlink"/>
            <w:rFonts w:ascii="Tahoma" w:hAnsi="Tahoma" w:hint="cs"/>
            <w:b w:val="0"/>
            <w:bCs w:val="0"/>
            <w:rtl/>
          </w:rPr>
          <w:t>تعدیلات</w:t>
        </w:r>
        <w:r w:rsidRPr="006A22C3">
          <w:rPr>
            <w:rStyle w:val="Hyperlink"/>
            <w:b w:val="0"/>
            <w:bCs w:val="0"/>
            <w:rtl/>
          </w:rPr>
          <w:t xml:space="preserve"> </w:t>
        </w:r>
        <w:r w:rsidRPr="006A22C3">
          <w:rPr>
            <w:rStyle w:val="Hyperlink"/>
            <w:rFonts w:ascii="Tahoma" w:hAnsi="Tahoma" w:hint="cs"/>
            <w:b w:val="0"/>
            <w:bCs w:val="0"/>
            <w:rtl/>
          </w:rPr>
          <w:t>سنواتی</w:t>
        </w:r>
        <w:r w:rsidRPr="006A22C3">
          <w:rPr>
            <w:b w:val="0"/>
            <w:bCs w:val="0"/>
            <w:webHidden/>
            <w:rtl/>
          </w:rPr>
          <w:tab/>
        </w:r>
        <w:r w:rsidRPr="006A22C3">
          <w:rPr>
            <w:rStyle w:val="Hyperlink"/>
            <w:rFonts w:hint="cs"/>
            <w:b w:val="0"/>
            <w:bCs w:val="0"/>
            <w:rtl/>
          </w:rPr>
          <w:t>34</w:t>
        </w:r>
      </w:hyperlink>
    </w:p>
    <w:p w:rsidR="0052163C" w:rsidRPr="006A22C3" w:rsidRDefault="0052163C" w:rsidP="0052163C">
      <w:pPr>
        <w:pStyle w:val="TOC1"/>
        <w:rPr>
          <w:rFonts w:eastAsia="Times New Roman"/>
          <w:b w:val="0"/>
          <w:bCs w:val="0"/>
          <w:rtl/>
        </w:rPr>
      </w:pPr>
      <w:hyperlink w:anchor="_Toc392534321" w:history="1">
        <w:r w:rsidRPr="006A22C3">
          <w:rPr>
            <w:rStyle w:val="Hyperlink"/>
            <w:b w:val="0"/>
            <w:bCs w:val="0"/>
            <w:rtl/>
          </w:rPr>
          <w:t>2-2-12-2-1</w:t>
        </w:r>
        <w:r w:rsidRPr="006A22C3">
          <w:rPr>
            <w:rStyle w:val="Hyperlink"/>
            <w:rFonts w:ascii="Tahoma" w:hAnsi="Tahoma" w:hint="cs"/>
            <w:b w:val="0"/>
            <w:bCs w:val="0"/>
            <w:rtl/>
          </w:rPr>
          <w:t>تغییر</w:t>
        </w:r>
        <w:r w:rsidRPr="006A22C3">
          <w:rPr>
            <w:rStyle w:val="Hyperlink"/>
            <w:b w:val="0"/>
            <w:bCs w:val="0"/>
            <w:rtl/>
          </w:rPr>
          <w:t xml:space="preserve"> </w:t>
        </w:r>
        <w:r w:rsidRPr="006A22C3">
          <w:rPr>
            <w:rStyle w:val="Hyperlink"/>
            <w:rFonts w:ascii="Tahoma" w:hAnsi="Tahoma" w:hint="cs"/>
            <w:b w:val="0"/>
            <w:bCs w:val="0"/>
            <w:rtl/>
          </w:rPr>
          <w:t>در</w:t>
        </w:r>
        <w:r w:rsidRPr="006A22C3">
          <w:rPr>
            <w:rStyle w:val="Hyperlink"/>
            <w:b w:val="0"/>
            <w:bCs w:val="0"/>
            <w:rtl/>
          </w:rPr>
          <w:t xml:space="preserve"> </w:t>
        </w:r>
        <w:r w:rsidRPr="006A22C3">
          <w:rPr>
            <w:rStyle w:val="Hyperlink"/>
            <w:rFonts w:ascii="Tahoma" w:hAnsi="Tahoma" w:hint="cs"/>
            <w:b w:val="0"/>
            <w:bCs w:val="0"/>
            <w:rtl/>
          </w:rPr>
          <w:t>رویه</w:t>
        </w:r>
        <w:r w:rsidRPr="006A22C3">
          <w:rPr>
            <w:rStyle w:val="Hyperlink"/>
            <w:b w:val="0"/>
            <w:bCs w:val="0"/>
            <w:rtl/>
          </w:rPr>
          <w:t xml:space="preserve"> </w:t>
        </w:r>
        <w:r w:rsidRPr="006A22C3">
          <w:rPr>
            <w:rStyle w:val="Hyperlink"/>
            <w:rFonts w:ascii="Tahoma" w:hAnsi="Tahoma" w:hint="cs"/>
            <w:b w:val="0"/>
            <w:bCs w:val="0"/>
            <w:rtl/>
          </w:rPr>
          <w:t>حسابداری</w:t>
        </w:r>
        <w:r w:rsidRPr="006A22C3">
          <w:rPr>
            <w:b w:val="0"/>
            <w:bCs w:val="0"/>
            <w:webHidden/>
            <w:rtl/>
          </w:rPr>
          <w:tab/>
        </w:r>
        <w:r w:rsidRPr="006A22C3">
          <w:rPr>
            <w:rStyle w:val="Hyperlink"/>
            <w:rFonts w:hint="cs"/>
            <w:b w:val="0"/>
            <w:bCs w:val="0"/>
            <w:rtl/>
          </w:rPr>
          <w:t>35</w:t>
        </w:r>
      </w:hyperlink>
    </w:p>
    <w:p w:rsidR="0052163C" w:rsidRPr="006A22C3" w:rsidRDefault="0052163C" w:rsidP="0052163C">
      <w:pPr>
        <w:pStyle w:val="TOC1"/>
        <w:rPr>
          <w:rFonts w:eastAsia="Times New Roman"/>
          <w:b w:val="0"/>
          <w:bCs w:val="0"/>
          <w:rtl/>
        </w:rPr>
      </w:pPr>
      <w:hyperlink w:anchor="_Toc392534323" w:history="1">
        <w:r w:rsidRPr="006A22C3">
          <w:rPr>
            <w:rStyle w:val="Hyperlink"/>
            <w:b w:val="0"/>
            <w:bCs w:val="0"/>
            <w:rtl/>
          </w:rPr>
          <w:t>2-2-12-2-2-</w:t>
        </w:r>
        <w:r w:rsidRPr="006A22C3">
          <w:rPr>
            <w:rStyle w:val="Hyperlink"/>
            <w:rFonts w:ascii="Tahoma" w:hAnsi="Tahoma" w:hint="cs"/>
            <w:b w:val="0"/>
            <w:bCs w:val="0"/>
            <w:rtl/>
          </w:rPr>
          <w:t>اصلاح</w:t>
        </w:r>
        <w:r w:rsidRPr="006A22C3">
          <w:rPr>
            <w:rStyle w:val="Hyperlink"/>
            <w:b w:val="0"/>
            <w:bCs w:val="0"/>
            <w:rtl/>
          </w:rPr>
          <w:t xml:space="preserve"> </w:t>
        </w:r>
        <w:r w:rsidRPr="006A22C3">
          <w:rPr>
            <w:rStyle w:val="Hyperlink"/>
            <w:rFonts w:ascii="Tahoma" w:hAnsi="Tahoma" w:hint="cs"/>
            <w:b w:val="0"/>
            <w:bCs w:val="0"/>
            <w:rtl/>
          </w:rPr>
          <w:t>اشتباه</w:t>
        </w:r>
        <w:r w:rsidRPr="006A22C3">
          <w:rPr>
            <w:b w:val="0"/>
            <w:bCs w:val="0"/>
            <w:webHidden/>
            <w:rtl/>
          </w:rPr>
          <w:tab/>
        </w:r>
        <w:r w:rsidRPr="006A22C3">
          <w:rPr>
            <w:rStyle w:val="Hyperlink"/>
            <w:rFonts w:hint="cs"/>
            <w:b w:val="0"/>
            <w:bCs w:val="0"/>
            <w:rtl/>
          </w:rPr>
          <w:t>35</w:t>
        </w:r>
      </w:hyperlink>
    </w:p>
    <w:p w:rsidR="0052163C" w:rsidRPr="006A22C3" w:rsidRDefault="0052163C" w:rsidP="0052163C">
      <w:pPr>
        <w:pStyle w:val="TOC1"/>
        <w:rPr>
          <w:rFonts w:eastAsia="Times New Roman"/>
          <w:b w:val="0"/>
          <w:bCs w:val="0"/>
          <w:rtl/>
        </w:rPr>
      </w:pPr>
      <w:hyperlink w:anchor="_Toc392534325" w:history="1">
        <w:r w:rsidRPr="006A22C3">
          <w:rPr>
            <w:rStyle w:val="Hyperlink"/>
            <w:b w:val="0"/>
            <w:bCs w:val="0"/>
            <w:rtl/>
          </w:rPr>
          <w:t>2-2-13-</w:t>
        </w:r>
        <w:r w:rsidRPr="006A22C3">
          <w:rPr>
            <w:rStyle w:val="Hyperlink"/>
            <w:rFonts w:ascii="Tahoma" w:hAnsi="Tahoma" w:hint="cs"/>
            <w:b w:val="0"/>
            <w:bCs w:val="0"/>
            <w:rtl/>
          </w:rPr>
          <w:t>عوامل</w:t>
        </w:r>
        <w:r w:rsidRPr="006A22C3">
          <w:rPr>
            <w:rStyle w:val="Hyperlink"/>
            <w:b w:val="0"/>
            <w:bCs w:val="0"/>
            <w:rtl/>
          </w:rPr>
          <w:t xml:space="preserve"> </w:t>
        </w:r>
        <w:r w:rsidRPr="006A22C3">
          <w:rPr>
            <w:rStyle w:val="Hyperlink"/>
            <w:rFonts w:ascii="Tahoma" w:hAnsi="Tahoma" w:hint="cs"/>
            <w:b w:val="0"/>
            <w:bCs w:val="0"/>
            <w:rtl/>
          </w:rPr>
          <w:t>ایجاب</w:t>
        </w:r>
        <w:r w:rsidRPr="006A22C3">
          <w:rPr>
            <w:rStyle w:val="Hyperlink"/>
            <w:b w:val="0"/>
            <w:bCs w:val="0"/>
            <w:rtl/>
          </w:rPr>
          <w:t xml:space="preserve"> </w:t>
        </w:r>
        <w:r w:rsidRPr="006A22C3">
          <w:rPr>
            <w:rStyle w:val="Hyperlink"/>
            <w:rFonts w:ascii="Tahoma" w:hAnsi="Tahoma" w:hint="cs"/>
            <w:b w:val="0"/>
            <w:bCs w:val="0"/>
            <w:rtl/>
          </w:rPr>
          <w:t>کننده</w:t>
        </w:r>
        <w:r w:rsidRPr="006A22C3">
          <w:rPr>
            <w:rStyle w:val="Hyperlink"/>
            <w:b w:val="0"/>
            <w:bCs w:val="0"/>
            <w:rtl/>
          </w:rPr>
          <w:t xml:space="preserve"> </w:t>
        </w:r>
        <w:r w:rsidRPr="006A22C3">
          <w:rPr>
            <w:rStyle w:val="Hyperlink"/>
            <w:rFonts w:ascii="Tahoma" w:hAnsi="Tahoma" w:hint="cs"/>
            <w:b w:val="0"/>
            <w:bCs w:val="0"/>
            <w:rtl/>
          </w:rPr>
          <w:t>تجدید</w:t>
        </w:r>
        <w:r w:rsidRPr="006A22C3">
          <w:rPr>
            <w:rStyle w:val="Hyperlink"/>
            <w:b w:val="0"/>
            <w:bCs w:val="0"/>
            <w:rtl/>
          </w:rPr>
          <w:t xml:space="preserve"> </w:t>
        </w:r>
        <w:r w:rsidRPr="006A22C3">
          <w:rPr>
            <w:rStyle w:val="Hyperlink"/>
            <w:rFonts w:ascii="Tahoma" w:hAnsi="Tahoma" w:hint="cs"/>
            <w:b w:val="0"/>
            <w:bCs w:val="0"/>
            <w:rtl/>
          </w:rPr>
          <w:t>ارائه</w:t>
        </w:r>
        <w:r w:rsidRPr="006A22C3">
          <w:rPr>
            <w:b w:val="0"/>
            <w:bCs w:val="0"/>
            <w:webHidden/>
            <w:rtl/>
          </w:rPr>
          <w:tab/>
        </w:r>
        <w:r w:rsidRPr="006A22C3">
          <w:rPr>
            <w:rStyle w:val="Hyperlink"/>
            <w:rFonts w:hint="cs"/>
            <w:b w:val="0"/>
            <w:bCs w:val="0"/>
            <w:rtl/>
          </w:rPr>
          <w:t>36</w:t>
        </w:r>
      </w:hyperlink>
    </w:p>
    <w:p w:rsidR="0052163C" w:rsidRPr="006A22C3" w:rsidRDefault="0052163C" w:rsidP="0052163C">
      <w:pPr>
        <w:pStyle w:val="TOC1"/>
        <w:rPr>
          <w:rFonts w:eastAsia="Times New Roman"/>
          <w:b w:val="0"/>
          <w:bCs w:val="0"/>
          <w:rtl/>
        </w:rPr>
      </w:pPr>
      <w:hyperlink w:anchor="_Toc392534327" w:history="1">
        <w:r w:rsidRPr="006A22C3">
          <w:rPr>
            <w:rStyle w:val="Hyperlink"/>
            <w:b w:val="0"/>
            <w:bCs w:val="0"/>
            <w:rtl/>
          </w:rPr>
          <w:t>2-2-14-</w:t>
        </w:r>
        <w:r w:rsidRPr="006A22C3">
          <w:rPr>
            <w:rStyle w:val="Hyperlink"/>
            <w:rFonts w:ascii="Tahoma" w:hAnsi="Tahoma" w:hint="cs"/>
            <w:b w:val="0"/>
            <w:bCs w:val="0"/>
            <w:rtl/>
          </w:rPr>
          <w:t>اهداف</w:t>
        </w:r>
        <w:r w:rsidRPr="006A22C3">
          <w:rPr>
            <w:rStyle w:val="Hyperlink"/>
            <w:b w:val="0"/>
            <w:bCs w:val="0"/>
            <w:rtl/>
          </w:rPr>
          <w:t xml:space="preserve"> </w:t>
        </w:r>
        <w:r w:rsidRPr="006A22C3">
          <w:rPr>
            <w:rStyle w:val="Hyperlink"/>
            <w:rFonts w:ascii="Tahoma" w:hAnsi="Tahoma" w:hint="cs"/>
            <w:b w:val="0"/>
            <w:bCs w:val="0"/>
            <w:rtl/>
          </w:rPr>
          <w:t>مدیریت</w:t>
        </w:r>
        <w:r w:rsidRPr="006A22C3">
          <w:rPr>
            <w:rStyle w:val="Hyperlink"/>
            <w:b w:val="0"/>
            <w:bCs w:val="0"/>
            <w:rtl/>
          </w:rPr>
          <w:t xml:space="preserve"> </w:t>
        </w:r>
        <w:r w:rsidRPr="006A22C3">
          <w:rPr>
            <w:rStyle w:val="Hyperlink"/>
            <w:rFonts w:ascii="Tahoma" w:hAnsi="Tahoma" w:hint="cs"/>
            <w:b w:val="0"/>
            <w:bCs w:val="0"/>
            <w:rtl/>
          </w:rPr>
          <w:t>از</w:t>
        </w:r>
        <w:r w:rsidRPr="006A22C3">
          <w:rPr>
            <w:rStyle w:val="Hyperlink"/>
            <w:b w:val="0"/>
            <w:bCs w:val="0"/>
            <w:rtl/>
          </w:rPr>
          <w:t xml:space="preserve"> </w:t>
        </w:r>
        <w:r w:rsidRPr="006A22C3">
          <w:rPr>
            <w:rStyle w:val="Hyperlink"/>
            <w:rFonts w:ascii="Tahoma" w:hAnsi="Tahoma" w:hint="cs"/>
            <w:b w:val="0"/>
            <w:bCs w:val="0"/>
            <w:rtl/>
          </w:rPr>
          <w:t>گزارشگری</w:t>
        </w:r>
        <w:r w:rsidRPr="006A22C3">
          <w:rPr>
            <w:rStyle w:val="Hyperlink"/>
            <w:b w:val="0"/>
            <w:bCs w:val="0"/>
            <w:rtl/>
          </w:rPr>
          <w:t xml:space="preserve"> </w:t>
        </w:r>
        <w:r w:rsidRPr="006A22C3">
          <w:rPr>
            <w:rStyle w:val="Hyperlink"/>
            <w:rFonts w:ascii="Tahoma" w:hAnsi="Tahoma" w:hint="cs"/>
            <w:b w:val="0"/>
            <w:bCs w:val="0"/>
            <w:rtl/>
          </w:rPr>
          <w:t>نادرست</w:t>
        </w:r>
        <w:r w:rsidRPr="006A22C3">
          <w:rPr>
            <w:b w:val="0"/>
            <w:bCs w:val="0"/>
            <w:webHidden/>
            <w:rtl/>
          </w:rPr>
          <w:tab/>
        </w:r>
        <w:r w:rsidRPr="006A22C3">
          <w:rPr>
            <w:rStyle w:val="Hyperlink"/>
            <w:rFonts w:hint="cs"/>
            <w:b w:val="0"/>
            <w:bCs w:val="0"/>
            <w:rtl/>
          </w:rPr>
          <w:t>36</w:t>
        </w:r>
      </w:hyperlink>
    </w:p>
    <w:p w:rsidR="0052163C" w:rsidRPr="006A22C3" w:rsidRDefault="0052163C" w:rsidP="0052163C">
      <w:pPr>
        <w:pStyle w:val="TOC1"/>
        <w:rPr>
          <w:rFonts w:eastAsia="Times New Roman"/>
          <w:b w:val="0"/>
          <w:bCs w:val="0"/>
          <w:rtl/>
        </w:rPr>
      </w:pPr>
      <w:hyperlink w:anchor="_Toc392534346" w:history="1">
        <w:r w:rsidRPr="006A22C3">
          <w:rPr>
            <w:rStyle w:val="Hyperlink"/>
            <w:b w:val="0"/>
            <w:bCs w:val="0"/>
            <w:rtl/>
          </w:rPr>
          <w:t>2-2-15-</w:t>
        </w:r>
        <w:r w:rsidRPr="006A22C3">
          <w:rPr>
            <w:rStyle w:val="Hyperlink"/>
            <w:rFonts w:ascii="Tahoma" w:hAnsi="Tahoma" w:hint="cs"/>
            <w:b w:val="0"/>
            <w:bCs w:val="0"/>
            <w:rtl/>
          </w:rPr>
          <w:t>عوامل</w:t>
        </w:r>
        <w:r w:rsidRPr="006A22C3">
          <w:rPr>
            <w:rStyle w:val="Hyperlink"/>
            <w:b w:val="0"/>
            <w:bCs w:val="0"/>
            <w:rtl/>
          </w:rPr>
          <w:t xml:space="preserve"> </w:t>
        </w:r>
        <w:r w:rsidRPr="006A22C3">
          <w:rPr>
            <w:rStyle w:val="Hyperlink"/>
            <w:rFonts w:ascii="Tahoma" w:hAnsi="Tahoma" w:hint="cs"/>
            <w:b w:val="0"/>
            <w:bCs w:val="0"/>
            <w:rtl/>
          </w:rPr>
          <w:t>پیش</w:t>
        </w:r>
        <w:r w:rsidRPr="006A22C3">
          <w:rPr>
            <w:rStyle w:val="Hyperlink"/>
            <w:b w:val="0"/>
            <w:bCs w:val="0"/>
            <w:rtl/>
          </w:rPr>
          <w:t xml:space="preserve"> </w:t>
        </w:r>
        <w:r w:rsidRPr="006A22C3">
          <w:rPr>
            <w:rStyle w:val="Hyperlink"/>
            <w:rFonts w:ascii="Tahoma" w:hAnsi="Tahoma" w:hint="cs"/>
            <w:b w:val="0"/>
            <w:bCs w:val="0"/>
            <w:rtl/>
          </w:rPr>
          <w:t>بینی</w:t>
        </w:r>
        <w:r w:rsidRPr="006A22C3">
          <w:rPr>
            <w:rStyle w:val="Hyperlink"/>
            <w:b w:val="0"/>
            <w:bCs w:val="0"/>
            <w:rtl/>
          </w:rPr>
          <w:t xml:space="preserve"> </w:t>
        </w:r>
        <w:r w:rsidRPr="006A22C3">
          <w:rPr>
            <w:rStyle w:val="Hyperlink"/>
            <w:rFonts w:ascii="Tahoma" w:hAnsi="Tahoma" w:hint="cs"/>
            <w:b w:val="0"/>
            <w:bCs w:val="0"/>
            <w:rtl/>
          </w:rPr>
          <w:t>کننده</w:t>
        </w:r>
        <w:r w:rsidRPr="006A22C3">
          <w:rPr>
            <w:rStyle w:val="Hyperlink"/>
            <w:b w:val="0"/>
            <w:bCs w:val="0"/>
            <w:rtl/>
          </w:rPr>
          <w:t xml:space="preserve"> </w:t>
        </w:r>
        <w:r w:rsidRPr="006A22C3">
          <w:rPr>
            <w:rStyle w:val="Hyperlink"/>
            <w:rFonts w:ascii="Tahoma" w:hAnsi="Tahoma" w:hint="cs"/>
            <w:b w:val="0"/>
            <w:bCs w:val="0"/>
            <w:rtl/>
          </w:rPr>
          <w:t>تجدید</w:t>
        </w:r>
        <w:r w:rsidRPr="006A22C3">
          <w:rPr>
            <w:rStyle w:val="Hyperlink"/>
            <w:b w:val="0"/>
            <w:bCs w:val="0"/>
            <w:rtl/>
          </w:rPr>
          <w:t xml:space="preserve"> </w:t>
        </w:r>
        <w:r w:rsidRPr="006A22C3">
          <w:rPr>
            <w:rStyle w:val="Hyperlink"/>
            <w:rFonts w:ascii="Tahoma" w:hAnsi="Tahoma" w:hint="cs"/>
            <w:b w:val="0"/>
            <w:bCs w:val="0"/>
            <w:rtl/>
          </w:rPr>
          <w:t>ارائه</w:t>
        </w:r>
        <w:r w:rsidRPr="006A22C3">
          <w:rPr>
            <w:rStyle w:val="Hyperlink"/>
            <w:b w:val="0"/>
            <w:bCs w:val="0"/>
            <w:rtl/>
          </w:rPr>
          <w:t xml:space="preserve"> </w:t>
        </w:r>
        <w:r w:rsidRPr="006A22C3">
          <w:rPr>
            <w:rStyle w:val="Hyperlink"/>
            <w:rFonts w:ascii="Tahoma" w:hAnsi="Tahoma" w:hint="cs"/>
            <w:b w:val="0"/>
            <w:bCs w:val="0"/>
            <w:rtl/>
          </w:rPr>
          <w:t>صورت</w:t>
        </w:r>
        <w:r w:rsidRPr="006A22C3">
          <w:rPr>
            <w:rStyle w:val="Hyperlink"/>
            <w:rFonts w:ascii="Arial" w:hAnsi="Arial"/>
            <w:b w:val="0"/>
            <w:bCs w:val="0"/>
          </w:rPr>
          <w:t>‌</w:t>
        </w:r>
        <w:r w:rsidRPr="006A22C3">
          <w:rPr>
            <w:rStyle w:val="Hyperlink"/>
            <w:rFonts w:ascii="Tahoma" w:hAnsi="Tahoma" w:hint="cs"/>
            <w:b w:val="0"/>
            <w:bCs w:val="0"/>
            <w:rtl/>
          </w:rPr>
          <w:t>های</w:t>
        </w:r>
        <w:r w:rsidRPr="006A22C3">
          <w:rPr>
            <w:rStyle w:val="Hyperlink"/>
            <w:b w:val="0"/>
            <w:bCs w:val="0"/>
            <w:rtl/>
          </w:rPr>
          <w:t xml:space="preserve"> </w:t>
        </w:r>
        <w:r w:rsidRPr="006A22C3">
          <w:rPr>
            <w:rStyle w:val="Hyperlink"/>
            <w:rFonts w:ascii="Tahoma" w:hAnsi="Tahoma" w:hint="cs"/>
            <w:b w:val="0"/>
            <w:bCs w:val="0"/>
            <w:rtl/>
          </w:rPr>
          <w:t>مالی</w:t>
        </w:r>
        <w:r w:rsidRPr="006A22C3">
          <w:rPr>
            <w:b w:val="0"/>
            <w:bCs w:val="0"/>
            <w:webHidden/>
            <w:rtl/>
          </w:rPr>
          <w:tab/>
        </w:r>
        <w:r w:rsidRPr="006A22C3">
          <w:rPr>
            <w:rStyle w:val="Hyperlink"/>
            <w:rFonts w:hint="cs"/>
            <w:b w:val="0"/>
            <w:bCs w:val="0"/>
            <w:rtl/>
          </w:rPr>
          <w:t>39</w:t>
        </w:r>
      </w:hyperlink>
    </w:p>
    <w:p w:rsidR="0052163C" w:rsidRPr="006A22C3" w:rsidRDefault="0052163C" w:rsidP="0052163C">
      <w:pPr>
        <w:pStyle w:val="TOC1"/>
        <w:rPr>
          <w:rFonts w:eastAsia="Times New Roman"/>
          <w:b w:val="0"/>
          <w:bCs w:val="0"/>
          <w:rtl/>
        </w:rPr>
      </w:pPr>
      <w:hyperlink w:anchor="_Toc392534352" w:history="1">
        <w:r w:rsidRPr="006A22C3">
          <w:rPr>
            <w:rStyle w:val="Hyperlink"/>
            <w:b w:val="0"/>
            <w:bCs w:val="0"/>
            <w:rtl/>
          </w:rPr>
          <w:t>2-2-16-</w:t>
        </w:r>
        <w:r w:rsidRPr="006A22C3">
          <w:rPr>
            <w:rStyle w:val="Hyperlink"/>
            <w:rFonts w:ascii="Tahoma" w:hAnsi="Tahoma" w:hint="cs"/>
            <w:b w:val="0"/>
            <w:bCs w:val="0"/>
            <w:rtl/>
          </w:rPr>
          <w:t>پیامدهای</w:t>
        </w:r>
        <w:r w:rsidRPr="006A22C3">
          <w:rPr>
            <w:rStyle w:val="Hyperlink"/>
            <w:b w:val="0"/>
            <w:bCs w:val="0"/>
            <w:rtl/>
          </w:rPr>
          <w:t xml:space="preserve"> </w:t>
        </w:r>
        <w:r w:rsidRPr="006A22C3">
          <w:rPr>
            <w:rStyle w:val="Hyperlink"/>
            <w:rFonts w:ascii="Tahoma" w:hAnsi="Tahoma" w:hint="cs"/>
            <w:b w:val="0"/>
            <w:bCs w:val="0"/>
            <w:rtl/>
          </w:rPr>
          <w:t>تجدید</w:t>
        </w:r>
        <w:r w:rsidRPr="006A22C3">
          <w:rPr>
            <w:rStyle w:val="Hyperlink"/>
            <w:b w:val="0"/>
            <w:bCs w:val="0"/>
            <w:rtl/>
          </w:rPr>
          <w:t xml:space="preserve"> </w:t>
        </w:r>
        <w:r w:rsidRPr="006A22C3">
          <w:rPr>
            <w:rStyle w:val="Hyperlink"/>
            <w:rFonts w:ascii="Tahoma" w:hAnsi="Tahoma" w:hint="cs"/>
            <w:b w:val="0"/>
            <w:bCs w:val="0"/>
            <w:rtl/>
          </w:rPr>
          <w:t>ارائه</w:t>
        </w:r>
        <w:r w:rsidRPr="006A22C3">
          <w:rPr>
            <w:rStyle w:val="Hyperlink"/>
            <w:b w:val="0"/>
            <w:bCs w:val="0"/>
            <w:rtl/>
          </w:rPr>
          <w:t xml:space="preserve"> </w:t>
        </w:r>
        <w:r w:rsidRPr="006A22C3">
          <w:rPr>
            <w:rStyle w:val="Hyperlink"/>
            <w:rFonts w:ascii="Tahoma" w:hAnsi="Tahoma" w:hint="cs"/>
            <w:b w:val="0"/>
            <w:bCs w:val="0"/>
            <w:rtl/>
          </w:rPr>
          <w:t>سود</w:t>
        </w:r>
        <w:r w:rsidRPr="006A22C3">
          <w:rPr>
            <w:b w:val="0"/>
            <w:bCs w:val="0"/>
            <w:webHidden/>
            <w:rtl/>
          </w:rPr>
          <w:tab/>
        </w:r>
        <w:r w:rsidRPr="006A22C3">
          <w:rPr>
            <w:rStyle w:val="Hyperlink"/>
            <w:rFonts w:hint="cs"/>
            <w:b w:val="0"/>
            <w:bCs w:val="0"/>
            <w:rtl/>
          </w:rPr>
          <w:t>41</w:t>
        </w:r>
      </w:hyperlink>
    </w:p>
    <w:p w:rsidR="0052163C" w:rsidRPr="006A22C3" w:rsidRDefault="0052163C" w:rsidP="0052163C">
      <w:pPr>
        <w:pStyle w:val="TOC1"/>
        <w:rPr>
          <w:rFonts w:eastAsia="Times New Roman"/>
          <w:b w:val="0"/>
          <w:bCs w:val="0"/>
          <w:rtl/>
        </w:rPr>
      </w:pPr>
      <w:hyperlink w:anchor="_Toc392534377" w:history="1">
        <w:r w:rsidRPr="006A22C3">
          <w:rPr>
            <w:rStyle w:val="Hyperlink"/>
            <w:b w:val="0"/>
            <w:bCs w:val="0"/>
            <w:rtl/>
          </w:rPr>
          <w:t xml:space="preserve">2-3- </w:t>
        </w:r>
        <w:r w:rsidRPr="006A22C3">
          <w:rPr>
            <w:rStyle w:val="Hyperlink"/>
            <w:rFonts w:ascii="Tahoma" w:hAnsi="Tahoma" w:hint="cs"/>
            <w:b w:val="0"/>
            <w:bCs w:val="0"/>
            <w:rtl/>
          </w:rPr>
          <w:t>بخش</w:t>
        </w:r>
        <w:r w:rsidRPr="006A22C3">
          <w:rPr>
            <w:rStyle w:val="Hyperlink"/>
            <w:b w:val="0"/>
            <w:bCs w:val="0"/>
            <w:rtl/>
          </w:rPr>
          <w:t xml:space="preserve"> </w:t>
        </w:r>
        <w:r w:rsidRPr="006A22C3">
          <w:rPr>
            <w:rStyle w:val="Hyperlink"/>
            <w:rFonts w:ascii="Tahoma" w:hAnsi="Tahoma" w:hint="cs"/>
            <w:b w:val="0"/>
            <w:bCs w:val="0"/>
            <w:rtl/>
          </w:rPr>
          <w:t>دوم</w:t>
        </w:r>
        <w:r w:rsidRPr="006A22C3">
          <w:rPr>
            <w:rStyle w:val="Hyperlink"/>
            <w:b w:val="0"/>
            <w:bCs w:val="0"/>
            <w:rtl/>
          </w:rPr>
          <w:t xml:space="preserve">: </w:t>
        </w:r>
        <w:r w:rsidRPr="006A22C3">
          <w:rPr>
            <w:rStyle w:val="Hyperlink"/>
            <w:rFonts w:ascii="Tahoma" w:hAnsi="Tahoma" w:hint="cs"/>
            <w:b w:val="0"/>
            <w:bCs w:val="0"/>
            <w:rtl/>
          </w:rPr>
          <w:t>پیشینه</w:t>
        </w:r>
        <w:r w:rsidRPr="006A22C3">
          <w:rPr>
            <w:rStyle w:val="Hyperlink"/>
            <w:b w:val="0"/>
            <w:bCs w:val="0"/>
            <w:rtl/>
          </w:rPr>
          <w:t xml:space="preserve"> </w:t>
        </w:r>
        <w:r w:rsidRPr="006A22C3">
          <w:rPr>
            <w:rStyle w:val="Hyperlink"/>
            <w:rFonts w:ascii="Tahoma" w:hAnsi="Tahoma" w:hint="cs"/>
            <w:b w:val="0"/>
            <w:bCs w:val="0"/>
            <w:rtl/>
          </w:rPr>
          <w:t>پژوهش</w:t>
        </w:r>
        <w:r w:rsidRPr="006A22C3">
          <w:rPr>
            <w:rStyle w:val="Hyperlink"/>
            <w:rFonts w:ascii="Arial" w:hAnsi="Arial"/>
            <w:b w:val="0"/>
            <w:bCs w:val="0"/>
          </w:rPr>
          <w:t>‌</w:t>
        </w:r>
        <w:r w:rsidRPr="006A22C3">
          <w:rPr>
            <w:rStyle w:val="Hyperlink"/>
            <w:rFonts w:ascii="Tahoma" w:hAnsi="Tahoma" w:hint="cs"/>
            <w:b w:val="0"/>
            <w:bCs w:val="0"/>
            <w:rtl/>
          </w:rPr>
          <w:t>ها</w:t>
        </w:r>
        <w:r w:rsidRPr="006A22C3">
          <w:rPr>
            <w:b w:val="0"/>
            <w:bCs w:val="0"/>
            <w:webHidden/>
            <w:rtl/>
          </w:rPr>
          <w:tab/>
        </w:r>
        <w:r w:rsidRPr="006A22C3">
          <w:rPr>
            <w:rStyle w:val="Hyperlink"/>
            <w:rFonts w:hint="cs"/>
            <w:b w:val="0"/>
            <w:bCs w:val="0"/>
            <w:rtl/>
          </w:rPr>
          <w:t>44</w:t>
        </w:r>
      </w:hyperlink>
    </w:p>
    <w:p w:rsidR="0052163C" w:rsidRPr="006A22C3" w:rsidRDefault="0052163C" w:rsidP="0052163C">
      <w:pPr>
        <w:pStyle w:val="TOC1"/>
        <w:rPr>
          <w:rFonts w:eastAsia="Times New Roman"/>
          <w:b w:val="0"/>
          <w:bCs w:val="0"/>
          <w:rtl/>
        </w:rPr>
      </w:pPr>
      <w:hyperlink w:anchor="_Toc392534379" w:history="1">
        <w:r w:rsidRPr="006A22C3">
          <w:rPr>
            <w:rStyle w:val="Hyperlink"/>
            <w:b w:val="0"/>
            <w:bCs w:val="0"/>
            <w:rtl/>
          </w:rPr>
          <w:t xml:space="preserve">2-3-1- </w:t>
        </w:r>
        <w:r w:rsidRPr="006A22C3">
          <w:rPr>
            <w:rStyle w:val="Hyperlink"/>
            <w:rFonts w:ascii="Tahoma" w:hAnsi="Tahoma" w:hint="cs"/>
            <w:b w:val="0"/>
            <w:bCs w:val="0"/>
            <w:rtl/>
          </w:rPr>
          <w:t>پژوهش</w:t>
        </w:r>
        <w:r w:rsidRPr="006A22C3">
          <w:rPr>
            <w:rStyle w:val="Hyperlink"/>
            <w:rFonts w:ascii="Arial" w:hAnsi="Arial"/>
            <w:b w:val="0"/>
            <w:bCs w:val="0"/>
          </w:rPr>
          <w:t>‌</w:t>
        </w:r>
        <w:r w:rsidRPr="006A22C3">
          <w:rPr>
            <w:rStyle w:val="Hyperlink"/>
            <w:rFonts w:ascii="Tahoma" w:hAnsi="Tahoma" w:hint="cs"/>
            <w:b w:val="0"/>
            <w:bCs w:val="0"/>
            <w:rtl/>
          </w:rPr>
          <w:t>های</w:t>
        </w:r>
        <w:r w:rsidRPr="006A22C3">
          <w:rPr>
            <w:rStyle w:val="Hyperlink"/>
            <w:b w:val="0"/>
            <w:bCs w:val="0"/>
            <w:rtl/>
          </w:rPr>
          <w:t xml:space="preserve"> </w:t>
        </w:r>
        <w:r w:rsidRPr="006A22C3">
          <w:rPr>
            <w:rStyle w:val="Hyperlink"/>
            <w:rFonts w:ascii="Tahoma" w:hAnsi="Tahoma" w:hint="cs"/>
            <w:b w:val="0"/>
            <w:bCs w:val="0"/>
            <w:rtl/>
          </w:rPr>
          <w:t>خارجی</w:t>
        </w:r>
        <w:r w:rsidRPr="006A22C3">
          <w:rPr>
            <w:b w:val="0"/>
            <w:bCs w:val="0"/>
            <w:webHidden/>
            <w:rtl/>
          </w:rPr>
          <w:tab/>
        </w:r>
        <w:r w:rsidRPr="006A22C3">
          <w:rPr>
            <w:rStyle w:val="Hyperlink"/>
            <w:rFonts w:hint="cs"/>
            <w:b w:val="0"/>
            <w:bCs w:val="0"/>
            <w:rtl/>
          </w:rPr>
          <w:t>44</w:t>
        </w:r>
      </w:hyperlink>
    </w:p>
    <w:p w:rsidR="0052163C" w:rsidRPr="006A22C3" w:rsidRDefault="0052163C" w:rsidP="0052163C">
      <w:pPr>
        <w:pStyle w:val="TOC1"/>
        <w:rPr>
          <w:rFonts w:eastAsia="Times New Roman"/>
          <w:b w:val="0"/>
          <w:bCs w:val="0"/>
          <w:rtl/>
        </w:rPr>
      </w:pPr>
      <w:hyperlink w:anchor="_Toc392534398" w:history="1">
        <w:r w:rsidRPr="006A22C3">
          <w:rPr>
            <w:rStyle w:val="Hyperlink"/>
            <w:b w:val="0"/>
            <w:bCs w:val="0"/>
            <w:rtl/>
          </w:rPr>
          <w:t xml:space="preserve">2-3-2- </w:t>
        </w:r>
        <w:r w:rsidRPr="006A22C3">
          <w:rPr>
            <w:rStyle w:val="Hyperlink"/>
            <w:rFonts w:ascii="Tahoma" w:hAnsi="Tahoma" w:hint="cs"/>
            <w:b w:val="0"/>
            <w:bCs w:val="0"/>
            <w:rtl/>
          </w:rPr>
          <w:t>پژوهش</w:t>
        </w:r>
        <w:r w:rsidRPr="006A22C3">
          <w:rPr>
            <w:rStyle w:val="Hyperlink"/>
            <w:rFonts w:ascii="Arial" w:hAnsi="Arial"/>
            <w:b w:val="0"/>
            <w:bCs w:val="0"/>
          </w:rPr>
          <w:t>‌</w:t>
        </w:r>
        <w:r w:rsidRPr="006A22C3">
          <w:rPr>
            <w:rStyle w:val="Hyperlink"/>
            <w:rFonts w:ascii="Tahoma" w:hAnsi="Tahoma" w:hint="cs"/>
            <w:b w:val="0"/>
            <w:bCs w:val="0"/>
            <w:rtl/>
          </w:rPr>
          <w:t>های</w:t>
        </w:r>
        <w:r w:rsidRPr="006A22C3">
          <w:rPr>
            <w:rStyle w:val="Hyperlink"/>
            <w:b w:val="0"/>
            <w:bCs w:val="0"/>
            <w:rtl/>
          </w:rPr>
          <w:t xml:space="preserve"> </w:t>
        </w:r>
        <w:r w:rsidRPr="006A22C3">
          <w:rPr>
            <w:rStyle w:val="Hyperlink"/>
            <w:rFonts w:ascii="Tahoma" w:hAnsi="Tahoma" w:hint="cs"/>
            <w:b w:val="0"/>
            <w:bCs w:val="0"/>
            <w:rtl/>
          </w:rPr>
          <w:t>داخلی</w:t>
        </w:r>
        <w:r w:rsidRPr="006A22C3">
          <w:rPr>
            <w:b w:val="0"/>
            <w:bCs w:val="0"/>
            <w:webHidden/>
            <w:rtl/>
          </w:rPr>
          <w:tab/>
        </w:r>
        <w:r w:rsidRPr="006A22C3">
          <w:rPr>
            <w:rStyle w:val="Hyperlink"/>
            <w:rFonts w:hint="cs"/>
            <w:b w:val="0"/>
            <w:bCs w:val="0"/>
            <w:rtl/>
          </w:rPr>
          <w:t>51</w:t>
        </w:r>
      </w:hyperlink>
    </w:p>
    <w:p w:rsidR="0052163C" w:rsidRPr="006A22C3" w:rsidRDefault="0052163C" w:rsidP="0052163C">
      <w:pPr>
        <w:pStyle w:val="TOC1"/>
        <w:rPr>
          <w:rFonts w:eastAsia="Times New Roman"/>
          <w:b w:val="0"/>
          <w:bCs w:val="0"/>
          <w:rtl/>
        </w:rPr>
      </w:pPr>
      <w:hyperlink w:anchor="_Toc392534410" w:history="1">
        <w:r w:rsidRPr="006A22C3">
          <w:rPr>
            <w:rStyle w:val="Hyperlink"/>
            <w:b w:val="0"/>
            <w:bCs w:val="0"/>
            <w:rtl/>
          </w:rPr>
          <w:t xml:space="preserve">2-4- </w:t>
        </w:r>
        <w:r w:rsidRPr="006A22C3">
          <w:rPr>
            <w:rStyle w:val="Hyperlink"/>
            <w:rFonts w:ascii="Tahoma" w:hAnsi="Tahoma" w:hint="cs"/>
            <w:b w:val="0"/>
            <w:bCs w:val="0"/>
            <w:rtl/>
          </w:rPr>
          <w:t>تبيين</w:t>
        </w:r>
        <w:r w:rsidRPr="006A22C3">
          <w:rPr>
            <w:rStyle w:val="Hyperlink"/>
            <w:b w:val="0"/>
            <w:bCs w:val="0"/>
            <w:rtl/>
          </w:rPr>
          <w:t xml:space="preserve"> </w:t>
        </w:r>
        <w:r w:rsidRPr="006A22C3">
          <w:rPr>
            <w:rStyle w:val="Hyperlink"/>
            <w:rFonts w:ascii="Tahoma" w:hAnsi="Tahoma" w:hint="cs"/>
            <w:b w:val="0"/>
            <w:bCs w:val="0"/>
            <w:rtl/>
          </w:rPr>
          <w:t>فرضیه</w:t>
        </w:r>
        <w:r w:rsidRPr="006A22C3">
          <w:rPr>
            <w:rStyle w:val="Hyperlink"/>
            <w:b w:val="0"/>
            <w:bCs w:val="0"/>
            <w:rtl/>
          </w:rPr>
          <w:t xml:space="preserve"> </w:t>
        </w:r>
        <w:r w:rsidRPr="006A22C3">
          <w:rPr>
            <w:rStyle w:val="Hyperlink"/>
            <w:rFonts w:ascii="Tahoma" w:hAnsi="Tahoma" w:hint="cs"/>
            <w:b w:val="0"/>
            <w:bCs w:val="0"/>
            <w:rtl/>
          </w:rPr>
          <w:t>های</w:t>
        </w:r>
        <w:r w:rsidRPr="006A22C3">
          <w:rPr>
            <w:rStyle w:val="Hyperlink"/>
            <w:b w:val="0"/>
            <w:bCs w:val="0"/>
            <w:rtl/>
          </w:rPr>
          <w:t xml:space="preserve"> </w:t>
        </w:r>
        <w:r w:rsidRPr="006A22C3">
          <w:rPr>
            <w:rStyle w:val="Hyperlink"/>
            <w:rFonts w:ascii="Tahoma" w:hAnsi="Tahoma" w:hint="cs"/>
            <w:b w:val="0"/>
            <w:bCs w:val="0"/>
            <w:rtl/>
          </w:rPr>
          <w:t>پژوهش</w:t>
        </w:r>
        <w:r w:rsidRPr="006A22C3">
          <w:rPr>
            <w:b w:val="0"/>
            <w:bCs w:val="0"/>
            <w:webHidden/>
            <w:rtl/>
          </w:rPr>
          <w:tab/>
        </w:r>
        <w:r w:rsidRPr="006A22C3">
          <w:rPr>
            <w:rStyle w:val="Hyperlink"/>
            <w:rFonts w:hint="cs"/>
            <w:b w:val="0"/>
            <w:bCs w:val="0"/>
            <w:rtl/>
          </w:rPr>
          <w:t>54</w:t>
        </w:r>
      </w:hyperlink>
    </w:p>
    <w:p w:rsidR="0052163C" w:rsidRPr="006A22C3" w:rsidRDefault="0052163C" w:rsidP="0052163C">
      <w:pPr>
        <w:pStyle w:val="TOC1"/>
        <w:rPr>
          <w:rFonts w:eastAsia="Times New Roman"/>
          <w:b w:val="0"/>
          <w:bCs w:val="0"/>
          <w:rtl/>
        </w:rPr>
      </w:pPr>
      <w:hyperlink w:anchor="_Toc392534426" w:history="1">
        <w:r w:rsidRPr="006A22C3">
          <w:rPr>
            <w:rStyle w:val="Hyperlink"/>
            <w:b w:val="0"/>
            <w:bCs w:val="0"/>
            <w:rtl/>
          </w:rPr>
          <w:t xml:space="preserve">2-5- </w:t>
        </w:r>
        <w:r w:rsidRPr="006A22C3">
          <w:rPr>
            <w:rStyle w:val="Hyperlink"/>
            <w:rFonts w:ascii="Tahoma" w:hAnsi="Tahoma" w:hint="cs"/>
            <w:b w:val="0"/>
            <w:bCs w:val="0"/>
            <w:rtl/>
          </w:rPr>
          <w:t>خلاصه</w:t>
        </w:r>
        <w:r w:rsidRPr="006A22C3">
          <w:rPr>
            <w:rStyle w:val="Hyperlink"/>
            <w:b w:val="0"/>
            <w:bCs w:val="0"/>
            <w:rtl/>
          </w:rPr>
          <w:t xml:space="preserve"> </w:t>
        </w:r>
        <w:r w:rsidRPr="006A22C3">
          <w:rPr>
            <w:rStyle w:val="Hyperlink"/>
            <w:rFonts w:ascii="Tahoma" w:hAnsi="Tahoma" w:hint="cs"/>
            <w:b w:val="0"/>
            <w:bCs w:val="0"/>
            <w:rtl/>
          </w:rPr>
          <w:t>فصل</w:t>
        </w:r>
        <w:r w:rsidRPr="006A22C3">
          <w:rPr>
            <w:b w:val="0"/>
            <w:bCs w:val="0"/>
            <w:webHidden/>
            <w:rtl/>
          </w:rPr>
          <w:tab/>
        </w:r>
        <w:r w:rsidRPr="006A22C3">
          <w:rPr>
            <w:rStyle w:val="Hyperlink"/>
            <w:rFonts w:hint="cs"/>
            <w:b w:val="0"/>
            <w:bCs w:val="0"/>
            <w:rtl/>
          </w:rPr>
          <w:t>59</w:t>
        </w:r>
      </w:hyperlink>
    </w:p>
    <w:p w:rsidR="00BC4DFA" w:rsidRDefault="00BC4DFA">
      <w:pPr>
        <w:rPr>
          <w:rFonts w:hint="cs"/>
          <w:rtl/>
        </w:rPr>
      </w:pPr>
    </w:p>
    <w:p w:rsidR="0052163C" w:rsidRDefault="0052163C">
      <w:pPr>
        <w:rPr>
          <w:rFonts w:hint="cs"/>
          <w:rtl/>
        </w:rPr>
      </w:pPr>
    </w:p>
    <w:p w:rsidR="0052163C" w:rsidRDefault="0052163C">
      <w:pPr>
        <w:rPr>
          <w:rFonts w:hint="cs"/>
          <w:rtl/>
        </w:rPr>
      </w:pPr>
    </w:p>
    <w:p w:rsidR="0052163C" w:rsidRPr="008C72EE" w:rsidRDefault="0052163C" w:rsidP="0052163C">
      <w:pPr>
        <w:pStyle w:val="Heading1"/>
        <w:widowControl w:val="0"/>
        <w:spacing w:before="0" w:after="0" w:line="288" w:lineRule="auto"/>
        <w:ind w:left="720"/>
        <w:rPr>
          <w:rFonts w:cs="B Zar"/>
          <w:sz w:val="28"/>
          <w:szCs w:val="28"/>
          <w:rtl/>
          <w:lang w:val="en-US" w:eastAsia="en-US"/>
        </w:rPr>
      </w:pPr>
      <w:bookmarkStart w:id="0" w:name="_Toc346024374"/>
      <w:r w:rsidRPr="008C72EE">
        <w:rPr>
          <w:rFonts w:cs="B Zar" w:hint="cs"/>
          <w:sz w:val="28"/>
          <w:szCs w:val="28"/>
          <w:rtl/>
          <w:lang w:val="en-US" w:eastAsia="en-US"/>
        </w:rPr>
        <w:lastRenderedPageBreak/>
        <w:t>2-1-</w:t>
      </w:r>
      <w:r w:rsidRPr="008C72EE">
        <w:rPr>
          <w:rFonts w:cs="B Zar"/>
          <w:sz w:val="28"/>
          <w:szCs w:val="28"/>
          <w:rtl/>
          <w:lang w:val="en-US" w:eastAsia="en-US"/>
        </w:rPr>
        <w:t>مقدمه</w:t>
      </w:r>
      <w:bookmarkEnd w:id="0"/>
      <w:r>
        <w:rPr>
          <w:rFonts w:cs="B Zar" w:hint="cs"/>
          <w:sz w:val="28"/>
          <w:szCs w:val="28"/>
          <w:rtl/>
          <w:lang w:val="en-US" w:eastAsia="en-US"/>
        </w:rPr>
        <w:t>:</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حسابداری را می‌توان فرایند شناسایی اندازه گیری طبقه بندی و گزارش اطلاعات مالی به منظور فراهم کردن امکان قضاوت آگاهانه و اتخاذ تصمیمات منطقی توسط استفاده کنندگان مالی تعریف کرد. عملکرد و رویه های حسابداری طی قرون متمادی تغییرات قابل ملاحظه ای داشته است و از ثبت نسبتاً ساده در دوران باستان، تا سیستم‌های حسابداری کامپیوتری و پیچیده امروزی تکامل یافته است. اما در جریان این تغییرات و تحولات هدف نهایی حسابداری یعنی تأمین اطلاعات استفاده کنندگان بدون تغییر باقی مانده است. در حقیقت حسابداری یک سیستم اطلاعاتی است که به عنوان مهم‌ترین زیر مجموعه سیستم‌های اطلاعاتی مدیریت، وظیفه جمع آوری، طبقه بندی، تلخیص و ارائه گزارش‌های مربوط به وقایع مالی و اقتصادی یک سازمان را بر عهده دارد. اگر چه بیشتر استفاده کنندگان این اطلاعات سهامداران و مدیران یک بنگاه اقتصادی هستند ولی مدیریت بنابر وظایف و مسوولیت‌هایی که در قبال گروه های مختلف استفاده کنندگان اطلاعات مالی دارد و همچنین بنابر الزامات قانونی یا درخواست طرف‌های تجاری یا تأمین کنندگان مالی بنگاه، اطلاعات مختلفی را در اختیار استفاده کنندگان خارج از بنگاه قرار می‌دهد. این گزارش‌ها جهت استفاده کنندگان خارجی اطلاعات مالی در چارچوب مشخص ارائه می‌شود و صحت این اطلاعات و گزارش‌ها توسط حسابرسان مستقل تایید می‌گردد. از سوی دیگر، تجدید ارائه صورت‌های مالی، اثرات و نتایج منفی به همراه دارد که شامل مواردی مانند تغییر حسابرس، افزایش هزینه سرمایه، سلب اطمینان استفاده‌کنندگان صورت‌های مالی نسبت به این گزارشات، کاهش بازده سهام و نظایر آن می‌باشد. مدیران برای کاهش این اثرات منفی، احتمالاً اقدام به تغییر برخی از سیاست‌های گزارشگری مالی خود می‌نمایند. تغییرات در رفتار گزارشگری مالی</w:t>
      </w:r>
      <w:r w:rsidRPr="0046716E">
        <w:rPr>
          <w:rFonts w:cs="B Zar"/>
          <w:b w:val="0"/>
          <w:bCs w:val="0"/>
          <w:sz w:val="26"/>
          <w:szCs w:val="26"/>
          <w:rtl/>
          <w:lang w:val="en-US" w:eastAsia="en-US"/>
        </w:rPr>
        <w:footnoteReference w:id="1"/>
      </w:r>
      <w:r w:rsidRPr="0046716E">
        <w:rPr>
          <w:rFonts w:cs="B Zar"/>
          <w:b w:val="0"/>
          <w:bCs w:val="0"/>
          <w:sz w:val="26"/>
          <w:szCs w:val="26"/>
          <w:rtl/>
          <w:lang w:val="en-US" w:eastAsia="en-US"/>
        </w:rPr>
        <w:t xml:space="preserve"> مدیران، ممکن است به صورت‌هایی از جمله تغییر در سطح محافظه‌کاری آن‌ها در گزارشگری مالی باشد. بنابراین، در این فصل، کیفیت حسابرسی مورد بحث و بررسی قرار می‌گیرد. برای این منظور، ابتدا تعاریف انجام شده از مطرح شده، سپس به معیارهای کیفیت حسابرسی پرداخته می‌شود. در ادامه، مفاهیم و موضوعات مرتبط با تجدید ارایه صورت‌های مالی ارایه می‌گردد؛ و در نهایت، به پژوهش‌های انجام شده در ارتباط با موضوع این پژوهش پرداخته می‌شود.</w:t>
      </w:r>
    </w:p>
    <w:p w:rsidR="0052163C" w:rsidRPr="008C72EE" w:rsidRDefault="0052163C" w:rsidP="0052163C">
      <w:pPr>
        <w:pStyle w:val="Heading1"/>
        <w:widowControl w:val="0"/>
        <w:spacing w:before="0" w:after="0" w:line="288" w:lineRule="auto"/>
        <w:ind w:left="720"/>
        <w:rPr>
          <w:rFonts w:cs="B Zar"/>
          <w:sz w:val="28"/>
          <w:szCs w:val="28"/>
          <w:rtl/>
          <w:lang w:val="en-US" w:eastAsia="en-US"/>
        </w:rPr>
      </w:pPr>
      <w:bookmarkStart w:id="1" w:name="_Toc341686468"/>
      <w:bookmarkStart w:id="2" w:name="_Toc345995396"/>
      <w:bookmarkStart w:id="3" w:name="_Toc375609941"/>
      <w:r>
        <w:rPr>
          <w:rFonts w:cs="B Zar" w:hint="cs"/>
          <w:sz w:val="28"/>
          <w:szCs w:val="28"/>
          <w:rtl/>
          <w:lang w:val="en-US" w:eastAsia="en-US"/>
        </w:rPr>
        <w:t xml:space="preserve">2-2- </w:t>
      </w:r>
      <w:r w:rsidRPr="008C72EE">
        <w:rPr>
          <w:rFonts w:cs="B Zar"/>
          <w:sz w:val="28"/>
          <w:szCs w:val="28"/>
          <w:rtl/>
          <w:lang w:val="en-US" w:eastAsia="en-US"/>
        </w:rPr>
        <w:t>بخش اول: مبانی نظری</w:t>
      </w:r>
      <w:bookmarkEnd w:id="1"/>
      <w:bookmarkEnd w:id="2"/>
      <w:bookmarkEnd w:id="3"/>
    </w:p>
    <w:p w:rsidR="0052163C" w:rsidRPr="008C72EE" w:rsidRDefault="0052163C" w:rsidP="0052163C">
      <w:pPr>
        <w:pStyle w:val="Heading1"/>
        <w:widowControl w:val="0"/>
        <w:spacing w:before="0" w:after="0" w:line="288" w:lineRule="auto"/>
        <w:ind w:left="720"/>
        <w:rPr>
          <w:rFonts w:cs="B Zar"/>
          <w:sz w:val="28"/>
          <w:szCs w:val="28"/>
          <w:rtl/>
          <w:lang w:val="en-US" w:eastAsia="en-US"/>
        </w:rPr>
      </w:pPr>
      <w:r w:rsidRPr="008C72EE">
        <w:rPr>
          <w:rFonts w:cs="B Zar" w:hint="cs"/>
          <w:sz w:val="28"/>
          <w:szCs w:val="28"/>
          <w:rtl/>
          <w:lang w:val="en-US" w:eastAsia="en-US"/>
        </w:rPr>
        <w:t>2-</w:t>
      </w:r>
      <w:r>
        <w:rPr>
          <w:rFonts w:cs="B Zar" w:hint="cs"/>
          <w:sz w:val="28"/>
          <w:szCs w:val="28"/>
          <w:rtl/>
          <w:lang w:val="en-US" w:eastAsia="en-US"/>
        </w:rPr>
        <w:t>2</w:t>
      </w:r>
      <w:r w:rsidRPr="008C72EE">
        <w:rPr>
          <w:rFonts w:cs="B Zar" w:hint="cs"/>
          <w:sz w:val="28"/>
          <w:szCs w:val="28"/>
          <w:rtl/>
          <w:lang w:val="en-US" w:eastAsia="en-US"/>
        </w:rPr>
        <w:t>-</w:t>
      </w:r>
      <w:r>
        <w:rPr>
          <w:rFonts w:cs="B Zar" w:hint="cs"/>
          <w:sz w:val="28"/>
          <w:szCs w:val="28"/>
          <w:rtl/>
          <w:lang w:val="en-US" w:eastAsia="en-US"/>
        </w:rPr>
        <w:t>1- ن</w:t>
      </w:r>
      <w:r w:rsidRPr="008C72EE">
        <w:rPr>
          <w:rFonts w:cs="B Zar"/>
          <w:sz w:val="28"/>
          <w:szCs w:val="28"/>
          <w:rtl/>
          <w:lang w:val="en-US" w:eastAsia="en-US"/>
        </w:rPr>
        <w:t>ياز به حسابـرسي</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46716E">
        <w:rPr>
          <w:rFonts w:cs="B Zar"/>
          <w:b w:val="0"/>
          <w:bCs w:val="0"/>
          <w:sz w:val="26"/>
          <w:szCs w:val="26"/>
          <w:rtl/>
          <w:lang w:val="en-US" w:eastAsia="en-US"/>
        </w:rPr>
        <w:lastRenderedPageBreak/>
        <w:t xml:space="preserve"> دليل اصلي تقاضا براي خدمات حسابرسي به عنوان يك ابزار نظارتي را می‌توان تضاد منافع موجود بين مالكان و مديران شرکت‌ها دانست (واﻻس</w:t>
      </w:r>
      <w:r>
        <w:rPr>
          <w:rStyle w:val="FootnoteReference"/>
          <w:rFonts w:eastAsia="LGJCG M+ Adv Mac Mth Sy N" w:cs="B Zar"/>
          <w:b w:val="0"/>
          <w:bCs w:val="0"/>
          <w:sz w:val="26"/>
          <w:szCs w:val="26"/>
          <w:rtl/>
          <w:lang w:val="en-US" w:eastAsia="en-US"/>
        </w:rPr>
        <w:footnoteReference w:id="2"/>
      </w:r>
      <w:r w:rsidRPr="0046716E">
        <w:rPr>
          <w:rFonts w:cs="B Zar"/>
          <w:b w:val="0"/>
          <w:bCs w:val="0"/>
          <w:sz w:val="26"/>
          <w:szCs w:val="26"/>
          <w:rtl/>
          <w:lang w:val="en-US" w:eastAsia="en-US"/>
        </w:rPr>
        <w:t xml:space="preserve">، 1987). </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46716E">
        <w:rPr>
          <w:rFonts w:cs="B Zar"/>
          <w:b w:val="0"/>
          <w:bCs w:val="0"/>
          <w:sz w:val="26"/>
          <w:szCs w:val="26"/>
          <w:rtl/>
          <w:lang w:val="en-US" w:eastAsia="en-US"/>
        </w:rPr>
        <w:t>به طور كلي، سه فرضیه‌ی عمده براي نياز به حسابرسي مطرح است كه عبارت از فرضیه‌ی نمايندگي</w:t>
      </w:r>
      <w:r>
        <w:rPr>
          <w:rStyle w:val="FootnoteReference"/>
          <w:rFonts w:eastAsia="LGJCG M+ Adv Mac Mth Sy N" w:cs="B Zar"/>
          <w:b w:val="0"/>
          <w:bCs w:val="0"/>
          <w:sz w:val="26"/>
          <w:szCs w:val="26"/>
          <w:rtl/>
          <w:lang w:val="en-US" w:eastAsia="en-US"/>
        </w:rPr>
        <w:footnoteReference w:id="3"/>
      </w:r>
      <w:r w:rsidRPr="0046716E">
        <w:rPr>
          <w:rFonts w:cs="B Zar"/>
          <w:b w:val="0"/>
          <w:bCs w:val="0"/>
          <w:sz w:val="26"/>
          <w:szCs w:val="26"/>
          <w:rtl/>
          <w:lang w:val="en-US" w:eastAsia="en-US"/>
        </w:rPr>
        <w:t>،فرضیه‌ی</w:t>
      </w:r>
      <w:r>
        <w:rPr>
          <w:rFonts w:cs="B Zar" w:hint="cs"/>
          <w:b w:val="0"/>
          <w:bCs w:val="0"/>
          <w:sz w:val="26"/>
          <w:szCs w:val="26"/>
          <w:rtl/>
          <w:lang w:val="en-US" w:eastAsia="en-US"/>
        </w:rPr>
        <w:t>‌</w:t>
      </w:r>
      <w:r w:rsidRPr="0046716E">
        <w:rPr>
          <w:rFonts w:cs="B Zar"/>
          <w:b w:val="0"/>
          <w:bCs w:val="0"/>
          <w:sz w:val="26"/>
          <w:szCs w:val="26"/>
          <w:rtl/>
          <w:lang w:val="en-US" w:eastAsia="en-US"/>
        </w:rPr>
        <w:t>علامت دهی</w:t>
      </w:r>
      <w:r>
        <w:rPr>
          <w:rStyle w:val="FootnoteReference"/>
          <w:rFonts w:eastAsia="LGJCG M+ Adv Mac Mth Sy N" w:cs="B Zar"/>
          <w:b w:val="0"/>
          <w:bCs w:val="0"/>
          <w:sz w:val="26"/>
          <w:szCs w:val="26"/>
          <w:rtl/>
          <w:lang w:val="en-US" w:eastAsia="en-US"/>
        </w:rPr>
        <w:footnoteReference w:id="4"/>
      </w:r>
      <w:r w:rsidRPr="0046716E">
        <w:rPr>
          <w:rFonts w:cs="B Zar"/>
          <w:b w:val="0"/>
          <w:bCs w:val="0"/>
          <w:sz w:val="26"/>
          <w:szCs w:val="26"/>
          <w:rtl/>
          <w:lang w:val="en-US" w:eastAsia="en-US"/>
        </w:rPr>
        <w:t>،فرضیه‌ی اعتباربخشي</w:t>
      </w:r>
      <w:r>
        <w:rPr>
          <w:rStyle w:val="FootnoteReference"/>
          <w:rFonts w:eastAsia="LGJCG M+ Adv Mac Mth Sy N" w:cs="B Zar"/>
          <w:b w:val="0"/>
          <w:bCs w:val="0"/>
          <w:sz w:val="26"/>
          <w:szCs w:val="26"/>
          <w:rtl/>
          <w:lang w:val="en-US" w:eastAsia="en-US"/>
        </w:rPr>
        <w:footnoteReference w:id="5"/>
      </w:r>
      <w:r w:rsidRPr="0046716E">
        <w:rPr>
          <w:rFonts w:cs="B Zar"/>
          <w:b w:val="0"/>
          <w:bCs w:val="0"/>
          <w:sz w:val="26"/>
          <w:szCs w:val="26"/>
          <w:lang w:val="en-US" w:eastAsia="en-US"/>
        </w:rPr>
        <w:t>)</w:t>
      </w:r>
      <w:r w:rsidRPr="0046716E">
        <w:rPr>
          <w:rFonts w:cs="B Zar"/>
          <w:b w:val="0"/>
          <w:bCs w:val="0"/>
          <w:sz w:val="26"/>
          <w:szCs w:val="26"/>
          <w:rtl/>
          <w:lang w:val="en-US" w:eastAsia="en-US"/>
        </w:rPr>
        <w:t>بيمه</w:t>
      </w:r>
      <w:r>
        <w:rPr>
          <w:rFonts w:cs="B Zar" w:hint="cs"/>
          <w:b w:val="0"/>
          <w:bCs w:val="0"/>
          <w:sz w:val="26"/>
          <w:szCs w:val="26"/>
          <w:rtl/>
          <w:lang w:val="en-US" w:eastAsia="en-US"/>
        </w:rPr>
        <w:t>‌</w:t>
      </w:r>
      <w:r w:rsidRPr="0046716E">
        <w:rPr>
          <w:rFonts w:cs="B Zar"/>
          <w:b w:val="0"/>
          <w:bCs w:val="0"/>
          <w:sz w:val="26"/>
          <w:szCs w:val="26"/>
          <w:rtl/>
          <w:lang w:val="en-US" w:eastAsia="en-US"/>
        </w:rPr>
        <w:t>ای (می‌باشند) لم</w:t>
      </w:r>
      <w:r>
        <w:rPr>
          <w:rStyle w:val="FootnoteReference"/>
          <w:rFonts w:eastAsia="LGJCG M+ Adv Mac Mth Sy N" w:cs="B Zar"/>
          <w:b w:val="0"/>
          <w:bCs w:val="0"/>
          <w:sz w:val="26"/>
          <w:szCs w:val="26"/>
          <w:rtl/>
          <w:lang w:val="en-US" w:eastAsia="en-US"/>
        </w:rPr>
        <w:footnoteReference w:id="6"/>
      </w:r>
      <w:r w:rsidRPr="0046716E">
        <w:rPr>
          <w:rFonts w:cs="B Zar"/>
          <w:b w:val="0"/>
          <w:bCs w:val="0"/>
          <w:sz w:val="26"/>
          <w:szCs w:val="26"/>
          <w:rtl/>
          <w:lang w:val="en-US" w:eastAsia="en-US"/>
        </w:rPr>
        <w:t xml:space="preserve">، 1998و واﻻس، 1987). </w:t>
      </w:r>
    </w:p>
    <w:p w:rsidR="0052163C" w:rsidRPr="009029DB" w:rsidRDefault="0052163C" w:rsidP="0052163C">
      <w:pPr>
        <w:pStyle w:val="Heading1"/>
        <w:widowControl w:val="0"/>
        <w:spacing w:before="0" w:after="0" w:line="288" w:lineRule="auto"/>
        <w:ind w:left="720"/>
        <w:jc w:val="both"/>
        <w:rPr>
          <w:rFonts w:cs="B Zar"/>
          <w:sz w:val="28"/>
          <w:szCs w:val="28"/>
          <w:rtl/>
          <w:lang w:val="en-US" w:eastAsia="en-US"/>
        </w:rPr>
      </w:pPr>
      <w:r w:rsidRPr="009029DB">
        <w:rPr>
          <w:rFonts w:cs="B Zar" w:hint="cs"/>
          <w:sz w:val="28"/>
          <w:szCs w:val="28"/>
          <w:rtl/>
          <w:lang w:val="en-US" w:eastAsia="en-US"/>
        </w:rPr>
        <w:t>2-</w:t>
      </w:r>
      <w:r>
        <w:rPr>
          <w:rFonts w:cs="B Zar" w:hint="cs"/>
          <w:sz w:val="28"/>
          <w:szCs w:val="28"/>
          <w:rtl/>
          <w:lang w:val="en-US" w:eastAsia="en-US"/>
        </w:rPr>
        <w:t>2-2-</w:t>
      </w:r>
      <w:r w:rsidRPr="009029DB">
        <w:rPr>
          <w:rFonts w:cs="B Zar"/>
          <w:sz w:val="28"/>
          <w:szCs w:val="28"/>
          <w:rtl/>
          <w:lang w:val="en-US" w:eastAsia="en-US"/>
        </w:rPr>
        <w:t>فرضیه‌ی نماينـدگي</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46716E">
        <w:rPr>
          <w:rFonts w:cs="B Zar"/>
          <w:b w:val="0"/>
          <w:bCs w:val="0"/>
          <w:sz w:val="26"/>
          <w:szCs w:val="26"/>
          <w:rtl/>
          <w:lang w:val="en-US" w:eastAsia="en-US"/>
        </w:rPr>
        <w:t xml:space="preserve"> اين فرضيه، به نقشي كه حسابرسي در كاهش مسائل و خطرات ناديده گرفتن اصول اخلاقی ايفا می‌کند، اشاره دارد.طبق فرضیه‌ی نمايندگي، حسابرس در چارچوب روابط بين نماينده</w:t>
      </w:r>
      <w:r w:rsidRPr="0046716E">
        <w:rPr>
          <w:rFonts w:cs="B Zar"/>
          <w:b w:val="0"/>
          <w:bCs w:val="0"/>
          <w:sz w:val="26"/>
          <w:szCs w:val="26"/>
          <w:lang w:val="en-US" w:eastAsia="en-US"/>
        </w:rPr>
        <w:t xml:space="preserve">- </w:t>
      </w:r>
      <w:r w:rsidRPr="0046716E">
        <w:rPr>
          <w:rFonts w:cs="B Zar"/>
          <w:b w:val="0"/>
          <w:bCs w:val="0"/>
          <w:sz w:val="26"/>
          <w:szCs w:val="26"/>
          <w:rtl/>
          <w:lang w:val="en-US" w:eastAsia="en-US"/>
        </w:rPr>
        <w:t>مالك، بخش لاینفک سازوكاري قراردادي است كه براي كنترل و نظارت بر هزینه‌های نمايندگي مدير ايجاد می‌شود. هنگامي كه نماينده (مدير) نسبت به مالك، از اطلاعات بيشتري راجع به عمليات داخلي شركت برخوردار است، با فرض اينكه مدير به دنبال منافع شخصي خود است، بيشتر از حد مطلوب از منابع شركت استفاده كرده، براي انتقال ثروت از مالكان به نفع خود تلاشمی‌کند.بنابراين، سرمایه‌گذارانی كه از رفتار عقلايي برخور دارند، چنين رفتارهايي را در قيمت گذاري اوراق بهادار شركت لحاظ خواهند كرد و مبلغ كمتري را براي آن اوراق بهادار می‌پردازند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حتي به عنوان آخرين گزينه ممكن است سرمایه‌ی خود را از شركت خارج نمايند. در نتيجه، سرمايه گذاران براي اجتناب از چنين پيشامدهايي سعي می‌کنند، سازوكارهايي را برقرار سازند كه بر رفتارها و انگیزه هایفرصت‌طلبانه نظارت و كنترل داشته باشد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وجود حسابرس مستقل، يكي از اين ساز و كارها است</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بدين ترتيب، در فرضیه‌ی نمايندگي، نقش حسابرس كاهش عدم تقارن اطلاعاتي و خطرات زیر پا گذاشتن اصول اخلاقی است. بدون وجود حسابرس، ممكن است صورت‌های مالي جانب‌دارانه و نادرست ارائه شوند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بر اساس اين تئوري، در سازمان‌هایی كه عدم تقارن اطلاعاتي باﻻتر است، حسابرس نيازمند كار و تلاش بيشتري است. به گفته‌ی واﻻس نزدیک‌ترین مفهوم به عدم تقارن اطلاعاتی، واژه‌ی پيچيدگي است كه بيشترين معياري كه محققان براي سنجش آن به كار برده‌اند، تعداد شرکت‌های فرعي واحد مورد رسيدگي است. استاندارد حسابرسي آمريكا تصريح می‌کند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 xml:space="preserve">سازماني كه بدون نظارت كافي بر عمليات آن و به صورت غير متمركز </w:t>
      </w:r>
      <w:r w:rsidRPr="0046716E">
        <w:rPr>
          <w:rFonts w:cs="B Zar"/>
          <w:b w:val="0"/>
          <w:bCs w:val="0"/>
          <w:sz w:val="26"/>
          <w:szCs w:val="26"/>
          <w:rtl/>
          <w:lang w:val="en-US" w:eastAsia="en-US"/>
        </w:rPr>
        <w:lastRenderedPageBreak/>
        <w:t>اداره می‌شود، ريسك بسيار باﻻيي را خواهد داشت. در واقع، خطر ناديده گرفتن اصول اخلاقی بيشتر در بخش‌های غير متمركز ديده می‌شود.</w:t>
      </w:r>
    </w:p>
    <w:p w:rsidR="0052163C" w:rsidRPr="009029DB" w:rsidRDefault="0052163C" w:rsidP="0052163C">
      <w:pPr>
        <w:pStyle w:val="Heading1"/>
        <w:widowControl w:val="0"/>
        <w:spacing w:before="0" w:after="0" w:line="288" w:lineRule="auto"/>
        <w:ind w:left="720"/>
        <w:jc w:val="both"/>
        <w:rPr>
          <w:rFonts w:cs="B Zar"/>
          <w:sz w:val="28"/>
          <w:szCs w:val="28"/>
          <w:rtl/>
          <w:lang w:val="en-US" w:eastAsia="en-US"/>
        </w:rPr>
      </w:pPr>
      <w:r w:rsidRPr="009029DB">
        <w:rPr>
          <w:rFonts w:cs="B Zar" w:hint="cs"/>
          <w:sz w:val="28"/>
          <w:szCs w:val="28"/>
          <w:rtl/>
          <w:lang w:val="en-US" w:eastAsia="en-US"/>
        </w:rPr>
        <w:t>2-</w:t>
      </w:r>
      <w:r>
        <w:rPr>
          <w:rFonts w:cs="B Zar" w:hint="cs"/>
          <w:sz w:val="28"/>
          <w:szCs w:val="28"/>
          <w:rtl/>
          <w:lang w:val="en-US" w:eastAsia="en-US"/>
        </w:rPr>
        <w:t>2-3-</w:t>
      </w:r>
      <w:r w:rsidRPr="009029DB">
        <w:rPr>
          <w:rFonts w:cs="B Zar"/>
          <w:sz w:val="28"/>
          <w:szCs w:val="28"/>
          <w:rtl/>
          <w:lang w:val="en-US" w:eastAsia="en-US"/>
        </w:rPr>
        <w:t>فرضیه‌ی</w:t>
      </w:r>
      <w:r w:rsidRPr="009029DB">
        <w:rPr>
          <w:rFonts w:cs="B Zar" w:hint="cs"/>
          <w:sz w:val="28"/>
          <w:szCs w:val="28"/>
          <w:rtl/>
          <w:lang w:val="en-US" w:eastAsia="en-US"/>
        </w:rPr>
        <w:t>‌</w:t>
      </w:r>
      <w:r w:rsidRPr="009029DB">
        <w:rPr>
          <w:rFonts w:cs="B Zar"/>
          <w:sz w:val="28"/>
          <w:szCs w:val="28"/>
          <w:rtl/>
          <w:lang w:val="en-US" w:eastAsia="en-US"/>
        </w:rPr>
        <w:t>علامت دهی</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 بر اساس اين فرضيه، حسابرس به كاهش تصميمات نادرست در بازار سرمايه كمك می‌کند و سرمایه‌گذار سعي می‌کند حسابرس معتبري را برگزيند تا به بازار سرمايه نشان دهد كه عمليات شركت شفاف و مناسب است</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سرمايه گذاران بالقوه نيز براي تصميمات سرمايه گذاري خود از اين علایم استفاده می‌کنند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توجيه اين فرضيه در مورد نحوه‌ی قيمت گذاري خدمات حسابرسي بدين صورت است كه مؤسسات حسابرسي بزرگ و معتبر از صاحب کاران خود حق‌الزحمه‌ی باﻻتري را طلب می‌کنند، زيرا چنين مؤسساتي از كيفيت و اعتبار باﻻيي نزد سرمايه گذاران و جامعه برخوردارند و در نتيجه شفافيت و عملكرد مناسب‌تری را براي شركت به ارمغان می‌آورند.</w:t>
      </w:r>
    </w:p>
    <w:p w:rsidR="0052163C" w:rsidRPr="009029DB" w:rsidRDefault="0052163C" w:rsidP="0052163C">
      <w:pPr>
        <w:pStyle w:val="Heading1"/>
        <w:widowControl w:val="0"/>
        <w:spacing w:before="0" w:after="0" w:line="288" w:lineRule="auto"/>
        <w:ind w:left="720"/>
        <w:jc w:val="both"/>
        <w:rPr>
          <w:rFonts w:cs="B Zar"/>
          <w:sz w:val="28"/>
          <w:szCs w:val="28"/>
          <w:rtl/>
          <w:lang w:val="en-US" w:eastAsia="en-US"/>
        </w:rPr>
      </w:pPr>
      <w:r w:rsidRPr="009029DB">
        <w:rPr>
          <w:rFonts w:cs="B Zar" w:hint="cs"/>
          <w:sz w:val="28"/>
          <w:szCs w:val="28"/>
          <w:rtl/>
          <w:lang w:val="en-US" w:eastAsia="en-US"/>
        </w:rPr>
        <w:t>2-</w:t>
      </w:r>
      <w:r>
        <w:rPr>
          <w:rFonts w:cs="B Zar" w:hint="cs"/>
          <w:sz w:val="28"/>
          <w:szCs w:val="28"/>
          <w:rtl/>
          <w:lang w:val="en-US" w:eastAsia="en-US"/>
        </w:rPr>
        <w:t>2-4-</w:t>
      </w:r>
      <w:r w:rsidRPr="009029DB">
        <w:rPr>
          <w:rFonts w:cs="B Zar"/>
          <w:sz w:val="28"/>
          <w:szCs w:val="28"/>
          <w:rtl/>
          <w:lang w:val="en-US" w:eastAsia="en-US"/>
        </w:rPr>
        <w:t>فرضيه اعتباربخشي</w:t>
      </w:r>
    </w:p>
    <w:p w:rsidR="0052163C" w:rsidRDefault="0052163C" w:rsidP="0052163C">
      <w:pPr>
        <w:pStyle w:val="Heading1"/>
        <w:widowControl w:val="0"/>
        <w:spacing w:before="0" w:after="0" w:line="288" w:lineRule="auto"/>
        <w:ind w:left="720"/>
        <w:jc w:val="both"/>
        <w:rPr>
          <w:rFonts w:cs="B Zar" w:hint="cs"/>
          <w:b w:val="0"/>
          <w:bCs w:val="0"/>
          <w:sz w:val="26"/>
          <w:szCs w:val="26"/>
          <w:rtl/>
          <w:lang w:val="en-US" w:eastAsia="en-US"/>
        </w:rPr>
      </w:pPr>
      <w:r w:rsidRPr="0046716E">
        <w:rPr>
          <w:rFonts w:cs="B Zar"/>
          <w:b w:val="0"/>
          <w:bCs w:val="0"/>
          <w:sz w:val="26"/>
          <w:szCs w:val="26"/>
          <w:rtl/>
          <w:lang w:val="en-US" w:eastAsia="en-US"/>
        </w:rPr>
        <w:t xml:space="preserve"> بر اساس اين فرضيه كه نسبت به دو فرضیه‌ی قبلي، كمتر مورد توجه محققان و تئوري پردازان قرار گرفته است، ممكن است حرفه‌ی حسابرسي مدعي باشد در اعتبار بخشي به نتايج و صورت‌های مالي هيچ مسئولیتی ندارد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ولي در طرف ديگر، سرمايه گذاران معتقدند در صورتي كه در نتيجه‌ي استفاده از صورت‌های مالي گمراه كننده به آن‌ها زيان وارد شود، حسابرسان بايد تاوان آن را بپردازند و زيان آن‌ها را جبران كنند. بنابراين، ممكن است در مواردي كه به سرمايه گذاران زيان وارد می‌شود، حسابرسان مورد بازخواست قرار گيرند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در نتيجه، حسابرسان بايد در قيمت گذاري خدمات خود اين ريسك را لحاظ كنند و هر چه نتايج عمليات شركتي ضعیف‌تر باشد (سوددهي پايين يا زيان ده بودن) اين ريسك افزايش يافته و به تبع آن حق‌الزحمه‌ی حسابرسي نيز افزايش می‌یابد.در عمل، يك يا تركيبي از اين فرضيات متناسب با شرايط فرهنگي و محيط قانوني و قضايي به كار می‌رود و در يك كشور ممكن است يكي از آن‌ها نسبت به بقيه، توجيه بهتري را ارائه نمايد.شايان توجه است كه خدمات حسابرسي همانند كاﻻ براي صاحبكار است و تابع اصل هزينه و منفعت است. بنابراين، صاحبكار تا جايي اين خدمات را طلب می‌کند كه منافع آن از هزينه هاي مربوط بيشتر باشد. اما طبق فرضیه‌ی نمايندگي، منافع حسابرسي، اداي مسئولیت پاسخگويي مدير است و بنابراين، يك مدير به اندازه‌هاي كه خود را در قبال مسئولیت خويش پاسخگو می‌بیند(يا اجبار به پاسخگويي دارد) حاضر است براي خدمات حسابرسي هزينه كند.</w:t>
      </w:r>
    </w:p>
    <w:p w:rsidR="0052163C" w:rsidRPr="009029DB" w:rsidRDefault="0052163C" w:rsidP="0052163C">
      <w:pPr>
        <w:spacing w:line="288" w:lineRule="auto"/>
        <w:jc w:val="both"/>
      </w:pPr>
    </w:p>
    <w:p w:rsidR="0052163C" w:rsidRPr="009029DB" w:rsidRDefault="0052163C" w:rsidP="0052163C">
      <w:pPr>
        <w:pStyle w:val="Heading1"/>
        <w:widowControl w:val="0"/>
        <w:spacing w:before="0" w:after="0" w:line="288" w:lineRule="auto"/>
        <w:ind w:left="720"/>
        <w:jc w:val="both"/>
        <w:rPr>
          <w:rFonts w:cs="B Zar"/>
          <w:sz w:val="28"/>
          <w:szCs w:val="28"/>
          <w:rtl/>
          <w:lang w:val="en-US" w:eastAsia="en-US"/>
        </w:rPr>
      </w:pPr>
      <w:r w:rsidRPr="009029DB">
        <w:rPr>
          <w:rFonts w:cs="B Zar" w:hint="cs"/>
          <w:sz w:val="28"/>
          <w:szCs w:val="28"/>
          <w:rtl/>
          <w:lang w:val="en-US" w:eastAsia="en-US"/>
        </w:rPr>
        <w:lastRenderedPageBreak/>
        <w:t>2-</w:t>
      </w:r>
      <w:r>
        <w:rPr>
          <w:rFonts w:cs="B Zar" w:hint="cs"/>
          <w:sz w:val="28"/>
          <w:szCs w:val="28"/>
          <w:rtl/>
          <w:lang w:val="en-US" w:eastAsia="en-US"/>
        </w:rPr>
        <w:t>2-5-</w:t>
      </w:r>
      <w:r w:rsidRPr="009029DB">
        <w:rPr>
          <w:rFonts w:cs="B Zar"/>
          <w:sz w:val="28"/>
          <w:szCs w:val="28"/>
          <w:rtl/>
          <w:lang w:val="en-US" w:eastAsia="en-US"/>
        </w:rPr>
        <w:t xml:space="preserve">کیفیت حسابرسی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 از کیفیت حسابرسی تعریف‌های گوناگونی کرده‌اند. در ادبیات حرفه ای کیفیت حسابرسی در رابطه با میزان رعایت استاندارد های حسابرسی مربوطه تعریف می‌شود. در مقابل پژوهشگران حسابداری ابعادی چندگانه برای کیفیت حسابرسی قائلند و این ابعاد اغلب به تعاریفی که ظاهری متفاوت دارند منجر می‌شود عمومی‌ترینتعریف‌ها از کیفیت حسابرسی عناصر زیر را در بر می‌گیرد:</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46716E">
        <w:rPr>
          <w:rFonts w:cs="B Zar"/>
          <w:b w:val="0"/>
          <w:bCs w:val="0"/>
          <w:sz w:val="26"/>
          <w:szCs w:val="26"/>
          <w:rtl/>
          <w:lang w:val="en-US" w:eastAsia="en-US"/>
        </w:rPr>
        <w:t>احتمال وجود اشتباهات عمده در صورت‌های مالی که حسابرس بتواند آن‌ها را کشف و گزارش کند.</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46716E">
        <w:rPr>
          <w:rFonts w:cs="B Zar"/>
          <w:b w:val="0"/>
          <w:bCs w:val="0"/>
          <w:sz w:val="26"/>
          <w:szCs w:val="26"/>
          <w:rtl/>
          <w:lang w:val="en-US" w:eastAsia="en-US"/>
        </w:rPr>
        <w:t>احتمال این که حسابرس برای صورت‌های مالی حاوی اشتباهات با اهمیت گزارش مشروط صادر نکند.</w:t>
      </w:r>
    </w:p>
    <w:p w:rsidR="0052163C" w:rsidRPr="0046716E" w:rsidRDefault="0052163C" w:rsidP="0052163C">
      <w:pPr>
        <w:pStyle w:val="Heading1"/>
        <w:widowControl w:val="0"/>
        <w:spacing w:before="0" w:after="0" w:line="288" w:lineRule="auto"/>
        <w:ind w:left="720"/>
        <w:jc w:val="both"/>
        <w:rPr>
          <w:rFonts w:cs="B Zar" w:hint="cs"/>
          <w:b w:val="0"/>
          <w:bCs w:val="0"/>
          <w:sz w:val="26"/>
          <w:szCs w:val="26"/>
          <w:rtl/>
          <w:lang w:val="en-US" w:eastAsia="en-US"/>
        </w:rPr>
      </w:pPr>
      <w:r w:rsidRPr="0046716E">
        <w:rPr>
          <w:rFonts w:cs="B Zar"/>
          <w:b w:val="0"/>
          <w:bCs w:val="0"/>
          <w:sz w:val="26"/>
          <w:szCs w:val="26"/>
          <w:rtl/>
          <w:lang w:val="en-US" w:eastAsia="en-US"/>
        </w:rPr>
        <w:t>سنجه ای برای توان حسابرس در کاهش اشتباهات و تحریفات جانب‌دارانه و بهبود کیفیت داده های حسابداری</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دقت اطلاعاتی که حسابرس درباره آن‌ها گزارش صادر کرده است.</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تعاریف مذکور درجات متفاوتی از ابعاد شایستگی و استقلال حسابرسان در انجام حسابرسی (استقلال واقعی) و همچنین چگونگی درک استفاده کنندگان از استقلال آن‌ها را در بر می‌گیرند (علوی طبری و همکاران، 1388، ص 33)2.</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 اگر چه کیفیت درک شده حسابرسی می‌تواند با کیفیت واقعی حسابرسی مرتبط باشد اما لزوماً یکسان نیست. بنابراین، حسن شهرت و مراقبت حرفه ای برای حفظ ویژگی‌های واقعی کیفیت حسابرسی و کیفیت درک شده استفاده می‌شود. به علاوه، باید در نظر داشت که مراقبت حرفه ای حسابرس کیفیت اطلاعات صورت‌های مالی را تحت تأثیر قرار می‌دهد در حالی که حسن شهرت حسابرس چگونگی درک ذی‌نفعان از اطلاعات مذکور را متأثرمی‌سازد.</w:t>
      </w:r>
    </w:p>
    <w:p w:rsidR="0052163C" w:rsidRPr="0009110F" w:rsidRDefault="0052163C" w:rsidP="0052163C">
      <w:pPr>
        <w:pStyle w:val="Heading1"/>
        <w:widowControl w:val="0"/>
        <w:spacing w:before="0" w:after="0" w:line="288" w:lineRule="auto"/>
        <w:ind w:left="720"/>
        <w:jc w:val="both"/>
        <w:rPr>
          <w:rFonts w:cs="B Zar"/>
          <w:sz w:val="28"/>
          <w:szCs w:val="28"/>
          <w:rtl/>
          <w:lang w:val="en-US" w:eastAsia="en-US"/>
        </w:rPr>
      </w:pPr>
      <w:bookmarkStart w:id="4" w:name="_Toc135047431"/>
      <w:r w:rsidRPr="0009110F">
        <w:rPr>
          <w:rFonts w:cs="B Zar" w:hint="cs"/>
          <w:sz w:val="28"/>
          <w:szCs w:val="28"/>
          <w:rtl/>
          <w:lang w:val="en-US" w:eastAsia="en-US"/>
        </w:rPr>
        <w:t>2-</w:t>
      </w:r>
      <w:r>
        <w:rPr>
          <w:rFonts w:cs="B Zar" w:hint="cs"/>
          <w:sz w:val="28"/>
          <w:szCs w:val="28"/>
          <w:rtl/>
          <w:lang w:val="en-US" w:eastAsia="en-US"/>
        </w:rPr>
        <w:t>2-6-</w:t>
      </w:r>
      <w:r w:rsidRPr="0009110F">
        <w:rPr>
          <w:rFonts w:cs="B Zar"/>
          <w:sz w:val="28"/>
          <w:szCs w:val="28"/>
          <w:rtl/>
          <w:lang w:val="en-US" w:eastAsia="en-US"/>
        </w:rPr>
        <w:t>چارچوب کیفیت حسابرسی</w:t>
      </w:r>
      <w:bookmarkEnd w:id="4"/>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کیفیت حسابرسی در اغلب پژوهش‌های تجربی انجام شده پیرامون کیفیت حسابرسی به نوعی در رابطه با ریسک حسابرسی تعریف شده است. ریسک حسابرسی آن ریسکی است که حسابرس درباره صورت‌های مالی حاوی تحریف با اهمیت، نظر نامعتبر ارائه کند. برای مثال، دی آنجلو 1981 کیفیت حسابرسی را به عنوان احتمال ارزیابی بازار از (الف) تحریف‌های بااهمیت موجود در صورت‌های مالی که توسط حسابرس کشف نشده است؛ و (ب) گزارش تحریف‌های مذکور، تعریف نموده است. اکثر تعاریف دیگر از کیفیت حسابرسی به رغم تفاوت‌ها، برخی از ویژگی‌های دی آنجلو را بازتاب می‌دهند.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تعریف دی آنجلو، ویژگی انتقادی از درک تأثیر حسابرسی بر اطلاعات صورت‌های مالی را نشان می‌دهد. </w:t>
      </w:r>
      <w:r w:rsidRPr="0046716E">
        <w:rPr>
          <w:rFonts w:cs="B Zar"/>
          <w:b w:val="0"/>
          <w:bCs w:val="0"/>
          <w:sz w:val="26"/>
          <w:szCs w:val="26"/>
          <w:rtl/>
          <w:lang w:val="en-US" w:eastAsia="en-US"/>
        </w:rPr>
        <w:lastRenderedPageBreak/>
        <w:t>بیانیه مفاهیم بنیادی حسابرسی، به توانایی حسابرس برای کنترل کیفیت اطلاعات تولیدی یا اطمینان بخشی از مطابقت آن‌ها با اصول پذیرفته شده حسابداری می‌پردازد. مطابق قسمت (الف) از تعریف دی آنجلو این امر به شایستگی حسابرس یا توانایی کشف تحریف با اهمیت مربوط می‌شود. قسمت (ب) از تعریف فوق، یعنی احتمال گزارشگری تحریف مذکور، موکول به استقلال حسابرس می‌باشد. از آنجا که تضاد منافع بین استفاده کنندگان و تهیه کنندگان اطلاعات منجر به افزایش تقاضا برای حسابرسی می‌شود بنابراین استقلال باید ویژگی بنیادی حسابرسی باشد. درجه شایستگی (صلاحیت) و استقلال حسابرس به اجزای کیفیت حسابرسی وابسته است. نکته مهمی که در تعریف دی آنجلو وجود دارد این است که این تعریف در زمینه‌ی احتمالات ارزیابی شده بازار جای می‌گیرد. از این رو، این تعریف به درک بازار از این که آیا حسابرس عملیات حسابرسی را با شایستگی انجام داده و نیز میزان درک از استقلال حسابرس، وابسته است. دی آنجلو با معرفی مفهوم درک بازار از شایستگی (صلاحیت) و استقلال حسابرس به سمت تاکید بر اجزای کیفیت حسابرسی تغییر جهت می‌دهد.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 این مطلب به آنچه در بیانیه پژوهش حسابرسی شماره 6 تحت عنوان توانایی حسابرس برای افزایش اعتبار صورت‌های مالی توصیف شده است، مربوط می‌شود. حسن شهرت حسابرس اغلب در پژوهش‌های تجربی پیرامون کیفیت حسابرسی آزمون شده است. بنابراین اغلب در ادبیات مربوطه فاصله بین شایستگی (صلاحیت) و استقلال درک شده و واقعی مبهم می‌باشد. در راستای بررسی کامل مطالب گذشته ارائه تعریفی که وضعیت مذکور را ترسیم کند، مطلوب به نظر می‌رسد. </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p>
    <w:p w:rsidR="0052163C" w:rsidRDefault="0052163C" w:rsidP="0052163C">
      <w:pPr>
        <w:pStyle w:val="Heading1"/>
        <w:widowControl w:val="0"/>
        <w:spacing w:before="0" w:after="0" w:line="288" w:lineRule="auto"/>
        <w:ind w:left="720"/>
        <w:rPr>
          <w:rFonts w:cs="B Zar" w:hint="cs"/>
          <w:b w:val="0"/>
          <w:bCs w:val="0"/>
          <w:sz w:val="26"/>
          <w:szCs w:val="26"/>
          <w:rtl/>
          <w:lang w:val="en-US" w:eastAsia="en-US"/>
        </w:rPr>
      </w:pPr>
      <w:bookmarkStart w:id="5" w:name="_GoBack"/>
      <w:bookmarkEnd w:id="5"/>
    </w:p>
    <w:p w:rsidR="0052163C" w:rsidRDefault="0052163C" w:rsidP="0052163C">
      <w:pPr>
        <w:spacing w:line="288" w:lineRule="auto"/>
        <w:rPr>
          <w:rFonts w:hint="cs"/>
          <w:rtl/>
        </w:rPr>
      </w:pPr>
    </w:p>
    <w:p w:rsidR="0052163C" w:rsidRPr="00133577" w:rsidRDefault="0052163C" w:rsidP="0052163C">
      <w:pPr>
        <w:spacing w:line="288" w:lineRule="auto"/>
      </w:pPr>
    </w:p>
    <w:p w:rsidR="0052163C" w:rsidRPr="0046716E" w:rsidRDefault="0052163C" w:rsidP="0052163C">
      <w:pPr>
        <w:pStyle w:val="Heading1"/>
        <w:widowControl w:val="0"/>
        <w:spacing w:before="0" w:after="0" w:line="288" w:lineRule="auto"/>
        <w:ind w:left="720"/>
        <w:rPr>
          <w:rFonts w:cs="B Zar"/>
          <w:b w:val="0"/>
          <w:bCs w:val="0"/>
          <w:sz w:val="26"/>
          <w:szCs w:val="26"/>
          <w:lang w:val="en-US" w:eastAsia="en-US"/>
        </w:rPr>
      </w:pPr>
    </w:p>
    <w:p w:rsidR="0052163C" w:rsidRPr="0046716E" w:rsidRDefault="0052163C" w:rsidP="0052163C">
      <w:pPr>
        <w:pStyle w:val="Heading1"/>
        <w:widowControl w:val="0"/>
        <w:spacing w:before="0" w:after="0" w:line="288" w:lineRule="auto"/>
        <w:rPr>
          <w:rFonts w:cs="B Zar"/>
          <w:b w:val="0"/>
          <w:bCs w:val="0"/>
          <w:sz w:val="26"/>
          <w:szCs w:val="26"/>
          <w:lang w:val="en-US" w:eastAsia="en-US"/>
        </w:rPr>
      </w:pPr>
      <w:r w:rsidRPr="0046716E">
        <w:rPr>
          <w:rFonts w:cs="B Zar"/>
          <w:b w:val="0"/>
          <w:bCs w:val="0"/>
          <w:sz w:val="26"/>
          <w:szCs w:val="26"/>
          <w:lang w:val="en-US" w:eastAsia="en-US"/>
        </w:rPr>
        <w:lastRenderedPageBreak/>
        <w:pict>
          <v:group id="Group 43" o:spid="_x0000_s1026" style="position:absolute;left:0;text-align:left;margin-left:0;margin-top:5.5pt;width:434.85pt;height:434pt;z-index:251660288;mso-position-horizontal:center" coordsize="57054,3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">
            <v:rect id="Rectangle 37" o:spid="_x0000_s1027" style="position:absolute;width:57054;height:24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style="mso-next-textbox:#Rectangle 37">
                <w:txbxContent>
                  <w:p w:rsidR="0052163C" w:rsidRPr="00237691" w:rsidRDefault="0052163C" w:rsidP="0052163C">
                    <w:pPr>
                      <w:jc w:val="center"/>
                      <w:rPr>
                        <w:rFonts w:cs="B Nazanin"/>
                        <w:b/>
                        <w:bCs/>
                        <w:szCs w:val="24"/>
                      </w:rPr>
                    </w:pPr>
                    <w:r w:rsidRPr="00237691">
                      <w:rPr>
                        <w:rFonts w:eastAsia="Times New Roman" w:cs="B Zar"/>
                        <w:b/>
                        <w:bCs/>
                        <w:kern w:val="32"/>
                        <w:szCs w:val="24"/>
                        <w:rtl/>
                      </w:rPr>
                      <w:t>کیفیت</w:t>
                    </w:r>
                    <w:r w:rsidRPr="00237691">
                      <w:rPr>
                        <w:rFonts w:cs="B Nazanin"/>
                        <w:b/>
                        <w:bCs/>
                        <w:szCs w:val="24"/>
                        <w:rtl/>
                      </w:rPr>
                      <w:t xml:space="preserve"> </w:t>
                    </w:r>
                    <w:r w:rsidRPr="00237691">
                      <w:rPr>
                        <w:rFonts w:eastAsia="Times New Roman" w:cs="B Zar"/>
                        <w:b/>
                        <w:bCs/>
                        <w:kern w:val="32"/>
                        <w:szCs w:val="24"/>
                        <w:rtl/>
                      </w:rPr>
                      <w:t>حسابرسی</w:t>
                    </w:r>
                  </w:p>
                </w:txbxContent>
              </v:textbox>
            </v:rect>
            <v:rect id="Rectangle 35" o:spid="_x0000_s1028" style="position:absolute;left:29527;top:3333;width:24822;height:9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style="mso-next-textbox:#Rectangle 35">
                <w:txbxContent>
                  <w:p w:rsidR="0052163C" w:rsidRPr="00237691" w:rsidRDefault="0052163C" w:rsidP="0052163C">
                    <w:pPr>
                      <w:rPr>
                        <w:rFonts w:eastAsia="Times New Roman" w:cs="B Zar"/>
                        <w:kern w:val="32"/>
                        <w:sz w:val="26"/>
                        <w:rtl/>
                      </w:rPr>
                    </w:pPr>
                    <w:r w:rsidRPr="00237691">
                      <w:rPr>
                        <w:rFonts w:eastAsia="Times New Roman" w:cs="B Zar"/>
                        <w:kern w:val="32"/>
                        <w:sz w:val="26"/>
                        <w:rtl/>
                      </w:rPr>
                      <w:t>مراقبت حرفه ا</w:t>
                    </w:r>
                    <w:r w:rsidRPr="00237691">
                      <w:rPr>
                        <w:rFonts w:eastAsia="Times New Roman" w:cs="B Zar" w:hint="cs"/>
                        <w:kern w:val="32"/>
                        <w:sz w:val="26"/>
                        <w:rtl/>
                      </w:rPr>
                      <w:t>ی</w:t>
                    </w:r>
                    <w:r w:rsidRPr="00237691">
                      <w:rPr>
                        <w:rFonts w:eastAsia="Times New Roman" w:cs="B Zar"/>
                        <w:kern w:val="32"/>
                        <w:sz w:val="26"/>
                        <w:rtl/>
                      </w:rPr>
                      <w:t xml:space="preserve"> (توانایی نظار</w:t>
                    </w:r>
                    <w:r w:rsidRPr="006E1CDA">
                      <w:rPr>
                        <w:rFonts w:cs="B Nazanin"/>
                        <w:rtl/>
                      </w:rPr>
                      <w:t xml:space="preserve">ت) </w:t>
                    </w:r>
                    <w:r w:rsidRPr="00237691">
                      <w:rPr>
                        <w:rFonts w:eastAsia="Times New Roman" w:cs="B Zar"/>
                        <w:kern w:val="32"/>
                        <w:sz w:val="26"/>
                        <w:rtl/>
                      </w:rPr>
                      <w:t xml:space="preserve">حسابرس </w:t>
                    </w:r>
                  </w:p>
                  <w:p w:rsidR="0052163C" w:rsidRPr="00237691" w:rsidRDefault="0052163C" w:rsidP="0052163C">
                    <w:pPr>
                      <w:pStyle w:val="ListParagraph"/>
                      <w:numPr>
                        <w:ilvl w:val="0"/>
                        <w:numId w:val="27"/>
                      </w:numPr>
                      <w:rPr>
                        <w:rFonts w:eastAsia="Times New Roman" w:cs="B Zar"/>
                        <w:kern w:val="32"/>
                        <w:sz w:val="26"/>
                        <w:lang w:val="en-US" w:eastAsia="en-US"/>
                      </w:rPr>
                    </w:pPr>
                    <w:r w:rsidRPr="00237691">
                      <w:rPr>
                        <w:rFonts w:eastAsia="Times New Roman" w:cs="B Zar"/>
                        <w:kern w:val="32"/>
                        <w:sz w:val="26"/>
                        <w:rtl/>
                        <w:lang w:val="en-US" w:eastAsia="en-US"/>
                      </w:rPr>
                      <w:t>شایستگی درک شده</w:t>
                    </w:r>
                  </w:p>
                  <w:p w:rsidR="0052163C" w:rsidRPr="00237691" w:rsidRDefault="0052163C" w:rsidP="0052163C">
                    <w:pPr>
                      <w:pStyle w:val="ListParagraph"/>
                      <w:numPr>
                        <w:ilvl w:val="0"/>
                        <w:numId w:val="27"/>
                      </w:numPr>
                      <w:rPr>
                        <w:rFonts w:eastAsia="Times New Roman" w:cs="B Zar"/>
                        <w:kern w:val="32"/>
                        <w:sz w:val="26"/>
                        <w:rtl/>
                        <w:lang w:val="en-US" w:eastAsia="en-US"/>
                      </w:rPr>
                    </w:pPr>
                    <w:r w:rsidRPr="00237691">
                      <w:rPr>
                        <w:rFonts w:eastAsia="Times New Roman" w:cs="B Zar"/>
                        <w:kern w:val="32"/>
                        <w:sz w:val="26"/>
                        <w:rtl/>
                        <w:lang w:val="en-US" w:eastAsia="en-US"/>
                      </w:rPr>
                      <w:t>استقلال درک شده</w:t>
                    </w:r>
                  </w:p>
                  <w:p w:rsidR="0052163C" w:rsidRPr="00237691" w:rsidRDefault="0052163C" w:rsidP="0052163C">
                    <w:pPr>
                      <w:rPr>
                        <w:rFonts w:eastAsia="Times New Roman" w:cs="B Zar"/>
                        <w:kern w:val="32"/>
                        <w:sz w:val="26"/>
                      </w:rPr>
                    </w:pPr>
                  </w:p>
                </w:txbxContent>
              </v:textbox>
            </v:rect>
            <v:rect id="Rectangle 36" o:spid="_x0000_s1029" style="position:absolute;left:2000;top:3333;width:23692;height:9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style="mso-next-textbox:#Rectangle 36">
                <w:txbxContent>
                  <w:p w:rsidR="0052163C" w:rsidRPr="006E1CDA" w:rsidRDefault="0052163C" w:rsidP="0052163C">
                    <w:pPr>
                      <w:rPr>
                        <w:rFonts w:cs="B Nazanin"/>
                        <w:rtl/>
                      </w:rPr>
                    </w:pPr>
                    <w:r w:rsidRPr="00237691">
                      <w:rPr>
                        <w:rFonts w:eastAsia="Times New Roman" w:cs="B Zar"/>
                        <w:kern w:val="32"/>
                        <w:sz w:val="26"/>
                        <w:rtl/>
                      </w:rPr>
                      <w:t>حسن</w:t>
                    </w:r>
                    <w:r w:rsidRPr="006E1CDA">
                      <w:rPr>
                        <w:rFonts w:cs="B Nazanin"/>
                        <w:rtl/>
                      </w:rPr>
                      <w:t xml:space="preserve"> </w:t>
                    </w:r>
                    <w:r w:rsidRPr="00237691">
                      <w:rPr>
                        <w:rFonts w:eastAsia="Times New Roman" w:cs="B Zar"/>
                        <w:kern w:val="32"/>
                        <w:sz w:val="26"/>
                        <w:rtl/>
                      </w:rPr>
                      <w:t>شهرت</w:t>
                    </w:r>
                    <w:r w:rsidRPr="006E1CDA">
                      <w:rPr>
                        <w:rFonts w:cs="B Nazanin"/>
                        <w:rtl/>
                      </w:rPr>
                      <w:t xml:space="preserve"> </w:t>
                    </w:r>
                    <w:r w:rsidRPr="00237691">
                      <w:rPr>
                        <w:rFonts w:eastAsia="Times New Roman" w:cs="B Zar"/>
                        <w:kern w:val="32"/>
                        <w:sz w:val="26"/>
                        <w:rtl/>
                      </w:rPr>
                      <w:t>حسابرس</w:t>
                    </w:r>
                    <w:r w:rsidRPr="006E1CDA">
                      <w:rPr>
                        <w:rFonts w:cs="B Nazanin"/>
                        <w:rtl/>
                      </w:rPr>
                      <w:t>:</w:t>
                    </w:r>
                  </w:p>
                  <w:p w:rsidR="0052163C" w:rsidRPr="00237691" w:rsidRDefault="0052163C" w:rsidP="0052163C">
                    <w:pPr>
                      <w:pStyle w:val="ListParagraph"/>
                      <w:numPr>
                        <w:ilvl w:val="0"/>
                        <w:numId w:val="27"/>
                      </w:numPr>
                      <w:rPr>
                        <w:rFonts w:eastAsia="Times New Roman" w:cs="B Zar"/>
                        <w:kern w:val="32"/>
                        <w:sz w:val="26"/>
                        <w:lang w:val="en-US" w:eastAsia="en-US"/>
                      </w:rPr>
                    </w:pPr>
                    <w:r w:rsidRPr="00237691">
                      <w:rPr>
                        <w:rFonts w:eastAsia="Times New Roman" w:cs="B Zar"/>
                        <w:kern w:val="32"/>
                        <w:sz w:val="26"/>
                        <w:rtl/>
                        <w:lang w:val="en-US" w:eastAsia="en-US"/>
                      </w:rPr>
                      <w:t>شایستگی درک شده</w:t>
                    </w:r>
                  </w:p>
                  <w:p w:rsidR="0052163C" w:rsidRPr="00237691" w:rsidRDefault="0052163C" w:rsidP="0052163C">
                    <w:pPr>
                      <w:pStyle w:val="ListParagraph"/>
                      <w:numPr>
                        <w:ilvl w:val="0"/>
                        <w:numId w:val="27"/>
                      </w:numPr>
                      <w:rPr>
                        <w:rFonts w:eastAsia="Times New Roman" w:cs="B Zar"/>
                        <w:kern w:val="32"/>
                        <w:sz w:val="26"/>
                        <w:rtl/>
                        <w:lang w:val="en-US" w:eastAsia="en-US"/>
                      </w:rPr>
                    </w:pPr>
                    <w:r w:rsidRPr="00237691">
                      <w:rPr>
                        <w:rFonts w:eastAsia="Times New Roman" w:cs="B Zar"/>
                        <w:kern w:val="32"/>
                        <w:sz w:val="26"/>
                        <w:rtl/>
                        <w:lang w:val="en-US" w:eastAsia="en-US"/>
                      </w:rPr>
                      <w:t>استقلال</w:t>
                    </w:r>
                    <w:r w:rsidRPr="006E1CDA">
                      <w:rPr>
                        <w:rFonts w:cs="B Nazanin"/>
                        <w:rtl/>
                      </w:rPr>
                      <w:t xml:space="preserve"> </w:t>
                    </w:r>
                    <w:r w:rsidRPr="00237691">
                      <w:rPr>
                        <w:rFonts w:eastAsia="Times New Roman" w:cs="B Zar"/>
                        <w:kern w:val="32"/>
                        <w:sz w:val="26"/>
                        <w:rtl/>
                        <w:lang w:val="en-US" w:eastAsia="en-US"/>
                      </w:rPr>
                      <w:t>درک شده</w:t>
                    </w:r>
                  </w:p>
                  <w:p w:rsidR="0052163C" w:rsidRPr="003E3EE9" w:rsidRDefault="0052163C" w:rsidP="0052163C">
                    <w:pPr>
                      <w:rPr>
                        <w:rFonts w:cs="B Nazanin"/>
                        <w:sz w:val="28"/>
                        <w:szCs w:val="28"/>
                      </w:rPr>
                    </w:pPr>
                  </w:p>
                </w:txbxContent>
              </v:textbox>
            </v:rect>
            <v:rect id="Rectangle 32" o:spid="_x0000_s1030" style="position:absolute;top:15430;width:57054;height:13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style="mso-next-textbox:#Rectangle 32">
                <w:txbxContent>
                  <w:p w:rsidR="0052163C" w:rsidRPr="006E1CDA" w:rsidRDefault="0052163C" w:rsidP="0052163C">
                    <w:pPr>
                      <w:jc w:val="center"/>
                      <w:rPr>
                        <w:rFonts w:cs="B Nazanin"/>
                        <w:sz w:val="28"/>
                        <w:szCs w:val="28"/>
                      </w:rPr>
                    </w:pPr>
                    <w:r w:rsidRPr="00237691">
                      <w:rPr>
                        <w:rFonts w:eastAsia="Times New Roman" w:cs="B Zar"/>
                        <w:kern w:val="32"/>
                        <w:sz w:val="26"/>
                        <w:rtl/>
                      </w:rPr>
                      <w:t>محصولات</w:t>
                    </w:r>
                    <w:r w:rsidRPr="006E1CDA">
                      <w:rPr>
                        <w:rFonts w:cs="B Nazanin"/>
                        <w:sz w:val="28"/>
                        <w:szCs w:val="28"/>
                        <w:rtl/>
                      </w:rPr>
                      <w:t xml:space="preserve"> </w:t>
                    </w:r>
                    <w:r w:rsidRPr="00237691">
                      <w:rPr>
                        <w:rFonts w:eastAsia="Times New Roman" w:cs="B Zar"/>
                        <w:kern w:val="32"/>
                        <w:sz w:val="26"/>
                        <w:rtl/>
                      </w:rPr>
                      <w:t>کیفیت</w:t>
                    </w:r>
                    <w:r w:rsidRPr="006E1CDA">
                      <w:rPr>
                        <w:rFonts w:cs="B Nazanin"/>
                        <w:sz w:val="28"/>
                        <w:szCs w:val="28"/>
                        <w:rtl/>
                      </w:rPr>
                      <w:t xml:space="preserve"> </w:t>
                    </w:r>
                    <w:r w:rsidRPr="00237691">
                      <w:rPr>
                        <w:rFonts w:eastAsia="Times New Roman" w:cs="B Zar"/>
                        <w:kern w:val="32"/>
                        <w:sz w:val="26"/>
                        <w:rtl/>
                      </w:rPr>
                      <w:t>حسابرسی</w:t>
                    </w:r>
                  </w:p>
                </w:txbxContent>
              </v:textbox>
            </v:rect>
            <v:rect id="Rectangle 31" o:spid="_x0000_s1031" style="position:absolute;left:2571;top:18573;width:22448;height:9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style="mso-next-textbox:#Rectangle 31">
                <w:txbxContent>
                  <w:p w:rsidR="0052163C" w:rsidRPr="006E1CDA" w:rsidRDefault="0052163C" w:rsidP="0052163C">
                    <w:pPr>
                      <w:jc w:val="center"/>
                      <w:rPr>
                        <w:rFonts w:cs="B Nazanin"/>
                        <w:rtl/>
                      </w:rPr>
                    </w:pPr>
                    <w:r w:rsidRPr="00237691">
                      <w:rPr>
                        <w:rFonts w:eastAsia="Times New Roman" w:cs="B Zar"/>
                        <w:kern w:val="32"/>
                        <w:sz w:val="26"/>
                        <w:rtl/>
                      </w:rPr>
                      <w:t>اعتبار</w:t>
                    </w:r>
                    <w:r w:rsidRPr="006E1CDA">
                      <w:rPr>
                        <w:rFonts w:cs="B Nazanin"/>
                        <w:rtl/>
                      </w:rPr>
                      <w:t xml:space="preserve"> </w:t>
                    </w:r>
                    <w:r w:rsidRPr="00237691">
                      <w:rPr>
                        <w:rFonts w:eastAsia="Times New Roman" w:cs="B Zar"/>
                        <w:kern w:val="32"/>
                        <w:sz w:val="26"/>
                        <w:rtl/>
                      </w:rPr>
                      <w:t>اطلاعات</w:t>
                    </w:r>
                  </w:p>
                  <w:p w:rsidR="0052163C" w:rsidRPr="006E1CDA" w:rsidRDefault="0052163C" w:rsidP="0052163C">
                    <w:pPr>
                      <w:jc w:val="center"/>
                      <w:rPr>
                        <w:rFonts w:cs="B Nazanin"/>
                      </w:rPr>
                    </w:pPr>
                    <w:r w:rsidRPr="00237691">
                      <w:rPr>
                        <w:rFonts w:eastAsia="Times New Roman" w:cs="B Zar"/>
                        <w:kern w:val="32"/>
                        <w:sz w:val="26"/>
                        <w:rtl/>
                      </w:rPr>
                      <w:t>درجه</w:t>
                    </w:r>
                    <w:r w:rsidRPr="006E1CDA">
                      <w:rPr>
                        <w:rFonts w:cs="B Nazanin"/>
                        <w:rtl/>
                      </w:rPr>
                      <w:t xml:space="preserve"> </w:t>
                    </w:r>
                    <w:r w:rsidRPr="00237691">
                      <w:rPr>
                        <w:rFonts w:eastAsia="Times New Roman" w:cs="B Zar"/>
                        <w:kern w:val="32"/>
                        <w:sz w:val="26"/>
                        <w:rtl/>
                      </w:rPr>
                      <w:t>اطمینان</w:t>
                    </w:r>
                    <w:r w:rsidRPr="006E1CDA">
                      <w:rPr>
                        <w:rFonts w:cs="B Nazanin"/>
                        <w:rtl/>
                      </w:rPr>
                      <w:t xml:space="preserve"> </w:t>
                    </w:r>
                    <w:r w:rsidRPr="00237691">
                      <w:rPr>
                        <w:rFonts w:eastAsia="Times New Roman" w:cs="B Zar"/>
                        <w:kern w:val="32"/>
                        <w:sz w:val="26"/>
                        <w:rtl/>
                      </w:rPr>
                      <w:t>استفاده</w:t>
                    </w:r>
                    <w:r w:rsidRPr="006E1CDA">
                      <w:rPr>
                        <w:rFonts w:cs="B Nazanin"/>
                        <w:rtl/>
                      </w:rPr>
                      <w:t xml:space="preserve"> </w:t>
                    </w:r>
                    <w:r w:rsidRPr="00237691">
                      <w:rPr>
                        <w:rFonts w:eastAsia="Times New Roman" w:cs="B Zar"/>
                        <w:kern w:val="32"/>
                        <w:sz w:val="26"/>
                        <w:rtl/>
                      </w:rPr>
                      <w:t>کننده</w:t>
                    </w:r>
                    <w:r w:rsidRPr="006E1CDA">
                      <w:rPr>
                        <w:rFonts w:cs="B Nazanin"/>
                        <w:rtl/>
                      </w:rPr>
                      <w:t xml:space="preserve"> </w:t>
                    </w:r>
                    <w:r w:rsidRPr="00237691">
                      <w:rPr>
                        <w:rFonts w:eastAsia="Times New Roman" w:cs="B Zar"/>
                        <w:kern w:val="32"/>
                        <w:sz w:val="26"/>
                        <w:rtl/>
                      </w:rPr>
                      <w:t>نسبت به اطلاعات</w:t>
                    </w:r>
                  </w:p>
                </w:txbxContent>
              </v:textbox>
            </v:rect>
            <v:rect id="Rectangle 30" o:spid="_x0000_s1032" style="position:absolute;left:30003;top:18288;width:23159;height:91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style="mso-next-textbox:#Rectangle 30">
                <w:txbxContent>
                  <w:p w:rsidR="0052163C" w:rsidRPr="006E1CDA" w:rsidRDefault="0052163C" w:rsidP="0052163C">
                    <w:pPr>
                      <w:jc w:val="center"/>
                      <w:rPr>
                        <w:rFonts w:cs="B Nazanin"/>
                        <w:rtl/>
                      </w:rPr>
                    </w:pPr>
                    <w:r w:rsidRPr="00237691">
                      <w:rPr>
                        <w:rFonts w:eastAsia="Times New Roman" w:cs="B Zar"/>
                        <w:kern w:val="32"/>
                        <w:sz w:val="26"/>
                        <w:rtl/>
                      </w:rPr>
                      <w:t>کیفیت</w:t>
                    </w:r>
                    <w:r w:rsidRPr="006E1CDA">
                      <w:rPr>
                        <w:rFonts w:cs="B Nazanin"/>
                        <w:rtl/>
                      </w:rPr>
                      <w:t xml:space="preserve"> </w:t>
                    </w:r>
                    <w:r w:rsidRPr="00237691">
                      <w:rPr>
                        <w:rFonts w:eastAsia="Times New Roman" w:cs="B Zar"/>
                        <w:kern w:val="32"/>
                        <w:sz w:val="26"/>
                        <w:rtl/>
                      </w:rPr>
                      <w:t>اطلاعات</w:t>
                    </w:r>
                  </w:p>
                  <w:p w:rsidR="0052163C" w:rsidRPr="006E1CDA" w:rsidRDefault="0052163C" w:rsidP="0052163C">
                    <w:pPr>
                      <w:jc w:val="center"/>
                      <w:rPr>
                        <w:rFonts w:cs="B Nazanin"/>
                      </w:rPr>
                    </w:pPr>
                    <w:r w:rsidRPr="00237691">
                      <w:rPr>
                        <w:rFonts w:eastAsia="Times New Roman" w:cs="B Zar"/>
                        <w:kern w:val="32"/>
                        <w:sz w:val="26"/>
                        <w:rtl/>
                      </w:rPr>
                      <w:t>به چه میزان اطلاعات شرایط اقتصادی واقعی را منعکس م</w:t>
                    </w:r>
                    <w:r w:rsidRPr="00237691">
                      <w:rPr>
                        <w:rFonts w:eastAsia="Times New Roman" w:cs="B Zar" w:hint="cs"/>
                        <w:kern w:val="32"/>
                        <w:sz w:val="26"/>
                        <w:rtl/>
                      </w:rPr>
                      <w:t>ی‌</w:t>
                    </w:r>
                    <w:r w:rsidRPr="00237691">
                      <w:rPr>
                        <w:rFonts w:eastAsia="Times New Roman" w:cs="B Zar" w:hint="eastAsia"/>
                        <w:kern w:val="32"/>
                        <w:sz w:val="26"/>
                        <w:rtl/>
                      </w:rPr>
                      <w:t>کند</w:t>
                    </w:r>
                  </w:p>
                </w:txbxContent>
              </v:textbox>
            </v:rect>
            <v:shapetype id="_x0000_t32" coordsize="21600,21600" o:spt="32" o:oned="t" path="m,l21600,21600e" filled="f">
              <v:path arrowok="t" fillok="f" o:connecttype="none"/>
              <o:lock v:ext="edit" shapetype="t"/>
            </v:shapetype>
            <v:shape id="Straight Arrow Connector 34" o:spid="_x0000_s1033" type="#_x0000_t32" style="position:absolute;left:40862;top:12287;width:114;height:33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Straight Arrow Connector 33" o:spid="_x0000_s1034" type="#_x0000_t32" style="position:absolute;left:12573;top:12668;width:0;height:33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Straight Arrow Connector 29" o:spid="_x0000_s1035" type="#_x0000_t32" style="position:absolute;left:28289;top:28860;width:0;height:36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rect id="Rectangle 28" o:spid="_x0000_s1036" style="position:absolute;left:22574;top:32480;width:11519;height:3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style="mso-next-textbox:#Rectangle 28">
                <w:txbxContent>
                  <w:p w:rsidR="0052163C" w:rsidRPr="00237691" w:rsidRDefault="0052163C" w:rsidP="0052163C">
                    <w:pPr>
                      <w:jc w:val="center"/>
                      <w:rPr>
                        <w:rFonts w:cs="B Nazanin"/>
                        <w:b/>
                        <w:bCs/>
                        <w:szCs w:val="24"/>
                      </w:rPr>
                    </w:pPr>
                    <w:r w:rsidRPr="00237691">
                      <w:rPr>
                        <w:rFonts w:eastAsia="Times New Roman" w:cs="B Zar"/>
                        <w:b/>
                        <w:bCs/>
                        <w:kern w:val="32"/>
                        <w:szCs w:val="24"/>
                        <w:rtl/>
                      </w:rPr>
                      <w:t>صورت‌ها</w:t>
                    </w:r>
                    <w:r w:rsidRPr="00237691">
                      <w:rPr>
                        <w:rFonts w:eastAsia="Times New Roman" w:cs="B Zar" w:hint="cs"/>
                        <w:b/>
                        <w:bCs/>
                        <w:kern w:val="32"/>
                        <w:szCs w:val="24"/>
                        <w:rtl/>
                      </w:rPr>
                      <w:t>ی</w:t>
                    </w:r>
                    <w:r w:rsidRPr="00237691">
                      <w:rPr>
                        <w:rFonts w:cs="B Nazanin"/>
                        <w:b/>
                        <w:bCs/>
                        <w:szCs w:val="24"/>
                        <w:rtl/>
                      </w:rPr>
                      <w:t xml:space="preserve"> </w:t>
                    </w:r>
                    <w:r w:rsidRPr="00237691">
                      <w:rPr>
                        <w:rFonts w:eastAsia="Times New Roman" w:cs="B Zar"/>
                        <w:b/>
                        <w:bCs/>
                        <w:kern w:val="32"/>
                        <w:szCs w:val="24"/>
                        <w:rtl/>
                      </w:rPr>
                      <w:t>مالی</w:t>
                    </w:r>
                  </w:p>
                </w:txbxContent>
              </v:textbox>
            </v:rect>
            <w10:wrap type="square"/>
          </v:group>
        </w:pict>
      </w:r>
    </w:p>
    <w:p w:rsidR="0052163C" w:rsidRPr="00E320E4" w:rsidRDefault="0052163C" w:rsidP="0052163C">
      <w:pPr>
        <w:pStyle w:val="Heading1"/>
        <w:widowControl w:val="0"/>
        <w:spacing w:before="0" w:after="0" w:line="288" w:lineRule="auto"/>
        <w:ind w:left="720"/>
        <w:jc w:val="center"/>
        <w:rPr>
          <w:rFonts w:cs="B Zar"/>
          <w:sz w:val="24"/>
          <w:szCs w:val="24"/>
          <w:rtl/>
          <w:lang w:val="en-US" w:eastAsia="en-US"/>
        </w:rPr>
      </w:pPr>
      <w:bookmarkStart w:id="6" w:name="_Toc134510807"/>
      <w:r w:rsidRPr="00E320E4">
        <w:rPr>
          <w:rFonts w:cs="B Zar"/>
          <w:sz w:val="24"/>
          <w:szCs w:val="24"/>
          <w:rtl/>
          <w:lang w:val="en-US" w:eastAsia="en-US"/>
        </w:rPr>
        <w:t>نمودار (2-</w:t>
      </w:r>
      <w:r>
        <w:rPr>
          <w:rFonts w:cs="B Zar" w:hint="cs"/>
          <w:sz w:val="24"/>
          <w:szCs w:val="24"/>
          <w:rtl/>
          <w:lang w:val="en-US" w:eastAsia="en-US"/>
        </w:rPr>
        <w:t>1</w:t>
      </w:r>
      <w:r w:rsidRPr="00E320E4">
        <w:rPr>
          <w:rFonts w:cs="B Zar"/>
          <w:sz w:val="24"/>
          <w:szCs w:val="24"/>
          <w:rtl/>
          <w:lang w:val="en-US" w:eastAsia="en-US"/>
        </w:rPr>
        <w:t xml:space="preserve">) چارچوب كيفيت </w:t>
      </w:r>
      <w:bookmarkEnd w:id="6"/>
      <w:r w:rsidRPr="00E320E4">
        <w:rPr>
          <w:rFonts w:cs="B Zar"/>
          <w:sz w:val="24"/>
          <w:szCs w:val="24"/>
          <w:rtl/>
          <w:lang w:val="en-US" w:eastAsia="en-US"/>
        </w:rPr>
        <w:t>حسابرسی</w:t>
      </w:r>
    </w:p>
    <w:p w:rsidR="0052163C" w:rsidRDefault="0052163C" w:rsidP="0052163C">
      <w:pPr>
        <w:pStyle w:val="Heading1"/>
        <w:widowControl w:val="0"/>
        <w:spacing w:before="0" w:after="0" w:line="288" w:lineRule="auto"/>
        <w:ind w:left="720"/>
        <w:rPr>
          <w:rFonts w:cs="B Zar"/>
          <w:b w:val="0"/>
          <w:bCs w:val="0"/>
          <w:sz w:val="26"/>
          <w:szCs w:val="26"/>
          <w:lang w:val="en-US" w:eastAsia="en-US"/>
        </w:rPr>
      </w:pPr>
    </w:p>
    <w:p w:rsidR="0052163C" w:rsidRPr="00527A29" w:rsidRDefault="0052163C" w:rsidP="0052163C">
      <w:pPr>
        <w:spacing w:line="288" w:lineRule="auto"/>
        <w:rPr>
          <w:rtl/>
        </w:rPr>
        <w:sectPr w:rsidR="0052163C" w:rsidRPr="00527A29" w:rsidSect="0052163C">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39" w:code="9"/>
          <w:pgMar w:top="1440" w:right="1440" w:bottom="1440" w:left="1440" w:header="720" w:footer="720" w:gutter="0"/>
          <w:cols w:space="720"/>
          <w:titlePg/>
          <w:bidi/>
          <w:rtlGutter/>
          <w:docGrid w:linePitch="360"/>
        </w:sect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lastRenderedPageBreak/>
        <w:t xml:space="preserve">نمودار (2-2) برنامه ای را ارائه می‌کند که رابطه بین ابعاد مختلف کیفیت حسابرسی را نمایش می‌دهد. این نگاره رابطه بین اجزای کیفیت حسابرسی و محصولات کیفیت حسابرسی و تأثیرآن‌ها بر اطلاعات صورت‌های مالی را ارائه می‌کند. اجزای کیفیت حسابرسی، یعنی حسن شهرت حسابرس و توانایی آگاهی دهندگی حسابرسی، از ادبیات دانشگاهی و حرفه ای بر گرفته شده است. اجزای مذکور دو محصول کیفیت حسابرسی، یعنی اطلاعات معتبر و اطلاعات با کیفیت را تحتت اثیر قرار می‌دهند. حسن شهرت حسابرس بر دیدگاه استفاده کنندگان از مراقبت حرفه ای حسابرس استوار است، که این مطلب </w:t>
      </w:r>
      <w:r w:rsidRPr="0046716E">
        <w:rPr>
          <w:rFonts w:cs="B Zar"/>
          <w:b w:val="0"/>
          <w:bCs w:val="0"/>
          <w:sz w:val="26"/>
          <w:szCs w:val="26"/>
          <w:rtl/>
          <w:lang w:val="en-US" w:eastAsia="en-US"/>
        </w:rPr>
        <w:lastRenderedPageBreak/>
        <w:t>هم عموماً غیر قابل مشاهده است.</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همان طور که والاس بحث می‌کند مراقبت حرفه ای حسابرس کیفیت اطلاعات را با بهبود مناسبت، کاهش آلودگی و کاهشسو گیری اطلاعات تحتت اثیر قرار می‌دهد. این موضوع نشان می‌دهد که توانایی حسابرس برای ارائه اطلاعاتی درباره تفاوت بین شرایط اقتصادی گزارش شده صاحبکار و شرایط اقتصادی غیر قابل مشاهده و درست صاحبکار کمینه می‌باشد. مهم‌تر از همه این که مراقبت حرفه ای حسابرس باید با گزارش‌های مالی شرایط اقتصادی درست صاحبکار و کیفیت برتر اطلاعات ارتباط نزدیک‌تری داشته باشد. توانایی اثر بخشی نظارت حسابرسی تحتت اثیر شایستگی و بی طرفی حسابرس (در واقع استقلال حسابرس) قرار دارد. حسن شهرت حسابرس به درک بازار از شایستگی و بی طرفی (استقلال ظاهری) حسابرس مرتبط می‌شود. این امر توانایی حسابرس برای افزایش اعتبار صورت‌های مالی (حتی در فقدان اطلاعات با کیفیت) را نمایش می‌دهد. حسن شهرت احتمالاً به عنوان ویژگی اندازه موسسه حسابرسی است، در حقیقت توانایی نظارت حسابرس می‌تواند با نوع قرارداد حسابرسی تغییر نماید. بنابراین همان طور که رسوایی‌های اخیر مانند رسوایی اندرسون</w:t>
      </w:r>
      <w:r>
        <w:rPr>
          <w:rStyle w:val="FootnoteReference"/>
          <w:rFonts w:eastAsia="LGJCG M+ Adv Mac Mth Sy N" w:cs="B Zar"/>
          <w:b w:val="0"/>
          <w:bCs w:val="0"/>
          <w:sz w:val="26"/>
          <w:szCs w:val="26"/>
          <w:rtl/>
          <w:lang w:val="en-US" w:eastAsia="en-US"/>
        </w:rPr>
        <w:footnoteReference w:id="7"/>
      </w:r>
      <w:r w:rsidRPr="0046716E">
        <w:rPr>
          <w:rFonts w:cs="B Zar"/>
          <w:b w:val="0"/>
          <w:bCs w:val="0"/>
          <w:sz w:val="26"/>
          <w:szCs w:val="26"/>
          <w:rtl/>
          <w:lang w:val="en-US" w:eastAsia="en-US"/>
        </w:rPr>
        <w:t xml:space="preserve"> اثبات کرده، حسن شهرت بالای حسابرس در کوتاه مدت منجر به درک معتبر اطلاعات با کیفیت پایین گردد بنابراین در سطح خرد می‌تواند رابطه مبهمی بین کیفیت اطلاعات درک شده و توانایی نظارت حسابرس وجود داشته باشد. (حساس یگانه وقنبریان، 1385). به هر حال در تنظیم مجدد واقعیت اطلاعات افشا شده، انتظارات معقولی باید وجود داشته باشد. در هر صورت اعتقاد نداریم که بحث مذکور برای رفع نیاز به تحقیق در باب رابطه ذکر شده کافی است.</w:t>
      </w:r>
    </w:p>
    <w:p w:rsidR="0052163C" w:rsidRPr="0007716D" w:rsidRDefault="0052163C" w:rsidP="0052163C">
      <w:pPr>
        <w:pStyle w:val="Heading1"/>
        <w:widowControl w:val="0"/>
        <w:spacing w:before="0" w:after="0" w:line="288" w:lineRule="auto"/>
        <w:ind w:left="720"/>
        <w:rPr>
          <w:rFonts w:cs="B Zar"/>
          <w:sz w:val="28"/>
          <w:szCs w:val="28"/>
          <w:rtl/>
          <w:lang w:val="en-US" w:eastAsia="en-US"/>
        </w:rPr>
      </w:pPr>
      <w:bookmarkStart w:id="7" w:name="_Toc135047432"/>
      <w:r>
        <w:rPr>
          <w:rFonts w:cs="B Zar" w:hint="cs"/>
          <w:sz w:val="28"/>
          <w:szCs w:val="28"/>
          <w:rtl/>
          <w:lang w:val="en-US" w:eastAsia="en-US"/>
        </w:rPr>
        <w:t>2-2-7-</w:t>
      </w:r>
      <w:r w:rsidRPr="0007716D">
        <w:rPr>
          <w:rFonts w:cs="B Zar"/>
          <w:sz w:val="28"/>
          <w:szCs w:val="28"/>
          <w:rtl/>
          <w:lang w:val="en-US" w:eastAsia="en-US"/>
        </w:rPr>
        <w:t>مباحث نظری و شواهد تجربی در باب کیفیت حسابرسی</w:t>
      </w:r>
      <w:bookmarkEnd w:id="7"/>
    </w:p>
    <w:p w:rsidR="0052163C" w:rsidRPr="00133577"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در نمودار (3-2) طبقه بندی عملی پژوهش‌های تجربی ارائه شده است. اکثر مطالعات تجربی کیفیت حسابرسی، رابطه بین کیفیت حسابرسی و محرک‌های تقاضا نظیر راهبردهای ریسک صاحبکار را با تضاد نمایندگی، یا با محرک‌های عرضه نظیر حق‌الزحمه و راهبردهای مدیریت ریسک مؤسسه حسابرسی بررسی می‌نمایند.</w:t>
      </w:r>
    </w:p>
    <w:p w:rsidR="0052163C" w:rsidRDefault="0052163C" w:rsidP="0052163C">
      <w:pPr>
        <w:pStyle w:val="Heading1"/>
        <w:widowControl w:val="0"/>
        <w:spacing w:before="0" w:after="0" w:line="288" w:lineRule="auto"/>
        <w:jc w:val="both"/>
        <w:rPr>
          <w:rtl/>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133577">
        <w:rPr>
          <w:rtl/>
        </w:rPr>
        <w:br w:type="page"/>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Pr>
          <w:rFonts w:cs="B Zar"/>
          <w:b w:val="0"/>
          <w:bCs w:val="0"/>
          <w:noProof/>
          <w:sz w:val="26"/>
          <w:szCs w:val="26"/>
          <w:rtl/>
          <w:lang w:val="en-US" w:eastAsia="en-US" w:bidi="ar-SA"/>
        </w:rPr>
        <w:lastRenderedPageBreak/>
        <w:pict>
          <v:group id="Group 1" o:spid="_x0000_s1037" style="position:absolute;left:0;text-align:left;margin-left:-43.75pt;margin-top:-33.55pt;width:509.7pt;height:619.25pt;z-index:251661312" coordorigin="200,315" coordsize="11250,1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">
            <v:rect id="Rectangle 41" o:spid="_x0000_s1038" style="position:absolute;left:200;top:315;width:11250;height:3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42" o:spid="_x0000_s1039" style="position:absolute;left:9240;top:2055;width:2025;height:10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42">
                <w:txbxContent>
                  <w:p w:rsidR="0052163C" w:rsidRPr="000527FA" w:rsidRDefault="0052163C" w:rsidP="0052163C">
                    <w:pPr>
                      <w:jc w:val="center"/>
                      <w:rPr>
                        <w:rFonts w:eastAsia="Times New Roman" w:cs="B Zar"/>
                        <w:kern w:val="32"/>
                        <w:sz w:val="26"/>
                        <w:rtl/>
                      </w:rPr>
                    </w:pPr>
                    <w:r w:rsidRPr="000527FA">
                      <w:rPr>
                        <w:rFonts w:eastAsia="Times New Roman" w:cs="B Zar"/>
                        <w:kern w:val="32"/>
                        <w:sz w:val="26"/>
                        <w:rtl/>
                      </w:rPr>
                      <w:t>حق‌الزحمه</w:t>
                    </w:r>
                    <w:r>
                      <w:rPr>
                        <w:rFonts w:eastAsia="Times New Roman" w:cs="B Zar"/>
                        <w:kern w:val="32"/>
                        <w:sz w:val="26"/>
                      </w:rPr>
                      <w:t xml:space="preserve"> </w:t>
                    </w:r>
                    <w:r w:rsidRPr="000527FA">
                      <w:rPr>
                        <w:rFonts w:eastAsia="Times New Roman" w:cs="B Zar"/>
                        <w:kern w:val="32"/>
                        <w:sz w:val="26"/>
                        <w:rtl/>
                      </w:rPr>
                      <w:t>حسابرسی</w:t>
                    </w:r>
                  </w:p>
                </w:txbxContent>
              </v:textbox>
            </v:rect>
            <v:rect id="Rectangle 43" o:spid="_x0000_s1040" style="position:absolute;left:6495;top:2055;width:2010;height:10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43">
                <w:txbxContent>
                  <w:p w:rsidR="0052163C" w:rsidRPr="00EA161D" w:rsidRDefault="0052163C" w:rsidP="0052163C">
                    <w:pPr>
                      <w:spacing w:after="0" w:line="240" w:lineRule="auto"/>
                      <w:jc w:val="center"/>
                      <w:rPr>
                        <w:rFonts w:cs="B Nazanin"/>
                        <w:rtl/>
                      </w:rPr>
                    </w:pPr>
                    <w:r w:rsidRPr="000527FA">
                      <w:rPr>
                        <w:rFonts w:eastAsia="Times New Roman" w:cs="B Zar"/>
                        <w:kern w:val="32"/>
                        <w:sz w:val="26"/>
                        <w:rtl/>
                      </w:rPr>
                      <w:t>راهبردهای</w:t>
                    </w:r>
                    <w:r w:rsidRPr="00EA161D">
                      <w:rPr>
                        <w:rFonts w:cs="B Nazanin"/>
                        <w:rtl/>
                      </w:rPr>
                      <w:t xml:space="preserve"> </w:t>
                    </w:r>
                    <w:r w:rsidRPr="000527FA">
                      <w:rPr>
                        <w:rFonts w:eastAsia="Times New Roman" w:cs="B Zar"/>
                        <w:kern w:val="32"/>
                        <w:sz w:val="26"/>
                        <w:rtl/>
                      </w:rPr>
                      <w:t xml:space="preserve">مدیریت </w:t>
                    </w:r>
                  </w:p>
                  <w:p w:rsidR="0052163C" w:rsidRPr="00EA161D" w:rsidRDefault="0052163C" w:rsidP="0052163C">
                    <w:pPr>
                      <w:spacing w:after="0" w:line="240" w:lineRule="auto"/>
                      <w:jc w:val="center"/>
                      <w:rPr>
                        <w:rFonts w:cs="B Nazanin"/>
                      </w:rPr>
                    </w:pPr>
                    <w:r w:rsidRPr="000527FA">
                      <w:rPr>
                        <w:rFonts w:eastAsia="Times New Roman" w:cs="B Zar"/>
                        <w:kern w:val="32"/>
                        <w:sz w:val="26"/>
                        <w:rtl/>
                      </w:rPr>
                      <w:t>ریسک</w:t>
                    </w:r>
                    <w:r w:rsidRPr="00EA161D">
                      <w:rPr>
                        <w:rFonts w:cs="B Nazanin"/>
                        <w:rtl/>
                      </w:rPr>
                      <w:t xml:space="preserve"> </w:t>
                    </w:r>
                    <w:r w:rsidRPr="000527FA">
                      <w:rPr>
                        <w:rFonts w:eastAsia="Times New Roman" w:cs="B Zar"/>
                        <w:kern w:val="32"/>
                        <w:sz w:val="26"/>
                        <w:rtl/>
                      </w:rPr>
                      <w:t>حسابرسی</w:t>
                    </w:r>
                  </w:p>
                </w:txbxContent>
              </v:textbox>
            </v:rect>
            <v:rect id="Rectangle 44" o:spid="_x0000_s1041" style="position:absolute;left:3900;top:2055;width:2070;height:10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44">
                <w:txbxContent>
                  <w:p w:rsidR="0052163C" w:rsidRPr="000527FA" w:rsidRDefault="0052163C" w:rsidP="0052163C">
                    <w:pPr>
                      <w:rPr>
                        <w:rFonts w:eastAsia="Times New Roman" w:cs="B Zar"/>
                        <w:kern w:val="32"/>
                        <w:sz w:val="26"/>
                      </w:rPr>
                    </w:pPr>
                    <w:r w:rsidRPr="00EA161D">
                      <w:rPr>
                        <w:rFonts w:cs="B Nazanin"/>
                        <w:rtl/>
                      </w:rPr>
                      <w:t>تضا</w:t>
                    </w:r>
                    <w:r w:rsidRPr="000527FA">
                      <w:rPr>
                        <w:rFonts w:eastAsia="Times New Roman" w:cs="B Zar"/>
                        <w:kern w:val="32"/>
                        <w:sz w:val="26"/>
                        <w:rtl/>
                      </w:rPr>
                      <w:t>دهای نمایندگی</w:t>
                    </w:r>
                  </w:p>
                </w:txbxContent>
              </v:textbox>
            </v:rect>
            <v:rect id="Rectangle 45" o:spid="_x0000_s1042" style="position:absolute;left:1110;top:2055;width:1905;height: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45">
                <w:txbxContent>
                  <w:p w:rsidR="0052163C" w:rsidRPr="000527FA" w:rsidRDefault="0052163C" w:rsidP="0052163C">
                    <w:pPr>
                      <w:spacing w:after="0" w:line="240" w:lineRule="auto"/>
                      <w:jc w:val="center"/>
                      <w:rPr>
                        <w:rFonts w:eastAsia="Times New Roman" w:cs="B Zar"/>
                        <w:kern w:val="32"/>
                        <w:sz w:val="26"/>
                        <w:rtl/>
                      </w:rPr>
                    </w:pPr>
                    <w:r w:rsidRPr="00EA161D">
                      <w:rPr>
                        <w:rFonts w:cs="B Nazanin"/>
                        <w:rtl/>
                      </w:rPr>
                      <w:t>ر</w:t>
                    </w:r>
                    <w:r w:rsidRPr="000527FA">
                      <w:rPr>
                        <w:rFonts w:eastAsia="Times New Roman" w:cs="B Zar"/>
                        <w:kern w:val="32"/>
                        <w:sz w:val="26"/>
                        <w:rtl/>
                      </w:rPr>
                      <w:t>اهبردهای ریسک</w:t>
                    </w:r>
                  </w:p>
                  <w:p w:rsidR="0052163C" w:rsidRPr="00EA161D" w:rsidRDefault="0052163C" w:rsidP="0052163C">
                    <w:pPr>
                      <w:spacing w:after="0" w:line="240" w:lineRule="auto"/>
                      <w:jc w:val="center"/>
                      <w:rPr>
                        <w:rFonts w:cs="B Nazanin"/>
                      </w:rPr>
                    </w:pPr>
                    <w:r w:rsidRPr="00EA161D">
                      <w:rPr>
                        <w:rFonts w:cs="B Nazanin"/>
                        <w:rtl/>
                      </w:rPr>
                      <w:t>صاحبکار</w:t>
                    </w:r>
                  </w:p>
                </w:txbxContent>
              </v:textbox>
            </v:rect>
            <v:rect id="Rectangle 46" o:spid="_x0000_s1043" style="position:absolute;left:4335;top:570;width:312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csgcIA&#10;AADaAAAADwAAAGRycy9kb3ducmV2LnhtbESPQWsCMRSE70L/Q3gFb5q1SJWtUayu6MGD2vb+SJ67&#10;i5uXZRN17a83guBxmJlvmMmstZW4UONLxwoG/QQEsXam5FzB78+qNwbhA7LByjEpuJGH2fStM8HU&#10;uCvv6XIIuYgQ9ikqKEKoUym9Lsii77uaOHpH11gMUTa5NA1eI9xW8iNJPqXFkuNCgTUtCtKnw9kq&#10;2CEud/9rrb+z23aY0eIvI1cp1X1v518gArXhFX62N0bBC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xyyBwgAAANoAAAAPAAAAAAAAAAAAAAAAAJgCAABkcnMvZG93&#10;bnJldi54bWxQSwUGAAAAAAQABAD1AAAAhwMAAAAA&#10;" strokecolor="white">
              <v:textbox style="mso-next-textbox:#Rectangle 46">
                <w:txbxContent>
                  <w:p w:rsidR="0052163C" w:rsidRPr="00237691" w:rsidRDefault="0052163C" w:rsidP="0052163C">
                    <w:pPr>
                      <w:jc w:val="center"/>
                      <w:rPr>
                        <w:rFonts w:cs="B Nazanin"/>
                        <w:b/>
                        <w:bCs/>
                        <w:szCs w:val="24"/>
                      </w:rPr>
                    </w:pPr>
                    <w:r w:rsidRPr="00237691">
                      <w:rPr>
                        <w:rFonts w:eastAsia="Times New Roman" w:cs="B Zar"/>
                        <w:b/>
                        <w:bCs/>
                        <w:kern w:val="32"/>
                        <w:szCs w:val="24"/>
                        <w:rtl/>
                      </w:rPr>
                      <w:t>محرک‌ها</w:t>
                    </w:r>
                    <w:r w:rsidRPr="00237691">
                      <w:rPr>
                        <w:rFonts w:eastAsia="Times New Roman" w:cs="B Zar" w:hint="cs"/>
                        <w:b/>
                        <w:bCs/>
                        <w:kern w:val="32"/>
                        <w:szCs w:val="24"/>
                        <w:rtl/>
                      </w:rPr>
                      <w:t>ی</w:t>
                    </w:r>
                    <w:r w:rsidRPr="00237691">
                      <w:rPr>
                        <w:rFonts w:cs="B Nazanin"/>
                        <w:b/>
                        <w:bCs/>
                        <w:szCs w:val="24"/>
                        <w:rtl/>
                      </w:rPr>
                      <w:t xml:space="preserve"> </w:t>
                    </w:r>
                    <w:r w:rsidRPr="00237691">
                      <w:rPr>
                        <w:rFonts w:eastAsia="Times New Roman" w:cs="B Zar"/>
                        <w:b/>
                        <w:bCs/>
                        <w:kern w:val="32"/>
                        <w:szCs w:val="24"/>
                        <w:rtl/>
                      </w:rPr>
                      <w:t>کیفیت</w:t>
                    </w:r>
                    <w:r w:rsidRPr="00237691">
                      <w:rPr>
                        <w:rFonts w:cs="B Nazanin"/>
                        <w:b/>
                        <w:bCs/>
                        <w:szCs w:val="24"/>
                        <w:rtl/>
                      </w:rPr>
                      <w:t xml:space="preserve"> </w:t>
                    </w:r>
                    <w:r w:rsidRPr="00237691">
                      <w:rPr>
                        <w:rFonts w:eastAsia="Times New Roman" w:cs="B Zar"/>
                        <w:b/>
                        <w:bCs/>
                        <w:kern w:val="32"/>
                        <w:szCs w:val="24"/>
                        <w:rtl/>
                      </w:rPr>
                      <w:t>حسابرسی</w:t>
                    </w:r>
                  </w:p>
                </w:txbxContent>
              </v:textbox>
            </v:rect>
            <v:rect id="Rectangle 47" o:spid="_x0000_s1044" style="position:absolute;left:8190;top:1065;width:2310;height: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i4874A&#10;AADaAAAADwAAAGRycy9kb3ducmV2LnhtbERPTYvCMBC9C/sfwgjeNFVElmoUdSt68KDueh+SsS02&#10;k9JErf56cxD2+Hjfs0VrK3GnxpeOFQwHCQhi7UzJuYK/303/G4QPyAYrx6TgSR4W86/ODFPjHnyk&#10;+ynkIoawT1FBEUKdSul1QRb9wNXEkbu4xmKIsMmlafARw20lR0kykRZLjg0F1rQuSF9PN6vggPhz&#10;eG21XmXP/Tij9TkjVynV67bLKYhAbfgXf9w7oyBujVfiDZ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YuPO+AAAA2gAAAA8AAAAAAAAAAAAAAAAAmAIAAGRycy9kb3ducmV2&#10;LnhtbFBLBQYAAAAABAAEAPUAAACDAwAAAAA=&#10;" strokecolor="white">
              <v:textbox style="mso-next-textbox:#Rectangle 47">
                <w:txbxContent>
                  <w:p w:rsidR="0052163C" w:rsidRPr="00237691" w:rsidRDefault="0052163C" w:rsidP="0052163C">
                    <w:pPr>
                      <w:jc w:val="center"/>
                      <w:rPr>
                        <w:rFonts w:cs="B Nazanin"/>
                        <w:szCs w:val="24"/>
                      </w:rPr>
                    </w:pPr>
                    <w:r w:rsidRPr="00237691">
                      <w:rPr>
                        <w:rFonts w:eastAsia="Times New Roman" w:cs="B Zar"/>
                        <w:kern w:val="32"/>
                        <w:szCs w:val="24"/>
                        <w:rtl/>
                      </w:rPr>
                      <w:t>محرک‌ها</w:t>
                    </w:r>
                    <w:r w:rsidRPr="00237691">
                      <w:rPr>
                        <w:rFonts w:eastAsia="Times New Roman" w:cs="B Zar" w:hint="cs"/>
                        <w:kern w:val="32"/>
                        <w:szCs w:val="24"/>
                        <w:rtl/>
                      </w:rPr>
                      <w:t>ی</w:t>
                    </w:r>
                    <w:r w:rsidRPr="00237691">
                      <w:rPr>
                        <w:rFonts w:cs="B Nazanin"/>
                        <w:szCs w:val="24"/>
                        <w:rtl/>
                      </w:rPr>
                      <w:t xml:space="preserve"> </w:t>
                    </w:r>
                    <w:r w:rsidRPr="00237691">
                      <w:rPr>
                        <w:rFonts w:eastAsia="Times New Roman" w:cs="B Zar"/>
                        <w:kern w:val="32"/>
                        <w:szCs w:val="24"/>
                        <w:rtl/>
                      </w:rPr>
                      <w:t>عرضه</w:t>
                    </w:r>
                  </w:p>
                </w:txbxContent>
              </v:textbox>
            </v:rect>
            <v:rect id="Rectangle 48" o:spid="_x0000_s1045" style="position:absolute;left:3015;top:1200;width:2175;height:6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QdaMIA&#10;AADaAAAADwAAAGRycy9kb3ducmV2LnhtbESPQWsCMRSE70L/Q3gFb5q1SNGtUayu6MGD2vb+SJ67&#10;i5uXZRN17a83guBxmJlvmMmstZW4UONLxwoG/QQEsXam5FzB78+qNwLhA7LByjEpuJGH2fStM8HU&#10;uCvv6XIIuYgQ9ikqKEKoUym9Lsii77uaOHpH11gMUTa5NA1eI9xW8iNJPqXFkuNCgTUtCtKnw9kq&#10;2CEud/9rrb+z23aY0eIvI1cp1X1v518gArXhFX62N0bBG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B1owgAAANoAAAAPAAAAAAAAAAAAAAAAAJgCAABkcnMvZG93&#10;bnJldi54bWxQSwUGAAAAAAQABAD1AAAAhwMAAAAA&#10;" strokecolor="white">
              <v:textbox style="mso-next-textbox:#Rectangle 48">
                <w:txbxContent>
                  <w:p w:rsidR="0052163C" w:rsidRPr="00237691" w:rsidRDefault="0052163C" w:rsidP="0052163C">
                    <w:pPr>
                      <w:jc w:val="center"/>
                      <w:rPr>
                        <w:rFonts w:cs="B Nazanin"/>
                        <w:szCs w:val="24"/>
                      </w:rPr>
                    </w:pPr>
                    <w:r w:rsidRPr="00237691">
                      <w:rPr>
                        <w:rFonts w:eastAsia="Times New Roman" w:cs="B Zar"/>
                        <w:kern w:val="32"/>
                        <w:szCs w:val="24"/>
                        <w:rtl/>
                      </w:rPr>
                      <w:t>محرک‌ها</w:t>
                    </w:r>
                    <w:r w:rsidRPr="00237691">
                      <w:rPr>
                        <w:rFonts w:eastAsia="Times New Roman" w:cs="B Zar" w:hint="cs"/>
                        <w:kern w:val="32"/>
                        <w:szCs w:val="24"/>
                        <w:rtl/>
                      </w:rPr>
                      <w:t>ی</w:t>
                    </w:r>
                    <w:r w:rsidRPr="00237691">
                      <w:rPr>
                        <w:rFonts w:cs="B Nazanin"/>
                        <w:szCs w:val="24"/>
                        <w:rtl/>
                      </w:rPr>
                      <w:t xml:space="preserve"> </w:t>
                    </w:r>
                    <w:r w:rsidRPr="00237691">
                      <w:rPr>
                        <w:rFonts w:eastAsia="Times New Roman" w:cs="B Zar"/>
                        <w:kern w:val="32"/>
                        <w:szCs w:val="24"/>
                        <w:rtl/>
                      </w:rPr>
                      <w:t>تقاضا</w:t>
                    </w:r>
                  </w:p>
                </w:txbxContent>
              </v:textbox>
            </v:rect>
            <v:rect id="Rectangle 49" o:spid="_x0000_s1046" style="position:absolute;left:200;top:4278;width:11065;height:3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shape id="AutoShape 54" o:spid="_x0000_s1047" type="#_x0000_t32" style="position:absolute;left:5733;top:3720;width:15;height:5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rect id="Rectangle 55" o:spid="_x0000_s1048" style="position:absolute;left:4559;top:4600;width:2580;height: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8mb8A&#10;AADbAAAADwAAAGRycy9kb3ducmV2LnhtbERPS4vCMBC+L/gfwgje1lQRkWqUVbvowYOvvQ/JbFu2&#10;mZQmq9VfbwTB23x8z5ktWluJCzW+dKxg0E9AEGtnSs4VnE/fnxMQPiAbrByTght5WMw7HzNMjbvy&#10;gS7HkIsYwj5FBUUIdSql1wVZ9H1XE0fu1zUWQ4RNLk2D1xhuKzlMkrG0WHJsKLCmVUH67/hvFewR&#10;1/v7RutldtuNMlr9ZOQqpXrd9ms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mbyZvwAAANsAAAAPAAAAAAAAAAAAAAAAAJgCAABkcnMvZG93bnJl&#10;di54bWxQSwUGAAAAAAQABAD1AAAAhAMAAAAA&#10;" strokecolor="white">
              <v:textbox style="mso-next-textbox:#Rectangle 55">
                <w:txbxContent>
                  <w:p w:rsidR="0052163C" w:rsidRPr="00237691" w:rsidRDefault="0052163C" w:rsidP="0052163C">
                    <w:pPr>
                      <w:jc w:val="center"/>
                      <w:rPr>
                        <w:rFonts w:cs="B Nazanin"/>
                        <w:b/>
                        <w:bCs/>
                        <w:szCs w:val="24"/>
                      </w:rPr>
                    </w:pPr>
                    <w:r w:rsidRPr="00237691">
                      <w:rPr>
                        <w:rFonts w:eastAsia="Times New Roman" w:cs="B Zar" w:hint="cs"/>
                        <w:b/>
                        <w:bCs/>
                        <w:kern w:val="32"/>
                        <w:szCs w:val="24"/>
                        <w:rtl/>
                      </w:rPr>
                      <w:t>کیفیت</w:t>
                    </w:r>
                    <w:r w:rsidRPr="00237691">
                      <w:rPr>
                        <w:rFonts w:cs="B Nazanin" w:hint="cs"/>
                        <w:b/>
                        <w:bCs/>
                        <w:szCs w:val="24"/>
                        <w:rtl/>
                      </w:rPr>
                      <w:t xml:space="preserve"> </w:t>
                    </w:r>
                    <w:r w:rsidRPr="00237691">
                      <w:rPr>
                        <w:rFonts w:eastAsia="Times New Roman" w:cs="B Zar" w:hint="cs"/>
                        <w:b/>
                        <w:bCs/>
                        <w:kern w:val="32"/>
                        <w:szCs w:val="24"/>
                        <w:rtl/>
                      </w:rPr>
                      <w:t>حسابرسی</w:t>
                    </w:r>
                  </w:p>
                </w:txbxContent>
              </v:textbox>
            </v:rect>
            <v:rect id="Rectangle 56" o:spid="_x0000_s1049" style="position:absolute;left:319;top:7968;width:11029;height:3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59" o:spid="_x0000_s1050" style="position:absolute;left:4370;top:8562;width:2850;height: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Ly74A&#10;AADbAAAADwAAAGRycy9kb3ducmV2LnhtbERPy4rCMBTdC/5DuII7TZVhGKpRfHTQhQuf+0tybYvN&#10;TWmiVr9+shBmeTjv6by1lXhQ40vHCkbDBASxdqbkXMH59Dv4AeEDssHKMSl4kYf5rNuZYmrckw/0&#10;OIZcxBD2KSooQqhTKb0uyKIfupo4clfXWAwRNrk0DT5juK3kOEm+pcWSY0OBNa0K0rfj3SrYI673&#10;743Wy+y1+8podcnIVUr1e+1iAiJQG/7FH/fWKBjH9fFL/AFy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5QS8u+AAAA2wAAAA8AAAAAAAAAAAAAAAAAmAIAAGRycy9kb3ducmV2&#10;LnhtbFBLBQYAAAAABAAEAPUAAACDAwAAAAA=&#10;" strokecolor="white">
              <v:textbox style="mso-next-textbox:#Rectangle 59">
                <w:txbxContent>
                  <w:p w:rsidR="0052163C" w:rsidRPr="00237691" w:rsidRDefault="0052163C" w:rsidP="0052163C">
                    <w:pPr>
                      <w:jc w:val="center"/>
                      <w:rPr>
                        <w:rFonts w:cs="B Nazanin"/>
                      </w:rPr>
                    </w:pPr>
                    <w:r w:rsidRPr="00237691">
                      <w:rPr>
                        <w:rFonts w:eastAsia="Times New Roman" w:cs="B Zar"/>
                        <w:kern w:val="32"/>
                        <w:szCs w:val="24"/>
                        <w:rtl/>
                      </w:rPr>
                      <w:t>محصولات</w:t>
                    </w:r>
                    <w:r w:rsidRPr="00237691">
                      <w:rPr>
                        <w:rFonts w:cs="B Nazanin"/>
                        <w:szCs w:val="24"/>
                        <w:rtl/>
                      </w:rPr>
                      <w:t xml:space="preserve"> </w:t>
                    </w:r>
                    <w:r w:rsidRPr="00237691">
                      <w:rPr>
                        <w:rFonts w:eastAsia="Times New Roman" w:cs="B Zar"/>
                        <w:kern w:val="32"/>
                        <w:szCs w:val="24"/>
                        <w:rtl/>
                      </w:rPr>
                      <w:t>کیفیت</w:t>
                    </w:r>
                    <w:r w:rsidRPr="00237691">
                      <w:rPr>
                        <w:rFonts w:eastAsia="Times New Roman" w:cs="B Zar" w:hint="cs"/>
                        <w:kern w:val="32"/>
                        <w:szCs w:val="24"/>
                        <w:rtl/>
                      </w:rPr>
                      <w:t xml:space="preserve"> </w:t>
                    </w:r>
                    <w:r w:rsidRPr="00237691">
                      <w:rPr>
                        <w:rFonts w:eastAsia="Times New Roman" w:cs="B Zar"/>
                        <w:kern w:val="32"/>
                        <w:szCs w:val="24"/>
                        <w:rtl/>
                      </w:rPr>
                      <w:t>حسابرسی</w:t>
                    </w:r>
                  </w:p>
                </w:txbxContent>
              </v:textbox>
            </v:rect>
            <v:rect id="Rectangle 60" o:spid="_x0000_s1051" style="position:absolute;left:4628;top:11629;width:2700;height: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style="mso-next-textbox:#Rectangle 60">
                <w:txbxContent>
                  <w:p w:rsidR="0052163C" w:rsidRPr="00376C1D" w:rsidRDefault="0052163C" w:rsidP="0052163C">
                    <w:pPr>
                      <w:jc w:val="center"/>
                      <w:rPr>
                        <w:szCs w:val="24"/>
                      </w:rPr>
                    </w:pPr>
                    <w:r w:rsidRPr="00376C1D">
                      <w:rPr>
                        <w:rFonts w:cs="B Zar"/>
                        <w:b/>
                        <w:bCs/>
                        <w:szCs w:val="24"/>
                        <w:rtl/>
                      </w:rPr>
                      <w:t>صورت‌های مالی</w:t>
                    </w:r>
                  </w:p>
                </w:txbxContent>
              </v:textbox>
            </v:rect>
            <v:shape id="AutoShape 61" o:spid="_x0000_s1052" type="#_x0000_t32" style="position:absolute;left:8916;top:7490;width:0;height:4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62" o:spid="_x0000_s1053" type="#_x0000_t32" style="position:absolute;left:2582;top:7490;width:18;height:4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63" o:spid="_x0000_s1054" type="#_x0000_t32" style="position:absolute;left:5970;top:11088;width:0;height:5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group>
        </w:pic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Pr>
          <w:rFonts w:cs="B Zar"/>
          <w:b w:val="0"/>
          <w:bCs w:val="0"/>
          <w:noProof/>
          <w:sz w:val="26"/>
          <w:szCs w:val="26"/>
          <w:rtl/>
          <w:lang w:val="en-US" w:eastAsia="en-US" w:bidi="ar-SA"/>
        </w:rPr>
        <w:pict>
          <v:rect id="Rectangle 50" o:spid="_x0000_s1057" style="position:absolute;left:0;text-align:left;margin-left:-25.95pt;margin-top:22.4pt;width:195.4pt;height:104.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">
            <v:textbox style="mso-next-textbox:#Rectangle 50">
              <w:txbxContent>
                <w:p w:rsidR="0052163C" w:rsidRPr="004A7AAC" w:rsidRDefault="0052163C" w:rsidP="0052163C">
                  <w:pPr>
                    <w:rPr>
                      <w:rFonts w:eastAsia="Times New Roman" w:cs="B Zar"/>
                      <w:kern w:val="32"/>
                      <w:sz w:val="26"/>
                      <w:rtl/>
                    </w:rPr>
                  </w:pPr>
                  <w:r w:rsidRPr="004A7AAC">
                    <w:rPr>
                      <w:rFonts w:eastAsia="Times New Roman" w:cs="B Zar"/>
                      <w:kern w:val="32"/>
                      <w:sz w:val="26"/>
                      <w:rtl/>
                    </w:rPr>
                    <w:t>حسن شهرت حسابرس:</w:t>
                  </w:r>
                </w:p>
                <w:p w:rsidR="0052163C" w:rsidRPr="004A7AAC" w:rsidRDefault="0052163C" w:rsidP="0052163C">
                  <w:pPr>
                    <w:pStyle w:val="ListParagraph"/>
                    <w:numPr>
                      <w:ilvl w:val="0"/>
                      <w:numId w:val="25"/>
                    </w:numPr>
                    <w:rPr>
                      <w:rFonts w:eastAsia="Times New Roman" w:cs="B Zar"/>
                      <w:kern w:val="32"/>
                      <w:sz w:val="26"/>
                      <w:rtl/>
                      <w:lang w:val="en-US" w:eastAsia="en-US"/>
                    </w:rPr>
                  </w:pPr>
                  <w:r w:rsidRPr="004A7AAC">
                    <w:rPr>
                      <w:rFonts w:eastAsia="Times New Roman" w:cs="B Zar"/>
                      <w:kern w:val="32"/>
                      <w:sz w:val="26"/>
                      <w:rtl/>
                      <w:lang w:val="en-US" w:eastAsia="en-US"/>
                    </w:rPr>
                    <w:t xml:space="preserve">شایستگی درک شده  </w:t>
                  </w:r>
                </w:p>
                <w:p w:rsidR="0052163C" w:rsidRPr="004A7AAC" w:rsidRDefault="0052163C" w:rsidP="0052163C">
                  <w:pPr>
                    <w:pStyle w:val="ListParagraph"/>
                    <w:numPr>
                      <w:ilvl w:val="0"/>
                      <w:numId w:val="25"/>
                    </w:numPr>
                    <w:rPr>
                      <w:rFonts w:eastAsia="Times New Roman" w:cs="B Zar"/>
                      <w:kern w:val="32"/>
                      <w:sz w:val="26"/>
                      <w:lang w:val="en-US" w:eastAsia="en-US"/>
                    </w:rPr>
                  </w:pPr>
                  <w:r w:rsidRPr="004A7AAC">
                    <w:rPr>
                      <w:rFonts w:eastAsia="Times New Roman" w:cs="B Zar"/>
                      <w:kern w:val="32"/>
                      <w:sz w:val="26"/>
                      <w:rtl/>
                      <w:lang w:val="en-US" w:eastAsia="en-US"/>
                    </w:rPr>
                    <w:t>استقلال درک شده</w:t>
                  </w:r>
                </w:p>
              </w:txbxContent>
            </v:textbox>
          </v:rect>
        </w:pict>
      </w:r>
      <w:r>
        <w:rPr>
          <w:rFonts w:cs="B Zar"/>
          <w:b w:val="0"/>
          <w:bCs w:val="0"/>
          <w:noProof/>
          <w:sz w:val="26"/>
          <w:szCs w:val="26"/>
          <w:rtl/>
          <w:lang w:val="en-US" w:eastAsia="en-US" w:bidi="ar-SA"/>
        </w:rPr>
        <w:pict>
          <v:rect id="Rectangle 51" o:spid="_x0000_s1058" style="position:absolute;left:0;text-align:left;margin-left:249.15pt;margin-top:22.4pt;width:197.15pt;height:104.3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">
            <v:textbox style="mso-next-textbox:#Rectangle 51">
              <w:txbxContent>
                <w:p w:rsidR="0052163C" w:rsidRPr="004A7AAC" w:rsidRDefault="0052163C" w:rsidP="0052163C">
                  <w:pPr>
                    <w:rPr>
                      <w:rFonts w:eastAsia="Times New Roman" w:cs="B Zar"/>
                      <w:kern w:val="32"/>
                      <w:sz w:val="26"/>
                      <w:rtl/>
                    </w:rPr>
                  </w:pPr>
                  <w:r w:rsidRPr="004A7AAC">
                    <w:rPr>
                      <w:rFonts w:eastAsia="Times New Roman" w:cs="B Zar"/>
                      <w:kern w:val="32"/>
                      <w:sz w:val="26"/>
                      <w:rtl/>
                    </w:rPr>
                    <w:t>مراقبت حرفه ا</w:t>
                  </w:r>
                  <w:r w:rsidRPr="004A7AAC">
                    <w:rPr>
                      <w:rFonts w:eastAsia="Times New Roman" w:cs="B Zar" w:hint="cs"/>
                      <w:kern w:val="32"/>
                      <w:sz w:val="26"/>
                      <w:rtl/>
                    </w:rPr>
                    <w:t>ی</w:t>
                  </w:r>
                  <w:r w:rsidRPr="004A7AAC">
                    <w:rPr>
                      <w:rFonts w:eastAsia="Times New Roman" w:cs="B Zar"/>
                      <w:kern w:val="32"/>
                      <w:sz w:val="26"/>
                      <w:rtl/>
                    </w:rPr>
                    <w:t xml:space="preserve"> (توانایی نظارت) حسابرس:</w:t>
                  </w:r>
                </w:p>
                <w:p w:rsidR="0052163C" w:rsidRPr="004A7AAC" w:rsidRDefault="0052163C" w:rsidP="0052163C">
                  <w:pPr>
                    <w:pStyle w:val="ListParagraph"/>
                    <w:numPr>
                      <w:ilvl w:val="0"/>
                      <w:numId w:val="26"/>
                    </w:numPr>
                    <w:rPr>
                      <w:rFonts w:eastAsia="Times New Roman" w:cs="B Zar"/>
                      <w:kern w:val="32"/>
                      <w:sz w:val="26"/>
                      <w:rtl/>
                      <w:lang w:val="en-US" w:eastAsia="en-US"/>
                    </w:rPr>
                  </w:pPr>
                  <w:r w:rsidRPr="004A7AAC">
                    <w:rPr>
                      <w:rFonts w:eastAsia="Times New Roman" w:cs="B Zar"/>
                      <w:kern w:val="32"/>
                      <w:sz w:val="26"/>
                      <w:rtl/>
                      <w:lang w:val="en-US" w:eastAsia="en-US"/>
                    </w:rPr>
                    <w:t>شایستگی درک شده</w:t>
                  </w:r>
                </w:p>
                <w:p w:rsidR="0052163C" w:rsidRPr="004A7AAC" w:rsidRDefault="0052163C" w:rsidP="0052163C">
                  <w:pPr>
                    <w:pStyle w:val="ListParagraph"/>
                    <w:numPr>
                      <w:ilvl w:val="0"/>
                      <w:numId w:val="26"/>
                    </w:numPr>
                    <w:rPr>
                      <w:rFonts w:eastAsia="Times New Roman" w:cs="B Zar"/>
                      <w:kern w:val="32"/>
                      <w:sz w:val="26"/>
                      <w:lang w:val="en-US" w:eastAsia="en-US"/>
                    </w:rPr>
                  </w:pPr>
                  <w:r w:rsidRPr="004A7AAC">
                    <w:rPr>
                      <w:rFonts w:eastAsia="Times New Roman" w:cs="B Zar"/>
                      <w:kern w:val="32"/>
                      <w:sz w:val="26"/>
                      <w:rtl/>
                      <w:lang w:val="en-US" w:eastAsia="en-US"/>
                    </w:rPr>
                    <w:t>استقلال درک شده</w:t>
                  </w:r>
                </w:p>
              </w:txbxContent>
            </v:textbox>
          </v:rect>
        </w:pic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Pr>
          <w:rFonts w:cs="B Zar"/>
          <w:b w:val="0"/>
          <w:bCs w:val="0"/>
          <w:noProof/>
          <w:sz w:val="26"/>
          <w:szCs w:val="26"/>
          <w:rtl/>
          <w:lang w:val="en-US" w:eastAsia="en-US" w:bidi="ar-SA"/>
        </w:rPr>
        <w:pict>
          <v:rect id="Rectangle 58" o:spid="_x0000_s1056" style="position:absolute;left:0;text-align:left;margin-left:-20pt;margin-top:6.4pt;width:208.85pt;height:81.3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">
            <v:textbox style="mso-next-textbox:#Rectangle 58">
              <w:txbxContent>
                <w:p w:rsidR="0052163C" w:rsidRPr="00237691" w:rsidRDefault="0052163C" w:rsidP="0052163C">
                  <w:pPr>
                    <w:jc w:val="center"/>
                    <w:rPr>
                      <w:rFonts w:eastAsia="Times New Roman" w:cs="B Zar"/>
                      <w:kern w:val="32"/>
                      <w:szCs w:val="24"/>
                      <w:rtl/>
                    </w:rPr>
                  </w:pPr>
                  <w:r w:rsidRPr="00237691">
                    <w:rPr>
                      <w:rFonts w:eastAsia="Times New Roman" w:cs="B Zar"/>
                      <w:kern w:val="32"/>
                      <w:szCs w:val="24"/>
                      <w:rtl/>
                    </w:rPr>
                    <w:t>اعتبار اطلاعات</w:t>
                  </w:r>
                </w:p>
                <w:p w:rsidR="0052163C" w:rsidRPr="00376C1D" w:rsidRDefault="0052163C" w:rsidP="0052163C">
                  <w:pPr>
                    <w:jc w:val="center"/>
                    <w:rPr>
                      <w:rFonts w:eastAsia="Times New Roman" w:cs="B Zar"/>
                      <w:kern w:val="32"/>
                      <w:sz w:val="26"/>
                    </w:rPr>
                  </w:pPr>
                  <w:r w:rsidRPr="00237691">
                    <w:rPr>
                      <w:rFonts w:eastAsia="Times New Roman" w:cs="B Zar"/>
                      <w:kern w:val="32"/>
                      <w:szCs w:val="24"/>
                      <w:rtl/>
                    </w:rPr>
                    <w:t>درجه اطمینان استفاده کننده نسبت به اطلاعات</w:t>
                  </w:r>
                </w:p>
              </w:txbxContent>
            </v:textbox>
          </v:rect>
        </w:pict>
      </w:r>
      <w:r>
        <w:rPr>
          <w:rFonts w:cs="B Zar"/>
          <w:b w:val="0"/>
          <w:bCs w:val="0"/>
          <w:noProof/>
          <w:sz w:val="26"/>
          <w:szCs w:val="26"/>
          <w:rtl/>
          <w:lang w:val="en-US" w:eastAsia="en-US" w:bidi="ar-SA"/>
        </w:rPr>
        <w:pict>
          <v:rect id="Rectangle 57" o:spid="_x0000_s1055" style="position:absolute;left:0;text-align:left;margin-left:241.45pt;margin-top:6.4pt;width:204.85pt;height:81.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">
            <v:textbox style="mso-next-textbox:#Rectangle 57">
              <w:txbxContent>
                <w:p w:rsidR="0052163C" w:rsidRPr="00237691" w:rsidRDefault="0052163C" w:rsidP="0052163C">
                  <w:pPr>
                    <w:spacing w:line="240" w:lineRule="auto"/>
                    <w:jc w:val="center"/>
                    <w:rPr>
                      <w:rFonts w:eastAsia="Times New Roman" w:cs="B Zar"/>
                      <w:kern w:val="32"/>
                      <w:szCs w:val="24"/>
                      <w:rtl/>
                    </w:rPr>
                  </w:pPr>
                  <w:r w:rsidRPr="00237691">
                    <w:rPr>
                      <w:rFonts w:eastAsia="Times New Roman" w:cs="B Zar"/>
                      <w:kern w:val="32"/>
                      <w:szCs w:val="24"/>
                      <w:rtl/>
                    </w:rPr>
                    <w:t>کیفیت اطلاعات</w:t>
                  </w:r>
                </w:p>
                <w:p w:rsidR="0052163C" w:rsidRPr="00237691" w:rsidRDefault="0052163C" w:rsidP="0052163C">
                  <w:pPr>
                    <w:spacing w:line="240" w:lineRule="auto"/>
                    <w:jc w:val="center"/>
                    <w:rPr>
                      <w:rFonts w:eastAsia="Times New Roman" w:cs="B Zar"/>
                      <w:kern w:val="32"/>
                      <w:szCs w:val="24"/>
                    </w:rPr>
                  </w:pPr>
                  <w:r w:rsidRPr="00237691">
                    <w:rPr>
                      <w:rFonts w:eastAsia="Times New Roman" w:cs="B Zar"/>
                      <w:kern w:val="32"/>
                      <w:szCs w:val="24"/>
                      <w:rtl/>
                    </w:rPr>
                    <w:t>به چه م</w:t>
                  </w:r>
                  <w:r w:rsidRPr="00237691">
                    <w:rPr>
                      <w:rFonts w:eastAsia="Times New Roman" w:cs="B Zar" w:hint="cs"/>
                      <w:kern w:val="32"/>
                      <w:szCs w:val="24"/>
                      <w:rtl/>
                    </w:rPr>
                    <w:t>ی</w:t>
                  </w:r>
                  <w:r w:rsidRPr="00237691">
                    <w:rPr>
                      <w:rFonts w:eastAsia="Times New Roman" w:cs="B Zar" w:hint="eastAsia"/>
                      <w:kern w:val="32"/>
                      <w:szCs w:val="24"/>
                      <w:rtl/>
                    </w:rPr>
                    <w:t>زان</w:t>
                  </w:r>
                  <w:r w:rsidRPr="00237691">
                    <w:rPr>
                      <w:rFonts w:eastAsia="Times New Roman" w:cs="B Zar"/>
                      <w:kern w:val="32"/>
                      <w:szCs w:val="24"/>
                      <w:rtl/>
                    </w:rPr>
                    <w:t xml:space="preserve"> اطلاعات شرایط اقتصادی واقعی را منعکس م</w:t>
                  </w:r>
                  <w:r w:rsidRPr="00237691">
                    <w:rPr>
                      <w:rFonts w:eastAsia="Times New Roman" w:cs="B Zar" w:hint="cs"/>
                      <w:kern w:val="32"/>
                      <w:szCs w:val="24"/>
                      <w:rtl/>
                    </w:rPr>
                    <w:t>ی‌</w:t>
                  </w:r>
                  <w:r w:rsidRPr="00237691">
                    <w:rPr>
                      <w:rFonts w:eastAsia="Times New Roman" w:cs="B Zar" w:hint="eastAsia"/>
                      <w:kern w:val="32"/>
                      <w:szCs w:val="24"/>
                      <w:rtl/>
                    </w:rPr>
                    <w:t>نما</w:t>
                  </w:r>
                  <w:r w:rsidRPr="00237691">
                    <w:rPr>
                      <w:rFonts w:eastAsia="Times New Roman" w:cs="B Zar" w:hint="cs"/>
                      <w:kern w:val="32"/>
                      <w:szCs w:val="24"/>
                      <w:rtl/>
                    </w:rPr>
                    <w:t>ی</w:t>
                  </w:r>
                  <w:r w:rsidRPr="00237691">
                    <w:rPr>
                      <w:rFonts w:eastAsia="Times New Roman" w:cs="B Zar" w:hint="eastAsia"/>
                      <w:kern w:val="32"/>
                      <w:szCs w:val="24"/>
                      <w:rtl/>
                    </w:rPr>
                    <w:t>د</w:t>
                  </w:r>
                </w:p>
                <w:p w:rsidR="0052163C" w:rsidRPr="00E6634F" w:rsidRDefault="0052163C" w:rsidP="0052163C">
                  <w:pPr>
                    <w:jc w:val="center"/>
                    <w:rPr>
                      <w:rFonts w:cs="B Nazanin"/>
                    </w:rPr>
                  </w:pPr>
                </w:p>
              </w:txbxContent>
            </v:textbox>
          </v:rect>
        </w:pic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Default="0052163C" w:rsidP="0052163C">
      <w:pPr>
        <w:spacing w:line="288" w:lineRule="auto"/>
        <w:jc w:val="both"/>
        <w:rPr>
          <w:rFonts w:cs="Times New Roman"/>
          <w:sz w:val="28"/>
          <w:szCs w:val="28"/>
          <w:rtl/>
        </w:rPr>
      </w:pPr>
    </w:p>
    <w:p w:rsidR="0052163C" w:rsidRDefault="0052163C" w:rsidP="0052163C">
      <w:pPr>
        <w:pStyle w:val="Heading3"/>
        <w:spacing w:line="288" w:lineRule="auto"/>
        <w:jc w:val="both"/>
        <w:rPr>
          <w:rFonts w:cs="B Nazanin"/>
          <w:b w:val="0"/>
          <w:bCs w:val="0"/>
          <w:sz w:val="24"/>
          <w:szCs w:val="24"/>
          <w:lang w:val="en-US"/>
        </w:rPr>
      </w:pPr>
      <w:bookmarkStart w:id="8" w:name="_Toc134510808"/>
    </w:p>
    <w:p w:rsidR="0052163C" w:rsidRDefault="0052163C" w:rsidP="0052163C">
      <w:pPr>
        <w:pStyle w:val="Heading3"/>
        <w:spacing w:line="288" w:lineRule="auto"/>
        <w:jc w:val="both"/>
        <w:rPr>
          <w:rFonts w:cs="B Nazanin"/>
          <w:b w:val="0"/>
          <w:bCs w:val="0"/>
          <w:sz w:val="24"/>
          <w:szCs w:val="24"/>
          <w:lang w:val="en-US"/>
        </w:rPr>
      </w:pPr>
    </w:p>
    <w:p w:rsidR="0052163C" w:rsidRPr="00150CDE" w:rsidRDefault="0052163C" w:rsidP="0052163C">
      <w:pPr>
        <w:pStyle w:val="Heading3"/>
        <w:spacing w:line="288" w:lineRule="auto"/>
        <w:jc w:val="center"/>
        <w:rPr>
          <w:rFonts w:cs="B Zar"/>
          <w:sz w:val="24"/>
          <w:szCs w:val="24"/>
          <w:rtl/>
        </w:rPr>
      </w:pPr>
      <w:r w:rsidRPr="00150CDE">
        <w:rPr>
          <w:rFonts w:cs="B Zar"/>
          <w:sz w:val="24"/>
          <w:szCs w:val="24"/>
          <w:rtl/>
        </w:rPr>
        <w:t>نمودار (</w:t>
      </w:r>
      <w:r>
        <w:rPr>
          <w:rFonts w:cs="B Zar" w:hint="cs"/>
          <w:sz w:val="24"/>
          <w:szCs w:val="24"/>
          <w:rtl/>
        </w:rPr>
        <w:t>2</w:t>
      </w:r>
      <w:r w:rsidRPr="00150CDE">
        <w:rPr>
          <w:rFonts w:cs="B Zar"/>
          <w:sz w:val="24"/>
          <w:szCs w:val="24"/>
          <w:rtl/>
        </w:rPr>
        <w:t>-2) چارچوب و طبقات پژوهش کیفیت حسابرسی</w:t>
      </w:r>
      <w:bookmarkEnd w:id="8"/>
    </w:p>
    <w:p w:rsidR="0052163C" w:rsidRPr="0007716D" w:rsidRDefault="0052163C" w:rsidP="0052163C">
      <w:pPr>
        <w:spacing w:line="288" w:lineRule="auto"/>
        <w:jc w:val="both"/>
        <w:rPr>
          <w:rtl/>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نمودار (3-2) به نحوی نمودار (2-2) را بسط می‌دهد تا محرک‌های عرضه و تقاضا را در برگیرد. </w:t>
      </w:r>
      <w:r w:rsidRPr="0046716E">
        <w:rPr>
          <w:rFonts w:cs="B Zar"/>
          <w:b w:val="0"/>
          <w:bCs w:val="0"/>
          <w:sz w:val="26"/>
          <w:szCs w:val="26"/>
          <w:rtl/>
          <w:lang w:val="en-US" w:eastAsia="en-US"/>
        </w:rPr>
        <w:lastRenderedPageBreak/>
        <w:t xml:space="preserve">تاریخچه تحقیقات در زمینه حسابرسی را می‌توان به 2 دسته اصلی تقسیم کرد. تحقیقاتی که از دیدگاه تقاضا کنندگان صورت گرفته است؛ و تحقیقاتی که از دیدگاه عرضه کنندگان به عمل آمده است.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تحقیقاتی که از دیدگاه متقاضیان خدمات حسابرسی صورت گرفته عمدتاً با عواملی سروکار دارند که بر استفاده کنندگان گزارشات حسابرسی از جمله سهامداران، مراجع قانونی، و اعتبار دهندگان و صاحب کاران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تأثیر</w:t>
      </w:r>
      <w:r>
        <w:rPr>
          <w:rFonts w:cs="B Zar" w:hint="cs"/>
          <w:b w:val="0"/>
          <w:bCs w:val="0"/>
          <w:sz w:val="26"/>
          <w:szCs w:val="26"/>
          <w:rtl/>
          <w:lang w:val="en-US" w:eastAsia="en-US"/>
        </w:rPr>
        <w:t xml:space="preserve"> </w:t>
      </w:r>
      <w:r w:rsidRPr="0046716E">
        <w:rPr>
          <w:rFonts w:cs="B Zar"/>
          <w:b w:val="0"/>
          <w:bCs w:val="0"/>
          <w:sz w:val="26"/>
          <w:szCs w:val="26"/>
          <w:rtl/>
          <w:lang w:val="en-US" w:eastAsia="en-US"/>
        </w:rPr>
        <w:t>می‌گذارد. برعکس، تحقیقاتی که از دیدگاه عرضه کنندگان خدمات حسابرسی صورت گرفته عمدتاً با عواملی تاکید</w:t>
      </w:r>
      <w:r>
        <w:rPr>
          <w:rFonts w:cs="B Zar" w:hint="cs"/>
          <w:b w:val="0"/>
          <w:bCs w:val="0"/>
          <w:sz w:val="26"/>
          <w:szCs w:val="26"/>
          <w:rtl/>
          <w:lang w:val="en-US" w:eastAsia="en-US"/>
        </w:rPr>
        <w:t xml:space="preserve"> </w:t>
      </w:r>
      <w:r w:rsidRPr="0046716E">
        <w:rPr>
          <w:rFonts w:cs="B Zar"/>
          <w:b w:val="0"/>
          <w:bCs w:val="0"/>
          <w:sz w:val="26"/>
          <w:szCs w:val="26"/>
          <w:rtl/>
          <w:lang w:val="en-US" w:eastAsia="en-US"/>
        </w:rPr>
        <w:t>می‌کنند که بر توانایی‌های حسابرس در ارائه حسابرسی با کیفیت بالا تأثیر</w:t>
      </w:r>
      <w:r>
        <w:rPr>
          <w:rFonts w:cs="B Zar" w:hint="cs"/>
          <w:b w:val="0"/>
          <w:bCs w:val="0"/>
          <w:sz w:val="26"/>
          <w:szCs w:val="26"/>
          <w:rtl/>
          <w:lang w:val="en-US" w:eastAsia="en-US"/>
        </w:rPr>
        <w:t xml:space="preserve"> </w:t>
      </w:r>
      <w:r w:rsidRPr="0046716E">
        <w:rPr>
          <w:rFonts w:cs="B Zar"/>
          <w:b w:val="0"/>
          <w:bCs w:val="0"/>
          <w:sz w:val="26"/>
          <w:szCs w:val="26"/>
          <w:rtl/>
          <w:lang w:val="en-US" w:eastAsia="en-US"/>
        </w:rPr>
        <w:t>می‌گذارد. سایر مطالعات تجربی کیفیت حسابرسی، همبستگی بین دو عضو کیفیت حسابرسی (یعنی حسن شهرت حسابرس، و توانایی نظارت حسابرس) یا روابط بین اجزای کیفیت حسابرسی و محصولات آن (نظیر اعتبار اطلاعات و کیفیت اطلاعات) را بررسی می‌نمایند. بخش‌های فرعی که در ادامه تشریح می‌شوند به بررسی مباحث بنیادین روابط پیش بینی شده بین ویژگی‌های متنوع شناسایی شده در چارچوب کیفیت حسابرسی می‌پردازند.</w:t>
      </w:r>
    </w:p>
    <w:p w:rsidR="0052163C" w:rsidRPr="0007716D" w:rsidRDefault="0052163C" w:rsidP="0052163C">
      <w:pPr>
        <w:pStyle w:val="Heading1"/>
        <w:widowControl w:val="0"/>
        <w:spacing w:before="0" w:after="0" w:line="288" w:lineRule="auto"/>
        <w:ind w:left="720"/>
        <w:rPr>
          <w:rFonts w:cs="B Zar"/>
          <w:sz w:val="28"/>
          <w:szCs w:val="28"/>
          <w:rtl/>
          <w:lang w:val="en-US" w:eastAsia="en-US"/>
        </w:rPr>
      </w:pPr>
      <w:bookmarkStart w:id="9" w:name="_Toc135047433"/>
      <w:r w:rsidRPr="0007716D">
        <w:rPr>
          <w:rFonts w:cs="B Zar" w:hint="cs"/>
          <w:sz w:val="28"/>
          <w:szCs w:val="28"/>
          <w:rtl/>
          <w:lang w:val="en-US" w:eastAsia="en-US"/>
        </w:rPr>
        <w:t>2-</w:t>
      </w:r>
      <w:r>
        <w:rPr>
          <w:rFonts w:cs="B Zar" w:hint="cs"/>
          <w:sz w:val="28"/>
          <w:szCs w:val="28"/>
          <w:rtl/>
          <w:lang w:val="en-US" w:eastAsia="en-US"/>
        </w:rPr>
        <w:t>2-8-</w:t>
      </w:r>
      <w:r w:rsidRPr="0007716D">
        <w:rPr>
          <w:rFonts w:cs="B Zar"/>
          <w:sz w:val="28"/>
          <w:szCs w:val="28"/>
          <w:rtl/>
          <w:lang w:val="en-US" w:eastAsia="en-US"/>
        </w:rPr>
        <w:t>تقاضا برای کیفیت حسابرسی</w:t>
      </w:r>
      <w:bookmarkEnd w:id="9"/>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تقاضا برای حسابرسی پیش از تدوین قوانین و مقررات وجود داشته است. برای مثال، بنستون</w:t>
      </w:r>
      <w:r>
        <w:rPr>
          <w:rStyle w:val="FootnoteReference"/>
          <w:rFonts w:eastAsia="LGJCG M+ Adv Mac Mth Sy N" w:cs="B Zar"/>
          <w:b w:val="0"/>
          <w:bCs w:val="0"/>
          <w:sz w:val="26"/>
          <w:szCs w:val="26"/>
          <w:rtl/>
          <w:lang w:val="en-US" w:eastAsia="en-US"/>
        </w:rPr>
        <w:footnoteReference w:id="8"/>
      </w:r>
      <w:r w:rsidRPr="0046716E">
        <w:rPr>
          <w:rFonts w:cs="B Zar"/>
          <w:b w:val="0"/>
          <w:bCs w:val="0"/>
          <w:sz w:val="26"/>
          <w:szCs w:val="26"/>
          <w:rtl/>
          <w:lang w:val="en-US" w:eastAsia="en-US"/>
        </w:rPr>
        <w:t xml:space="preserve">(1969) می‌گوید که 82 درصد شرکت‌های پذیرفته شده در بورس اوراق بهادار نیویورک قبل از تدوین قوانین و مقررات اوراق بهادار در سال‌های 1933 و 1934 حسابرسی می‌شده‌اند. بنابراین، منطقی است تا صرف نظر از وجود قوانین و مقررات، درباره نقش اقتصادی حسابرسی، که باعث ایجاد تقاضا برای کیفیت حسابرسی شده است، بحث نماییم. فرضیه اصلی تحقیق در باب تقاضا برای کیفیت حسابرسی از عدم تقارن اطلاعات بین گروه های درون شرکتی و سرمایه گذاران ناشی می‌شود. از آنجا که بحث قیمت گذاری سهام شرکت مطرح می‌باشد، حسابرسی یکی از راه های مشخص کردن اعتبار اطلاعات صورت‌های مالی است. فرضیه های متعددی در این باره وجود دارد که چگونه شهرت حسابرس (ادراک سهامداران از کار حسابرسی) می‌تواند به عنوان نشانه ای برای کیفیت اطلاعات به کار رود. تحقیقات انجام شده چنین مطرح می‌کند که «حسابرسی با کیفیت بالاتر» دقت اطلاعات تهیه شده را بهبود می‌بخشد و به استفاده کنندگان به خصوص سرمایه گذاران فرصت می‌دهد با اعتماد بیشتری وضعیت مالی و نتایج عملکرد شرکت را مورد تجزیه و تحلیل نمایند بر اساس نظریه تقاضا، شرکت‌ها با </w:t>
      </w:r>
      <w:r w:rsidRPr="0046716E">
        <w:rPr>
          <w:rFonts w:cs="B Zar"/>
          <w:b w:val="0"/>
          <w:bCs w:val="0"/>
          <w:sz w:val="26"/>
          <w:szCs w:val="26"/>
          <w:rtl/>
          <w:lang w:val="en-US" w:eastAsia="en-US"/>
        </w:rPr>
        <w:lastRenderedPageBreak/>
        <w:t>روی آوردن به حسابرسانی که نام معروف‌تری دارند می‌کوشند نشان دهند که کیفیت اطلاعات صورت‌های مالی آن‌هامطلوب‌تر است. نیاز به حل تناقض‌ها نمایندگی نیز محرک دیگری برای تقاضای حسابرسی با کیفیت بالا است. نا متقارن بودن اطلاعات بین صاحب سرمایه (ذینفعان) و نماینده (مدیر) موجب بروز اغتشاش ذهنی می‌شود؛ و این نگرانی را پدید می‌آورد که نماینده، منافع شخصی خود را به هزینه صاحب سرمایه دنبال می‌کند بر اساس تئوری نمایندگی، صاحب سرمایه و نماینده به این نتیجه می‌رسند که به نفع هر دو طرف است که اغتشاش ذهنی کاهش یابد؛ لذا ترتیباتی را دنبال می‌کنند که منافع شخصی آن‌ها را هم‌راستا سازد. یکی از این ترتیبات، حسابرس مستقل است که ابزاری نظارتی برای بهبود اطلاعات درباره وضعیت و عملکرد مالی شرکت و افزایش تقارن اطلاعات است. هر چه تناقض نمایندگی بین مدیران و صاحبان سرمایه بزرگ‌تر باشد، هزینه های نمایندگی بیشتر و نیاز به حسابرس مستقل با کیفیت بالا افزون‌تر خواهد بود (علوی طبری و همکاران، 1388، ص 25)</w:t>
      </w:r>
      <w:r w:rsidRPr="0046716E">
        <w:rPr>
          <w:rFonts w:cs="B Zar"/>
          <w:b w:val="0"/>
          <w:bCs w:val="0"/>
          <w:sz w:val="26"/>
          <w:szCs w:val="26"/>
          <w:lang w:val="en-US" w:eastAsia="en-US"/>
        </w:rPr>
        <w:t>.</w:t>
      </w:r>
    </w:p>
    <w:p w:rsidR="0052163C" w:rsidRPr="00141EBE" w:rsidRDefault="0052163C" w:rsidP="0052163C">
      <w:pPr>
        <w:pStyle w:val="Heading1"/>
        <w:widowControl w:val="0"/>
        <w:spacing w:before="0" w:after="0" w:line="288" w:lineRule="auto"/>
        <w:ind w:left="720"/>
        <w:jc w:val="both"/>
        <w:rPr>
          <w:rFonts w:cs="B Zar"/>
          <w:sz w:val="28"/>
          <w:szCs w:val="28"/>
          <w:lang w:val="en-US" w:eastAsia="en-US"/>
        </w:rPr>
      </w:pPr>
      <w:bookmarkStart w:id="10" w:name="_Toc135047434"/>
      <w:r w:rsidRPr="00141EBE">
        <w:rPr>
          <w:rFonts w:cs="B Zar" w:hint="cs"/>
          <w:sz w:val="28"/>
          <w:szCs w:val="28"/>
          <w:rtl/>
          <w:lang w:val="en-US" w:eastAsia="en-US"/>
        </w:rPr>
        <w:t>2-</w:t>
      </w:r>
      <w:r>
        <w:rPr>
          <w:rFonts w:cs="B Zar" w:hint="cs"/>
          <w:sz w:val="28"/>
          <w:szCs w:val="28"/>
          <w:rtl/>
          <w:lang w:val="en-US" w:eastAsia="en-US"/>
        </w:rPr>
        <w:t>2-9-</w:t>
      </w:r>
      <w:r w:rsidRPr="00141EBE">
        <w:rPr>
          <w:rFonts w:cs="B Zar"/>
          <w:sz w:val="28"/>
          <w:szCs w:val="28"/>
          <w:rtl/>
          <w:lang w:val="en-US" w:eastAsia="en-US"/>
        </w:rPr>
        <w:t>عرضه کیفیت حسابرسی</w:t>
      </w:r>
      <w:bookmarkEnd w:id="10"/>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پژوهش در باب کیفیت حسابرسی را نمی‌توان بدون در نظر گرفتن عرضه کیفیت حسابرسی توسط مؤسسات حسابداری رسمی تحلیل کرد. بخش دیگری از پژوهش‌های انجام شده درباره کیفیت حسابرسی بر عرضه حسابرسی با کیفیت مطلوب به وسیله حسابرسان مستقل متمرکز بوده است. برای مثال تاتار و همکارانش</w:t>
      </w:r>
      <w:r>
        <w:rPr>
          <w:rStyle w:val="FootnoteReference"/>
          <w:rFonts w:eastAsia="LGJCG M+ Adv Mac Mth Sy N" w:cs="B Zar"/>
          <w:b w:val="0"/>
          <w:bCs w:val="0"/>
          <w:sz w:val="26"/>
          <w:szCs w:val="26"/>
          <w:rtl/>
          <w:lang w:val="en-US" w:eastAsia="en-US"/>
        </w:rPr>
        <w:footnoteReference w:id="9"/>
      </w:r>
      <w:r w:rsidRPr="0046716E">
        <w:rPr>
          <w:rFonts w:cs="B Zar"/>
          <w:b w:val="0"/>
          <w:bCs w:val="0"/>
          <w:sz w:val="26"/>
          <w:szCs w:val="26"/>
          <w:rtl/>
          <w:lang w:val="en-US" w:eastAsia="en-US"/>
        </w:rPr>
        <w:t xml:space="preserve"> (1991) بیان کردند که پیش بینی اولیه‌ی طرف تقاضا این است که صاحب کارانپر ریسکتر، حسابرسان با کیفیت‌تر را انتخاب می‌کنند اما فلتهام و همکارانش</w:t>
      </w:r>
      <w:r>
        <w:rPr>
          <w:rStyle w:val="FootnoteReference"/>
          <w:rFonts w:eastAsia="LGJCG M+ Adv Mac Mth Sy N" w:cs="B Zar"/>
          <w:b w:val="0"/>
          <w:bCs w:val="0"/>
          <w:sz w:val="26"/>
          <w:szCs w:val="26"/>
          <w:rtl/>
          <w:lang w:val="en-US" w:eastAsia="en-US"/>
        </w:rPr>
        <w:footnoteReference w:id="10"/>
      </w:r>
      <w:r w:rsidRPr="0046716E">
        <w:rPr>
          <w:rFonts w:cs="B Zar"/>
          <w:b w:val="0"/>
          <w:bCs w:val="0"/>
          <w:sz w:val="26"/>
          <w:szCs w:val="26"/>
          <w:rtl/>
          <w:lang w:val="en-US" w:eastAsia="en-US"/>
        </w:rPr>
        <w:t xml:space="preserve"> (1991) بیان کرده‌اند که پیش بینی تاتار و همکارانش را باید با توجه به افزایش هزینه تفاضلی حسابرسی با کیفیت‌تر تحلیل کرد (حساس یگانه وقنبریان، 1385).</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تحقیقات نشان داده است که ساختارموسسه حسابرسی نیز بر کیفیت حسابرسی اثر دارد. بر اساس این تحقیقات کیفیت حسابرسی در موسسه‌هایی که ساختار قوی‌تری در استفاده از روش‌های حسابرسی دارند،با سایر موسسه‌ها تفاوت دارند. ادغام موسسه های حسابرسی و یکسان شدن روش‌های مورد استفاده در موسسه های مختلف این فرضیه را کم اهمیت ساخته است.بیشتر محققان این نظریه را مطرح کرده‌اند که به طور کلی،رابطه مستقیمی بین کیفیت حسابرسی و حق‌الزحمه حسابرسی وجود دارد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lastRenderedPageBreak/>
        <w:t xml:space="preserve"> و اگر موسسه های بزرگ حق‌الزحمه بیشتری به صاحبکار تحمیل می‌کنند به این معنی است که کیفیت خدمات حسابرسی آن‌هامطلوب‌تر است. تحقیقات،البته این فرضیه را نیز مطرح کرده است که موسسه های بزرگ‌تر به دلیل تجربه بیشتر و ساختار مناسب‌ترمی‌توانند بخشی از صرفه اقتصادی خود را به مشتری منتقل کنند و حق‌الزحمه کمتری از صاحب کار بگیرند (علوی طبری و همکاران، 1388).</w:t>
      </w:r>
      <w:bookmarkStart w:id="11" w:name="_Toc135047436"/>
    </w:p>
    <w:p w:rsidR="0052163C" w:rsidRPr="00141EBE" w:rsidRDefault="0052163C" w:rsidP="0052163C">
      <w:pPr>
        <w:pStyle w:val="Heading1"/>
        <w:widowControl w:val="0"/>
        <w:spacing w:before="0" w:after="0" w:line="288" w:lineRule="auto"/>
        <w:ind w:left="720"/>
        <w:jc w:val="both"/>
        <w:rPr>
          <w:rFonts w:cs="B Zar"/>
          <w:sz w:val="28"/>
          <w:szCs w:val="28"/>
          <w:rtl/>
          <w:lang w:val="en-US" w:eastAsia="en-US"/>
        </w:rPr>
      </w:pPr>
      <w:r>
        <w:rPr>
          <w:rFonts w:cs="B Zar" w:hint="cs"/>
          <w:sz w:val="28"/>
          <w:szCs w:val="28"/>
          <w:rtl/>
          <w:lang w:val="en-US" w:eastAsia="en-US"/>
        </w:rPr>
        <w:t>2-2-10</w:t>
      </w:r>
      <w:r w:rsidRPr="00141EBE">
        <w:rPr>
          <w:rFonts w:cs="B Zar"/>
          <w:sz w:val="28"/>
          <w:szCs w:val="28"/>
          <w:rtl/>
          <w:lang w:val="en-US" w:eastAsia="en-US"/>
        </w:rPr>
        <w:t>محصولات کیفیت حسابرسی</w:t>
      </w:r>
      <w:bookmarkEnd w:id="11"/>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همان‌طور که نمودارهاي (2-2) و (3-2) نشان می‌دهند، کیفیت حسابرسی مولد دو محصول موثر بر کیفیت صورت‌های مالی (یعنی اعتبار و کیفیت اطلاعات) می‌باشند. در این بخش رابطه بین اجزای کیفیت حسابرسی و محصولات مذکور مورد بحث قرار می‌گیرد.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اعتبار اطلاعات به توانایی حسابرس برای تحت تأثیر قرار دادن موقعیت استفاده کنندگان از اطلاعات صورت‌های مالی مربوط می‌شود. همان طور که در قسمت‌های قبلی بحث شد، دی آنجلو کیفیت حسابرسی را با واژه اعتبار حسابرس تعریف کرده است. او اظهار می‌دارد که ذی‌نفعانمی‌توانند از اندازه مؤسسه حسابرسی به عنوان جانشین حسن شهرت حسابرس استفاده نمایند. وی استدلال می‌کند که اگر به کار گیری صاحبکار خاص در میان صاحب کاران حسابرسی خاص یکسان است، آنگاهحسابرسان بزرگ‌تر که تعداد صاحب کاران بیشتری دارند، در راستای تلاش برای حفظ هر صاحبکار انگیزه کمی برای قصور در افشاء تحریف کشف شده دارند. دوپاچ و سیمونیچ بیان می‌کنند از آنجا که حسابرسان دارای نام تجاری ویژگی‌های مرتبط عینی بیشتری پیرامون کیفیت (شامل آموزش تخصصی و بازبینی‌های</w:t>
      </w:r>
      <w:r>
        <w:rPr>
          <w:rFonts w:cs="B Zar" w:hint="cs"/>
          <w:b w:val="0"/>
          <w:bCs w:val="0"/>
          <w:sz w:val="26"/>
          <w:szCs w:val="26"/>
          <w:rtl/>
          <w:lang w:val="en-US" w:eastAsia="en-US"/>
        </w:rPr>
        <w:t xml:space="preserve"> </w:t>
      </w:r>
      <w:r w:rsidRPr="0046716E">
        <w:rPr>
          <w:rFonts w:cs="B Zar"/>
          <w:b w:val="0"/>
          <w:bCs w:val="0"/>
          <w:sz w:val="26"/>
          <w:szCs w:val="26"/>
          <w:rtl/>
          <w:lang w:val="en-US" w:eastAsia="en-US"/>
        </w:rPr>
        <w:t>دقیق‌تر) دارند انتظار می‌رود</w:t>
      </w:r>
      <w:r>
        <w:rPr>
          <w:rFonts w:cs="B Zar" w:hint="cs"/>
          <w:b w:val="0"/>
          <w:bCs w:val="0"/>
          <w:sz w:val="26"/>
          <w:szCs w:val="26"/>
          <w:rtl/>
          <w:lang w:val="en-US" w:eastAsia="en-US"/>
        </w:rPr>
        <w:t xml:space="preserve"> </w:t>
      </w:r>
      <w:r w:rsidRPr="0046716E">
        <w:rPr>
          <w:rFonts w:cs="B Zar"/>
          <w:b w:val="0"/>
          <w:bCs w:val="0"/>
          <w:sz w:val="26"/>
          <w:szCs w:val="26"/>
          <w:rtl/>
          <w:lang w:val="en-US" w:eastAsia="en-US"/>
        </w:rPr>
        <w:t>ذی‌نفعان آنان به عنوان عرضه کننده اعتبار بیشتر صورت‌های مالی بنگرند. نظریه رایج در میان بانک داران و پذیره‌نویسان این است که حسابرسان دارای نام تجاری بر اعتبار صورت‌های مالی می‌افزایند و این نظریه از نتایج تحقیقات دوپاچ و سیمونیچ حمایت می‌نماید.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برخی از مطالعات کیفیت حسابرسی بیان می‌کنند که حسابرسان دارای نام تجاری اطلاعات معتبرتری را ارائه می‌نمایند. برای مثال در مطالعات مرتبط با اولین عرضه عمومی سهام، اعتبار اطلاعات اغلب به عنوان توانایی حسابرس برای تحت تأثیر قرار دادن ارزیابی قبلی عدم قطعیت ارزش موضوعات جدید تعریف شده است. فرض می‌شود حسابرسان دارای نام تجاری سطح اطمینان اطلاعاتی بیشتری را در باب موضوعات جدید ارائه می‌نمایند. مطالعات تجربی که این گمان را آزموده‌اند عموماً از آن حمایت می‌نمایند.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lastRenderedPageBreak/>
        <w:t>مطالعات اولیه نشان دادند در مواردی که صاحب کاران حسابرسانشان را تغییر می‌دهند این علامت دهی اطلاعاتی مستقیم از طریق اندازه گیری واکنش قیمت سهام بر حسن شهرت حسابرس اثر می‌گذارد. در این مطالعات صرفاً یک حمایت محدود برای اثبات این که حسابرسان دارای نام تجاری اطلاعات معتبرتری را ارائه می‌کنند، یافت شده است. برای مثال، بیتی</w:t>
      </w:r>
      <w:r>
        <w:rPr>
          <w:rStyle w:val="FootnoteReference"/>
          <w:rFonts w:eastAsia="LGJCG M+ Adv Mac Mth Sy N" w:cs="B Zar"/>
          <w:b w:val="0"/>
          <w:bCs w:val="0"/>
          <w:sz w:val="26"/>
          <w:szCs w:val="26"/>
          <w:rtl/>
          <w:lang w:val="en-US" w:eastAsia="en-US"/>
        </w:rPr>
        <w:footnoteReference w:id="11"/>
      </w:r>
      <w:r w:rsidRPr="0046716E">
        <w:rPr>
          <w:rFonts w:cs="B Zar"/>
          <w:b w:val="0"/>
          <w:bCs w:val="0"/>
          <w:sz w:val="26"/>
          <w:szCs w:val="26"/>
          <w:rtl/>
          <w:lang w:val="en-US" w:eastAsia="en-US"/>
        </w:rPr>
        <w:t xml:space="preserve"> (1999) دریافت که بازده</w:t>
      </w:r>
      <w:r>
        <w:rPr>
          <w:rFonts w:cs="B Zar" w:hint="cs"/>
          <w:b w:val="0"/>
          <w:bCs w:val="0"/>
          <w:sz w:val="26"/>
          <w:szCs w:val="26"/>
          <w:rtl/>
          <w:lang w:val="en-US" w:eastAsia="en-US"/>
        </w:rPr>
        <w:t>‌</w:t>
      </w:r>
      <w:r w:rsidRPr="0046716E">
        <w:rPr>
          <w:rFonts w:cs="B Zar"/>
          <w:b w:val="0"/>
          <w:bCs w:val="0"/>
          <w:sz w:val="26"/>
          <w:szCs w:val="26"/>
          <w:rtl/>
          <w:lang w:val="en-US" w:eastAsia="en-US"/>
        </w:rPr>
        <w:t>های اولین عرضه‌ی عمومی سهام برای صاحب کارانی که از حسابرسان دارای ن</w:t>
      </w:r>
      <w:r>
        <w:rPr>
          <w:rFonts w:cs="B Zar"/>
          <w:b w:val="0"/>
          <w:bCs w:val="0"/>
          <w:sz w:val="26"/>
          <w:szCs w:val="26"/>
          <w:rtl/>
          <w:lang w:val="en-US" w:eastAsia="en-US"/>
        </w:rPr>
        <w:t>ام تجاری استفاده می‌کنند (8 ابر</w:t>
      </w:r>
      <w:r w:rsidRPr="0046716E">
        <w:rPr>
          <w:rFonts w:cs="B Zar"/>
          <w:b w:val="0"/>
          <w:bCs w:val="0"/>
          <w:sz w:val="26"/>
          <w:szCs w:val="26"/>
          <w:rtl/>
          <w:lang w:val="en-US" w:eastAsia="en-US"/>
        </w:rPr>
        <w:t>مؤسسه حسابداری) در مقام مقایسه با سایرین (غیر از 8 ابر مؤسسه حسابداری) کمتر می</w:t>
      </w:r>
      <w:r w:rsidRPr="0046716E">
        <w:rPr>
          <w:rFonts w:cs="B Zar"/>
          <w:b w:val="0"/>
          <w:bCs w:val="0"/>
          <w:sz w:val="26"/>
          <w:szCs w:val="26"/>
          <w:rtl/>
          <w:lang w:val="en-US" w:eastAsia="en-US"/>
        </w:rPr>
        <w:softHyphen/>
        <w:t xml:space="preserve">باشد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ونگ و نئو،1993 رویکرد مستقیم‌تری را برگزیدند و دریافتند که واکنش سرمایه گذاران به شوک‌های سود آوری به دریافتشان از اعتبار گزارش سود آوری بستگی دارد. آنان دریافتند که ضریب واکنش سود صاحب کارانی که از حسابرسان دارای نام تجاری استفاده می‌کنند در مقایسه با سایرین بیشتر می‌باشد به همین قیاس، جنگ و لین،1993، دریافتند که در اولین روز مبادله اولین عرضه عمومی سهام، حجم مبادله صاحب کارانی که توسط حسابرسان دارای نام تجاری حسابرسی می‌شوند در مقایسه با سایرین بیشتر بوده است. همچنین در روزهای بعدی حجم مبادله سهام صاحب کارانی که توسط حسابرسان دارای نام تجاری حسابرسی می‌شوند در مقایسه با سایرین کمتر است.</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کریشان</w:t>
      </w:r>
      <w:r>
        <w:rPr>
          <w:rStyle w:val="FootnoteReference"/>
          <w:rFonts w:eastAsia="LGJCG M+ Adv Mac Mth Sy N" w:cs="B Zar"/>
          <w:b w:val="0"/>
          <w:bCs w:val="0"/>
          <w:sz w:val="26"/>
          <w:szCs w:val="26"/>
          <w:rtl/>
          <w:lang w:val="en-US" w:eastAsia="en-US"/>
        </w:rPr>
        <w:footnoteReference w:id="12"/>
      </w:r>
      <w:r w:rsidRPr="0046716E">
        <w:rPr>
          <w:rFonts w:cs="B Zar"/>
          <w:b w:val="0"/>
          <w:bCs w:val="0"/>
          <w:sz w:val="26"/>
          <w:szCs w:val="26"/>
          <w:rtl/>
          <w:lang w:val="en-US" w:eastAsia="en-US"/>
        </w:rPr>
        <w:t xml:space="preserve"> (2003) با استفاده از مطالعه‌ی ونگ و نئو اندازه گیری نیرومند تری از توانایی حسن شهرت حسابرس برای افزایش اعتبار اطلاعات ایجاد نمود. کریشنان نقش کیفیت حسابرسی در قیمت گذاری ذخایر احتیاطی را بررسی نمود. او سود را به اجزای جریان‌های نقدی حاصل از عملیات، ذخایر غیر احتیاطی و ذخایر احتیاطی تجزیه نمود و سپس بازده سهم را از این سه جزء کم نمود و متغیر مصنوعی را برای نمایش کیفیت حسابرسی ارائه نمود (6 ابر مؤسسه حسابداری در مقابل مؤسسات حسابداری دیگر). او دریافت که ذخایر احتیاطی صاحب کارانی که از حسابرسان دارای نام تجاری استفاده می‌کنند در مقایسه با دیگران رابطه دقیق‌تری با بازده های بازار دارد. این مطلب نشان می‌دهد حسابرسان دارای نام تجاری بر اعتبار ذخایر گزارش شده می‌افزایند.</w:t>
      </w:r>
    </w:p>
    <w:p w:rsidR="0052163C" w:rsidRPr="00150CDE" w:rsidRDefault="0052163C" w:rsidP="0052163C">
      <w:pPr>
        <w:pStyle w:val="Heading1"/>
        <w:widowControl w:val="0"/>
        <w:spacing w:before="0" w:after="0" w:line="288" w:lineRule="auto"/>
        <w:ind w:left="720"/>
        <w:rPr>
          <w:rFonts w:cs="B Zar"/>
          <w:sz w:val="24"/>
          <w:szCs w:val="24"/>
          <w:rtl/>
          <w:lang w:val="en-US" w:eastAsia="en-US"/>
        </w:rPr>
      </w:pPr>
      <w:r w:rsidRPr="0046716E">
        <w:rPr>
          <w:rFonts w:cs="B Zar"/>
          <w:b w:val="0"/>
          <w:bCs w:val="0"/>
          <w:sz w:val="26"/>
          <w:szCs w:val="26"/>
          <w:rtl/>
          <w:lang w:val="en-US" w:eastAsia="en-US"/>
        </w:rPr>
        <w:br w:type="page"/>
      </w:r>
      <w:bookmarkStart w:id="12" w:name="_Toc266733270"/>
      <w:r w:rsidRPr="00150CDE">
        <w:rPr>
          <w:rFonts w:cs="B Zar"/>
          <w:sz w:val="24"/>
          <w:szCs w:val="24"/>
          <w:rtl/>
          <w:lang w:val="en-US" w:eastAsia="en-US"/>
        </w:rPr>
        <w:lastRenderedPageBreak/>
        <w:t>جدول (</w:t>
      </w:r>
      <w:r>
        <w:rPr>
          <w:rFonts w:cs="B Zar" w:hint="cs"/>
          <w:sz w:val="24"/>
          <w:szCs w:val="24"/>
          <w:rtl/>
          <w:lang w:val="en-US" w:eastAsia="en-US"/>
        </w:rPr>
        <w:t>2</w:t>
      </w:r>
      <w:r w:rsidRPr="00150CDE">
        <w:rPr>
          <w:rFonts w:cs="B Zar"/>
          <w:sz w:val="24"/>
          <w:szCs w:val="24"/>
          <w:rtl/>
          <w:lang w:val="en-US" w:eastAsia="en-US"/>
        </w:rPr>
        <w:t>-</w:t>
      </w:r>
      <w:r>
        <w:rPr>
          <w:rFonts w:cs="B Zar" w:hint="cs"/>
          <w:sz w:val="24"/>
          <w:szCs w:val="24"/>
          <w:rtl/>
          <w:lang w:val="en-US" w:eastAsia="en-US"/>
        </w:rPr>
        <w:t>1</w:t>
      </w:r>
      <w:r w:rsidRPr="00150CDE">
        <w:rPr>
          <w:rFonts w:cs="B Zar"/>
          <w:sz w:val="24"/>
          <w:szCs w:val="24"/>
          <w:rtl/>
          <w:lang w:val="en-US" w:eastAsia="en-US"/>
        </w:rPr>
        <w:t>) مطالعات بررسی کننده همبستگی بین اجزای کیفیت حسابرسی</w:t>
      </w:r>
      <w:bookmarkEnd w:id="12"/>
    </w:p>
    <w:tbl>
      <w:tblPr>
        <w:tblW w:w="9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27"/>
        <w:gridCol w:w="2629"/>
        <w:gridCol w:w="2016"/>
      </w:tblGrid>
      <w:tr w:rsidR="0052163C" w:rsidRPr="0046716E" w:rsidTr="007A682A">
        <w:tc>
          <w:tcPr>
            <w:tcW w:w="5329" w:type="dxa"/>
            <w:shd w:val="clear" w:color="auto" w:fill="D9D9D9"/>
            <w:vAlign w:val="center"/>
          </w:tcPr>
          <w:p w:rsidR="0052163C" w:rsidRPr="0046716E" w:rsidRDefault="0052163C" w:rsidP="007A682A">
            <w:pPr>
              <w:pStyle w:val="Heading1"/>
              <w:widowControl w:val="0"/>
              <w:spacing w:before="0" w:after="0" w:line="288" w:lineRule="auto"/>
              <w:ind w:left="720"/>
              <w:rPr>
                <w:rFonts w:cs="B Zar"/>
                <w:b w:val="0"/>
                <w:bCs w:val="0"/>
                <w:sz w:val="26"/>
                <w:szCs w:val="26"/>
                <w:lang w:val="en-US" w:eastAsia="en-US"/>
              </w:rPr>
            </w:pPr>
            <w:r w:rsidRPr="0046716E">
              <w:rPr>
                <w:rFonts w:cs="B Zar"/>
                <w:b w:val="0"/>
                <w:bCs w:val="0"/>
                <w:sz w:val="26"/>
                <w:szCs w:val="26"/>
                <w:rtl/>
                <w:lang w:val="en-US" w:eastAsia="en-US"/>
              </w:rPr>
              <w:t>خلاصه مطالعه و نتایج</w:t>
            </w:r>
          </w:p>
        </w:tc>
        <w:tc>
          <w:tcPr>
            <w:tcW w:w="2721" w:type="dxa"/>
            <w:shd w:val="clear" w:color="auto" w:fill="D9D9D9"/>
            <w:vAlign w:val="center"/>
          </w:tcPr>
          <w:p w:rsidR="0052163C" w:rsidRPr="0046716E" w:rsidRDefault="0052163C" w:rsidP="007A682A">
            <w:pPr>
              <w:pStyle w:val="Heading1"/>
              <w:widowControl w:val="0"/>
              <w:spacing w:before="0" w:after="0" w:line="288" w:lineRule="auto"/>
              <w:ind w:left="720"/>
              <w:rPr>
                <w:rFonts w:cs="B Zar"/>
                <w:b w:val="0"/>
                <w:bCs w:val="0"/>
                <w:sz w:val="26"/>
                <w:szCs w:val="26"/>
                <w:lang w:val="en-US" w:eastAsia="en-US"/>
              </w:rPr>
            </w:pPr>
            <w:r w:rsidRPr="0046716E">
              <w:rPr>
                <w:rFonts w:cs="B Zar"/>
                <w:b w:val="0"/>
                <w:bCs w:val="0"/>
                <w:sz w:val="26"/>
                <w:szCs w:val="26"/>
                <w:rtl/>
                <w:lang w:val="en-US" w:eastAsia="en-US"/>
              </w:rPr>
              <w:t>جایگاه در چارچوب پژوهش کیفیت حسابرسی</w:t>
            </w:r>
          </w:p>
        </w:tc>
        <w:tc>
          <w:tcPr>
            <w:tcW w:w="1622" w:type="dxa"/>
            <w:shd w:val="clear" w:color="auto" w:fill="D9D9D9"/>
            <w:vAlign w:val="center"/>
          </w:tcPr>
          <w:p w:rsidR="0052163C" w:rsidRPr="0046716E" w:rsidRDefault="0052163C" w:rsidP="007A682A">
            <w:pPr>
              <w:pStyle w:val="Heading1"/>
              <w:widowControl w:val="0"/>
              <w:spacing w:before="0" w:after="0" w:line="288" w:lineRule="auto"/>
              <w:ind w:left="720"/>
              <w:rPr>
                <w:rFonts w:cs="B Zar"/>
                <w:b w:val="0"/>
                <w:bCs w:val="0"/>
                <w:sz w:val="26"/>
                <w:szCs w:val="26"/>
                <w:lang w:val="en-US" w:eastAsia="en-US"/>
              </w:rPr>
            </w:pPr>
            <w:r w:rsidRPr="0046716E">
              <w:rPr>
                <w:rFonts w:cs="B Zar"/>
                <w:b w:val="0"/>
                <w:bCs w:val="0"/>
                <w:sz w:val="26"/>
                <w:szCs w:val="26"/>
                <w:rtl/>
                <w:lang w:val="en-US" w:eastAsia="en-US"/>
              </w:rPr>
              <w:t>مقاله</w:t>
            </w:r>
          </w:p>
        </w:tc>
      </w:tr>
      <w:tr w:rsidR="0052163C" w:rsidRPr="0046716E" w:rsidTr="007A682A">
        <w:trPr>
          <w:trHeight w:val="1142"/>
        </w:trPr>
        <w:tc>
          <w:tcPr>
            <w:tcW w:w="5329"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استدلال نظری ارایه می‌کنند که به دلیل از دست رفتن حسن شهرت حسابرسی‌های دیگر انتظار می‌رود حسابرسان شاغل در کارهای بزرگ استقلال خود را به خطر انداخته و یا سایر رفتارهای فرصت‌طلبانه را نمایش می‌دهد.</w:t>
            </w:r>
          </w:p>
        </w:tc>
        <w:tc>
          <w:tcPr>
            <w:tcW w:w="2721"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حسن شهرت حسابرس و توانایی نظارت حسابرس</w:t>
            </w:r>
          </w:p>
        </w:tc>
        <w:tc>
          <w:tcPr>
            <w:tcW w:w="1622"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rtl/>
                <w:lang w:val="en-US" w:eastAsia="en-US"/>
              </w:rPr>
            </w:pPr>
            <w:r w:rsidRPr="00E320E4">
              <w:rPr>
                <w:rFonts w:cs="B Zar"/>
                <w:b w:val="0"/>
                <w:bCs w:val="0"/>
                <w:sz w:val="24"/>
                <w:szCs w:val="24"/>
                <w:rtl/>
                <w:lang w:val="en-US" w:eastAsia="en-US"/>
              </w:rPr>
              <w:t>دی آنجلو</w:t>
            </w:r>
          </w:p>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1981</w:t>
            </w:r>
          </w:p>
        </w:tc>
      </w:tr>
      <w:tr w:rsidR="0052163C" w:rsidRPr="0046716E" w:rsidTr="007A682A">
        <w:tc>
          <w:tcPr>
            <w:tcW w:w="5329"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rtl/>
                <w:lang w:val="en-US" w:eastAsia="en-US"/>
              </w:rPr>
            </w:pPr>
            <w:r w:rsidRPr="00E320E4">
              <w:rPr>
                <w:rFonts w:cs="B Zar"/>
                <w:b w:val="0"/>
                <w:bCs w:val="0"/>
                <w:sz w:val="24"/>
                <w:szCs w:val="24"/>
                <w:rtl/>
                <w:lang w:val="en-US" w:eastAsia="en-US"/>
              </w:rPr>
              <w:t>نشان می‌دهد مه کیفیت حسابرسی تابعی است از میزان و اندازه رویه های حسابرسی انجام شده. ان‌ها استدلال می‌کنند که موسسه های حسابدار رسمی</w:t>
            </w:r>
            <w:r w:rsidRPr="00E320E4">
              <w:rPr>
                <w:rFonts w:cs="B Zar"/>
                <w:b w:val="0"/>
                <w:bCs w:val="0"/>
                <w:sz w:val="24"/>
                <w:szCs w:val="24"/>
                <w:lang w:val="en-US" w:eastAsia="en-US"/>
              </w:rPr>
              <w:t xml:space="preserve"> cpa </w:t>
            </w:r>
            <w:r w:rsidRPr="00E320E4">
              <w:rPr>
                <w:rFonts w:cs="B Zar"/>
                <w:b w:val="0"/>
                <w:bCs w:val="0"/>
                <w:sz w:val="24"/>
                <w:szCs w:val="24"/>
                <w:rtl/>
                <w:lang w:val="en-US" w:eastAsia="en-US"/>
              </w:rPr>
              <w:t>بزرگ منابع بیش‌تری در اختیار دارند که رویه های مذکور را هدایت نموده و بنابراین کیفیت بالاتری را ارائه می‌نمایند.</w:t>
            </w:r>
          </w:p>
        </w:tc>
        <w:tc>
          <w:tcPr>
            <w:tcW w:w="2721"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حسن شهرت حسابرس و توانایی نظارت حسابرس</w:t>
            </w:r>
          </w:p>
        </w:tc>
        <w:tc>
          <w:tcPr>
            <w:tcW w:w="1622"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rtl/>
                <w:lang w:val="en-US" w:eastAsia="en-US"/>
              </w:rPr>
            </w:pPr>
            <w:r w:rsidRPr="00E320E4">
              <w:rPr>
                <w:rFonts w:cs="B Zar"/>
                <w:b w:val="0"/>
                <w:bCs w:val="0"/>
                <w:sz w:val="24"/>
                <w:szCs w:val="24"/>
                <w:rtl/>
                <w:lang w:val="en-US" w:eastAsia="en-US"/>
              </w:rPr>
              <w:t>دوپاچ و سیمونیچ</w:t>
            </w:r>
          </w:p>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1982</w:t>
            </w:r>
          </w:p>
        </w:tc>
      </w:tr>
      <w:tr w:rsidR="0052163C" w:rsidRPr="0046716E" w:rsidTr="007A682A">
        <w:trPr>
          <w:trHeight w:val="659"/>
        </w:trPr>
        <w:tc>
          <w:tcPr>
            <w:tcW w:w="5329"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پژوهشگران با استفاده از داده های بازار عرضه اولیه سهام در نیوزیلند رابطه ای بین صحت پیش بینی‌های مدیریت و حسن شهرت حسابرس (8 بزرگ/غیر از 8 بزرگ) نیافتند</w:t>
            </w:r>
          </w:p>
        </w:tc>
        <w:tc>
          <w:tcPr>
            <w:tcW w:w="2721"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حسن شهرت حسابرس و توانایی نظارت حسابرس</w:t>
            </w:r>
          </w:p>
        </w:tc>
        <w:tc>
          <w:tcPr>
            <w:tcW w:w="1622"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rtl/>
                <w:lang w:val="en-US" w:eastAsia="en-US"/>
              </w:rPr>
            </w:pPr>
            <w:r w:rsidRPr="00E320E4">
              <w:rPr>
                <w:rFonts w:cs="B Zar"/>
                <w:b w:val="0"/>
                <w:bCs w:val="0"/>
                <w:sz w:val="24"/>
                <w:szCs w:val="24"/>
                <w:rtl/>
                <w:lang w:val="en-US" w:eastAsia="en-US"/>
              </w:rPr>
              <w:t>فرت و اسمیت</w:t>
            </w:r>
          </w:p>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1992</w:t>
            </w:r>
          </w:p>
        </w:tc>
      </w:tr>
      <w:tr w:rsidR="0052163C" w:rsidRPr="0046716E" w:rsidTr="007A682A">
        <w:tc>
          <w:tcPr>
            <w:tcW w:w="5329"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نتایج نشان می‌دهد حتی بعد از کنترل ویژگی‌های صاحب کار نظیر ریسک صاحبکار انی که اشتباهات پیش بینی مدیریتی بزرگ‌تری را گزارش می‌کند با مؤسسات حسابرسی بزرگ‌تری در ارتباطند.</w:t>
            </w:r>
          </w:p>
        </w:tc>
        <w:tc>
          <w:tcPr>
            <w:tcW w:w="2721"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حسن شهرت حسابرس و توانایی نظارت حسابرس</w:t>
            </w:r>
          </w:p>
        </w:tc>
        <w:tc>
          <w:tcPr>
            <w:tcW w:w="1622"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rtl/>
                <w:lang w:val="en-US" w:eastAsia="en-US"/>
              </w:rPr>
            </w:pPr>
            <w:r w:rsidRPr="00E320E4">
              <w:rPr>
                <w:rFonts w:cs="B Zar"/>
                <w:b w:val="0"/>
                <w:bCs w:val="0"/>
                <w:sz w:val="24"/>
                <w:szCs w:val="24"/>
                <w:rtl/>
                <w:lang w:val="en-US" w:eastAsia="en-US"/>
              </w:rPr>
              <w:t>دیویدسون و نئو</w:t>
            </w:r>
          </w:p>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1993</w:t>
            </w:r>
          </w:p>
        </w:tc>
      </w:tr>
      <w:tr w:rsidR="0052163C" w:rsidRPr="0046716E" w:rsidTr="007A682A">
        <w:tc>
          <w:tcPr>
            <w:tcW w:w="5329"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نتایج این پژوهش نشان می‌دهد که ذخایر احتیاطی صاحب کارانی که از حسابرسان فاقد نام تجاری استفاده می‌کنند بیش از صاحب کارانی است که از حسابرسان نام تجاری استفاده می‌کنند.</w:t>
            </w:r>
          </w:p>
        </w:tc>
        <w:tc>
          <w:tcPr>
            <w:tcW w:w="2721"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حسن شهرت حسابرس و توانایی نظارت حسابرس</w:t>
            </w:r>
          </w:p>
        </w:tc>
        <w:tc>
          <w:tcPr>
            <w:tcW w:w="1622"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rtl/>
                <w:lang w:val="en-US" w:eastAsia="en-US"/>
              </w:rPr>
            </w:pPr>
            <w:r w:rsidRPr="00E320E4">
              <w:rPr>
                <w:rFonts w:cs="B Zar"/>
                <w:b w:val="0"/>
                <w:bCs w:val="0"/>
                <w:sz w:val="24"/>
                <w:szCs w:val="24"/>
                <w:rtl/>
                <w:lang w:val="en-US" w:eastAsia="en-US"/>
              </w:rPr>
              <w:t>بکر و همکارانش</w:t>
            </w:r>
          </w:p>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1998</w:t>
            </w:r>
          </w:p>
        </w:tc>
      </w:tr>
      <w:tr w:rsidR="0052163C" w:rsidRPr="0046716E" w:rsidTr="007A682A">
        <w:tc>
          <w:tcPr>
            <w:tcW w:w="5329"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 xml:space="preserve">نتایج این پژوهش نشان می‌دهد که حسابرسان دارای نام تجاری احتمالاً از سوی صاحب کارانی است تمایل درونی به سوی اقلام معوق دارند کنار گذاشته می‌شوند و حتی </w:t>
            </w:r>
            <w:r w:rsidRPr="00E320E4">
              <w:rPr>
                <w:rFonts w:cs="B Zar"/>
                <w:b w:val="0"/>
                <w:bCs w:val="0"/>
                <w:sz w:val="24"/>
                <w:szCs w:val="24"/>
                <w:rtl/>
                <w:lang w:val="en-US" w:eastAsia="en-US"/>
              </w:rPr>
              <w:lastRenderedPageBreak/>
              <w:t>اگر شرکت‌های حسابرسی شده توسط حسابرسان درونی دارای نام تجاری سطوح بالاتری از کل اقلام معوق را داشته باشند. آن‌ها به طور واقعی ذخایر احتیاطی را کمتر نشان می‌دهند.</w:t>
            </w:r>
          </w:p>
        </w:tc>
        <w:tc>
          <w:tcPr>
            <w:tcW w:w="2721"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lastRenderedPageBreak/>
              <w:t>حسن شهرت حسابرس و توانایی نظارت حسابرس</w:t>
            </w:r>
          </w:p>
        </w:tc>
        <w:tc>
          <w:tcPr>
            <w:tcW w:w="1622" w:type="dxa"/>
            <w:vAlign w:val="center"/>
          </w:tcPr>
          <w:p w:rsidR="0052163C" w:rsidRPr="00E320E4" w:rsidRDefault="0052163C" w:rsidP="007A682A">
            <w:pPr>
              <w:pStyle w:val="Heading1"/>
              <w:widowControl w:val="0"/>
              <w:spacing w:before="0" w:after="0" w:line="288" w:lineRule="auto"/>
              <w:ind w:left="720"/>
              <w:rPr>
                <w:rFonts w:cs="B Zar"/>
                <w:b w:val="0"/>
                <w:bCs w:val="0"/>
                <w:sz w:val="24"/>
                <w:szCs w:val="24"/>
                <w:lang w:val="en-US" w:eastAsia="en-US"/>
              </w:rPr>
            </w:pPr>
            <w:r w:rsidRPr="00E320E4">
              <w:rPr>
                <w:rFonts w:cs="B Zar"/>
                <w:b w:val="0"/>
                <w:bCs w:val="0"/>
                <w:sz w:val="24"/>
                <w:szCs w:val="24"/>
                <w:rtl/>
                <w:lang w:val="en-US" w:eastAsia="en-US"/>
              </w:rPr>
              <w:t>فرانسیس میدو و اسپارکس1999</w:t>
            </w:r>
          </w:p>
        </w:tc>
      </w:tr>
    </w:tbl>
    <w:p w:rsidR="0052163C" w:rsidRPr="0046716E" w:rsidRDefault="0052163C" w:rsidP="0052163C">
      <w:pPr>
        <w:pStyle w:val="Heading1"/>
        <w:widowControl w:val="0"/>
        <w:spacing w:before="0" w:after="0" w:line="288" w:lineRule="auto"/>
        <w:ind w:left="720"/>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jc w:val="both"/>
        <w:rPr>
          <w:rFonts w:cs="B Zar"/>
          <w:b w:val="0"/>
          <w:bCs w:val="0"/>
          <w:sz w:val="26"/>
          <w:szCs w:val="26"/>
          <w:rtl/>
          <w:lang w:val="en-US" w:eastAsia="en-US"/>
        </w:rPr>
      </w:pPr>
      <w:r w:rsidRPr="0046716E">
        <w:rPr>
          <w:rFonts w:cs="B Zar"/>
          <w:b w:val="0"/>
          <w:bCs w:val="0"/>
          <w:sz w:val="26"/>
          <w:szCs w:val="26"/>
          <w:rtl/>
          <w:lang w:val="en-US" w:eastAsia="en-US"/>
        </w:rPr>
        <w:t>بارتو و همکاران</w:t>
      </w:r>
      <w:r>
        <w:rPr>
          <w:rStyle w:val="FootnoteReference"/>
          <w:rFonts w:eastAsia="LGJCG M+ Adv Mac Mth Sy N" w:cs="B Zar"/>
          <w:b w:val="0"/>
          <w:bCs w:val="0"/>
          <w:sz w:val="26"/>
          <w:szCs w:val="26"/>
          <w:rtl/>
          <w:lang w:val="en-US" w:eastAsia="en-US"/>
        </w:rPr>
        <w:footnoteReference w:id="13"/>
      </w:r>
      <w:r w:rsidRPr="0046716E">
        <w:rPr>
          <w:rFonts w:cs="B Zar"/>
          <w:b w:val="0"/>
          <w:bCs w:val="0"/>
          <w:sz w:val="26"/>
          <w:szCs w:val="26"/>
          <w:rtl/>
          <w:lang w:val="en-US" w:eastAsia="en-US"/>
        </w:rPr>
        <w:t xml:space="preserve"> (2000)، در تحقيق خود براي ارزيابي كيفيت حسابرسي از شش موسسه‌ای بزرگ حسابرسي استفاده كردند. آنان فرض كردند كه حسابرسي توسط اين شش موسسه‌ای بزرگ، داراي حداكثر كيفيت می‌باشد و شرکت‌های صاحب كاري كه موسسه‌هایی غير از شش موسسه‌ای بزرگ آن‌ها را حسابرسي می‌کنند، سعي در ارائه‌یاقلام تعهدي اختياري بيشتري براي ايجاد تغيير سود دارند</w:t>
      </w:r>
      <w:r w:rsidRPr="0046716E">
        <w:rPr>
          <w:rFonts w:cs="B Zar"/>
          <w:b w:val="0"/>
          <w:bCs w:val="0"/>
          <w:sz w:val="26"/>
          <w:szCs w:val="26"/>
          <w:lang w:val="en-US" w:eastAsia="en-US"/>
        </w:rPr>
        <w:t>.</w:t>
      </w:r>
      <w:r w:rsidRPr="0046716E">
        <w:rPr>
          <w:rFonts w:cs="B Zar"/>
          <w:b w:val="0"/>
          <w:bCs w:val="0"/>
          <w:sz w:val="26"/>
          <w:szCs w:val="26"/>
          <w:rtl/>
          <w:lang w:val="en-US" w:eastAsia="en-US"/>
        </w:rPr>
        <w:t>كارامانيس و لينوكس</w:t>
      </w:r>
      <w:r>
        <w:rPr>
          <w:rStyle w:val="FootnoteReference"/>
          <w:rFonts w:eastAsia="LGJCG M+ Adv Mac Mth Sy N" w:cs="B Zar"/>
          <w:b w:val="0"/>
          <w:bCs w:val="0"/>
          <w:sz w:val="26"/>
          <w:szCs w:val="26"/>
          <w:rtl/>
          <w:lang w:val="en-US" w:eastAsia="en-US"/>
        </w:rPr>
        <w:footnoteReference w:id="14"/>
      </w:r>
      <w:r w:rsidRPr="0046716E">
        <w:rPr>
          <w:rFonts w:cs="B Zar"/>
          <w:b w:val="0"/>
          <w:bCs w:val="0"/>
          <w:sz w:val="26"/>
          <w:szCs w:val="26"/>
          <w:rtl/>
          <w:lang w:val="en-US" w:eastAsia="en-US"/>
        </w:rPr>
        <w:t xml:space="preserve"> (2006) نيز معتقدند كه بين حسابرسي موسسه‌های بزرگ و كيفيت حسابرسي رابطه‌ی</w:t>
      </w:r>
      <w:r>
        <w:rPr>
          <w:rFonts w:cs="B Zar" w:hint="cs"/>
          <w:b w:val="0"/>
          <w:bCs w:val="0"/>
          <w:sz w:val="26"/>
          <w:szCs w:val="26"/>
          <w:rtl/>
          <w:lang w:val="en-US" w:eastAsia="en-US"/>
        </w:rPr>
        <w:t xml:space="preserve"> </w:t>
      </w:r>
      <w:r w:rsidRPr="0046716E">
        <w:rPr>
          <w:rFonts w:cs="B Zar"/>
          <w:b w:val="0"/>
          <w:bCs w:val="0"/>
          <w:sz w:val="26"/>
          <w:szCs w:val="26"/>
          <w:rtl/>
          <w:lang w:val="en-US" w:eastAsia="en-US"/>
        </w:rPr>
        <w:t>مثبت وجود دارد.</w:t>
      </w:r>
    </w:p>
    <w:p w:rsidR="0052163C" w:rsidRPr="0046716E" w:rsidRDefault="0052163C" w:rsidP="0052163C">
      <w:pPr>
        <w:pStyle w:val="Heading1"/>
        <w:widowControl w:val="0"/>
        <w:spacing w:before="0" w:after="0" w:line="288" w:lineRule="auto"/>
        <w:jc w:val="both"/>
        <w:rPr>
          <w:rFonts w:cs="B Zar"/>
          <w:b w:val="0"/>
          <w:bCs w:val="0"/>
          <w:sz w:val="26"/>
          <w:szCs w:val="26"/>
          <w:rtl/>
          <w:lang w:val="en-US" w:eastAsia="en-US"/>
        </w:rPr>
      </w:pPr>
      <w:r w:rsidRPr="0046716E">
        <w:rPr>
          <w:rFonts w:cs="B Zar"/>
          <w:b w:val="0"/>
          <w:bCs w:val="0"/>
          <w:sz w:val="26"/>
          <w:szCs w:val="26"/>
          <w:rtl/>
          <w:lang w:val="en-US" w:eastAsia="en-US"/>
        </w:rPr>
        <w:t>شواهد حاكي از آن است كه حسابرسان متخصص صنعت، حسابرسي اثر بخش تری را ارايه می‌کنند و تغييرات ساختاري در شرکت‌های حسابرسي در جهت دستيابي به تخصص صنعت، حاكي از آن است كه تخصص صنعت نقش مهمي را در كيفيت حسابرسي بازي می‌کند.در مطالعه‌ای كه توسط كند</w:t>
      </w:r>
      <w:r>
        <w:rPr>
          <w:rStyle w:val="FootnoteReference"/>
          <w:rFonts w:eastAsia="LGJCG M+ Adv Mac Mth Sy N" w:cs="B Zar"/>
          <w:b w:val="0"/>
          <w:bCs w:val="0"/>
          <w:sz w:val="26"/>
          <w:szCs w:val="26"/>
          <w:rtl/>
          <w:lang w:val="en-US" w:eastAsia="en-US"/>
        </w:rPr>
        <w:footnoteReference w:id="15"/>
      </w:r>
      <w:r w:rsidRPr="0046716E">
        <w:rPr>
          <w:rFonts w:cs="B Zar"/>
          <w:b w:val="0"/>
          <w:bCs w:val="0"/>
          <w:sz w:val="26"/>
          <w:szCs w:val="26"/>
          <w:rtl/>
          <w:lang w:val="en-US" w:eastAsia="en-US"/>
        </w:rPr>
        <w:t xml:space="preserve">(2008) و از طريق پرسشنامه انجام شد و پاسخ دهندگان آن، مؤسسات حسابرسي بودند تخصص صنعت حسابرس بدين گونه تعريف شد </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تخصص صنعت حسابرس شامل خلق ایده‌های سازنده جهت كمک)خلق ارزش افزوده (به صاحب کاران، همچنين فراهم نمودن دیدگاه‌ها و يا راهكارهاي تازه براي برخي از موضوع‌هایی كه صاحب کاران در صنايع مربوط به خود با آن مواجه می‌شوند.از آنجايي كه حاجت مختلف تخصص صنعت حسابرس به طور مستقيم قابل مشاهده نيست، تحقيقات گذشته شاخص‌های مختلفي را براي اندازه‌گیری تخصص صنعت حسابرس به كار گرفته‌اند. رويكرد سهم بازارو رويكرد سهم پرتفویغالباً به عنوان شاخص‌هایی براي تخصص صنعت حسابرس به كار گرفته می‌شوند</w:t>
      </w:r>
      <w:r>
        <w:rPr>
          <w:rFonts w:cs="B Zar" w:hint="cs"/>
          <w:b w:val="0"/>
          <w:bCs w:val="0"/>
          <w:sz w:val="26"/>
          <w:szCs w:val="26"/>
          <w:rtl/>
          <w:lang w:val="en-US" w:eastAsia="en-US"/>
        </w:rPr>
        <w:t>(</w:t>
      </w:r>
      <w:r w:rsidRPr="0046716E">
        <w:rPr>
          <w:rFonts w:cs="B Zar"/>
          <w:b w:val="0"/>
          <w:bCs w:val="0"/>
          <w:sz w:val="26"/>
          <w:szCs w:val="26"/>
          <w:rtl/>
          <w:lang w:val="en-US" w:eastAsia="en-US"/>
        </w:rPr>
        <w:t xml:space="preserve">اعتمادي و همکاران، 1388).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6C51E4">
        <w:rPr>
          <w:rFonts w:cs="B Zar"/>
          <w:sz w:val="26"/>
          <w:szCs w:val="26"/>
          <w:rtl/>
          <w:lang w:val="en-US" w:eastAsia="en-US"/>
        </w:rPr>
        <w:t>الف) رویکرد سهم بازار:</w:t>
      </w:r>
      <w:r w:rsidRPr="0046716E">
        <w:rPr>
          <w:rFonts w:cs="B Zar"/>
          <w:b w:val="0"/>
          <w:bCs w:val="0"/>
          <w:sz w:val="26"/>
          <w:szCs w:val="26"/>
          <w:rtl/>
          <w:lang w:val="en-US" w:eastAsia="en-US"/>
        </w:rPr>
        <w:t xml:space="preserve"> رويكرد سهم بازار، يك متخصص صنعت را به عنوان يك مؤسسه حسابرسي كه خودش را از ساير رقبايش از نظر سهم بازار در يك صنعت خاص متمايز كرده است، </w:t>
      </w:r>
      <w:r w:rsidRPr="0046716E">
        <w:rPr>
          <w:rFonts w:cs="B Zar"/>
          <w:b w:val="0"/>
          <w:bCs w:val="0"/>
          <w:sz w:val="26"/>
          <w:szCs w:val="26"/>
          <w:rtl/>
          <w:lang w:val="en-US" w:eastAsia="en-US"/>
        </w:rPr>
        <w:lastRenderedPageBreak/>
        <w:t>تعريف می‌نماید. اين رويكرد فرض می‌کند كه با مشاهده سهم نسبي بازار مؤسسات حسابرسي كه به يك صنعت خاص ارايه خدمت می‌کنند، می‌توان به ميـزان دانش تخصص صنعت مؤسسه حسابـرسي پي برد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مؤسسه‌ای كه سهم بزرگ‌تری از بازار را در اختيار دارد، از دانش تخصصي باﻻتري در مورد آن صنعت خاص برخوردار است.بعلاوه، سهم معنادار بازار در يك صنعت نشان دهنده‌ی سرمايه گذاري معناداري است كه در مؤسسات حسابرسي در توسعهفن‌آوری‌های حسابرسي خاص صنعت صورت گرفته است به طوري كه انتظار می‌رود مزاياي ناشي از بهبود كيفيت حسابرسي و صرفه اقتصادي افزايش يابد.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6C51E4">
        <w:rPr>
          <w:rFonts w:cs="B Zar"/>
          <w:sz w:val="26"/>
          <w:szCs w:val="26"/>
          <w:rtl/>
          <w:lang w:val="en-US" w:eastAsia="en-US"/>
        </w:rPr>
        <w:t>ب) رویکرد سهم پرتفوی:</w:t>
      </w:r>
      <w:r w:rsidRPr="0046716E">
        <w:rPr>
          <w:rFonts w:cs="B Zar"/>
          <w:b w:val="0"/>
          <w:bCs w:val="0"/>
          <w:sz w:val="26"/>
          <w:szCs w:val="26"/>
          <w:rtl/>
          <w:lang w:val="en-US" w:eastAsia="en-US"/>
        </w:rPr>
        <w:t xml:space="preserve"> رويكرد سهم پرتفوي، توزيع نسبي خدمات حسابرسي را در صنايع مختلف براي هر مؤسسه حسابرسي مورد لحاظ قرار می‌دهد. اين رويكرد بيشتر به راهبردهاي مؤسسه‌ی حسابرسي مربوط است</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صنايع صاحبكار مؤسسه‌ی حسابرسي با بيشترين سهم پرتفوي، نشان دهنده‌ی صنايعي هستند كه مؤسسات حسابرسي دانش پايهاي معناداري را در ارتباط با آن صنايع ايجاد کرده‌اند و سهم بزرگ پرتفوي نشان‌دهنده‌ی اين است كه سرمايه گذاري معناداري توسط مؤسسات حسابرسي در توسعه‌ی فن آوری های حسابرسي مربوط به آن صنعت صورت گرفته است.با به‌کارگیری اين رويكرد، احتمالاً مؤسسات بيشترين منابع را براي توسعه دانش خاص صنعت اختصاص داده‌اند، حتي اگر آن‌ها سهم عمده‌ی بازار را در آن صنعت در اختيار نداشته باشند. رويكرد سهم پرتفوي بر خلاف رويكرد سهم بازار، مزيت نسبي بر ساير حسابرسان را در تعيين تخصص صنعت حسابرس دخالت نمی‌دهد</w:t>
      </w:r>
      <w:r w:rsidRPr="0046716E">
        <w:rPr>
          <w:rFonts w:cs="B Zar"/>
          <w:b w:val="0"/>
          <w:bCs w:val="0"/>
          <w:sz w:val="26"/>
          <w:szCs w:val="26"/>
          <w:lang w:val="en-US" w:eastAsia="en-US"/>
        </w:rPr>
        <w:t>.</w:t>
      </w:r>
      <w:r w:rsidRPr="0046716E">
        <w:rPr>
          <w:rFonts w:cs="B Zar"/>
          <w:b w:val="0"/>
          <w:bCs w:val="0"/>
          <w:sz w:val="26"/>
          <w:szCs w:val="26"/>
          <w:rtl/>
          <w:lang w:val="en-US" w:eastAsia="en-US"/>
        </w:rPr>
        <w:t>اعتمادي و همکاران (1388) طي تحقيقي كه انجام دادند به اين نتيجه رسيدند كه شرکت‌هایی كه حسابرس آن‌ها، متخصص صنعت است، داراي سطح مطلق اقلام تعهدي اختياري كمتر و ضريب واكنش سود باﻻتري نسبت به شرکت‌هایی كه حسابرس آن‌ها، متخصص صنعت نيست، هستند؛ به عبارت ديگر، حسابرسان متخصص صنعت، حسابرسي با کیفیت‌تری به صاحب کاران خود ارايه می‌کنند. جول و همکاران</w:t>
      </w:r>
      <w:r>
        <w:rPr>
          <w:rStyle w:val="FootnoteReference"/>
          <w:rFonts w:eastAsia="LGJCG M+ Adv Mac Mth Sy N" w:cs="B Zar"/>
          <w:b w:val="0"/>
          <w:bCs w:val="0"/>
          <w:sz w:val="26"/>
          <w:szCs w:val="26"/>
          <w:rtl/>
          <w:lang w:val="en-US" w:eastAsia="en-US"/>
        </w:rPr>
        <w:footnoteReference w:id="16"/>
      </w:r>
      <w:r w:rsidRPr="0046716E">
        <w:rPr>
          <w:rFonts w:cs="B Zar"/>
          <w:b w:val="0"/>
          <w:bCs w:val="0"/>
          <w:sz w:val="26"/>
          <w:szCs w:val="26"/>
          <w:rtl/>
          <w:lang w:val="en-US" w:eastAsia="en-US"/>
        </w:rPr>
        <w:t xml:space="preserve"> (2005) در تحقيق خود براي اندازه‌گیری كيفيت حسابرسي از تخصص موسسه‌ای حسابرسي در صنعت صاحب كار نيز استفاده كردند. آنان معتقد بودند موسسه‌های حسابرسي كه در صنعت صاحب کار تخصص داشته باشند، با كيفيت بيشتري به حسابرسي آن می‌پردازند. </w:t>
      </w:r>
      <w:r w:rsidRPr="0046716E">
        <w:rPr>
          <w:rFonts w:cs="B Zar"/>
          <w:b w:val="0"/>
          <w:bCs w:val="0"/>
          <w:sz w:val="26"/>
          <w:szCs w:val="26"/>
          <w:rtl/>
          <w:lang w:val="en-US" w:eastAsia="en-US"/>
        </w:rPr>
        <w:lastRenderedPageBreak/>
        <w:t>فرگوسن و استاكس</w:t>
      </w:r>
      <w:r>
        <w:rPr>
          <w:rStyle w:val="FootnoteReference"/>
          <w:rFonts w:eastAsia="LGJCG M+ Adv Mac Mth Sy N" w:cs="B Zar"/>
          <w:b w:val="0"/>
          <w:bCs w:val="0"/>
          <w:sz w:val="26"/>
          <w:szCs w:val="26"/>
          <w:rtl/>
          <w:lang w:val="en-US" w:eastAsia="en-US"/>
        </w:rPr>
        <w:footnoteReference w:id="17"/>
      </w:r>
      <w:r w:rsidRPr="0046716E">
        <w:rPr>
          <w:rFonts w:cs="B Zar"/>
          <w:b w:val="0"/>
          <w:bCs w:val="0"/>
          <w:sz w:val="26"/>
          <w:szCs w:val="26"/>
          <w:lang w:val="en-US" w:eastAsia="en-US"/>
        </w:rPr>
        <w:t>)</w:t>
      </w:r>
      <w:r w:rsidRPr="0046716E">
        <w:rPr>
          <w:rFonts w:cs="B Zar"/>
          <w:b w:val="0"/>
          <w:bCs w:val="0"/>
          <w:sz w:val="26"/>
          <w:szCs w:val="26"/>
          <w:rtl/>
          <w:lang w:val="en-US" w:eastAsia="en-US"/>
        </w:rPr>
        <w:t>٢٠٠٢)، ژائو و ايلدر (۲٠٠٢) و بالسم (2003) نيز در تحقیق‌های خود از تخصص حسابرس در صنعت صاحب كار براي اندازه گيري كيفيت حسابرسي استفاده كردند.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تداوم انتخاب حسابرس در مقابل جابه‌جایی یا چرخش حسابرس</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کمران</w:t>
      </w:r>
      <w:r>
        <w:rPr>
          <w:rStyle w:val="FootnoteReference"/>
          <w:rFonts w:eastAsia="LGJCG M+ Adv Mac Mth Sy N" w:cs="B Zar"/>
          <w:b w:val="0"/>
          <w:bCs w:val="0"/>
          <w:sz w:val="26"/>
          <w:szCs w:val="26"/>
          <w:rtl/>
          <w:lang w:val="en-US" w:eastAsia="en-US"/>
        </w:rPr>
        <w:footnoteReference w:id="18"/>
      </w:r>
      <w:r w:rsidRPr="0046716E">
        <w:rPr>
          <w:rFonts w:cs="B Zar"/>
          <w:b w:val="0"/>
          <w:bCs w:val="0"/>
          <w:sz w:val="26"/>
          <w:szCs w:val="26"/>
          <w:rtl/>
          <w:lang w:val="en-US" w:eastAsia="en-US"/>
        </w:rPr>
        <w:t xml:space="preserve"> (2005)، اثر تداوم انتخاب حسابرس بر كيفيت حسابرسي را از دو منظر قابل بررسي می‌داند. تداوم انتخاب حسابرس موجب شده است تا حسابرس به مرور دانش خاص مشتري را كسب كند، كه اين موضوع باعث افزايش صلاحیتحرفه‌ای حسابرس و كيفيت حسابرسي می‌شود. اما، از سوي ديگر تداوم انتخاب حسابرس موجب نزديكي بيش از حد حسابرس به مديريت صاحبكار می‌شود كه اين موضوع ممكن است اثر منفي بر استقلال حسابرس و كيفيت حسابرسي داشته باشد.حسابرسي صورت‌های مالي و سایراطلاعات مالي از مهم‌ترین ابزارهاي حصول اطمينان از شفافيت اطلاعات</w:t>
      </w:r>
      <w:r>
        <w:rPr>
          <w:rFonts w:cs="B Zar" w:hint="cs"/>
          <w:b w:val="0"/>
          <w:bCs w:val="0"/>
          <w:sz w:val="26"/>
          <w:szCs w:val="26"/>
          <w:rtl/>
          <w:lang w:val="en-US" w:eastAsia="en-US"/>
        </w:rPr>
        <w:t xml:space="preserve"> </w:t>
      </w:r>
      <w:r w:rsidRPr="0046716E">
        <w:rPr>
          <w:rFonts w:cs="B Zar"/>
          <w:b w:val="0"/>
          <w:bCs w:val="0"/>
          <w:sz w:val="26"/>
          <w:szCs w:val="26"/>
          <w:rtl/>
          <w:lang w:val="en-US" w:eastAsia="en-US"/>
        </w:rPr>
        <w:t>شرکت‌ها به شمار می‌رود. حسابرسان مستقل از طريق اعتباردهی به صورت‌های مالي و ساير اطلاعات مورد رسيدگي آلودگي‌ها رااز اطلاعات مالي می‌زدایند و موجب شفافيت اطلاعاتی</w:t>
      </w:r>
      <w:r>
        <w:rPr>
          <w:rFonts w:cs="B Zar" w:hint="cs"/>
          <w:b w:val="0"/>
          <w:bCs w:val="0"/>
          <w:sz w:val="26"/>
          <w:szCs w:val="26"/>
          <w:rtl/>
          <w:lang w:val="en-US" w:eastAsia="en-US"/>
        </w:rPr>
        <w:t xml:space="preserve"> </w:t>
      </w:r>
      <w:r w:rsidRPr="0046716E">
        <w:rPr>
          <w:rFonts w:cs="B Zar"/>
          <w:b w:val="0"/>
          <w:bCs w:val="0"/>
          <w:sz w:val="26"/>
          <w:szCs w:val="26"/>
          <w:rtl/>
          <w:lang w:val="en-US" w:eastAsia="en-US"/>
        </w:rPr>
        <w:t>شرکت‌ها</w:t>
      </w:r>
      <w:r>
        <w:rPr>
          <w:rFonts w:cs="B Zar" w:hint="cs"/>
          <w:b w:val="0"/>
          <w:bCs w:val="0"/>
          <w:sz w:val="26"/>
          <w:szCs w:val="26"/>
          <w:rtl/>
          <w:lang w:val="en-US" w:eastAsia="en-US"/>
        </w:rPr>
        <w:t xml:space="preserve"> </w:t>
      </w:r>
      <w:r w:rsidRPr="0046716E">
        <w:rPr>
          <w:rFonts w:cs="B Zar"/>
          <w:b w:val="0"/>
          <w:bCs w:val="0"/>
          <w:sz w:val="26"/>
          <w:szCs w:val="26"/>
          <w:rtl/>
          <w:lang w:val="en-US" w:eastAsia="en-US"/>
        </w:rPr>
        <w:t>می‌ش</w:t>
      </w:r>
      <w:r>
        <w:rPr>
          <w:rFonts w:cs="B Zar"/>
          <w:b w:val="0"/>
          <w:bCs w:val="0"/>
          <w:sz w:val="26"/>
          <w:szCs w:val="26"/>
          <w:rtl/>
          <w:lang w:val="en-US" w:eastAsia="en-US"/>
        </w:rPr>
        <w:t>وند. بر همين اساس، حسابرسي صورت</w:t>
      </w:r>
      <w:r>
        <w:rPr>
          <w:rFonts w:cs="B Zar" w:hint="cs"/>
          <w:b w:val="0"/>
          <w:bCs w:val="0"/>
          <w:sz w:val="26"/>
          <w:szCs w:val="26"/>
          <w:rtl/>
          <w:lang w:val="en-US" w:eastAsia="en-US"/>
        </w:rPr>
        <w:t>‌</w:t>
      </w:r>
      <w:r w:rsidRPr="0046716E">
        <w:rPr>
          <w:rFonts w:cs="B Zar"/>
          <w:b w:val="0"/>
          <w:bCs w:val="0"/>
          <w:sz w:val="26"/>
          <w:szCs w:val="26"/>
          <w:rtl/>
          <w:lang w:val="en-US" w:eastAsia="en-US"/>
        </w:rPr>
        <w:t>هاي مالي توسط حسابرسان مستقل به عنوان يكي از الزامات اصلي بورس‌های مختلف دنيا به شمار می‌آید. در دهه اخير، كه به دليل برخي رسوایی‌های مالي نظير رسوایی‌های حسابداري شرکت‌های انرون، ورلدكام و نظاير آن استقلال حسابرسان همواره مورد سؤال قرار گرفت، نهادهاي نظارتي حرفه حسابداري و بازار سرمايه به منظور تقويت استقلال حسابرسان، تغيير منظم آن‌ها را به عنوان يكي از راهكارها پيشنهاد، يا الزام كرده، و به اجرا گذاشته‌اند.بررسي سوابق در كشورمان در اين زمينه نشان می‌دهد كه فـرآيند تغييـر حسابرسان مستقل در سال‌های گذشته به دليل محدود بودن حسابرسي توسط چند مؤسسه بزرگ از جمله مؤسسه حسابرسي صنايع ملي و سازمان برنامه، مؤسسه حسابرسي بنياد مستضعفان و موسسه حسابرسي شاهد به شكل مدون و رسمي و در غالب مفاد قانوني وجود نداشت و فقط گروه‌های حسابرسي مسئول اجراي تعدادي از كارهاي خاص با نظر مديران مؤسسه تغيير می‌کرد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در سال ٦٦٣١ سازمان حسابرسي با ادغام اين مؤسسات تشكيل شد</w:t>
      </w:r>
      <w:r w:rsidRPr="0046716E">
        <w:rPr>
          <w:rFonts w:cs="B Zar"/>
          <w:b w:val="0"/>
          <w:bCs w:val="0"/>
          <w:sz w:val="26"/>
          <w:szCs w:val="26"/>
          <w:lang w:val="en-US" w:eastAsia="en-US"/>
        </w:rPr>
        <w:t xml:space="preserve">. . </w:t>
      </w:r>
      <w:r w:rsidRPr="0046716E">
        <w:rPr>
          <w:rFonts w:cs="B Zar"/>
          <w:b w:val="0"/>
          <w:bCs w:val="0"/>
          <w:sz w:val="26"/>
          <w:szCs w:val="26"/>
          <w:rtl/>
          <w:lang w:val="en-US" w:eastAsia="en-US"/>
        </w:rPr>
        <w:t>در سازمان حسابرسي به دليل تنوع و تعدد صاحب کاران و به منظور اعمال كنترل و بررسي بيشتر، گروه‌های حسابـرسي مسئول اجـراي كار در دوره‌های زماني با ميانگين سه سال تغيير می‌یابند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 xml:space="preserve">اين </w:t>
      </w:r>
      <w:r w:rsidRPr="0046716E">
        <w:rPr>
          <w:rFonts w:cs="B Zar"/>
          <w:b w:val="0"/>
          <w:bCs w:val="0"/>
          <w:sz w:val="26"/>
          <w:szCs w:val="26"/>
          <w:rtl/>
          <w:lang w:val="en-US" w:eastAsia="en-US"/>
        </w:rPr>
        <w:lastRenderedPageBreak/>
        <w:t>جابجايي ممكن است مسئوليت انجام حسابرسي يك شركت را از يك مدير سلب، و به مدير ديگري در داخل آن سازمان محول كند؛ لذا فرآيند تغيير صرفاً بين گروه‌های مختلف در درون سازمان حسابرسي انجام می‌شود و در زمره مقررات تغيير حسابرس، آن گونه كه در ساير كشورها مد نظر است، قرار نمی‌گیرد</w:t>
      </w:r>
      <w:r w:rsidRPr="0046716E">
        <w:rPr>
          <w:rFonts w:cs="B Zar"/>
          <w:b w:val="0"/>
          <w:bCs w:val="0"/>
          <w:sz w:val="26"/>
          <w:szCs w:val="26"/>
          <w:lang w:val="en-US" w:eastAsia="en-US"/>
        </w:rPr>
        <w:t>.</w:t>
      </w:r>
    </w:p>
    <w:p w:rsidR="0052163C" w:rsidRDefault="0052163C" w:rsidP="0052163C">
      <w:pPr>
        <w:pStyle w:val="Heading1"/>
        <w:widowControl w:val="0"/>
        <w:spacing w:before="0" w:after="0" w:line="288" w:lineRule="auto"/>
        <w:ind w:left="720"/>
        <w:jc w:val="both"/>
        <w:rPr>
          <w:rFonts w:cs="B Zar" w:hint="cs"/>
          <w:b w:val="0"/>
          <w:bCs w:val="0"/>
          <w:sz w:val="26"/>
          <w:szCs w:val="26"/>
          <w:rtl/>
          <w:lang w:val="en-US" w:eastAsia="en-US"/>
        </w:rPr>
      </w:pPr>
      <w:r w:rsidRPr="0046716E">
        <w:rPr>
          <w:rFonts w:cs="B Zar"/>
          <w:b w:val="0"/>
          <w:bCs w:val="0"/>
          <w:sz w:val="26"/>
          <w:szCs w:val="26"/>
          <w:rtl/>
          <w:lang w:val="en-US" w:eastAsia="en-US"/>
        </w:rPr>
        <w:t>اما در نهايت با تصويب دستورالعمل مؤسسات حسابرسي معتمد سازمان بورس و اوراق بهادار در تاريخ ٨ مرداد ماه سال 1368 توسط شوراي عالي بورس و اوراق بهادار، تغيير منظم حسابرس مستقل در دوره زماني چهار ساله الزامي شد و تمام شرکت‌های پذيرفته شده در بورس اوراق بهادار تهران و ساير اشخاص تحت نظارت سازمان بورس و اوراق بهادار موظف به رعايت آن شدند) بولو، مهام و گودرزي، 1389</w:t>
      </w:r>
      <w:r w:rsidRPr="0046716E">
        <w:rPr>
          <w:rFonts w:cs="B Zar"/>
          <w:b w:val="0"/>
          <w:bCs w:val="0"/>
          <w:sz w:val="26"/>
          <w:szCs w:val="26"/>
          <w:lang w:val="en-US" w:eastAsia="en-US"/>
        </w:rPr>
        <w:t>(</w:t>
      </w:r>
      <w:r w:rsidRPr="0046716E">
        <w:rPr>
          <w:rFonts w:cs="B Zar"/>
          <w:b w:val="0"/>
          <w:bCs w:val="0"/>
          <w:sz w:val="26"/>
          <w:szCs w:val="26"/>
          <w:rtl/>
          <w:lang w:val="en-US" w:eastAsia="en-US"/>
        </w:rPr>
        <w:t xml:space="preserve">. </w:t>
      </w:r>
    </w:p>
    <w:p w:rsidR="0052163C" w:rsidRPr="00A0188C" w:rsidRDefault="0052163C" w:rsidP="0052163C">
      <w:pPr>
        <w:rPr>
          <w:rFonts w:hint="cs"/>
          <w:rtl/>
        </w:rPr>
      </w:pPr>
    </w:p>
    <w:p w:rsidR="0052163C" w:rsidRPr="00A0188C" w:rsidRDefault="0052163C" w:rsidP="0052163C">
      <w:pPr>
        <w:rPr>
          <w:rFonts w:eastAsia="Times New Roman" w:cs="B Zar"/>
          <w:b/>
          <w:bCs/>
          <w:kern w:val="32"/>
          <w:sz w:val="28"/>
          <w:szCs w:val="28"/>
          <w:rtl/>
        </w:rPr>
      </w:pPr>
      <w:r>
        <w:rPr>
          <w:rFonts w:eastAsia="Times New Roman" w:cs="B Zar" w:hint="cs"/>
          <w:b/>
          <w:bCs/>
          <w:kern w:val="32"/>
          <w:sz w:val="28"/>
          <w:szCs w:val="28"/>
          <w:rtl/>
        </w:rPr>
        <w:t xml:space="preserve">           2 </w:t>
      </w:r>
      <w:r w:rsidRPr="00A0188C">
        <w:rPr>
          <w:rFonts w:eastAsia="Times New Roman" w:cs="B Zar" w:hint="cs"/>
          <w:b/>
          <w:bCs/>
          <w:kern w:val="32"/>
          <w:sz w:val="28"/>
          <w:szCs w:val="28"/>
          <w:rtl/>
        </w:rPr>
        <w:t>-2-11- دیدگاه‌های مرتبط با الزامی کردن تعویض ادواری حسابرس</w:t>
      </w:r>
    </w:p>
    <w:p w:rsidR="0052163C" w:rsidRPr="0019682D" w:rsidRDefault="0052163C" w:rsidP="0052163C">
      <w:pPr>
        <w:pStyle w:val="Heading1"/>
        <w:widowControl w:val="0"/>
        <w:spacing w:before="0" w:after="0" w:line="288" w:lineRule="auto"/>
        <w:ind w:left="720"/>
        <w:jc w:val="both"/>
        <w:rPr>
          <w:rFonts w:cs="B Zar"/>
          <w:sz w:val="28"/>
          <w:szCs w:val="28"/>
          <w:rtl/>
          <w:lang w:val="en-US" w:eastAsia="en-US"/>
        </w:rPr>
      </w:pPr>
      <w:r w:rsidRPr="0019682D">
        <w:rPr>
          <w:rFonts w:cs="B Zar" w:hint="cs"/>
          <w:sz w:val="28"/>
          <w:szCs w:val="28"/>
          <w:rtl/>
          <w:lang w:val="en-US" w:eastAsia="en-US"/>
        </w:rPr>
        <w:t>2-</w:t>
      </w:r>
      <w:r>
        <w:rPr>
          <w:rFonts w:cs="B Zar" w:hint="cs"/>
          <w:sz w:val="28"/>
          <w:szCs w:val="28"/>
          <w:rtl/>
          <w:lang w:val="en-US" w:eastAsia="en-US"/>
        </w:rPr>
        <w:t>2</w:t>
      </w:r>
      <w:r w:rsidRPr="0019682D">
        <w:rPr>
          <w:rFonts w:cs="B Zar" w:hint="cs"/>
          <w:sz w:val="28"/>
          <w:szCs w:val="28"/>
          <w:rtl/>
          <w:lang w:val="en-US" w:eastAsia="en-US"/>
        </w:rPr>
        <w:t>-1</w:t>
      </w:r>
      <w:r>
        <w:rPr>
          <w:rFonts w:cs="B Zar" w:hint="cs"/>
          <w:sz w:val="28"/>
          <w:szCs w:val="28"/>
          <w:rtl/>
          <w:lang w:val="en-US" w:eastAsia="en-US"/>
        </w:rPr>
        <w:t>1-1-</w:t>
      </w:r>
      <w:r w:rsidRPr="0019682D">
        <w:rPr>
          <w:rFonts w:cs="B Zar"/>
          <w:sz w:val="28"/>
          <w:szCs w:val="28"/>
          <w:rtl/>
          <w:lang w:val="en-US" w:eastAsia="en-US"/>
        </w:rPr>
        <w:t>دیدگاه موافقان الزامی کردن تعویض ادواری حسابرس</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موافقان الزامي كردن تعويض ادواري حسابرس اغلب از سه دليل زير براي توجيه ديدگاه خود استفاده می‌کنند: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19682D">
        <w:rPr>
          <w:rFonts w:cs="B Zar"/>
          <w:sz w:val="26"/>
          <w:szCs w:val="26"/>
          <w:rtl/>
          <w:lang w:val="en-US" w:eastAsia="en-US"/>
        </w:rPr>
        <w:t>الف) نزدیکی بیش از حد به مدیریت:</w:t>
      </w:r>
      <w:r w:rsidRPr="0046716E">
        <w:rPr>
          <w:rFonts w:cs="B Zar"/>
          <w:b w:val="0"/>
          <w:bCs w:val="0"/>
          <w:sz w:val="26"/>
          <w:szCs w:val="26"/>
          <w:rtl/>
          <w:lang w:val="en-US" w:eastAsia="en-US"/>
        </w:rPr>
        <w:t>قانون گذاران و افكار عمومي بر اين باور هستند كه رابطه‌یطولانی حسابرس با صاحبكار باعث ايجاد سطحي از نزديكي بين اين دو می‌شود كه اين موضوع استقلال حسابرس را خدشه دار كرده و كيفيت حسابرسي را كاهش می‌دهد. در سال 1985 ريچارد شلبي</w:t>
      </w:r>
      <w:r>
        <w:rPr>
          <w:rStyle w:val="FootnoteReference"/>
          <w:rFonts w:eastAsia="LGJCG M+ Adv Mac Mth Sy N" w:cs="B Zar"/>
          <w:b w:val="0"/>
          <w:bCs w:val="0"/>
          <w:sz w:val="26"/>
          <w:szCs w:val="26"/>
          <w:rtl/>
          <w:lang w:val="en-US" w:eastAsia="en-US"/>
        </w:rPr>
        <w:footnoteReference w:id="19"/>
      </w:r>
      <w:r w:rsidRPr="0046716E">
        <w:rPr>
          <w:rFonts w:cs="B Zar"/>
          <w:b w:val="0"/>
          <w:bCs w:val="0"/>
          <w:sz w:val="26"/>
          <w:szCs w:val="26"/>
          <w:rtl/>
          <w:lang w:val="en-US" w:eastAsia="en-US"/>
        </w:rPr>
        <w:t xml:space="preserve">،نماینده‌ی كنگرهي آمريكا، اين سؤال را مطرح كرد كه وقتي يك موسسه‌ای حسابرسي كاركنان خود را براي مدت زيادي مانند 10، 20 يا 30 سال در يك شركت مستقر می‌کند، چگونه می‌توان انتظار داشت كه اين موسسه، مستقل باقي بماند؟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ماهيت كار حسابرسي به صورتي است كه ارتباط روزانه‌ی حسابرس با مديريت شركت مورد رسيدگي را ايجاب می‌کند. رابطه‌ی بلند مدت حسابرس</w:t>
      </w:r>
      <w:r w:rsidRPr="0046716E">
        <w:rPr>
          <w:rFonts w:cs="B Zar"/>
          <w:b w:val="0"/>
          <w:bCs w:val="0"/>
          <w:sz w:val="26"/>
          <w:szCs w:val="26"/>
          <w:lang w:val="en-US" w:eastAsia="en-US"/>
        </w:rPr>
        <w:t xml:space="preserve">- </w:t>
      </w:r>
      <w:r w:rsidRPr="0046716E">
        <w:rPr>
          <w:rFonts w:cs="B Zar"/>
          <w:b w:val="0"/>
          <w:bCs w:val="0"/>
          <w:sz w:val="26"/>
          <w:szCs w:val="26"/>
          <w:rtl/>
          <w:lang w:val="en-US" w:eastAsia="en-US"/>
        </w:rPr>
        <w:t xml:space="preserve">صاحبكار ممكن است باعث نزديكي بيش از حد حسابرس با مديريت صاحبكار شده و موجب به وجود آمدن يك رابطه‌ی صميمانه بين اين دو شود. اين </w:t>
      </w:r>
      <w:r w:rsidRPr="0046716E">
        <w:rPr>
          <w:rFonts w:cs="B Zar"/>
          <w:b w:val="0"/>
          <w:bCs w:val="0"/>
          <w:sz w:val="26"/>
          <w:szCs w:val="26"/>
          <w:rtl/>
          <w:lang w:val="en-US" w:eastAsia="en-US"/>
        </w:rPr>
        <w:lastRenderedPageBreak/>
        <w:t>رابطه‌ی صميمانه ممكن است به كوتاه آمدن حسابرس در اختلاف نظرهاي پيش آمده در حين كار حسابرسي يا حتي تباني بين حسابرس و مديريت صاحبكار شود.تجربه‌یرابطه‌ی شركت انرون</w:t>
      </w:r>
      <w:r>
        <w:rPr>
          <w:rStyle w:val="FootnoteReference"/>
          <w:rFonts w:eastAsia="LGJCG M+ Adv Mac Mth Sy N" w:cs="B Zar"/>
          <w:b w:val="0"/>
          <w:bCs w:val="0"/>
          <w:sz w:val="26"/>
          <w:szCs w:val="26"/>
          <w:rtl/>
          <w:lang w:val="en-US" w:eastAsia="en-US"/>
        </w:rPr>
        <w:footnoteReference w:id="20"/>
      </w:r>
      <w:r w:rsidRPr="0046716E">
        <w:rPr>
          <w:rFonts w:cs="B Zar"/>
          <w:b w:val="0"/>
          <w:bCs w:val="0"/>
          <w:sz w:val="26"/>
          <w:szCs w:val="26"/>
          <w:rtl/>
          <w:lang w:val="en-US" w:eastAsia="en-US"/>
        </w:rPr>
        <w:t>و موسسه‌ای حسابرسي آرتور اندرسون</w:t>
      </w:r>
      <w:r>
        <w:rPr>
          <w:rStyle w:val="FootnoteReference"/>
          <w:rFonts w:eastAsia="LGJCG M+ Adv Mac Mth Sy N" w:cs="B Zar"/>
          <w:b w:val="0"/>
          <w:bCs w:val="0"/>
          <w:sz w:val="26"/>
          <w:szCs w:val="26"/>
          <w:rtl/>
          <w:lang w:val="en-US" w:eastAsia="en-US"/>
        </w:rPr>
        <w:footnoteReference w:id="21"/>
      </w:r>
      <w:r w:rsidRPr="0046716E">
        <w:rPr>
          <w:rFonts w:cs="B Zar"/>
          <w:b w:val="0"/>
          <w:bCs w:val="0"/>
          <w:sz w:val="26"/>
          <w:szCs w:val="26"/>
          <w:rtl/>
          <w:lang w:val="en-US" w:eastAsia="en-US"/>
        </w:rPr>
        <w:t>مثال خوبي براي نزديكي بيش از حد حسابرس به مديريت است. حسابرسان موسسه حسابرسي آرتور اندرسون و مشاورانشان يك دفتر ثابت در ساختمان مركزي شركت انرون داشتند. آنان مرتب و به صورت روزانه با مديريت و كاركنان شركت انرون در تماس بوده و حتي در فعالیت‌های تفريحي و خيريه نيز به صورت مشترك شركت می‌کردند. در اين شرايط، براي حسابرس بسيار سخت خواهد بود كه بتواند كار حسابرسي را به صورتي انجام دهد كه سطح مناسبي از ترديد حرفه‌ای حفظ شده و به استقلالحسابرس لطمه وارد نشود. از سوي ديگر، مديريت هم در موارد اختلاف نظر با حسابرس می‌تواند از طريق درخواست</w:t>
      </w:r>
      <w:r w:rsidRPr="0046716E">
        <w:rPr>
          <w:rFonts w:cs="B Zar"/>
          <w:b w:val="0"/>
          <w:bCs w:val="0"/>
          <w:sz w:val="26"/>
          <w:szCs w:val="26"/>
          <w:lang w:val="en-US" w:eastAsia="en-US"/>
        </w:rPr>
        <w:t>-</w:t>
      </w:r>
      <w:r w:rsidRPr="0046716E">
        <w:rPr>
          <w:rFonts w:cs="B Zar"/>
          <w:b w:val="0"/>
          <w:bCs w:val="0"/>
          <w:sz w:val="26"/>
          <w:szCs w:val="26"/>
          <w:rtl/>
          <w:lang w:val="en-US" w:eastAsia="en-US"/>
        </w:rPr>
        <w:t>هاي دوستانه، امتياز به دست بياورد. طرفداران الزامي كردن تعويض ادواري حسابرس ادعا می‌کنند كه تعويض ادواري حسابرس می‌تواند باعث شود كه حسابرس جديد در فضايي پاك به كار حسابرسي بپردازد. اين فضاي پاك بين حسابرسان و صاحب کاران موجب دستيابي به اهداف حسابرسي خواهد شد.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7B3F1F">
        <w:rPr>
          <w:rFonts w:cs="B Zar"/>
          <w:sz w:val="26"/>
          <w:szCs w:val="26"/>
          <w:rtl/>
          <w:lang w:val="en-US" w:eastAsia="en-US"/>
        </w:rPr>
        <w:t>ب) عدم توجه به جزئیات و ساده انگاری امور به دلیل یکنواخت شدن کار:</w:t>
      </w:r>
      <w:r w:rsidRPr="0046716E">
        <w:rPr>
          <w:rFonts w:cs="B Zar"/>
          <w:b w:val="0"/>
          <w:bCs w:val="0"/>
          <w:sz w:val="26"/>
          <w:szCs w:val="26"/>
          <w:rtl/>
          <w:lang w:val="en-US" w:eastAsia="en-US"/>
        </w:rPr>
        <w:t xml:space="preserve"> تداوم انتخاب حسابرس، ممكن است كار حسابرسي را براي حسابرسان به صورت يك كار يكنواخت و تكراري جلوه دهد. اين موضوع باعث كاهش صلاحیت</w:t>
      </w:r>
      <w:r>
        <w:rPr>
          <w:rFonts w:cs="B Zar" w:hint="cs"/>
          <w:b w:val="0"/>
          <w:bCs w:val="0"/>
          <w:sz w:val="26"/>
          <w:szCs w:val="26"/>
          <w:rtl/>
          <w:lang w:val="en-US" w:eastAsia="en-US"/>
        </w:rPr>
        <w:t xml:space="preserve"> </w:t>
      </w:r>
      <w:r w:rsidRPr="0046716E">
        <w:rPr>
          <w:rFonts w:cs="B Zar"/>
          <w:b w:val="0"/>
          <w:bCs w:val="0"/>
          <w:sz w:val="26"/>
          <w:szCs w:val="26"/>
          <w:rtl/>
          <w:lang w:val="en-US" w:eastAsia="en-US"/>
        </w:rPr>
        <w:t>حرفه‌ای حسابرس خواهد شد. شاكلي</w:t>
      </w:r>
      <w:r>
        <w:rPr>
          <w:rStyle w:val="FootnoteReference"/>
          <w:rFonts w:eastAsia="LGJCG M+ Adv Mac Mth Sy N" w:cs="B Zar"/>
          <w:b w:val="0"/>
          <w:bCs w:val="0"/>
          <w:sz w:val="26"/>
          <w:szCs w:val="26"/>
          <w:rtl/>
          <w:lang w:val="en-US" w:eastAsia="en-US"/>
        </w:rPr>
        <w:footnoteReference w:id="22"/>
      </w:r>
      <w:r w:rsidRPr="0046716E">
        <w:rPr>
          <w:rFonts w:cs="B Zar"/>
          <w:b w:val="0"/>
          <w:bCs w:val="0"/>
          <w:sz w:val="26"/>
          <w:szCs w:val="26"/>
          <w:rtl/>
          <w:lang w:val="en-US" w:eastAsia="en-US"/>
        </w:rPr>
        <w:t xml:space="preserve"> (1982) معتقد است تداوم انتخاب حسابرس می‌تواند باعث اعتماد به نفس بيش از حد، عدم نوآوري و كاهش به‌کارگیری</w:t>
      </w:r>
      <w:r>
        <w:rPr>
          <w:rFonts w:cs="B Zar" w:hint="cs"/>
          <w:b w:val="0"/>
          <w:bCs w:val="0"/>
          <w:sz w:val="26"/>
          <w:szCs w:val="26"/>
          <w:rtl/>
          <w:lang w:val="en-US" w:eastAsia="en-US"/>
        </w:rPr>
        <w:t xml:space="preserve"> </w:t>
      </w:r>
      <w:r w:rsidRPr="0046716E">
        <w:rPr>
          <w:rFonts w:cs="B Zar"/>
          <w:b w:val="0"/>
          <w:bCs w:val="0"/>
          <w:sz w:val="26"/>
          <w:szCs w:val="26"/>
          <w:rtl/>
          <w:lang w:val="en-US" w:eastAsia="en-US"/>
        </w:rPr>
        <w:t>روش‌های دقيق و موشكافانه در بين حسابرسان شود. همچنين، او معتقد است كه مديريت و كاركنان صاحبكار نيز در اثر تعامل طولانی مدت با حسابرس، با خصوصيات شخصي و كاري وي آشنا شده و می‌توانند با استفاده از اين آشنايي، دست به تخلف بزنند.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آرل و همكاران (2005) نيز معتقدند حسابرسان در بازگشت به كار قبلي، براي اموري مانند برنامه ريزي حسابرسي، بودجه بندي و تهیه‌ی</w:t>
      </w:r>
      <w:r>
        <w:rPr>
          <w:rFonts w:cs="B Zar" w:hint="cs"/>
          <w:b w:val="0"/>
          <w:bCs w:val="0"/>
          <w:sz w:val="26"/>
          <w:szCs w:val="26"/>
          <w:rtl/>
          <w:lang w:val="en-US" w:eastAsia="en-US"/>
        </w:rPr>
        <w:t xml:space="preserve"> </w:t>
      </w:r>
      <w:r w:rsidRPr="0046716E">
        <w:rPr>
          <w:rFonts w:cs="B Zar"/>
          <w:b w:val="0"/>
          <w:bCs w:val="0"/>
          <w:sz w:val="26"/>
          <w:szCs w:val="26"/>
          <w:rtl/>
          <w:lang w:val="en-US" w:eastAsia="en-US"/>
        </w:rPr>
        <w:t xml:space="preserve">اطلاعات مورد نياز براي حسابرسي سال جاري، اغلب اوقات به کار برگ‌های سال گذشته تكيه می‌کنند. اين تكيه بيش از حد به مدارك سال گذشته و پيش بيني نتايج به </w:t>
      </w:r>
      <w:r w:rsidRPr="0046716E">
        <w:rPr>
          <w:rFonts w:cs="B Zar"/>
          <w:b w:val="0"/>
          <w:bCs w:val="0"/>
          <w:sz w:val="26"/>
          <w:szCs w:val="26"/>
          <w:rtl/>
          <w:lang w:val="en-US" w:eastAsia="en-US"/>
        </w:rPr>
        <w:lastRenderedPageBreak/>
        <w:t>جاي توجه به تغييرات كوچك اما مهم، ممكن است باعث عدم دست يابي به اهداف حسابرسي شود.</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9D18FA">
        <w:rPr>
          <w:rFonts w:cs="B Zar"/>
          <w:sz w:val="26"/>
          <w:szCs w:val="26"/>
          <w:rtl/>
          <w:lang w:val="en-US" w:eastAsia="en-US"/>
        </w:rPr>
        <w:t>ج) تمایل به حفظ صاحبکار:</w:t>
      </w:r>
      <w:r w:rsidRPr="0046716E">
        <w:rPr>
          <w:rFonts w:cs="B Zar"/>
          <w:b w:val="0"/>
          <w:bCs w:val="0"/>
          <w:sz w:val="26"/>
          <w:szCs w:val="26"/>
          <w:rtl/>
          <w:lang w:val="en-US" w:eastAsia="en-US"/>
        </w:rPr>
        <w:t xml:space="preserve"> تمايل به داشتن درآمد ساﻻنه بلند مدت از محل حق‌الزحمه‌ی حسابرسي، ممكن است باعث شود تا حسابرس براي ابقا در سمت خود،رضایت‌مندی صاحبكار را به عنوان يكي از عوامل موثر بر تصميم گیری‌های خود در نظر بگيرد. آيا در شرايطي كه گزارشگري بر خلاف ميل صاحبكار ممكن است به از دست دادن درآمدهاي احتمالي آينده منجر شود، حسابرس می‌تواند مستقل باقي بماند؟ زماني كه تعويض ادواري حسابرس الزامي باشد حسابرس، صاحبكار و ساير افراد ذينفع ميدانند كه تعويض حسابرس در موعد مقرر انجام خواهد شد و هرگونه انحراف از زمان بندي تعويض ادواري با واكنش منفي يكي از طرف‌های ذينفع روبرو خواهد شد. بنابراين، بخش بزرگي از فشارهاي وارده بر حسابرسان در طي مذاكره از بين خواهد رفت. دانستن اين كه در سال‌های بعد شركت صاحبكار توسط موسسه ديگري حسابرسي خواهد شد و آن موسسه ممكن است برخي اشتباهات و تخلفات سال‌های قبل را كشف و گزارش كند، باعث خواهد شد تا حسابرس براي حفظ اعتبار و وجهه‌ی</w:t>
      </w:r>
      <w:r>
        <w:rPr>
          <w:rFonts w:cs="B Zar" w:hint="cs"/>
          <w:b w:val="0"/>
          <w:bCs w:val="0"/>
          <w:sz w:val="26"/>
          <w:szCs w:val="26"/>
          <w:rtl/>
          <w:lang w:val="en-US" w:eastAsia="en-US"/>
        </w:rPr>
        <w:t xml:space="preserve"> </w:t>
      </w:r>
      <w:r w:rsidRPr="0046716E">
        <w:rPr>
          <w:rFonts w:cs="B Zar"/>
          <w:b w:val="0"/>
          <w:bCs w:val="0"/>
          <w:sz w:val="26"/>
          <w:szCs w:val="26"/>
          <w:rtl/>
          <w:lang w:val="en-US" w:eastAsia="en-US"/>
        </w:rPr>
        <w:t>حرفه‌ای خود، تمايل بيشتري به كشف و گزارش اشتباهات و تخلفات داشته باشد. بنابراين، می‌توان گفت كه تعويض ادواري حسابرس باعث خواهد شد تا منافع حسابرس و منافع صاحبكار در يك جهت نباشد، و اين تضاد منافع به افزايش كيفيت حسابرسي كمك خواهد كردآرل و همكاران،(2005).تحقیق‌ها</w:t>
      </w:r>
      <w:r>
        <w:rPr>
          <w:rFonts w:cs="B Zar" w:hint="cs"/>
          <w:b w:val="0"/>
          <w:bCs w:val="0"/>
          <w:sz w:val="26"/>
          <w:szCs w:val="26"/>
          <w:rtl/>
          <w:lang w:val="en-US" w:eastAsia="en-US"/>
        </w:rPr>
        <w:t xml:space="preserve"> </w:t>
      </w:r>
      <w:r>
        <w:rPr>
          <w:rFonts w:cs="B Zar"/>
          <w:b w:val="0"/>
          <w:bCs w:val="0"/>
          <w:sz w:val="26"/>
          <w:szCs w:val="26"/>
          <w:rtl/>
          <w:lang w:val="en-US" w:eastAsia="en-US"/>
        </w:rPr>
        <w:t>نشان داده</w:t>
      </w:r>
      <w:r>
        <w:rPr>
          <w:rFonts w:cs="B Zar" w:hint="cs"/>
          <w:b w:val="0"/>
          <w:bCs w:val="0"/>
          <w:sz w:val="26"/>
          <w:szCs w:val="26"/>
          <w:rtl/>
          <w:lang w:val="en-US" w:eastAsia="en-US"/>
        </w:rPr>
        <w:t>‌</w:t>
      </w:r>
      <w:r w:rsidRPr="0046716E">
        <w:rPr>
          <w:rFonts w:cs="B Zar"/>
          <w:b w:val="0"/>
          <w:bCs w:val="0"/>
          <w:sz w:val="26"/>
          <w:szCs w:val="26"/>
          <w:rtl/>
          <w:lang w:val="en-US" w:eastAsia="en-US"/>
        </w:rPr>
        <w:t>است حسابرسان براي جلب مشتري جديد در سال اول حق‌الزحمه حسابرسي كمتري پيشنهاد می‌دهند. اين در حالي است كه، حسابرسان معمولاً در سال‌های اوليه رابطه‌ی خود با صاحبكار، به دليل نداشتن آشنايي با شركت مورد رسيدگي و نوع فعالیت‌های آن، متحمل هزینه‌های باﻻيي می‌شوند. در نتيجه، آنان تلاش</w:t>
      </w:r>
      <w:r>
        <w:rPr>
          <w:rFonts w:cs="B Zar" w:hint="cs"/>
          <w:b w:val="0"/>
          <w:bCs w:val="0"/>
          <w:sz w:val="26"/>
          <w:szCs w:val="26"/>
          <w:rtl/>
          <w:lang w:val="en-US" w:eastAsia="en-US"/>
        </w:rPr>
        <w:t xml:space="preserve"> </w:t>
      </w:r>
      <w:r w:rsidRPr="0046716E">
        <w:rPr>
          <w:rFonts w:cs="B Zar"/>
          <w:b w:val="0"/>
          <w:bCs w:val="0"/>
          <w:sz w:val="26"/>
          <w:szCs w:val="26"/>
          <w:rtl/>
          <w:lang w:val="en-US" w:eastAsia="en-US"/>
        </w:rPr>
        <w:t>می‌کنند تا با ابقاي مجدد، اين زيان را در سال‌های بعدي رابطه‌ی خود با صاحبكار جبران كنند</w:t>
      </w:r>
      <w:r>
        <w:rPr>
          <w:rFonts w:cs="B Zar" w:hint="cs"/>
          <w:b w:val="0"/>
          <w:bCs w:val="0"/>
          <w:sz w:val="26"/>
          <w:szCs w:val="26"/>
          <w:rtl/>
          <w:lang w:val="en-US" w:eastAsia="en-US"/>
        </w:rPr>
        <w:t>(</w:t>
      </w:r>
      <w:r w:rsidRPr="0046716E">
        <w:rPr>
          <w:rFonts w:cs="B Zar"/>
          <w:b w:val="0"/>
          <w:bCs w:val="0"/>
          <w:sz w:val="26"/>
          <w:szCs w:val="26"/>
          <w:rtl/>
          <w:lang w:val="en-US" w:eastAsia="en-US"/>
        </w:rPr>
        <w:t>فرانسيس و سيمون</w:t>
      </w:r>
      <w:r>
        <w:rPr>
          <w:rStyle w:val="FootnoteReference"/>
          <w:rFonts w:eastAsia="LGJCG M+ Adv Mac Mth Sy N" w:cs="B Zar"/>
          <w:b w:val="0"/>
          <w:bCs w:val="0"/>
          <w:sz w:val="26"/>
          <w:szCs w:val="26"/>
          <w:rtl/>
          <w:lang w:val="en-US" w:eastAsia="en-US"/>
        </w:rPr>
        <w:footnoteReference w:id="23"/>
      </w:r>
      <w:r w:rsidRPr="0046716E">
        <w:rPr>
          <w:rFonts w:cs="B Zar"/>
          <w:b w:val="0"/>
          <w:bCs w:val="0"/>
          <w:sz w:val="26"/>
          <w:szCs w:val="26"/>
          <w:rtl/>
          <w:lang w:val="en-US" w:eastAsia="en-US"/>
        </w:rPr>
        <w:t>، 1987).</w:t>
      </w:r>
    </w:p>
    <w:p w:rsidR="0052163C" w:rsidRPr="009D18FA" w:rsidRDefault="0052163C" w:rsidP="0052163C">
      <w:pPr>
        <w:pStyle w:val="Heading1"/>
        <w:widowControl w:val="0"/>
        <w:spacing w:before="0" w:after="0" w:line="288" w:lineRule="auto"/>
        <w:ind w:left="720"/>
        <w:jc w:val="both"/>
        <w:rPr>
          <w:rFonts w:cs="B Zar"/>
          <w:sz w:val="28"/>
          <w:szCs w:val="28"/>
          <w:rtl/>
          <w:lang w:val="en-US" w:eastAsia="en-US"/>
        </w:rPr>
      </w:pPr>
      <w:r w:rsidRPr="009D18FA">
        <w:rPr>
          <w:rFonts w:cs="B Zar"/>
          <w:sz w:val="28"/>
          <w:szCs w:val="28"/>
          <w:rtl/>
          <w:lang w:val="en-US" w:eastAsia="en-US"/>
        </w:rPr>
        <w:t>2-</w:t>
      </w:r>
      <w:r>
        <w:rPr>
          <w:rFonts w:cs="B Zar" w:hint="cs"/>
          <w:sz w:val="28"/>
          <w:szCs w:val="28"/>
          <w:rtl/>
          <w:lang w:val="en-US" w:eastAsia="en-US"/>
        </w:rPr>
        <w:t>2</w:t>
      </w:r>
      <w:r w:rsidRPr="009D18FA">
        <w:rPr>
          <w:rFonts w:cs="B Zar"/>
          <w:sz w:val="28"/>
          <w:szCs w:val="28"/>
          <w:rtl/>
          <w:lang w:val="en-US" w:eastAsia="en-US"/>
        </w:rPr>
        <w:t>-</w:t>
      </w:r>
      <w:r>
        <w:rPr>
          <w:rFonts w:cs="B Zar" w:hint="cs"/>
          <w:sz w:val="28"/>
          <w:szCs w:val="28"/>
          <w:rtl/>
          <w:lang w:val="en-US" w:eastAsia="en-US"/>
        </w:rPr>
        <w:t>11</w:t>
      </w:r>
      <w:r w:rsidRPr="009D18FA">
        <w:rPr>
          <w:rFonts w:cs="B Zar"/>
          <w:sz w:val="28"/>
          <w:szCs w:val="28"/>
          <w:rtl/>
          <w:lang w:val="en-US" w:eastAsia="en-US"/>
        </w:rPr>
        <w:t>-</w:t>
      </w:r>
      <w:r>
        <w:rPr>
          <w:rFonts w:cs="B Zar" w:hint="cs"/>
          <w:sz w:val="28"/>
          <w:szCs w:val="28"/>
          <w:rtl/>
          <w:lang w:val="en-US" w:eastAsia="en-US"/>
        </w:rPr>
        <w:t>2-</w:t>
      </w:r>
      <w:r w:rsidRPr="009D18FA">
        <w:rPr>
          <w:rFonts w:cs="B Zar"/>
          <w:sz w:val="28"/>
          <w:szCs w:val="28"/>
          <w:rtl/>
          <w:lang w:val="en-US" w:eastAsia="en-US"/>
        </w:rPr>
        <w:t xml:space="preserve"> دیدگاه مخالفان الزامی کردن تعویض ادواری حسابرس</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مخالفان الزامي كردن تعويض ادواري حسابرس نيز اغلب از سه دليل زير براي توجيه ديدگاه خود استفاده می‌کنند: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9D18FA">
        <w:rPr>
          <w:rFonts w:cs="B Zar"/>
          <w:sz w:val="26"/>
          <w:szCs w:val="26"/>
          <w:rtl/>
          <w:lang w:val="en-US" w:eastAsia="en-US"/>
        </w:rPr>
        <w:t>الف) از دست رفتن دانش خاص مشتری:</w:t>
      </w:r>
      <w:r w:rsidRPr="0046716E">
        <w:rPr>
          <w:rFonts w:cs="B Zar"/>
          <w:b w:val="0"/>
          <w:bCs w:val="0"/>
          <w:sz w:val="26"/>
          <w:szCs w:val="26"/>
          <w:rtl/>
          <w:lang w:val="en-US" w:eastAsia="en-US"/>
        </w:rPr>
        <w:t xml:space="preserve"> آشنايي حسابرس با شركت مورد رسيدگي باعث می‌شود تا وي دركبهتري از موضوعات و تغييرات ايجاد شده داشته باشد. پیچیدگی‌های زيادي كه در </w:t>
      </w:r>
      <w:r w:rsidRPr="0046716E">
        <w:rPr>
          <w:rFonts w:cs="B Zar"/>
          <w:b w:val="0"/>
          <w:bCs w:val="0"/>
          <w:sz w:val="26"/>
          <w:szCs w:val="26"/>
          <w:rtl/>
          <w:lang w:val="en-US" w:eastAsia="en-US"/>
        </w:rPr>
        <w:lastRenderedPageBreak/>
        <w:t>قرن اخير در محيط كسب و كار شرکت‌ها پديد آمده است، موجب شده كه حسابرس نتواند در مدت زمان كوتاه با فعالیت‌های شركت مورد رسيدگي آشنايي كامل پيدا كند. در حالي كه حسابرس مسئول كار، از اثر منحني يادگيري خود می‌تواند براي كشف اشتباهات و تخلفات اساسي استفاده كند، حسابرس جديد ممكن است به دليل عدم شناخت كافي از شركت صاحبكار، مجبور باشد بيشتر به اظهارات و برآوردهاي مديريت تكيه كند. بنابراين، اين موضوع موجب افزايش ريسك حسابرسي می‌شود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تحقیق‌های فراواني از قبيـل استايس</w:t>
      </w:r>
      <w:r>
        <w:rPr>
          <w:rStyle w:val="FootnoteReference"/>
          <w:rFonts w:eastAsia="LGJCG M+ Adv Mac Mth Sy N" w:cs="B Zar"/>
          <w:b w:val="0"/>
          <w:bCs w:val="0"/>
          <w:sz w:val="26"/>
          <w:szCs w:val="26"/>
          <w:rtl/>
          <w:lang w:val="en-US" w:eastAsia="en-US"/>
        </w:rPr>
        <w:footnoteReference w:id="24"/>
      </w:r>
      <w:r w:rsidRPr="0046716E">
        <w:rPr>
          <w:rFonts w:cs="B Zar"/>
          <w:b w:val="0"/>
          <w:bCs w:val="0"/>
          <w:sz w:val="26"/>
          <w:szCs w:val="26"/>
          <w:rtl/>
          <w:lang w:val="en-US" w:eastAsia="en-US"/>
        </w:rPr>
        <w:t>(1991) و والكر و همكاران</w:t>
      </w:r>
      <w:r>
        <w:rPr>
          <w:rStyle w:val="FootnoteReference"/>
          <w:rFonts w:eastAsia="LGJCG M+ Adv Mac Mth Sy N" w:cs="B Zar"/>
          <w:b w:val="0"/>
          <w:bCs w:val="0"/>
          <w:sz w:val="26"/>
          <w:szCs w:val="26"/>
          <w:rtl/>
          <w:lang w:val="en-US" w:eastAsia="en-US"/>
        </w:rPr>
        <w:footnoteReference w:id="25"/>
      </w:r>
      <w:r w:rsidRPr="0046716E">
        <w:rPr>
          <w:rFonts w:cs="B Zar"/>
          <w:b w:val="0"/>
          <w:bCs w:val="0"/>
          <w:sz w:val="26"/>
          <w:szCs w:val="26"/>
          <w:rtl/>
          <w:lang w:val="en-US" w:eastAsia="en-US"/>
        </w:rPr>
        <w:t xml:space="preserve"> (2001) هم به اين نتيجه رسیده‌اند كه اغلب قصورهاي حسابرسي در سال‌های اوليه رابطه‌ی حسابرس</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صاحبكار كه حسابرس هنوز دانش كافي در ارتباط با صاحب کار خود ندارد، روي می‌دهد. سينت</w:t>
      </w:r>
      <w:r>
        <w:rPr>
          <w:rStyle w:val="FootnoteReference"/>
          <w:rFonts w:eastAsia="LGJCG M+ Adv Mac Mth Sy N" w:cs="B Zar"/>
          <w:b w:val="0"/>
          <w:bCs w:val="0"/>
          <w:sz w:val="26"/>
          <w:szCs w:val="26"/>
          <w:rtl/>
          <w:lang w:val="en-US" w:eastAsia="en-US"/>
        </w:rPr>
        <w:footnoteReference w:id="26"/>
      </w:r>
      <w:r w:rsidRPr="0046716E">
        <w:rPr>
          <w:rFonts w:cs="B Zar"/>
          <w:b w:val="0"/>
          <w:bCs w:val="0"/>
          <w:sz w:val="26"/>
          <w:szCs w:val="26"/>
          <w:rtl/>
          <w:lang w:val="en-US" w:eastAsia="en-US"/>
        </w:rPr>
        <w:t xml:space="preserve"> (2004) هم در تحقيق خود به اين نكته اشاره می‌کند كه حدود 79 درصد موسسه‌های حسابرسي مستقل و شرکت‌های سهامي عام در آمريكا معتقدند به دليل عدم آشنايي حسابرس با شركت مورد رسيدگي در سال</w:t>
      </w:r>
      <w:r w:rsidRPr="0046716E">
        <w:rPr>
          <w:rFonts w:cs="B Zar"/>
          <w:b w:val="0"/>
          <w:bCs w:val="0"/>
          <w:sz w:val="26"/>
          <w:szCs w:val="26"/>
          <w:lang w:val="en-US" w:eastAsia="en-US"/>
        </w:rPr>
        <w:t>-</w:t>
      </w:r>
      <w:r w:rsidRPr="0046716E">
        <w:rPr>
          <w:rFonts w:cs="B Zar"/>
          <w:b w:val="0"/>
          <w:bCs w:val="0"/>
          <w:sz w:val="26"/>
          <w:szCs w:val="26"/>
          <w:rtl/>
          <w:lang w:val="en-US" w:eastAsia="en-US"/>
        </w:rPr>
        <w:t>هاي ابتدايي رابطه‌ی حسابرس</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صاحبكار، ريسك حسابرسي افزايش می‌یابد.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9D18FA">
        <w:rPr>
          <w:rFonts w:cs="B Zar"/>
          <w:sz w:val="26"/>
          <w:szCs w:val="26"/>
          <w:rtl/>
          <w:lang w:val="en-US" w:eastAsia="en-US"/>
        </w:rPr>
        <w:t xml:space="preserve">ب) افزايش هزینه‌های حسابرسي: </w:t>
      </w:r>
      <w:r w:rsidRPr="0046716E">
        <w:rPr>
          <w:rFonts w:cs="B Zar"/>
          <w:b w:val="0"/>
          <w:bCs w:val="0"/>
          <w:sz w:val="26"/>
          <w:szCs w:val="26"/>
          <w:rtl/>
          <w:lang w:val="en-US" w:eastAsia="en-US"/>
        </w:rPr>
        <w:t>الزام تعويض ادواري حسابرس موجب افزايش هزینه‌های مستقيم و غيرمستقيم حسابرسي خواهد شد. سينت (2004) به اين نكته اشاره می‌کند كه همه‌یموسسه‌های حسابرسي مستقل بزرگ بر اين عقيده هستند كه به دليل نياز حسابرس به كسب دانش اوليه در ارتباط با صاحبكار جديد و نوع عمليات وي، هزینه‌های حسابرسي سال اول پس از تعويض ادواري موسسه حسابرسي، بيشتر از 20 درصد هزینه‌ی حسابرسي در سال‌های بعدي رابطه‌ی حسابرس</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صاحبكار خواهد بود. آرنز و لوئبك</w:t>
      </w:r>
      <w:r>
        <w:rPr>
          <w:rStyle w:val="FootnoteReference"/>
          <w:rFonts w:eastAsia="LGJCG M+ Adv Mac Mth Sy N" w:cs="B Zar"/>
          <w:b w:val="0"/>
          <w:bCs w:val="0"/>
          <w:sz w:val="26"/>
          <w:szCs w:val="26"/>
          <w:rtl/>
          <w:lang w:val="en-US" w:eastAsia="en-US"/>
        </w:rPr>
        <w:footnoteReference w:id="27"/>
      </w:r>
      <w:r w:rsidRPr="0046716E">
        <w:rPr>
          <w:rFonts w:cs="B Zar"/>
          <w:b w:val="0"/>
          <w:bCs w:val="0"/>
          <w:sz w:val="26"/>
          <w:szCs w:val="26"/>
          <w:rtl/>
          <w:lang w:val="en-US" w:eastAsia="en-US"/>
        </w:rPr>
        <w:t xml:space="preserve"> (1976) در تحقيق خود سه دليل زير را براي افزايش هزینه‌های مستقيم حسابرسي در سال اول رسيدگي يك شركت نسبت به سال‌های پس از آن بيان می‌کنند:</w:t>
      </w:r>
    </w:p>
    <w:p w:rsidR="0052163C" w:rsidRPr="00C93577" w:rsidRDefault="0052163C" w:rsidP="0052163C">
      <w:pPr>
        <w:pStyle w:val="Heading1"/>
        <w:widowControl w:val="0"/>
        <w:numPr>
          <w:ilvl w:val="0"/>
          <w:numId w:val="28"/>
        </w:numPr>
        <w:spacing w:before="0" w:after="0" w:line="288" w:lineRule="auto"/>
        <w:jc w:val="both"/>
        <w:rPr>
          <w:rFonts w:cs="B Zar"/>
          <w:b w:val="0"/>
          <w:bCs w:val="0"/>
          <w:sz w:val="26"/>
          <w:szCs w:val="26"/>
          <w:lang w:val="en-US" w:eastAsia="en-US"/>
        </w:rPr>
      </w:pPr>
      <w:r w:rsidRPr="0046716E">
        <w:rPr>
          <w:rFonts w:cs="B Zar"/>
          <w:b w:val="0"/>
          <w:bCs w:val="0"/>
          <w:sz w:val="26"/>
          <w:szCs w:val="26"/>
          <w:rtl/>
          <w:lang w:val="en-US" w:eastAsia="en-US"/>
        </w:rPr>
        <w:t xml:space="preserve">نياز به رسيدگي مواردي مانند دارایی‌های ثابت مشهود و نامشهود و همچنين، سود انباشته كه اثر دائمي بر حساب‌هایترازنامه‌ای دارند. در مورد اين حساب‌ها نياز است كه در سال اول رسيدگي، معاملات مربوط به سال‌های گذشته نيز بررسي شود. در حالي كه، در صورت تداوم </w:t>
      </w:r>
      <w:r w:rsidRPr="0046716E">
        <w:rPr>
          <w:rFonts w:cs="B Zar"/>
          <w:b w:val="0"/>
          <w:bCs w:val="0"/>
          <w:sz w:val="26"/>
          <w:szCs w:val="26"/>
          <w:rtl/>
          <w:lang w:val="en-US" w:eastAsia="en-US"/>
        </w:rPr>
        <w:lastRenderedPageBreak/>
        <w:t>انتخاب حسابرس، در سال‌های بعد تنها معاملات مربوط به همان سال بررسي خواهد شد.</w:t>
      </w:r>
    </w:p>
    <w:p w:rsidR="0052163C" w:rsidRPr="0046716E" w:rsidRDefault="0052163C" w:rsidP="0052163C">
      <w:pPr>
        <w:pStyle w:val="Heading1"/>
        <w:widowControl w:val="0"/>
        <w:numPr>
          <w:ilvl w:val="0"/>
          <w:numId w:val="28"/>
        </w:numPr>
        <w:spacing w:before="0" w:after="0" w:line="288" w:lineRule="auto"/>
        <w:jc w:val="both"/>
        <w:rPr>
          <w:rFonts w:cs="B Zar"/>
          <w:b w:val="0"/>
          <w:bCs w:val="0"/>
          <w:sz w:val="26"/>
          <w:szCs w:val="26"/>
          <w:lang w:val="en-US" w:eastAsia="en-US"/>
        </w:rPr>
      </w:pPr>
      <w:r w:rsidRPr="0046716E">
        <w:rPr>
          <w:rFonts w:cs="B Zar"/>
          <w:b w:val="0"/>
          <w:bCs w:val="0"/>
          <w:sz w:val="26"/>
          <w:szCs w:val="26"/>
          <w:rtl/>
          <w:lang w:val="en-US" w:eastAsia="en-US"/>
        </w:rPr>
        <w:t xml:space="preserve">حتي اگر صورت‌های مالي به صورت مقایسه‌ای ارائه نشده باشند، براي دستيابي به يك صورت سود و زيان قابل اتكا بايد مانده‌های اول دوره حساب‌هایترازنامه‌ای سال جاري نيز بررسي شوند. در حالي كه، در صورت تداوم انتخاب حسابرس، با توجه به اين كه مانده‌های پايان دوره‌ی سال قبل توسط همين حسابرس بررسي شده‌اند، اين حساب‌ها نيازي به بررسي دوباره نخواهند داشت. </w:t>
      </w:r>
    </w:p>
    <w:p w:rsidR="0052163C" w:rsidRPr="0046716E" w:rsidRDefault="0052163C" w:rsidP="0052163C">
      <w:pPr>
        <w:pStyle w:val="Heading1"/>
        <w:widowControl w:val="0"/>
        <w:numPr>
          <w:ilvl w:val="0"/>
          <w:numId w:val="28"/>
        </w:numPr>
        <w:spacing w:before="0" w:after="0" w:line="288" w:lineRule="auto"/>
        <w:jc w:val="both"/>
        <w:rPr>
          <w:rFonts w:cs="B Zar"/>
          <w:b w:val="0"/>
          <w:bCs w:val="0"/>
          <w:sz w:val="26"/>
          <w:szCs w:val="26"/>
          <w:lang w:val="en-US" w:eastAsia="en-US"/>
        </w:rPr>
      </w:pPr>
      <w:r w:rsidRPr="0046716E">
        <w:rPr>
          <w:rFonts w:cs="B Zar"/>
          <w:b w:val="0"/>
          <w:bCs w:val="0"/>
          <w:sz w:val="26"/>
          <w:szCs w:val="26"/>
          <w:rtl/>
          <w:lang w:val="en-US" w:eastAsia="en-US"/>
        </w:rPr>
        <w:t xml:space="preserve">عدم آشنايي حسابرس با نوع عمليات و سيستم كنترل داخلي صاحبكار موجب می‌شود كه وي مانده‌ها و نسبت </w:t>
      </w:r>
      <w:r w:rsidRPr="0046716E">
        <w:rPr>
          <w:rFonts w:cs="B Zar"/>
          <w:b w:val="0"/>
          <w:bCs w:val="0"/>
          <w:sz w:val="26"/>
          <w:szCs w:val="26"/>
          <w:lang w:val="en-US" w:eastAsia="en-US"/>
        </w:rPr>
        <w:t>-</w:t>
      </w:r>
      <w:r w:rsidRPr="0046716E">
        <w:rPr>
          <w:rFonts w:cs="B Zar"/>
          <w:b w:val="0"/>
          <w:bCs w:val="0"/>
          <w:sz w:val="26"/>
          <w:szCs w:val="26"/>
          <w:rtl/>
          <w:lang w:val="en-US" w:eastAsia="en-US"/>
        </w:rPr>
        <w:t>هاي مورد نياز براي مقايسه با نتايج واقعي سال جاري و همچنين نتايج سال‌های قبل را به عنوان مبنايي براي طراحيبرنامه حسابرسي، در اختيار نداشته باشد. در نتيجه، اين عدم آشنايي قبلي موجب خواهد شد كه حسابرس در سال اول رسيدگي نياز به بررسي نمونه‌های بيشتري داشته باشد و اين موضوع موجب افزايش هزينه و زمان رسيدگي خواهد شد.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C93577">
        <w:rPr>
          <w:rFonts w:cs="B Zar"/>
          <w:sz w:val="26"/>
          <w:szCs w:val="26"/>
          <w:rtl/>
          <w:lang w:val="en-US" w:eastAsia="en-US"/>
        </w:rPr>
        <w:t>ج) تغيير شكل رقابت بين موسسه</w:t>
      </w:r>
      <w:r>
        <w:rPr>
          <w:rFonts w:cs="B Zar" w:hint="cs"/>
          <w:sz w:val="26"/>
          <w:szCs w:val="26"/>
          <w:rtl/>
          <w:lang w:val="en-US" w:eastAsia="en-US"/>
        </w:rPr>
        <w:t>‌</w:t>
      </w:r>
      <w:r w:rsidRPr="00C93577">
        <w:rPr>
          <w:rFonts w:cs="B Zar"/>
          <w:sz w:val="26"/>
          <w:szCs w:val="26"/>
          <w:rtl/>
          <w:lang w:val="en-US" w:eastAsia="en-US"/>
        </w:rPr>
        <w:t>هاي حسابرسي:</w:t>
      </w:r>
      <w:r w:rsidRPr="0046716E">
        <w:rPr>
          <w:rFonts w:cs="B Zar"/>
          <w:b w:val="0"/>
          <w:bCs w:val="0"/>
          <w:sz w:val="26"/>
          <w:szCs w:val="26"/>
          <w:rtl/>
          <w:lang w:val="en-US" w:eastAsia="en-US"/>
        </w:rPr>
        <w:t xml:space="preserve"> در اقتصاد مبتني بر بازار آزاد، شرکت‌ها انگيزه‌ي زيادي براي سرمایه‌گذاری دارند. زيرا، اگر شرکت‌ها قادر به افزايش مشتريان خود باشند، آن گاه اين سرمايه گذاری‌ها به سودآوري خواهد رسيد. الزام تعويض ادواري حسابرس موجب می‌شود تا موسسه‌های حسابرسي پس از اتمام يك دوره‌ی مشخص، مجبور به از دست دادن يك مشتري باشند و تا چند سال بعد نيز قادر به ارائه‌ی خدمات به اين مشتري نباشند.اين موضوع موجب خواهد شد به تدريج موسسه‌هایی كه قبلاً سهم بيشتري از بازار را در اختيار داشتند، مجبور به ترك مشتري خود شده و در مقابل موسسه‌هایی كه پیش‌تر سهم كمتري از بازار را در اختيار داشتند. اكنون فرصت‌های بيشتري براي جلب مشتري در اختيار داشته باشند. قابل پيش بيني است كه اين روند موجب خواهد شد تا پس از چند دوره چرخش، الزام تعويض ادواري حسابرس باعث مساوي شدن سهم موسسه‌های حسابرسي از بازار ارائه خدمات حسابرسي شود. روند برابر شدن سهم بازار باعث می‌شود كه موسسه‌های حسابرسي به جاي سرمایه‌گذاری‌های به موقع، اين سرمایه‌گذاری‌ها را تا تثبيت نهايي سهم</w:t>
      </w:r>
      <w:r>
        <w:rPr>
          <w:rFonts w:cs="B Zar" w:hint="cs"/>
          <w:b w:val="0"/>
          <w:bCs w:val="0"/>
          <w:sz w:val="26"/>
          <w:szCs w:val="26"/>
          <w:rtl/>
          <w:lang w:val="en-US" w:eastAsia="en-US"/>
        </w:rPr>
        <w:t>‌</w:t>
      </w:r>
      <w:r w:rsidRPr="0046716E">
        <w:rPr>
          <w:rFonts w:cs="B Zar"/>
          <w:b w:val="0"/>
          <w:bCs w:val="0"/>
          <w:sz w:val="26"/>
          <w:szCs w:val="26"/>
          <w:rtl/>
          <w:lang w:val="en-US" w:eastAsia="en-US"/>
        </w:rPr>
        <w:t>شان در بازار به تأخیر بيندازند. در حقيقت، الزام تعويض ادواري حسابرس باعث می‌شود تا موسسه‌های با كارايي باﻻتر نتوانند پاداش بهتر بودن خود را دريافت كنند. زيرا، اين قوانين به تدريج موجب كاهش تقاضا براي خدمات آن‌ها خواهد شد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 xml:space="preserve">در مقابل، موسسه‌های حسابرسي با كارايي كمتر نه تنها ضرر و زياني متحمل </w:t>
      </w:r>
      <w:r w:rsidRPr="0046716E">
        <w:rPr>
          <w:rFonts w:cs="B Zar"/>
          <w:b w:val="0"/>
          <w:bCs w:val="0"/>
          <w:sz w:val="26"/>
          <w:szCs w:val="26"/>
          <w:rtl/>
          <w:lang w:val="en-US" w:eastAsia="en-US"/>
        </w:rPr>
        <w:lastRenderedPageBreak/>
        <w:t>نمی‌شوند، بلكه حتي ممكن است با افزايش مشتري نيز مواجه شوند. به اين ترتيب می‌توان گفت در يك نظام مبتني بر الزام تعويض ادواري حسابرس، انگیزه‌ها براي بهبود كارايي كاهش می‌یابد. در اين شرايط، قوانين در درازمدت با برابر كردن سهم بازار موسسه‌های حسابرسي، باعث كاهش انگيزه اين موسسه‌ها براي رقابت شده و با ايجاد مانع بر سر راه رقابت بين موسسه‌های حسابرسي به طور غيرمستقيم باعث كاهش كارايي حسابرسي می‌شود</w:t>
      </w:r>
      <w:r>
        <w:rPr>
          <w:rFonts w:cs="B Zar" w:hint="cs"/>
          <w:b w:val="0"/>
          <w:bCs w:val="0"/>
          <w:sz w:val="26"/>
          <w:szCs w:val="26"/>
          <w:rtl/>
          <w:lang w:val="en-US" w:eastAsia="en-US"/>
        </w:rPr>
        <w:t>(</w:t>
      </w:r>
      <w:r w:rsidRPr="0046716E">
        <w:rPr>
          <w:rFonts w:cs="B Zar"/>
          <w:b w:val="0"/>
          <w:bCs w:val="0"/>
          <w:sz w:val="26"/>
          <w:szCs w:val="26"/>
          <w:rtl/>
          <w:lang w:val="en-US" w:eastAsia="en-US"/>
        </w:rPr>
        <w:t xml:space="preserve"> آراندا و پاز آرس، 1997). </w:t>
      </w:r>
    </w:p>
    <w:p w:rsidR="0052163C" w:rsidRPr="00C93577" w:rsidRDefault="0052163C" w:rsidP="0052163C">
      <w:pPr>
        <w:pStyle w:val="Heading1"/>
        <w:widowControl w:val="0"/>
        <w:spacing w:before="0" w:after="0" w:line="288" w:lineRule="auto"/>
        <w:ind w:left="720"/>
        <w:jc w:val="both"/>
        <w:rPr>
          <w:rFonts w:cs="B Zar"/>
          <w:sz w:val="28"/>
          <w:szCs w:val="28"/>
          <w:lang w:val="en-US" w:eastAsia="en-US"/>
        </w:rPr>
      </w:pPr>
      <w:bookmarkStart w:id="13" w:name="_Toc346024385"/>
      <w:r w:rsidRPr="00C93577">
        <w:rPr>
          <w:rFonts w:cs="B Zar" w:hint="cs"/>
          <w:sz w:val="28"/>
          <w:szCs w:val="28"/>
          <w:rtl/>
          <w:lang w:val="en-US" w:eastAsia="en-US"/>
        </w:rPr>
        <w:t>2-</w:t>
      </w:r>
      <w:r>
        <w:rPr>
          <w:rFonts w:cs="B Zar" w:hint="cs"/>
          <w:sz w:val="28"/>
          <w:szCs w:val="28"/>
          <w:rtl/>
          <w:lang w:val="en-US" w:eastAsia="en-US"/>
        </w:rPr>
        <w:t>2-12</w:t>
      </w:r>
      <w:r w:rsidRPr="00C93577">
        <w:rPr>
          <w:rFonts w:cs="B Zar" w:hint="cs"/>
          <w:sz w:val="28"/>
          <w:szCs w:val="28"/>
          <w:rtl/>
          <w:lang w:val="en-US" w:eastAsia="en-US"/>
        </w:rPr>
        <w:t>-</w:t>
      </w:r>
      <w:r w:rsidRPr="00C93577">
        <w:rPr>
          <w:rFonts w:cs="B Zar"/>
          <w:sz w:val="28"/>
          <w:szCs w:val="28"/>
          <w:rtl/>
          <w:lang w:val="en-US" w:eastAsia="en-US"/>
        </w:rPr>
        <w:t xml:space="preserve">تجدید ارائه </w:t>
      </w:r>
      <w:bookmarkEnd w:id="13"/>
      <w:r w:rsidRPr="00C93577">
        <w:rPr>
          <w:rFonts w:cs="B Zar"/>
          <w:sz w:val="28"/>
          <w:szCs w:val="28"/>
          <w:rtl/>
          <w:lang w:val="en-US" w:eastAsia="en-US"/>
        </w:rPr>
        <w:t>صورت‌های مالی</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از نظر تئوری، اطلاعات حسابداری با این هدف ارائه می‌شود که به سرمایه‌گذاران و اعتباردهندگان در پیش‌بینی جریان‌های نقدی آتی کمک کند. در جهت دستیابی به چنین هدفی</w:t>
      </w:r>
      <w:r>
        <w:rPr>
          <w:rFonts w:cs="B Zar"/>
          <w:b w:val="0"/>
          <w:bCs w:val="0"/>
          <w:sz w:val="26"/>
          <w:szCs w:val="26"/>
          <w:rtl/>
          <w:lang w:val="en-US" w:eastAsia="en-US"/>
        </w:rPr>
        <w:t>، لازم است که ارقام مالی گزارش،</w:t>
      </w:r>
      <w:r>
        <w:rPr>
          <w:rFonts w:cs="B Zar" w:hint="cs"/>
          <w:b w:val="0"/>
          <w:bCs w:val="0"/>
          <w:sz w:val="26"/>
          <w:szCs w:val="26"/>
          <w:rtl/>
          <w:lang w:val="en-US" w:eastAsia="en-US"/>
        </w:rPr>
        <w:t xml:space="preserve"> </w:t>
      </w:r>
      <w:r w:rsidRPr="0046716E">
        <w:rPr>
          <w:rFonts w:cs="B Zar"/>
          <w:b w:val="0"/>
          <w:bCs w:val="0"/>
          <w:sz w:val="26"/>
          <w:szCs w:val="26"/>
          <w:rtl/>
          <w:lang w:val="en-US" w:eastAsia="en-US"/>
        </w:rPr>
        <w:t>منعکس‌کننده واقعیت اقتصادی باشد. اگر چنین اتفاقی روی دهد،‌ بازار کاراتر می‌شود اما اگر تضاد ناشی از نمایندگی، منجر به مدیریت سود گردد، بازار کارا نخواهد بود و سرمایه به استفاده‌های نادرست و غیر بهینه می‌رسد. عدم تقارن اطلاعاتی، سوء استفاده از انتخاب‌های حسابداری، نبود افشای کامل و برآوردهای غیرواقع‌بینانه برخی از ابزارهای مورد استفاده جهت مدیریت سود می‌باشد. اگر مدیر در تلاش خود برای فریب دادن بازارهای مالی موفق باشد، حجم معاملات زیادی با این پیش‌فرض که اطلاعات گزارش‌شده منعکس واقعیتند انجام خواهد شد. در نتیجه، اطلاعات حسابداری دیگر برای سرمایه‌گذاران مفید نخواهد بود زیرا در انعکاس صادقانه وضعیت اقتصادی ناموفق است. به عبارت دیگر، ارقام نادرست گزارش‌شده منجر به تصمیمات اقتصادی نادرست می‌گردد. این امر نیازمند این است که صورت‌های مالی در دوره‌های آتی تجدید ارائه گردد.</w:t>
      </w:r>
    </w:p>
    <w:p w:rsidR="0052163C" w:rsidRDefault="0052163C" w:rsidP="0052163C">
      <w:pPr>
        <w:pStyle w:val="Heading1"/>
        <w:widowControl w:val="0"/>
        <w:spacing w:before="0" w:after="0" w:line="288" w:lineRule="auto"/>
        <w:ind w:left="720"/>
        <w:jc w:val="both"/>
        <w:rPr>
          <w:rFonts w:cs="B Zar" w:hint="cs"/>
          <w:b w:val="0"/>
          <w:bCs w:val="0"/>
          <w:sz w:val="26"/>
          <w:szCs w:val="26"/>
          <w:rtl/>
          <w:lang w:val="en-US" w:eastAsia="en-US"/>
        </w:rPr>
      </w:pPr>
      <w:r w:rsidRPr="0046716E">
        <w:rPr>
          <w:rFonts w:cs="B Zar"/>
          <w:b w:val="0"/>
          <w:bCs w:val="0"/>
          <w:sz w:val="26"/>
          <w:szCs w:val="26"/>
          <w:rtl/>
          <w:lang w:val="en-US" w:eastAsia="en-US"/>
        </w:rPr>
        <w:t>تجدید ارائه سود (و به طور کلی تجدید ارائه در صورت‌های مالی) در سال‌های اخیر، بسیار رایج شده است. چنین افزایشی،‌ باعث می‌شود که ابهامات و سؤالاتی برای سرمایه‌گذاران و قانون گذاران در مورد کیفیت گزارشگری مالی به وجود آید. به صورت کلی،‌ تجدید ارائه صورت‌های مالی حاکی از وجود مشکلی در گزارشگری دوره‌ (دوره‌های) قبل می‌باشد که در دوره‌ جاری، موجب ضرورت یافتن تعدیل جهت اصلاح آن شده است. در این قسمت، توضیحاتی جهت درک فرآیند تجدید ارائه صورت‌های مالی ارائه شده، سپس برخی از انگیزه‌ها و نیز پیامدهای آن ذکر شده و سپس راهکارهایی که در عمل برای خنثی کردن و یا حداقل کاهش پیامدهای منفی آن استفاده می‌شود بیان می‌شود.</w:t>
      </w:r>
    </w:p>
    <w:p w:rsidR="0052163C" w:rsidRPr="00881C7C" w:rsidRDefault="0052163C" w:rsidP="0052163C">
      <w:pPr>
        <w:rPr>
          <w:rtl/>
        </w:rPr>
      </w:pPr>
    </w:p>
    <w:p w:rsidR="0052163C" w:rsidRPr="00C93577" w:rsidRDefault="0052163C" w:rsidP="0052163C">
      <w:pPr>
        <w:pStyle w:val="Heading1"/>
        <w:widowControl w:val="0"/>
        <w:spacing w:before="0" w:after="0" w:line="288" w:lineRule="auto"/>
        <w:ind w:left="720"/>
        <w:jc w:val="both"/>
        <w:rPr>
          <w:rFonts w:cs="B Zar"/>
          <w:sz w:val="28"/>
          <w:szCs w:val="28"/>
          <w:lang w:val="en-US" w:eastAsia="en-US"/>
        </w:rPr>
      </w:pPr>
      <w:r w:rsidRPr="00C93577">
        <w:rPr>
          <w:rFonts w:cs="B Zar"/>
          <w:sz w:val="28"/>
          <w:szCs w:val="28"/>
          <w:rtl/>
          <w:lang w:val="en-US" w:eastAsia="en-US"/>
        </w:rPr>
        <w:lastRenderedPageBreak/>
        <w:t>2-</w:t>
      </w:r>
      <w:r>
        <w:rPr>
          <w:rFonts w:cs="B Zar" w:hint="cs"/>
          <w:sz w:val="28"/>
          <w:szCs w:val="28"/>
          <w:rtl/>
          <w:lang w:val="en-US" w:eastAsia="en-US"/>
        </w:rPr>
        <w:t>2</w:t>
      </w:r>
      <w:r w:rsidRPr="00C93577">
        <w:rPr>
          <w:rFonts w:cs="B Zar"/>
          <w:sz w:val="28"/>
          <w:szCs w:val="28"/>
          <w:rtl/>
          <w:lang w:val="en-US" w:eastAsia="en-US"/>
        </w:rPr>
        <w:t>-1</w:t>
      </w:r>
      <w:r>
        <w:rPr>
          <w:rFonts w:cs="B Zar" w:hint="cs"/>
          <w:sz w:val="28"/>
          <w:szCs w:val="28"/>
          <w:rtl/>
          <w:lang w:val="en-US" w:eastAsia="en-US"/>
        </w:rPr>
        <w:t>2</w:t>
      </w:r>
      <w:r w:rsidRPr="00C93577">
        <w:rPr>
          <w:rFonts w:cs="B Zar"/>
          <w:sz w:val="28"/>
          <w:szCs w:val="28"/>
          <w:rtl/>
          <w:lang w:val="en-US" w:eastAsia="en-US"/>
        </w:rPr>
        <w:t>-</w:t>
      </w:r>
      <w:r>
        <w:rPr>
          <w:rFonts w:cs="B Zar" w:hint="cs"/>
          <w:sz w:val="28"/>
          <w:szCs w:val="28"/>
          <w:rtl/>
          <w:lang w:val="en-US" w:eastAsia="en-US"/>
        </w:rPr>
        <w:t>1-</w:t>
      </w:r>
      <w:r w:rsidRPr="00C93577">
        <w:rPr>
          <w:rFonts w:cs="B Zar"/>
          <w:sz w:val="28"/>
          <w:szCs w:val="28"/>
          <w:rtl/>
          <w:lang w:val="en-US" w:eastAsia="en-US"/>
        </w:rPr>
        <w:t xml:space="preserve"> تاریخچه تجدید ارائه صورت‌های مالی</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46716E">
        <w:rPr>
          <w:rFonts w:cs="B Zar"/>
          <w:b w:val="0"/>
          <w:bCs w:val="0"/>
          <w:sz w:val="26"/>
          <w:szCs w:val="26"/>
          <w:rtl/>
          <w:lang w:val="en-US" w:eastAsia="en-US"/>
        </w:rPr>
        <w:t>تا پیش از دهه 1970 رویه یکسان و استانداردی در برخورد با تغییرات حسابداری و اصلاح اشتباهات وجود نداشت. در سال 1971، هیئت اصول حسابداری بیانیه شماره 20 را با عنوان تغییرات حسابداری منتشر نمود. طبق این بیانیه شرکت‌ها باید اثر انباشته تغییر رویه‌های حسابداری را در متن صورت‌های سود و زیان ارائه می‌کردند. اما الزامی برای تجدید ارائه صورت‌های مالی مقایسه‌ای مطرح نشده بود. در بیانیه شماره 20 چند استثناء برای ارائه اثرات انباشته تغییر رویه‌های حسابداری مطرح شده بود که عبارت بودند از تغییر روش لایفو به هر روش دیگر جهت حسابداری موجودی کالا، تغییر رویه‌ حسابداری در مورد پیمان‌های بلند مدت و تغییر رویه‌ در صنایع استخراجی (بلوم و فوگلیسر</w:t>
      </w:r>
      <w:r>
        <w:rPr>
          <w:rStyle w:val="FootnoteReference"/>
          <w:rFonts w:eastAsia="LGJCG M+ Adv Mac Mth Sy N" w:cs="B Zar"/>
          <w:b w:val="0"/>
          <w:bCs w:val="0"/>
          <w:sz w:val="26"/>
          <w:szCs w:val="26"/>
          <w:rtl/>
          <w:lang w:val="en-US" w:eastAsia="en-US"/>
        </w:rPr>
        <w:footnoteReference w:id="28"/>
      </w:r>
      <w:r w:rsidRPr="0046716E">
        <w:rPr>
          <w:rFonts w:cs="B Zar"/>
          <w:b w:val="0"/>
          <w:bCs w:val="0"/>
          <w:sz w:val="26"/>
          <w:szCs w:val="26"/>
          <w:rtl/>
          <w:lang w:val="en-US" w:eastAsia="en-US"/>
        </w:rPr>
        <w:t>، 2006). در بیانیه شماره 20، اشتباهات حسابداری به عنوان اقلامی معرفی شده بود که ناشی از اشتباهات ریاضی، اشتباه در به‌کارگیری رویه‌های حسابداری یا تعبیر نادرست یا نادیده گرفتن واقعیت‌های موجود در زمان تهیه صورت‌های مالی باشد. بر خلاف تغییر رویه حسابداری در این بیانیه تاکید شده بود که در صورت بروز اشتباه، تجدید ارائه صورت‌های مالی مقایسه‌ای حاوی اشتباه در کنار اصلاح مانده ابتدای دوره سود انباشته ضرورت دارد (بلوم و فوگلیسر2006). در پی انتشار بیانیه شماره 177 کمیسیون بورس و اوراق بهادار امریکا در سال 1979 شرکت‌ها ملزم شدند در صورت تغییر رویه حسابداری یا اصلاح اشتباهات حسابداری، آن را به تایید حسابرس شرکت برسانند و تأییدیه مذکور را ضمیمه صورت‌های مالی منتشر شده نمایند. همچنین در سال 1979، کمیسیون بورس و اوراق بهادار امریکا قاعده حسابداری شماره6084 را منتشر نمود که طبق آن مدیریت شرکت‌ها ملزم بودند در صورت دستیابی به اطلاعات جدید یا کشف اشتباهات قبلی، هرگونه حقایق یا اطلاعات با اهمیت در این مورد را به روشنی افشا نمایند (مور</w:t>
      </w:r>
      <w:r>
        <w:rPr>
          <w:rStyle w:val="FootnoteReference"/>
          <w:rFonts w:eastAsia="LGJCG M+ Adv Mac Mth Sy N" w:cs="B Zar"/>
          <w:b w:val="0"/>
          <w:bCs w:val="0"/>
          <w:sz w:val="26"/>
          <w:szCs w:val="26"/>
          <w:rtl/>
          <w:lang w:val="en-US" w:eastAsia="en-US"/>
        </w:rPr>
        <w:footnoteReference w:id="29"/>
      </w:r>
      <w:r w:rsidRPr="0046716E">
        <w:rPr>
          <w:rFonts w:cs="B Zar"/>
          <w:b w:val="0"/>
          <w:bCs w:val="0"/>
          <w:sz w:val="26"/>
          <w:szCs w:val="26"/>
          <w:rtl/>
          <w:lang w:val="en-US" w:eastAsia="en-US"/>
        </w:rPr>
        <w:t xml:space="preserve">، 2007).از سال 2002 تاکنون هیئت تدوین استانداردهای بین‌المللی حسابداری پروژه‌ای را جهت هماهنگ‌سازی و تطابق بیشتر آغاز کردند. یکی از بخش‌های این پروژه منتج به تدوین استاندارد حسابداری مالی شماره 154 امریکا شده که جایگزین بیانیه شماره 20 هیئت اصول حسابداری و استاندارد حسابداری مالی شماره3 هیئت تدوین استاندارد حسابداری مالی امریکا شده است. استاندارد بین‌المللی شماره 8 نیز در سال 2003 دست‌خوش برخی تغییرات شد تا سرانجام الزامات دو استاندارد </w:t>
      </w:r>
      <w:r w:rsidRPr="0046716E">
        <w:rPr>
          <w:rFonts w:cs="B Zar"/>
          <w:b w:val="0"/>
          <w:bCs w:val="0"/>
          <w:sz w:val="26"/>
          <w:szCs w:val="26"/>
          <w:rtl/>
          <w:lang w:val="en-US" w:eastAsia="en-US"/>
        </w:rPr>
        <w:lastRenderedPageBreak/>
        <w:t>تشابه بسیاری به یکدیگر پیدا کرد (بلوم و فوگلیسر2006).</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46716E">
        <w:rPr>
          <w:rFonts w:cs="B Zar"/>
          <w:b w:val="0"/>
          <w:bCs w:val="0"/>
          <w:sz w:val="26"/>
          <w:szCs w:val="26"/>
          <w:rtl/>
          <w:lang w:val="en-US" w:eastAsia="en-US"/>
        </w:rPr>
        <w:t xml:space="preserve">با جایگزین شدن بیانیه شماره 154 به جای بیانیه شماره 20، نحوه برخورد با اشتباهات حسابداری تغییری نکرد و همچنان در موارد بروز اشتباه، بر تجدید ارائه صورت‌های مالی مقایسه‌ای حاوی اشتباه در کنار اصلاح مانده‌ حساب‌های مربوط تاکید شده است، علاوه بر این تجدید ارائه صورت‌های مالی در مورد تغییر رویه‌های حسابداری و تغییر شخصیت واحد گزارشگر نیز الزامی شد.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در ایران الزامات مربوط به تجدید ارائه صورت‌های مالی در استاندارد حسابداری شماره 6 با عنوان گزارش عملکرد مالی مطرح شده است که انطباق زیادی با استاندارد بین‌المللی حسابداری شماره 8 با عنوان تغییرات حسابداری و اصلاح اشتباهات دارد. این استاندارد در سال 1380 تصویب شد و نخستین رهنمود ایران لازم‌الاجرا در این زمینه محسوب می‌شود.</w:t>
      </w:r>
    </w:p>
    <w:p w:rsidR="0052163C" w:rsidRPr="00C93577" w:rsidRDefault="0052163C" w:rsidP="0052163C">
      <w:pPr>
        <w:pStyle w:val="Heading1"/>
        <w:widowControl w:val="0"/>
        <w:spacing w:before="0" w:after="0" w:line="288" w:lineRule="auto"/>
        <w:ind w:left="720"/>
        <w:jc w:val="both"/>
        <w:rPr>
          <w:rFonts w:cs="B Zar"/>
          <w:sz w:val="28"/>
          <w:szCs w:val="28"/>
          <w:rtl/>
          <w:lang w:val="en-US" w:eastAsia="en-US"/>
        </w:rPr>
      </w:pPr>
      <w:bookmarkStart w:id="14" w:name="_Toc346024387"/>
      <w:r w:rsidRPr="00C93577">
        <w:rPr>
          <w:rFonts w:cs="B Zar"/>
          <w:sz w:val="28"/>
          <w:szCs w:val="28"/>
          <w:rtl/>
          <w:lang w:val="en-US" w:eastAsia="en-US"/>
        </w:rPr>
        <w:t>2-</w:t>
      </w:r>
      <w:r>
        <w:rPr>
          <w:rFonts w:cs="B Zar" w:hint="cs"/>
          <w:sz w:val="28"/>
          <w:szCs w:val="28"/>
          <w:rtl/>
          <w:lang w:val="en-US" w:eastAsia="en-US"/>
        </w:rPr>
        <w:t>2</w:t>
      </w:r>
      <w:r w:rsidRPr="00C93577">
        <w:rPr>
          <w:rFonts w:cs="B Zar"/>
          <w:sz w:val="28"/>
          <w:szCs w:val="28"/>
          <w:rtl/>
          <w:lang w:val="en-US" w:eastAsia="en-US"/>
        </w:rPr>
        <w:t>-</w:t>
      </w:r>
      <w:r>
        <w:rPr>
          <w:rFonts w:cs="B Zar" w:hint="cs"/>
          <w:sz w:val="28"/>
          <w:szCs w:val="28"/>
          <w:rtl/>
          <w:lang w:val="en-US" w:eastAsia="en-US"/>
        </w:rPr>
        <w:t>1</w:t>
      </w:r>
      <w:r w:rsidRPr="00C93577">
        <w:rPr>
          <w:rFonts w:cs="B Zar"/>
          <w:sz w:val="28"/>
          <w:szCs w:val="28"/>
          <w:rtl/>
          <w:lang w:val="en-US" w:eastAsia="en-US"/>
        </w:rPr>
        <w:t>2-</w:t>
      </w:r>
      <w:r>
        <w:rPr>
          <w:rFonts w:cs="B Zar" w:hint="cs"/>
          <w:sz w:val="28"/>
          <w:szCs w:val="28"/>
          <w:rtl/>
          <w:lang w:val="en-US" w:eastAsia="en-US"/>
        </w:rPr>
        <w:t>2-</w:t>
      </w:r>
      <w:r w:rsidRPr="00C93577">
        <w:rPr>
          <w:rFonts w:cs="B Zar"/>
          <w:sz w:val="28"/>
          <w:szCs w:val="28"/>
          <w:rtl/>
          <w:lang w:val="en-US" w:eastAsia="en-US"/>
        </w:rPr>
        <w:t xml:space="preserve"> تعدیلات سنواتی</w:t>
      </w:r>
      <w:bookmarkEnd w:id="14"/>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در تهیه صورت‌های مالی، اگر مدیریت اطلاع یابد که صورت‌های مالی دوره (یا دوره های) قبل حاوی اشتباه بااهمیت بوده است باید اقدام به تجدید ارائه آن نموده و ارقام مقایسه مربوط به سال گذشته را بر مبنای رقم جدید منعکس نماید. اثر خالص این تغییرات، باید به صورت تعدیل سود انباشته ابتدای دوره در صورت سود و زیان جامع منعکس گردد. البته در صورتی که شرکت صورت سود و زیان جامع را تهیه ننماید، تعدیلات سنواتی در صورت گردش حساب سود (زیان) انباشته منعکس می‌گردد.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طبق استاندارد حسابداری شماره 6 ایران، تعدیلات سنواتی (یعنی اقلام مربوط به سنوات قبل که در تعدیل مانده سود (زیان) انباشته ابتدای دوره منظور می‌گردد) به اقلامی محدود می‌شود که از «تغییر در رویه حسابداری» و «اصلاح اشتباه» ناشی می‌شوند. در واقع، طبق این استاندارد، تعدیلات سنواتی اقلامی مانند تغییر در برآوردها را شامل نمی‌شود. (کمیته فنی سازمان حسابرسی). تعدیلات سنواتی را از یک منظر می‌توان به دو دسته تقسیم کرد: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الف- تعدیلات سنواتی که سود انباشته قبلی را کاهش می‌دهند.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ب- تعدیلات سنواتی که سود انباشته قبلی را افزایش می‌دهند.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دسته اول تعدیلات سنواتی،‌ به مواردی مرتبط است که به اصلاح اشتباهات یا تقلب‌های منجر به بیش نمایی سود در دوره‌های قبل شده است مربوط است. پژوهش‌ها نشان می‌دهد که هم در ایران و هم در سایر کشورها، این قبیل تعدیلات سنواتی و تجدید ارائه‌هایی که در جهت کاهش سود دوره‌های قبل </w:t>
      </w:r>
      <w:r w:rsidRPr="0046716E">
        <w:rPr>
          <w:rFonts w:cs="B Zar"/>
          <w:b w:val="0"/>
          <w:bCs w:val="0"/>
          <w:sz w:val="26"/>
          <w:szCs w:val="26"/>
          <w:rtl/>
          <w:lang w:val="en-US" w:eastAsia="en-US"/>
        </w:rPr>
        <w:lastRenderedPageBreak/>
        <w:t xml:space="preserve">انجام می‌گیرد درصد عمده‌ای از تجدید ارائه‌ها را تشکیل می‌دهد. (آزاد و کاظمی، 1388؛ پالمروز و همکاران، 2004). </w:t>
      </w:r>
    </w:p>
    <w:p w:rsidR="0052163C" w:rsidRPr="00C93577" w:rsidRDefault="0052163C" w:rsidP="0052163C">
      <w:pPr>
        <w:pStyle w:val="Heading1"/>
        <w:widowControl w:val="0"/>
        <w:spacing w:before="0" w:after="0" w:line="288" w:lineRule="auto"/>
        <w:ind w:left="720"/>
        <w:jc w:val="both"/>
        <w:rPr>
          <w:rFonts w:cs="B Zar"/>
          <w:sz w:val="28"/>
          <w:szCs w:val="28"/>
          <w:rtl/>
          <w:lang w:val="en-US" w:eastAsia="en-US"/>
        </w:rPr>
      </w:pPr>
      <w:r w:rsidRPr="00C93577">
        <w:rPr>
          <w:rFonts w:cs="B Zar"/>
          <w:sz w:val="28"/>
          <w:szCs w:val="28"/>
          <w:rtl/>
          <w:lang w:val="en-US" w:eastAsia="en-US"/>
        </w:rPr>
        <w:t>2-</w:t>
      </w:r>
      <w:r>
        <w:rPr>
          <w:rFonts w:cs="B Zar" w:hint="cs"/>
          <w:sz w:val="28"/>
          <w:szCs w:val="28"/>
          <w:rtl/>
          <w:lang w:val="en-US" w:eastAsia="en-US"/>
        </w:rPr>
        <w:t>2</w:t>
      </w:r>
      <w:r>
        <w:rPr>
          <w:rFonts w:cs="B Zar"/>
          <w:sz w:val="28"/>
          <w:szCs w:val="28"/>
          <w:rtl/>
          <w:lang w:val="en-US" w:eastAsia="en-US"/>
        </w:rPr>
        <w:t>-</w:t>
      </w:r>
      <w:r>
        <w:rPr>
          <w:rFonts w:cs="B Zar" w:hint="cs"/>
          <w:sz w:val="28"/>
          <w:szCs w:val="28"/>
          <w:rtl/>
          <w:lang w:val="en-US" w:eastAsia="en-US"/>
        </w:rPr>
        <w:t>12</w:t>
      </w:r>
      <w:r w:rsidRPr="00C93577">
        <w:rPr>
          <w:rFonts w:cs="B Zar"/>
          <w:sz w:val="28"/>
          <w:szCs w:val="28"/>
          <w:rtl/>
          <w:lang w:val="en-US" w:eastAsia="en-US"/>
        </w:rPr>
        <w:t>-</w:t>
      </w:r>
      <w:r>
        <w:rPr>
          <w:rFonts w:cs="B Zar" w:hint="cs"/>
          <w:sz w:val="28"/>
          <w:szCs w:val="28"/>
          <w:rtl/>
          <w:lang w:val="en-US" w:eastAsia="en-US"/>
        </w:rPr>
        <w:t>2-1</w:t>
      </w:r>
      <w:r w:rsidRPr="00C93577">
        <w:rPr>
          <w:rFonts w:cs="B Zar"/>
          <w:sz w:val="28"/>
          <w:szCs w:val="28"/>
          <w:rtl/>
          <w:lang w:val="en-US" w:eastAsia="en-US"/>
        </w:rPr>
        <w:t>تغییر در رویه حسابداری</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تغییر در رویه حسابداری، حاصل گزینش بین دو یا چند روش حسابداری است. بر اساس مفاهیم نظری گزارشگری مالی، رعایت ثبات رویه در نحوه عمل حسابداری طی هر دوره مالی و نیز از یک دوره به دوره مالی بعد ضروری می‌باشد. اما در شرایطی که رویه جدید بر رویه پیشین از نظر ارائه مطلوب‌ترصورت‌های مالی واحد تجاری، ارجحیت داشته باشد یا به موجب قوانین و مقررات، استفاده از رویه جدید الزامی شده باشد، رویه باید تغییر یابد. در صورت تغییر در رویه حسابداری، ارقام مربوط به سال جاری بر اساس رویه‌های جدید منعکس شده و ارقام مقایسه ای سنوات قبل نیز بر مبنای رویه جدید ارائه مجدد می‌شود. در این حالت، تعدیلات انباشته مربوط به سنوات قبل، به جهت اینکه هیچ گونه ارتباطی با نتایج عملکرد سال جاری نداشته است، نباید در تعیین سود یا زیان سال جاری دخالت داده شود. تعدیلات مزبور باید از طریق ارائه مجدد ارقام سال‌های قبل به حساب گرفته شود در نتیجه مانده حساب سود (زیان) انباشته ابتدای دوره نیز بدین ترتیب تعدیل خواهد شد.</w:t>
      </w:r>
    </w:p>
    <w:p w:rsidR="0052163C" w:rsidRPr="00C93577" w:rsidRDefault="0052163C" w:rsidP="0052163C">
      <w:pPr>
        <w:pStyle w:val="Heading1"/>
        <w:widowControl w:val="0"/>
        <w:spacing w:before="0" w:after="0" w:line="288" w:lineRule="auto"/>
        <w:ind w:left="720"/>
        <w:jc w:val="both"/>
        <w:rPr>
          <w:rFonts w:cs="B Zar"/>
          <w:sz w:val="28"/>
          <w:szCs w:val="28"/>
          <w:rtl/>
          <w:lang w:val="en-US" w:eastAsia="en-US"/>
        </w:rPr>
      </w:pPr>
      <w:r w:rsidRPr="00C93577">
        <w:rPr>
          <w:rFonts w:cs="B Zar"/>
          <w:sz w:val="28"/>
          <w:szCs w:val="28"/>
          <w:rtl/>
          <w:lang w:val="en-US" w:eastAsia="en-US"/>
        </w:rPr>
        <w:t>2-</w:t>
      </w:r>
      <w:r>
        <w:rPr>
          <w:rFonts w:cs="B Zar" w:hint="cs"/>
          <w:sz w:val="28"/>
          <w:szCs w:val="28"/>
          <w:rtl/>
          <w:lang w:val="en-US" w:eastAsia="en-US"/>
        </w:rPr>
        <w:t>2</w:t>
      </w:r>
      <w:r w:rsidRPr="00C93577">
        <w:rPr>
          <w:rFonts w:cs="B Zar"/>
          <w:sz w:val="28"/>
          <w:szCs w:val="28"/>
          <w:rtl/>
          <w:lang w:val="en-US" w:eastAsia="en-US"/>
        </w:rPr>
        <w:t>-</w:t>
      </w:r>
      <w:r>
        <w:rPr>
          <w:rFonts w:cs="B Zar" w:hint="cs"/>
          <w:sz w:val="28"/>
          <w:szCs w:val="28"/>
          <w:rtl/>
          <w:lang w:val="en-US" w:eastAsia="en-US"/>
        </w:rPr>
        <w:t>1</w:t>
      </w:r>
      <w:r w:rsidRPr="00C93577">
        <w:rPr>
          <w:rFonts w:cs="B Zar"/>
          <w:sz w:val="28"/>
          <w:szCs w:val="28"/>
          <w:rtl/>
          <w:lang w:val="en-US" w:eastAsia="en-US"/>
        </w:rPr>
        <w:t>2-2-</w:t>
      </w:r>
      <w:r>
        <w:rPr>
          <w:rFonts w:cs="B Zar" w:hint="cs"/>
          <w:sz w:val="28"/>
          <w:szCs w:val="28"/>
          <w:rtl/>
          <w:lang w:val="en-US" w:eastAsia="en-US"/>
        </w:rPr>
        <w:t>2-</w:t>
      </w:r>
      <w:r w:rsidRPr="00C93577">
        <w:rPr>
          <w:rFonts w:cs="B Zar"/>
          <w:sz w:val="28"/>
          <w:szCs w:val="28"/>
          <w:rtl/>
          <w:lang w:val="en-US" w:eastAsia="en-US"/>
        </w:rPr>
        <w:t>اصلاح اشتباه</w:t>
      </w:r>
    </w:p>
    <w:p w:rsidR="0052163C" w:rsidRDefault="0052163C" w:rsidP="0052163C">
      <w:pPr>
        <w:pStyle w:val="Heading1"/>
        <w:widowControl w:val="0"/>
        <w:spacing w:before="0" w:after="0" w:line="288" w:lineRule="auto"/>
        <w:ind w:left="720"/>
        <w:jc w:val="both"/>
        <w:rPr>
          <w:rFonts w:cs="B Zar" w:hint="cs"/>
          <w:b w:val="0"/>
          <w:bCs w:val="0"/>
          <w:sz w:val="26"/>
          <w:szCs w:val="26"/>
          <w:rtl/>
          <w:lang w:val="en-US" w:eastAsia="en-US"/>
        </w:rPr>
      </w:pPr>
      <w:r w:rsidRPr="0046716E">
        <w:rPr>
          <w:rFonts w:cs="B Zar"/>
          <w:b w:val="0"/>
          <w:bCs w:val="0"/>
          <w:sz w:val="26"/>
          <w:szCs w:val="26"/>
          <w:rtl/>
          <w:lang w:val="en-US" w:eastAsia="en-US"/>
        </w:rPr>
        <w:t>استاندارد حسابداری شماره 6 ایران بیان می‌کند که ممکن است در دوره جاری، اشتباهاتی مربوط به صورت‌های مالی یک یا چند دوره مالی گذشته کشف گردد. این اشتباهات می‌تواند ناشی از (الف) اشتباهات ریاضی، (ب) اشتباه در به‌کارگیری رویه‌های حسابداری، (ج) تعبیر نادرست یا نادیده گرفتن واقعیت‌های موجود در زمان تهیه صورت‌های مالی، (د) تغییر از یک رویه غیراستاندارد حسابداری به رویه استاندارد حسابداری و (هـ) موارد تقلبباشد.در این گونه موارد که صورت‌های مالی منتشرشده یک یا چند دوره قبل شامل اشتباهات بااهمیتی باشد که تصویر مطلوب را مخدوش و در نتیجه قابلیت اتکای صورت‌های مالی مزبور را کاهش دهد، اصلاح چنین اشتباهی نباید از طریق منظور کردن آن در سود و زیان سال جاری صورت گیرد بلکه باید با ارائه مجدد ارقام صورت‌های مالی سال (های) قبل به چنین منظوری دست یافت. در نتیجه مانده ابتدای دوره حساب سود (زیان) انباشته نیز بدین ترتیب تعدیل خواهد شد.</w:t>
      </w:r>
    </w:p>
    <w:p w:rsidR="0052163C" w:rsidRPr="00881C7C" w:rsidRDefault="0052163C" w:rsidP="0052163C">
      <w:pPr>
        <w:rPr>
          <w:rtl/>
        </w:rPr>
      </w:pPr>
    </w:p>
    <w:p w:rsidR="0052163C" w:rsidRPr="00C93577" w:rsidRDefault="0052163C" w:rsidP="0052163C">
      <w:pPr>
        <w:pStyle w:val="Heading1"/>
        <w:widowControl w:val="0"/>
        <w:spacing w:before="0" w:after="0" w:line="288" w:lineRule="auto"/>
        <w:ind w:left="720"/>
        <w:jc w:val="both"/>
        <w:rPr>
          <w:rFonts w:cs="B Zar"/>
          <w:sz w:val="28"/>
          <w:szCs w:val="28"/>
          <w:rtl/>
          <w:lang w:val="en-US" w:eastAsia="en-US"/>
        </w:rPr>
      </w:pPr>
      <w:bookmarkStart w:id="15" w:name="_Toc346024388"/>
      <w:r w:rsidRPr="00C93577">
        <w:rPr>
          <w:rFonts w:cs="B Zar" w:hint="cs"/>
          <w:sz w:val="28"/>
          <w:szCs w:val="28"/>
          <w:rtl/>
          <w:lang w:val="en-US" w:eastAsia="en-US"/>
        </w:rPr>
        <w:lastRenderedPageBreak/>
        <w:t>2-</w:t>
      </w:r>
      <w:r>
        <w:rPr>
          <w:rFonts w:cs="B Zar" w:hint="cs"/>
          <w:sz w:val="28"/>
          <w:szCs w:val="28"/>
          <w:rtl/>
          <w:lang w:val="en-US" w:eastAsia="en-US"/>
        </w:rPr>
        <w:t>2</w:t>
      </w:r>
      <w:r w:rsidRPr="00C93577">
        <w:rPr>
          <w:rFonts w:cs="B Zar" w:hint="cs"/>
          <w:sz w:val="28"/>
          <w:szCs w:val="28"/>
          <w:rtl/>
          <w:lang w:val="en-US" w:eastAsia="en-US"/>
        </w:rPr>
        <w:t>-</w:t>
      </w:r>
      <w:r>
        <w:rPr>
          <w:rFonts w:cs="B Zar" w:hint="cs"/>
          <w:sz w:val="28"/>
          <w:szCs w:val="28"/>
          <w:rtl/>
          <w:lang w:val="en-US" w:eastAsia="en-US"/>
        </w:rPr>
        <w:t>1</w:t>
      </w:r>
      <w:r w:rsidRPr="00C93577">
        <w:rPr>
          <w:rFonts w:cs="B Zar" w:hint="cs"/>
          <w:sz w:val="28"/>
          <w:szCs w:val="28"/>
          <w:rtl/>
          <w:lang w:val="en-US" w:eastAsia="en-US"/>
        </w:rPr>
        <w:t>3-</w:t>
      </w:r>
      <w:r w:rsidRPr="00C93577">
        <w:rPr>
          <w:rFonts w:cs="B Zar"/>
          <w:sz w:val="28"/>
          <w:szCs w:val="28"/>
          <w:rtl/>
          <w:lang w:val="en-US" w:eastAsia="en-US"/>
        </w:rPr>
        <w:t>عوامل ایجاب کننده تجدید ارائه</w:t>
      </w:r>
      <w:bookmarkEnd w:id="15"/>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همان‌طور که بیان شد، تجدید ارائه صورت‌های مالی ناشی از اصلاح اشتباه (شامل تقلب) و تغییر در رویه‌های حسابداری می‌باشد. در این پژوهش،‌ تأکید بر روی تجدید ارائه‌های ناشی از اصلاح اشتباه (شامل تقلب) می‌باشد. این گونه تجدید ارائه، نشان‌دهنده این است که صورت‌های مالی دوره (دوره‌های) قبل بیانگر واقعیت اقتصادی شرکت نبوده‌اند و ممکن است گمراه‌کننده باشند. در واقع، تجدید ارائه ناشی از اشتباه، ناشی از گزارشگری نادرست در سال‌های قبل از تجدید ارائه بوده‌اند. با توجه به این امر، می‌توان ارتباط نزدیکی بین انگیزه‌های مدیریت سود و تجدید ارائه سود متصور بود. بنابراین، در ادامه به دلایل و عوامل موثر در گزارشگری نادرست سود پرداخته می‌شود.</w:t>
      </w:r>
    </w:p>
    <w:p w:rsidR="0052163C" w:rsidRPr="00C93577" w:rsidRDefault="0052163C" w:rsidP="0052163C">
      <w:pPr>
        <w:pStyle w:val="Heading1"/>
        <w:widowControl w:val="0"/>
        <w:spacing w:before="0" w:after="0" w:line="288" w:lineRule="auto"/>
        <w:ind w:left="720"/>
        <w:jc w:val="both"/>
        <w:rPr>
          <w:rFonts w:cs="B Zar"/>
          <w:sz w:val="28"/>
          <w:szCs w:val="28"/>
          <w:rtl/>
          <w:lang w:val="en-US" w:eastAsia="en-US"/>
        </w:rPr>
      </w:pPr>
      <w:bookmarkStart w:id="16" w:name="_Toc346024389"/>
      <w:r w:rsidRPr="00C93577">
        <w:rPr>
          <w:rFonts w:cs="B Zar" w:hint="cs"/>
          <w:sz w:val="28"/>
          <w:szCs w:val="28"/>
          <w:rtl/>
          <w:lang w:val="en-US" w:eastAsia="en-US"/>
        </w:rPr>
        <w:t>2-</w:t>
      </w:r>
      <w:r>
        <w:rPr>
          <w:rFonts w:cs="B Zar" w:hint="cs"/>
          <w:sz w:val="28"/>
          <w:szCs w:val="28"/>
          <w:rtl/>
          <w:lang w:val="en-US" w:eastAsia="en-US"/>
        </w:rPr>
        <w:t>2</w:t>
      </w:r>
      <w:r w:rsidRPr="00C93577">
        <w:rPr>
          <w:rFonts w:cs="B Zar" w:hint="cs"/>
          <w:sz w:val="28"/>
          <w:szCs w:val="28"/>
          <w:rtl/>
          <w:lang w:val="en-US" w:eastAsia="en-US"/>
        </w:rPr>
        <w:t>-</w:t>
      </w:r>
      <w:r>
        <w:rPr>
          <w:rFonts w:cs="B Zar" w:hint="cs"/>
          <w:sz w:val="28"/>
          <w:szCs w:val="28"/>
          <w:rtl/>
          <w:lang w:val="en-US" w:eastAsia="en-US"/>
        </w:rPr>
        <w:t>1</w:t>
      </w:r>
      <w:r w:rsidRPr="00C93577">
        <w:rPr>
          <w:rFonts w:cs="B Zar" w:hint="cs"/>
          <w:sz w:val="28"/>
          <w:szCs w:val="28"/>
          <w:rtl/>
          <w:lang w:val="en-US" w:eastAsia="en-US"/>
        </w:rPr>
        <w:t>4-</w:t>
      </w:r>
      <w:r w:rsidRPr="00C93577">
        <w:rPr>
          <w:rFonts w:cs="B Zar"/>
          <w:sz w:val="28"/>
          <w:szCs w:val="28"/>
          <w:rtl/>
          <w:lang w:val="en-US" w:eastAsia="en-US"/>
        </w:rPr>
        <w:t>اهداف مدیریت از گزارشگری نادرست</w:t>
      </w:r>
      <w:bookmarkEnd w:id="16"/>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تجدید ارائه سود، در واقع ناشی از این است که سود سال‌های قبل، به نحو درست منعکس نشده است. همان‌طور که مطرح شد، این موارد شامل موارد مربوط به اصلاح اشتباه و یا تغییر در رویه حسابداری می‌باشد. اشتباه مزبور ممکن است ناشی از دست‌کاری عمدی در سود یا اشتباه غیر عمدی باشد. از آنجا که سود خالص، رقمی است که بیشترین توجه در صورت‌های مالی را به خود جلب می‌کند، در نتیجه مدیران انگیزه‌های بالایی برای دست‌کاری آن دارند. (استایس و همکاران</w:t>
      </w:r>
      <w:r>
        <w:rPr>
          <w:rStyle w:val="FootnoteReference"/>
          <w:rFonts w:eastAsia="LGJCG M+ Adv Mac Mth Sy N" w:cs="B Zar"/>
          <w:b w:val="0"/>
          <w:bCs w:val="0"/>
          <w:sz w:val="26"/>
          <w:szCs w:val="26"/>
          <w:rtl/>
          <w:lang w:val="en-US" w:eastAsia="en-US"/>
        </w:rPr>
        <w:footnoteReference w:id="30"/>
      </w:r>
      <w:r w:rsidRPr="0046716E">
        <w:rPr>
          <w:rFonts w:cs="B Zar"/>
          <w:b w:val="0"/>
          <w:bCs w:val="0"/>
          <w:sz w:val="26"/>
          <w:szCs w:val="26"/>
          <w:rtl/>
          <w:lang w:val="en-US" w:eastAsia="en-US"/>
        </w:rPr>
        <w:t>، 2009) دست‌کاری عمدی در سود عموماً در تعریف مدیریت سود می‌گنجد. از نظر هیلی و والن (1999) مدیریت سود هنگامی رخ می‌دهد که مدیران از قضاوت‌های شخصی خود در گزارشگری مالی استفاده کنند و ساختار معاملات را جهت تغییر گزارشگری مالی دست‌کاری نمایند. این عمل یا به قصد گمراه نمودن برخی از سهامداران و سرمایه‌گذاران در خصوص عملکرد اقتصادی شرکت است یا با هدف تأثیر بر نتایج قراردادهایی است که انعقاد آن‌ها منوط به دستیابی به سود مشخصی می‌باشد. (مدرس و همکاران، 1388) استایس (2009) چهار هدف زیر را برای گزارشگری نادرست سود بر می‌شمرد: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الف- دستیابی به اهداف داخلی</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ب- دستیابی به انتظارات بیرونی</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ج- هموارسازی سود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د- حساب سازی برای عرضه اولیه سهام یا اخذ تسهیلات و وام</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lastRenderedPageBreak/>
        <w:t>در ادامه انگیزه‌های فوق،‌ به شکل مختصر شرح داده می‌شود:</w:t>
      </w:r>
    </w:p>
    <w:p w:rsidR="0052163C" w:rsidRPr="00BB79BE" w:rsidRDefault="0052163C" w:rsidP="0052163C">
      <w:pPr>
        <w:pStyle w:val="Heading1"/>
        <w:widowControl w:val="0"/>
        <w:spacing w:before="0" w:after="0" w:line="288" w:lineRule="auto"/>
        <w:ind w:left="720"/>
        <w:jc w:val="both"/>
        <w:rPr>
          <w:rFonts w:cs="B Zar"/>
          <w:sz w:val="26"/>
          <w:szCs w:val="26"/>
          <w:rtl/>
          <w:lang w:val="en-US" w:eastAsia="en-US"/>
        </w:rPr>
      </w:pPr>
      <w:r w:rsidRPr="00BB79BE">
        <w:rPr>
          <w:rFonts w:cs="B Zar"/>
          <w:sz w:val="26"/>
          <w:szCs w:val="26"/>
          <w:rtl/>
          <w:lang w:val="en-US" w:eastAsia="en-US"/>
        </w:rPr>
        <w:t>الف- دستیابی به اهداف داخلی</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اهداف داخلی سود، یک ابزار مهم برای ایجاد انگیزه برای مدیران جهت تلاش برای افزایش فروش، کنترل هزینه‌ها و استفاده کاراتر از منابع می‌باشد. این گونه انگیزه در زمانی که پاداش مدیران مشروط بر دستیابی به حد مشخصی از سود باشد، وجود دارد. پژوهش‌ها نشان می‌دهد که وجود پاداش‌های داخلی مبتنی بر سود، باعث افزایش مدیریت سود می‌گردد. </w:t>
      </w:r>
    </w:p>
    <w:p w:rsidR="0052163C" w:rsidRPr="00BB79BE" w:rsidRDefault="0052163C" w:rsidP="0052163C">
      <w:pPr>
        <w:pStyle w:val="Heading1"/>
        <w:widowControl w:val="0"/>
        <w:spacing w:before="0" w:after="0" w:line="288" w:lineRule="auto"/>
        <w:ind w:left="720"/>
        <w:jc w:val="both"/>
        <w:rPr>
          <w:rFonts w:cs="B Zar"/>
          <w:sz w:val="26"/>
          <w:szCs w:val="26"/>
          <w:rtl/>
          <w:lang w:val="en-US" w:eastAsia="en-US"/>
        </w:rPr>
      </w:pPr>
      <w:r w:rsidRPr="00BB79BE">
        <w:rPr>
          <w:rFonts w:cs="B Zar"/>
          <w:sz w:val="26"/>
          <w:szCs w:val="26"/>
          <w:rtl/>
          <w:lang w:val="en-US" w:eastAsia="en-US"/>
        </w:rPr>
        <w:t>ب- دستیابی به انتظارات بیرونی</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بسیاری از سرمایه‌گذاران بیرونی، به عملکرد مالی شرکت علاقمند هستند. برای مثال، کارمندان و مشتریان به دلیل اطمینان از نظر مزایای بلندمدت خود و تعهدات ضمانتی (گارانتی) به عملکرد مناسب شرکت علاقمند هستند. عرضه کنندگان از عملکرد مناسب شرکت این اطمینان را کسب می‌کنند که طلب خود را دریافت می‌کنند و مهم‌تر از آن اینکه به داشتن یک مشتری برای سال‌های آتی نیز امیدوار می‌باشند. برای این دسته از استفاده‌کنندگان صورت‌های مالی، نشانه‌هایی از ضعف مالی شرکت، مانند گزارش سود منفی، اخبار بسیار بدی محسوب می‌شود. بنابراین، وقتی که محاسبات اولیه نشان می‌دهد که شرکت زیان آور خواهد بود، در بسیاری از موارد از حسابرس خواسته می‌شود که از قضاوت خود در مورد اقلام تعهدی استفاده نموده تا مشخص گردد که چه میزان سود دیگر نیاز است تا شرکت زیان ده نباشد و سود آن مثبت گردد. با توجه به این انگیزه، معمولاًشرکت‌های کمتر از انتظاری وجود دارند که سود آن‌ها تنها اندکی منفی باشد و در مقابل، تعداد بیش از مورد انتظار شرکت وجود دارند که سود آن‌ها اندکی مثبت می‌باشد. در واقع، شرکت‌هایی که سود واقعی آن‌ها اندکی منفی می‌باشد (زیان اندک دارند)، انگیزه فراوانی دارند تا با استفاده از مفروضات حسابداری، سود خود را از منفی بودن خارج نمایند. البته به دلیل اینکه شرکت‌های دارای زیان‌های زیاد، به راحتی نمی‌توانند زیان خود را به سود تحریف نمایند، انگیزه فوق، معمولاًفقط برای شرکت‌های دارای زیان اندک وجود دارد. (مدرس و همکاران، 1388)</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علاوه بر موارد فوق،‌ تحلیلگران مالی نیز یکی از مهم‌تریناستفاده‌کنندگان صورت‌های مالی به شمار می‌روند. علاوه بر ارائه پیشنهادات خرید و و فروش، آن‌ها سود شرکت را نیز پیش بینی می‌کنند. تحقیقات زیادی نشان داده است که انتشار سود کمتر از پیش بینی‌های تحلیلگران به سقوط قیمت سهام </w:t>
      </w:r>
      <w:r w:rsidRPr="0046716E">
        <w:rPr>
          <w:rFonts w:cs="B Zar"/>
          <w:b w:val="0"/>
          <w:bCs w:val="0"/>
          <w:sz w:val="26"/>
          <w:szCs w:val="26"/>
          <w:rtl/>
          <w:lang w:val="en-US" w:eastAsia="en-US"/>
        </w:rPr>
        <w:lastRenderedPageBreak/>
        <w:t xml:space="preserve">منجر می‌شود. بنابراین دستیابی به ارقام پیش بینی شده توسط تحلیلگران یکی از انگیزه‌های مدیران برای گزارشگری نادرست می‌باشد. </w:t>
      </w:r>
    </w:p>
    <w:p w:rsidR="0052163C" w:rsidRPr="00BB79BE" w:rsidRDefault="0052163C" w:rsidP="0052163C">
      <w:pPr>
        <w:pStyle w:val="Heading1"/>
        <w:widowControl w:val="0"/>
        <w:spacing w:before="0" w:after="0" w:line="288" w:lineRule="auto"/>
        <w:ind w:left="720"/>
        <w:jc w:val="both"/>
        <w:rPr>
          <w:rFonts w:cs="B Zar"/>
          <w:sz w:val="26"/>
          <w:szCs w:val="26"/>
          <w:rtl/>
          <w:lang w:val="en-US" w:eastAsia="en-US"/>
        </w:rPr>
      </w:pPr>
      <w:r w:rsidRPr="00BB79BE">
        <w:rPr>
          <w:rFonts w:cs="B Zar"/>
          <w:sz w:val="26"/>
          <w:szCs w:val="26"/>
          <w:rtl/>
          <w:lang w:val="en-US" w:eastAsia="en-US"/>
        </w:rPr>
        <w:t>ج- هموار سازی سود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هموارسازی سود به عنوان کاهش آگاهانه نوسانات در سطح سود تعریف می‌شود به گونه ای که سود شرکت، عادی به نظر برسد (پورحیدری و افلاطونی، 1385).اکثر پژوهش‌ها حاکی از این است که سهامداران به سود هموار نسبت به سود پر نوسان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عکس‌العمل بهتری</w:t>
      </w:r>
      <w:r>
        <w:rPr>
          <w:rFonts w:cs="B Zar" w:hint="cs"/>
          <w:b w:val="0"/>
          <w:bCs w:val="0"/>
          <w:sz w:val="26"/>
          <w:szCs w:val="26"/>
          <w:rtl/>
          <w:lang w:val="en-US" w:eastAsia="en-US"/>
        </w:rPr>
        <w:t xml:space="preserve"> </w:t>
      </w:r>
      <w:r w:rsidRPr="0046716E">
        <w:rPr>
          <w:rFonts w:cs="B Zar"/>
          <w:b w:val="0"/>
          <w:bCs w:val="0"/>
          <w:sz w:val="26"/>
          <w:szCs w:val="26"/>
          <w:rtl/>
          <w:lang w:val="en-US" w:eastAsia="en-US"/>
        </w:rPr>
        <w:t>نشان می‌دهند. هر چه نوسان سود بیشتر باشد، قرض دهندگان و سایر اعتباردهندگان شرکت نیز، هزینه بیشتری را بابت اعطای اعتبار برای شرکت درخواست می‌کنند. در واقع، به دلیل ریسک ناشی از نوسانات بیشتر سود شرکت، استفاده‌کنندگان، صرف ریسک بیشتری را از شرکت طلب می‌کنند. بنابراین، شرکت‌ها برای هموارسازی سود، همواره انگیزه‌های بسیاری خواهند داشت. محققان، شرایط مختلفی را به عنوان عواملی که در هموارسازی سود اثرگذار هستند ذکر می‌کنند. پورحیدری و افلاطونی (1385) برخی از این عوامل را به شرح زیر ذکر می‌کند: اندازه شرکت (واتز و زیمرمن، 1986)، قراردادهای بدهی (موسز 1987) و تغییرپذیری سود (لو و کنیتزکی، 1974). علاوه بر این، آن‌ها عوامل اثرگذار در هموارسازی سود در ایران را مالیات بر درآمد و انحراف در فعالیت‌های عملیاتی می‌دانند.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هموار سازی سود خود به دو دسته (الف) هموارسازی بین دوره ای و (ب) هموارسازی طبقه بندی تقسیم می‌شود. منظور از هموارسازی بین دوره ای، تغییر در زمان‌بندی شناسایی درآمدها و هزینه‌ها به گونه ای است که سود سال‌های متفاوت، هموارتر باشد و منظور از هموارسازی طبقه بندی، ایجاد روند هموار و با ثبات سود از طریق تغییر در طبقه بندی یک معامله مهم در سود عملیاتی یا سود غیرعملیاتی می‌باشد (رونن و یاری</w:t>
      </w:r>
      <w:r>
        <w:rPr>
          <w:rStyle w:val="FootnoteReference"/>
          <w:rFonts w:eastAsia="LGJCG M+ Adv Mac Mth Sy N" w:cs="B Zar"/>
          <w:b w:val="0"/>
          <w:bCs w:val="0"/>
          <w:sz w:val="26"/>
          <w:szCs w:val="26"/>
          <w:rtl/>
          <w:lang w:val="en-US" w:eastAsia="en-US"/>
        </w:rPr>
        <w:footnoteReference w:id="31"/>
      </w:r>
      <w:r w:rsidRPr="0046716E">
        <w:rPr>
          <w:rFonts w:cs="B Zar"/>
          <w:b w:val="0"/>
          <w:bCs w:val="0"/>
          <w:sz w:val="26"/>
          <w:szCs w:val="26"/>
          <w:rtl/>
          <w:lang w:val="en-US" w:eastAsia="en-US"/>
        </w:rPr>
        <w:t xml:space="preserve">، 2007). </w:t>
      </w:r>
    </w:p>
    <w:p w:rsidR="0052163C" w:rsidRPr="00BB79BE" w:rsidRDefault="0052163C" w:rsidP="0052163C">
      <w:pPr>
        <w:pStyle w:val="Heading1"/>
        <w:widowControl w:val="0"/>
        <w:spacing w:before="0" w:after="0" w:line="288" w:lineRule="auto"/>
        <w:ind w:left="720"/>
        <w:jc w:val="both"/>
        <w:rPr>
          <w:rFonts w:cs="B Zar"/>
          <w:sz w:val="26"/>
          <w:szCs w:val="26"/>
          <w:rtl/>
          <w:lang w:val="en-US" w:eastAsia="en-US"/>
        </w:rPr>
      </w:pPr>
      <w:r w:rsidRPr="00BB79BE">
        <w:rPr>
          <w:rFonts w:cs="B Zar"/>
          <w:sz w:val="26"/>
          <w:szCs w:val="26"/>
          <w:rtl/>
          <w:lang w:val="en-US" w:eastAsia="en-US"/>
        </w:rPr>
        <w:t>د- مدیریت سود قبل از عرضه اولیه سهام</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در برخی از مقاطع حیاتی و حساس، شرکت نیاز دارد که عملکرد مناسبی را منعکس نماید. در این گونه موارد، مدیران سعی می‌کنند با استفاده از تکنیک‌های مدیریت سود، عملکرد مالی شرکت را مناسب جلوه دهند. این موارد اغلب قبل از عرضه اولیه سهام یا قبل از درخواست اخذ تسهیلات صورت </w:t>
      </w:r>
      <w:r w:rsidRPr="0046716E">
        <w:rPr>
          <w:rFonts w:cs="B Zar"/>
          <w:b w:val="0"/>
          <w:bCs w:val="0"/>
          <w:sz w:val="26"/>
          <w:szCs w:val="26"/>
          <w:rtl/>
          <w:lang w:val="en-US" w:eastAsia="en-US"/>
        </w:rPr>
        <w:lastRenderedPageBreak/>
        <w:t>می‌گیرد. ریتر (1991)</w:t>
      </w:r>
      <w:r>
        <w:rPr>
          <w:rStyle w:val="FootnoteReference"/>
          <w:rFonts w:eastAsia="LGJCG M+ Adv Mac Mth Sy N" w:cs="B Zar"/>
          <w:b w:val="0"/>
          <w:bCs w:val="0"/>
          <w:sz w:val="26"/>
          <w:szCs w:val="26"/>
          <w:rtl/>
          <w:lang w:val="en-US" w:eastAsia="en-US"/>
        </w:rPr>
        <w:footnoteReference w:id="32"/>
      </w:r>
      <w:r w:rsidRPr="0046716E">
        <w:rPr>
          <w:rFonts w:cs="B Zar"/>
          <w:b w:val="0"/>
          <w:bCs w:val="0"/>
          <w:sz w:val="26"/>
          <w:szCs w:val="26"/>
          <w:rtl/>
          <w:lang w:val="en-US" w:eastAsia="en-US"/>
        </w:rPr>
        <w:t xml:space="preserve"> بیان کرد که شرکت‌هایی که سهام خود را در عرضه اولیه منتشر می‌کنند، در بلندمدت عملکرد کمتر از انتظار دارند. در بررسی دلیل این پدیده، تئو و همکاران (1998الف)</w:t>
      </w:r>
      <w:r>
        <w:rPr>
          <w:rStyle w:val="FootnoteReference"/>
          <w:rFonts w:eastAsia="LGJCG M+ Adv Mac Mth Sy N" w:cs="B Zar"/>
          <w:b w:val="0"/>
          <w:bCs w:val="0"/>
          <w:sz w:val="26"/>
          <w:szCs w:val="26"/>
          <w:rtl/>
          <w:lang w:val="en-US" w:eastAsia="en-US"/>
        </w:rPr>
        <w:footnoteReference w:id="33"/>
      </w:r>
      <w:r w:rsidRPr="0046716E">
        <w:rPr>
          <w:rFonts w:cs="B Zar"/>
          <w:b w:val="0"/>
          <w:bCs w:val="0"/>
          <w:sz w:val="26"/>
          <w:szCs w:val="26"/>
          <w:rtl/>
          <w:lang w:val="en-US" w:eastAsia="en-US"/>
        </w:rPr>
        <w:t xml:space="preserve"> به نتیجه رسیدند که شرکت‌ها در سال‌های قبل از عرضه اولیه سهام، در جهت بالاتر نشان دادن سود، اقدام به مدیریت سود می‌کنند (استایس و همکاران، 2009). کاتن (2008)</w:t>
      </w:r>
      <w:r>
        <w:rPr>
          <w:rStyle w:val="FootnoteReference"/>
          <w:rFonts w:eastAsia="LGJCG M+ Adv Mac Mth Sy N" w:cs="B Zar"/>
          <w:b w:val="0"/>
          <w:bCs w:val="0"/>
          <w:sz w:val="26"/>
          <w:szCs w:val="26"/>
          <w:rtl/>
          <w:lang w:val="en-US" w:eastAsia="en-US"/>
        </w:rPr>
        <w:footnoteReference w:id="34"/>
      </w:r>
      <w:r w:rsidRPr="0046716E">
        <w:rPr>
          <w:rFonts w:cs="B Zar"/>
          <w:b w:val="0"/>
          <w:bCs w:val="0"/>
          <w:sz w:val="26"/>
          <w:szCs w:val="26"/>
          <w:rtl/>
          <w:lang w:val="en-US" w:eastAsia="en-US"/>
        </w:rPr>
        <w:t xml:space="preserve"> نیز در تحقیق خود، به نتایجی دست یافت که با نتایج تئو و همکاران (1998الف) سازگار است. انگیزه دیگری که تا حدی زیادی به این مورد نزدیک است و توسط کراوت و همکاران (2012)</w:t>
      </w:r>
      <w:r>
        <w:rPr>
          <w:rStyle w:val="FootnoteReference"/>
          <w:rFonts w:eastAsia="LGJCG M+ Adv Mac Mth Sy N" w:cs="B Zar"/>
          <w:b w:val="0"/>
          <w:bCs w:val="0"/>
          <w:sz w:val="26"/>
          <w:szCs w:val="26"/>
          <w:rtl/>
          <w:lang w:val="en-US" w:eastAsia="en-US"/>
        </w:rPr>
        <w:footnoteReference w:id="35"/>
      </w:r>
      <w:r w:rsidRPr="0046716E">
        <w:rPr>
          <w:rFonts w:cs="B Zar"/>
          <w:b w:val="0"/>
          <w:bCs w:val="0"/>
          <w:sz w:val="26"/>
          <w:szCs w:val="26"/>
          <w:rtl/>
          <w:lang w:val="en-US" w:eastAsia="en-US"/>
        </w:rPr>
        <w:t xml:space="preserve"> مطرح شده است، این است که شرکت‌ها قبل از تحصیل شرکت دیگر، سود خود را متورم می‌سازند.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علاوه بر موارد فوق، یکی دیگر از انگیزه‌های مدیریت سود، اجتناب از هزینه‌های سیاسی می‌باشد. (مدرس و همکاران، 1388). این انگیزه به این امر اشاره دارد که شرکت‌های</w:t>
      </w:r>
      <w:r>
        <w:rPr>
          <w:rFonts w:cs="B Zar" w:hint="cs"/>
          <w:b w:val="0"/>
          <w:bCs w:val="0"/>
          <w:sz w:val="26"/>
          <w:szCs w:val="26"/>
          <w:rtl/>
          <w:lang w:val="en-US" w:eastAsia="en-US"/>
        </w:rPr>
        <w:t xml:space="preserve"> </w:t>
      </w:r>
      <w:r w:rsidRPr="0046716E">
        <w:rPr>
          <w:rFonts w:cs="B Zar"/>
          <w:b w:val="0"/>
          <w:bCs w:val="0"/>
          <w:sz w:val="26"/>
          <w:szCs w:val="26"/>
          <w:rtl/>
          <w:lang w:val="en-US" w:eastAsia="en-US"/>
        </w:rPr>
        <w:t>بزرگ‌تر که سود بیشتری دارند، مسئولیت پاسخگویی بیشتری دارند. بنابراین، در شرکت‌هایی</w:t>
      </w:r>
      <w:r>
        <w:rPr>
          <w:rFonts w:cs="B Zar" w:hint="cs"/>
          <w:b w:val="0"/>
          <w:bCs w:val="0"/>
          <w:sz w:val="26"/>
          <w:szCs w:val="26"/>
          <w:rtl/>
          <w:lang w:val="en-US" w:eastAsia="en-US"/>
        </w:rPr>
        <w:t xml:space="preserve"> </w:t>
      </w:r>
      <w:r w:rsidRPr="0046716E">
        <w:rPr>
          <w:rFonts w:cs="B Zar"/>
          <w:b w:val="0"/>
          <w:bCs w:val="0"/>
          <w:sz w:val="26"/>
          <w:szCs w:val="26"/>
          <w:rtl/>
          <w:lang w:val="en-US" w:eastAsia="en-US"/>
        </w:rPr>
        <w:t xml:space="preserve">که اندازه بیشتری دارند، شرکت‌ها به احتمال بیشتری، چنین انگیزه ای برای دست‌کاری سود خواهند داشت.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با دقت در اهداف بالا می‌توان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این گونه بیان کرد که مدیریت سود، بیشتر به صورت بیش نمایی سود صورت می‌گیرد تا کم نمایی سود.</w:t>
      </w:r>
    </w:p>
    <w:p w:rsidR="0052163C" w:rsidRPr="00BB79BE" w:rsidRDefault="0052163C" w:rsidP="0052163C">
      <w:pPr>
        <w:pStyle w:val="Heading1"/>
        <w:widowControl w:val="0"/>
        <w:spacing w:before="0" w:after="0" w:line="288" w:lineRule="auto"/>
        <w:ind w:left="720"/>
        <w:jc w:val="both"/>
        <w:rPr>
          <w:rFonts w:cs="B Zar"/>
          <w:sz w:val="28"/>
          <w:szCs w:val="28"/>
          <w:rtl/>
          <w:lang w:val="en-US" w:eastAsia="en-US"/>
        </w:rPr>
      </w:pPr>
      <w:bookmarkStart w:id="17" w:name="_Toc346024390"/>
      <w:r w:rsidRPr="00BB79BE">
        <w:rPr>
          <w:rFonts w:cs="B Zar" w:hint="cs"/>
          <w:sz w:val="28"/>
          <w:szCs w:val="28"/>
          <w:rtl/>
          <w:lang w:val="en-US" w:eastAsia="en-US"/>
        </w:rPr>
        <w:t>2-</w:t>
      </w:r>
      <w:r>
        <w:rPr>
          <w:rFonts w:cs="B Zar" w:hint="cs"/>
          <w:sz w:val="28"/>
          <w:szCs w:val="28"/>
          <w:rtl/>
          <w:lang w:val="en-US" w:eastAsia="en-US"/>
        </w:rPr>
        <w:t>2</w:t>
      </w:r>
      <w:r w:rsidRPr="00BB79BE">
        <w:rPr>
          <w:rFonts w:cs="B Zar" w:hint="cs"/>
          <w:sz w:val="28"/>
          <w:szCs w:val="28"/>
          <w:rtl/>
          <w:lang w:val="en-US" w:eastAsia="en-US"/>
        </w:rPr>
        <w:t>-</w:t>
      </w:r>
      <w:r>
        <w:rPr>
          <w:rFonts w:cs="B Zar" w:hint="cs"/>
          <w:sz w:val="28"/>
          <w:szCs w:val="28"/>
          <w:rtl/>
          <w:lang w:val="en-US" w:eastAsia="en-US"/>
        </w:rPr>
        <w:t>1</w:t>
      </w:r>
      <w:r w:rsidRPr="00BB79BE">
        <w:rPr>
          <w:rFonts w:cs="B Zar" w:hint="cs"/>
          <w:sz w:val="28"/>
          <w:szCs w:val="28"/>
          <w:rtl/>
          <w:lang w:val="en-US" w:eastAsia="en-US"/>
        </w:rPr>
        <w:t>5-</w:t>
      </w:r>
      <w:r w:rsidRPr="00BB79BE">
        <w:rPr>
          <w:rFonts w:cs="B Zar"/>
          <w:sz w:val="28"/>
          <w:szCs w:val="28"/>
          <w:rtl/>
          <w:lang w:val="en-US" w:eastAsia="en-US"/>
        </w:rPr>
        <w:t>عوامل پیش بینی کننده تجدید ارائه صورت‌های مالی</w:t>
      </w:r>
      <w:bookmarkEnd w:id="17"/>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یکی از بحث‌هایی که در سالیان اخیر در بین صاحب‌نظران بسیار مطرح بوده است، این است که آیا شواهدی وجود دارد که بتوان بر اساس آن، تجدید ارائه‌های بالقوه را شناسایی کرد؟ به عبارت دیگر، ارائه مدلی برای پیش بینی تجدید ارائه، یکی از بحث‌های مورد توجه پژوهشگران بوده است. با توجه به اینکه تجدید ارائه صورت‌های مالی،‌ ریشه در انگیزه‌های مشترکی دارد که ممکن است در ویژگی‌ها و اطلاعات مالی اقتصادی شرکت‌ها تجلی یابد. بدین ترتیب با پی بردن به این ویژگی‌های مشترک، امکان پیش بینی تجدید ارائه صورت‌های مالی فراهم می‌گردد. به طور کلی، در ادبیات تحقیق مرتبط با تجدید ارائه سود، ویژگی‌های مشخصی به صورت طبقه بندی شده برای شرکت‌های تجدید ارائه‌کننده در </w:t>
      </w:r>
      <w:r w:rsidRPr="0046716E">
        <w:rPr>
          <w:rFonts w:cs="B Zar"/>
          <w:b w:val="0"/>
          <w:bCs w:val="0"/>
          <w:sz w:val="26"/>
          <w:szCs w:val="26"/>
          <w:rtl/>
          <w:lang w:val="en-US" w:eastAsia="en-US"/>
        </w:rPr>
        <w:lastRenderedPageBreak/>
        <w:t>سال‌های قبل از تجدید ارائه ذکر نشده است. با وجودی که نتایج تحقیقات انجام شده در این زمینه توسط سایر پژوهشگران مورد بررسی مجدد قرار نگرفته و به همین دلیل ممکن است دارای اعتبار بالایی نباشد اما در ادامه چند مورد از شواهدی که ممکن است در پیش بینی تجدید ارائه صورت‌های مالی کمک کننده باشد، ذکر می‌گردد. در واقع، به نظر می‌رسد که شرکت‌های تجدید ارائه‌کننده، قبل از تجدید ارائه سود،‌ دارای ویژگی‌های مشترک زیر می‌باشند: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923E0E">
        <w:rPr>
          <w:rFonts w:cs="B Zar"/>
          <w:sz w:val="26"/>
          <w:szCs w:val="26"/>
          <w:rtl/>
          <w:lang w:val="en-US" w:eastAsia="en-US"/>
        </w:rPr>
        <w:t>الف- تفاوت در رفتار گزارشگری مالی:</w:t>
      </w:r>
      <w:r w:rsidRPr="0046716E">
        <w:rPr>
          <w:rFonts w:cs="B Zar"/>
          <w:b w:val="0"/>
          <w:bCs w:val="0"/>
          <w:sz w:val="26"/>
          <w:szCs w:val="26"/>
          <w:rtl/>
          <w:lang w:val="en-US" w:eastAsia="en-US"/>
        </w:rPr>
        <w:t>میزان محافظه‌کاری شرکت‌های تجدید ارائه‌کننده در دوره‌های قبل از تجدید ارائه، کمتر از سایر شرکت‌ها می‌باشد. (ایترگ و همکاران،2010؛ ایترگ و همکاران، 2012)(در این تحقیق، در فرضیه دوم به آزمون این ادعا پرداخته می‌شود)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923E0E">
        <w:rPr>
          <w:rFonts w:cs="B Zar"/>
          <w:sz w:val="26"/>
          <w:szCs w:val="26"/>
          <w:rtl/>
          <w:lang w:val="en-US" w:eastAsia="en-US"/>
        </w:rPr>
        <w:t>ب- تفاوت در رفتار سرمایه‌گذاران نهادی موقت:</w:t>
      </w:r>
      <w:r w:rsidRPr="0046716E">
        <w:rPr>
          <w:rFonts w:cs="B Zar"/>
          <w:b w:val="0"/>
          <w:bCs w:val="0"/>
          <w:sz w:val="26"/>
          <w:szCs w:val="26"/>
          <w:rtl/>
          <w:lang w:val="en-US" w:eastAsia="en-US"/>
        </w:rPr>
        <w:t>سرمایه‌گذاران نهادی موقت (کوتاه مدت)</w:t>
      </w:r>
      <w:r>
        <w:rPr>
          <w:rStyle w:val="FootnoteReference"/>
          <w:rFonts w:eastAsia="LGJCG M+ Adv Mac Mth Sy N" w:cs="B Zar"/>
          <w:b w:val="0"/>
          <w:bCs w:val="0"/>
          <w:sz w:val="26"/>
          <w:szCs w:val="26"/>
          <w:rtl/>
          <w:lang w:val="en-US" w:eastAsia="en-US"/>
        </w:rPr>
        <w:footnoteReference w:id="36"/>
      </w:r>
      <w:r w:rsidRPr="0046716E">
        <w:rPr>
          <w:rFonts w:cs="B Zar"/>
          <w:b w:val="0"/>
          <w:bCs w:val="0"/>
          <w:sz w:val="26"/>
          <w:szCs w:val="26"/>
          <w:rtl/>
          <w:lang w:val="en-US" w:eastAsia="en-US"/>
        </w:rPr>
        <w:t xml:space="preserve"> معمولاً یک فصل قبل از اعلان تجدید ارائه، میزان سرمایه‌گذاری خود در شرکت را کاهش می‌دهند. (هریبار و همکاران</w:t>
      </w:r>
      <w:r>
        <w:rPr>
          <w:rStyle w:val="FootnoteReference"/>
          <w:rFonts w:eastAsia="LGJCG M+ Adv Mac Mth Sy N" w:cs="B Zar"/>
          <w:b w:val="0"/>
          <w:bCs w:val="0"/>
          <w:sz w:val="26"/>
          <w:szCs w:val="26"/>
          <w:rtl/>
          <w:lang w:val="en-US" w:eastAsia="en-US"/>
        </w:rPr>
        <w:footnoteReference w:id="37"/>
      </w:r>
      <w:r w:rsidRPr="0046716E">
        <w:rPr>
          <w:rFonts w:cs="B Zar"/>
          <w:b w:val="0"/>
          <w:bCs w:val="0"/>
          <w:sz w:val="26"/>
          <w:szCs w:val="26"/>
          <w:rtl/>
          <w:lang w:val="en-US" w:eastAsia="en-US"/>
        </w:rPr>
        <w:t>، 2009). این امر، می‌تواند نشان دهنده این باشد که سرمایه‌گذاران نهادی، بیشتر از سرمایه‌گذاران فردی، قادر به پیش بینی مشکلات حسابداری بالقوه شرکت می‌باشند و بر اساس این پیش بینی‌ها، سرمایه‌گذاری خود در شرکت را قبل از تجدید ارائه کاهش می‌دهند.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923E0E">
        <w:rPr>
          <w:rFonts w:cs="B Zar"/>
          <w:sz w:val="26"/>
          <w:szCs w:val="26"/>
          <w:rtl/>
          <w:lang w:val="en-US" w:eastAsia="en-US"/>
        </w:rPr>
        <w:t>ج= تفاوت در نسبت‌های مالی:</w:t>
      </w:r>
      <w:r w:rsidRPr="0046716E">
        <w:rPr>
          <w:rFonts w:cs="B Zar"/>
          <w:b w:val="0"/>
          <w:bCs w:val="0"/>
          <w:sz w:val="26"/>
          <w:szCs w:val="26"/>
          <w:rtl/>
          <w:lang w:val="en-US" w:eastAsia="en-US"/>
        </w:rPr>
        <w:t xml:space="preserve"> نسبت‌های مالی مانند نرخ بازده دارایی‌ها، گردش حساب‌های دریافتنی و نسبت جریان‌های نقدی عملیاتی به سود خالص شرکت تجدید ارائه‌کننده در سال قبل از تجدید ارائه، نسبت به سایر شرکت‌های صنعت (میانگین صنعت) متفاوت است. (دابو و لاوکس</w:t>
      </w:r>
      <w:r>
        <w:rPr>
          <w:rStyle w:val="FootnoteReference"/>
          <w:rFonts w:eastAsia="LGJCG M+ Adv Mac Mth Sy N" w:cs="B Zar"/>
          <w:b w:val="0"/>
          <w:bCs w:val="0"/>
          <w:sz w:val="26"/>
          <w:szCs w:val="26"/>
          <w:rtl/>
          <w:lang w:val="en-US" w:eastAsia="en-US"/>
        </w:rPr>
        <w:footnoteReference w:id="38"/>
      </w:r>
      <w:r w:rsidRPr="0046716E">
        <w:rPr>
          <w:rFonts w:cs="B Zar"/>
          <w:b w:val="0"/>
          <w:bCs w:val="0"/>
          <w:sz w:val="26"/>
          <w:szCs w:val="26"/>
          <w:rtl/>
          <w:lang w:val="en-US" w:eastAsia="en-US"/>
        </w:rPr>
        <w:t xml:space="preserve">، 2012).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علاوه بر این، مواردی مانند کاهش سطح سود، افزایش سرمایه، اهرم مالی بالا، تغییر مدیریت، وجود طرح‌های پاداش مبتنی بر ارقام حسابداری، تغییر حسابرس و اندازه شرکت نیز می‌توانند در پیش بینی تجدید ارائه بالقوه مدنظر قرار گیرند (نیکبخت و رفیعی، 1391). نوروش و حسینی (1388) نیز در پژوهش خود به نتیجه رسیدند که مدیریت سود معمولاً با کیفیت افشای پایین‌تر همراه است. </w:t>
      </w:r>
    </w:p>
    <w:p w:rsidR="0052163C" w:rsidRPr="00923E0E" w:rsidRDefault="0052163C" w:rsidP="0052163C">
      <w:pPr>
        <w:pStyle w:val="Heading1"/>
        <w:widowControl w:val="0"/>
        <w:spacing w:before="0" w:after="0" w:line="288" w:lineRule="auto"/>
        <w:ind w:left="720"/>
        <w:jc w:val="both"/>
        <w:rPr>
          <w:rFonts w:cs="B Zar"/>
          <w:sz w:val="28"/>
          <w:szCs w:val="28"/>
          <w:rtl/>
          <w:lang w:val="en-US" w:eastAsia="en-US"/>
        </w:rPr>
      </w:pPr>
      <w:bookmarkStart w:id="18" w:name="_Toc346024391"/>
      <w:r>
        <w:rPr>
          <w:rFonts w:cs="B Zar" w:hint="cs"/>
          <w:sz w:val="28"/>
          <w:szCs w:val="28"/>
          <w:rtl/>
          <w:lang w:val="en-US" w:eastAsia="en-US"/>
        </w:rPr>
        <w:lastRenderedPageBreak/>
        <w:t>2-2-16-</w:t>
      </w:r>
      <w:r w:rsidRPr="00923E0E">
        <w:rPr>
          <w:rFonts w:cs="B Zar"/>
          <w:sz w:val="28"/>
          <w:szCs w:val="28"/>
          <w:rtl/>
          <w:lang w:val="en-US" w:eastAsia="en-US"/>
        </w:rPr>
        <w:t>پیامدهای تجدید ارائه سود</w:t>
      </w:r>
      <w:bookmarkEnd w:id="18"/>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همان‌گونه که بیان شد، تجدید ارائه سود، باعث کاهش اطمینان و اعتماد</w:t>
      </w:r>
      <w:r>
        <w:rPr>
          <w:rStyle w:val="FootnoteReference"/>
          <w:rFonts w:eastAsia="LGJCG M+ Adv Mac Mth Sy N" w:cs="B Zar"/>
          <w:b w:val="0"/>
          <w:bCs w:val="0"/>
          <w:sz w:val="26"/>
          <w:szCs w:val="26"/>
          <w:rtl/>
          <w:lang w:val="en-US" w:eastAsia="en-US"/>
        </w:rPr>
        <w:footnoteReference w:id="39"/>
      </w:r>
      <w:r w:rsidRPr="0046716E">
        <w:rPr>
          <w:rFonts w:cs="B Zar"/>
          <w:b w:val="0"/>
          <w:bCs w:val="0"/>
          <w:sz w:val="26"/>
          <w:szCs w:val="26"/>
          <w:rtl/>
          <w:lang w:val="en-US" w:eastAsia="en-US"/>
        </w:rPr>
        <w:t xml:space="preserve"> نسبت به فرایند گزارشگری مالی می‌گردد. روزیو اعتماد را «قصد پذیرفتن شکنندگی بر اساس انتظارات مثبت نسبت به قصد و رفتار سایرین» تعریف می‌کند. تجدید ارائه صورت‌های مالی، با انتظارات مثبت سرمایه‌گذاران در قبال شرکت سرمایه پذیر و مدیریت آن در تضاد بوده و در نتیجه به اعتماد آنان خدشه وارد می‌کند (الیوت و همکاران، 2012). نتایج پژوهش سرینیواسان (2005) نشان می‌دهد که پیامدهای منفی تجدید ارائه،‌ در مورد تجدید ارائه‌هایی شدید است که منجر به کاهش سود انباشته می‌گردند. این نتایج بیان می‌کند که واکنش بازار نسبت به تجدید ارائه در صورتی شدید است که سود دوره‌های قبل از تجدید ارائه بیش نمایی شده باشد.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کالن و همکاران</w:t>
      </w:r>
      <w:r>
        <w:rPr>
          <w:rStyle w:val="FootnoteReference"/>
          <w:rFonts w:eastAsia="LGJCG M+ Adv Mac Mth Sy N" w:cs="B Zar"/>
          <w:b w:val="0"/>
          <w:bCs w:val="0"/>
          <w:sz w:val="26"/>
          <w:szCs w:val="26"/>
          <w:rtl/>
          <w:lang w:val="en-US" w:eastAsia="en-US"/>
        </w:rPr>
        <w:footnoteReference w:id="40"/>
      </w:r>
      <w:r w:rsidRPr="0046716E">
        <w:rPr>
          <w:rFonts w:cs="B Zar"/>
          <w:b w:val="0"/>
          <w:bCs w:val="0"/>
          <w:sz w:val="26"/>
          <w:szCs w:val="26"/>
          <w:rtl/>
          <w:lang w:val="en-US" w:eastAsia="en-US"/>
        </w:rPr>
        <w:t xml:space="preserve">، سه دلیل برای واکنش منفی بازار به تجدید ارائه صورت‌های مالی بیان می‌کنند: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الف- تجدید ارائه، اخبار و اطلاعات جدیدی حاکی از کاهش جریان‌های نقدی مورد انتظار آتی،‌ به بازار منتقل می‌کند.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ب- نشانه ای از سیستم اطلاعاتی و گزارشگری حسابداری ضعیف و احتمالاً نقطه عطفی در ارتباط با بروز مشکلات مدیریتی شرکت است.</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ج- علامتی از رفتار فرصت‌طلبانه مدیریت است و مبین آن است که باید سودهای گزارش شده قبلی به دلیل به کار گرفتنروش‌های پذیرفته نشده، برآوردها و اشتباهات عمدی و سهوی اصلاح گردند.(کاظمی و شریعت پناهی،‌ 1389)</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پیامدهای منفی تجدید ارائه به طور کلی در دو بازار متفاوت مشاهده می‌شود: بازار سرمایه و بازار کار. بازار سرمایه از طریق افزایش هزینه سرمایه (هریبار و جنکینس، 2004؛ دمیرکان</w:t>
      </w:r>
      <w:r>
        <w:rPr>
          <w:rStyle w:val="FootnoteReference"/>
          <w:rFonts w:eastAsia="LGJCG M+ Adv Mac Mth Sy N" w:cs="B Zar"/>
          <w:b w:val="0"/>
          <w:bCs w:val="0"/>
          <w:sz w:val="26"/>
          <w:szCs w:val="26"/>
          <w:rtl/>
          <w:lang w:val="en-US" w:eastAsia="en-US"/>
        </w:rPr>
        <w:footnoteReference w:id="41"/>
      </w:r>
      <w:r w:rsidRPr="0046716E">
        <w:rPr>
          <w:rFonts w:cs="B Zar"/>
          <w:b w:val="0"/>
          <w:bCs w:val="0"/>
          <w:sz w:val="26"/>
          <w:szCs w:val="26"/>
          <w:rtl/>
          <w:lang w:val="en-US" w:eastAsia="en-US"/>
        </w:rPr>
        <w:t xml:space="preserve">، 2007)، کاهش قیمت سهام و در نتیجه کاهش سود مورد انتظار (پالمروز و همکاران، 2004)، اقامه دعوای حقوقی علیه شرکت (پالمروز و شولز، 2004)، کاهش تمایل تحلیلگران به سهام شرکت (گریفین، 2002) به تجدید ارائه واکنش نشان می‌دهد. گزارش دیوان محاسبات آمریکا نیز نشان می‌دهد که بازده شرکت‌ها پس از </w:t>
      </w:r>
      <w:r w:rsidRPr="0046716E">
        <w:rPr>
          <w:rFonts w:cs="B Zar"/>
          <w:b w:val="0"/>
          <w:bCs w:val="0"/>
          <w:sz w:val="26"/>
          <w:szCs w:val="26"/>
          <w:rtl/>
          <w:lang w:val="en-US" w:eastAsia="en-US"/>
        </w:rPr>
        <w:lastRenderedPageBreak/>
        <w:t>تجدید ارائه کاهش می‌یابد. در بازار کار نیز، پژوهش‌ها نشان می‌دهد که مدیران شرکت‌ها نیز از آثار سوء تجدید ارائه صورت‌های مالی بی نصیب نمی‌مانند و از نظر حسن شهرت با مشکلات مواجه می‌شوند. پس از تجدید ارائه صورت‌های مالی، احتمال تغییر مدیران غیر موظف افزایش می‌یابد. (سرینیواسان، 2005). علاوه بر این احتمال دعوای حقوقی علیه شرکت و حسابرس مستقل شرکت نیز افزایش می‌یابد. در ادامه برخی از اثرات منفی تجدید ارائه که در پژوهش‌ها به دست آمده ذکر می‌شود:</w:t>
      </w:r>
    </w:p>
    <w:p w:rsidR="0052163C" w:rsidRPr="00721D6F" w:rsidRDefault="0052163C" w:rsidP="0052163C">
      <w:pPr>
        <w:pStyle w:val="Heading1"/>
        <w:widowControl w:val="0"/>
        <w:spacing w:before="0" w:after="0" w:line="288" w:lineRule="auto"/>
        <w:ind w:left="720"/>
        <w:jc w:val="both"/>
        <w:rPr>
          <w:rFonts w:cs="B Zar"/>
          <w:sz w:val="26"/>
          <w:szCs w:val="26"/>
          <w:rtl/>
          <w:lang w:val="en-US" w:eastAsia="en-US"/>
        </w:rPr>
      </w:pPr>
      <w:r w:rsidRPr="00721D6F">
        <w:rPr>
          <w:rFonts w:cs="B Zar"/>
          <w:sz w:val="26"/>
          <w:szCs w:val="26"/>
          <w:rtl/>
          <w:lang w:val="en-US" w:eastAsia="en-US"/>
        </w:rPr>
        <w:t>الف- کاهش محتوای اطلاعاتی صورت‌های مالی</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ویلسون (2008) با بررسی ضرایب واکنش سود (</w:t>
      </w:r>
      <w:r w:rsidRPr="0046716E">
        <w:rPr>
          <w:rFonts w:cs="B Zar"/>
          <w:b w:val="0"/>
          <w:bCs w:val="0"/>
          <w:sz w:val="26"/>
          <w:szCs w:val="26"/>
          <w:lang w:val="en-US" w:eastAsia="en-US"/>
        </w:rPr>
        <w:t>ERCs</w:t>
      </w:r>
      <w:r w:rsidRPr="0046716E">
        <w:rPr>
          <w:rFonts w:cs="B Zar"/>
          <w:b w:val="0"/>
          <w:bCs w:val="0"/>
          <w:sz w:val="26"/>
          <w:szCs w:val="26"/>
          <w:rtl/>
          <w:lang w:val="en-US" w:eastAsia="en-US"/>
        </w:rPr>
        <w:t>)</w:t>
      </w:r>
      <w:r>
        <w:rPr>
          <w:rStyle w:val="FootnoteReference"/>
          <w:rFonts w:eastAsia="LGJCG M+ Adv Mac Mth Sy N" w:cs="B Zar"/>
          <w:b w:val="0"/>
          <w:bCs w:val="0"/>
          <w:sz w:val="26"/>
          <w:szCs w:val="26"/>
          <w:rtl/>
          <w:lang w:val="en-US" w:eastAsia="en-US"/>
        </w:rPr>
        <w:footnoteReference w:id="42"/>
      </w:r>
      <w:r w:rsidRPr="0046716E">
        <w:rPr>
          <w:rFonts w:cs="B Zar"/>
          <w:b w:val="0"/>
          <w:bCs w:val="0"/>
          <w:sz w:val="26"/>
          <w:szCs w:val="26"/>
          <w:rtl/>
          <w:lang w:val="en-US" w:eastAsia="en-US"/>
        </w:rPr>
        <w:t xml:space="preserve"> در یک دوره چند ساله پیرامون تجدید ارائه سود، به نتیجه رسید که محتوای اطلاعاتی سود پس از تجدید ارائه سود کاهش می‌یابد. وی دریافت که این اثر در مواردی که تجدید ارائه ناشی از اصلاح اشتباه در شناسایی درآمد باشد و یا باعث کاهش قیمت شدیدتری شده باشد، فراگیرتر است. پژوهش انجام شده در ایران نیز، نشان‌دهنده این است که تجدید ارائه، محتوای اطلاعاتی سود را کاهش داده و این کاهش در مورد شرکت‌هایی که عمده دلیل تجدید ارائه، اصلاح اشتباه ناشی از درآمد است شدیدتر بوده است (کاظمی و شریعت پناهی، 1389). </w:t>
      </w:r>
    </w:p>
    <w:p w:rsidR="0052163C" w:rsidRPr="00721D6F" w:rsidRDefault="0052163C" w:rsidP="0052163C">
      <w:pPr>
        <w:pStyle w:val="Heading1"/>
        <w:widowControl w:val="0"/>
        <w:spacing w:before="0" w:after="0" w:line="288" w:lineRule="auto"/>
        <w:ind w:left="720"/>
        <w:jc w:val="both"/>
        <w:rPr>
          <w:rFonts w:cs="B Zar"/>
          <w:sz w:val="26"/>
          <w:szCs w:val="26"/>
          <w:rtl/>
          <w:lang w:val="en-US" w:eastAsia="en-US"/>
        </w:rPr>
      </w:pPr>
      <w:r w:rsidRPr="00721D6F">
        <w:rPr>
          <w:rFonts w:cs="B Zar"/>
          <w:sz w:val="26"/>
          <w:szCs w:val="26"/>
          <w:rtl/>
          <w:lang w:val="en-US" w:eastAsia="en-US"/>
        </w:rPr>
        <w:t>ب- افزایش هزینه سرمایه و کاهش رشد شرکت</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پس از تجدید ارائه صورت‌های مالی، میزان ابهام و عدم اطمینان در رابطه با وضعیت و عملکرد شرکت افزایش می‌یابد. به دلیل کاهش میزان اعتماد به صورت‌های مالی، سرمایه‌گذاران و اعتباردهندگان، صرف ریسک بالاتری را از شرکت تقاضامی‌کنند و هزینه سرمایه شرکت افزایش می‌یابد. (هریبار و جنکینس، 2004) این امر منجر به کاهش نقدینگی جهت استفاده از فرصت‌های سرمایه‌گذاری سودآور می‌باشد. به دلیل از دست دادن فرصت‌های سرمایه‌گذاری و همچنین افزایش هزینه سرمایه، میزان رشد شرکت پس از تجدید ارائه، با کاهش روبرو می‌گردد. (آلبرینگ و همکاران</w:t>
      </w:r>
      <w:r>
        <w:rPr>
          <w:rStyle w:val="FootnoteReference"/>
          <w:rFonts w:eastAsia="LGJCG M+ Adv Mac Mth Sy N" w:cs="B Zar"/>
          <w:b w:val="0"/>
          <w:bCs w:val="0"/>
          <w:sz w:val="26"/>
          <w:szCs w:val="26"/>
          <w:rtl/>
          <w:lang w:val="en-US" w:eastAsia="en-US"/>
        </w:rPr>
        <w:footnoteReference w:id="43"/>
      </w:r>
      <w:r w:rsidRPr="0046716E">
        <w:rPr>
          <w:rFonts w:cs="B Zar"/>
          <w:b w:val="0"/>
          <w:bCs w:val="0"/>
          <w:sz w:val="26"/>
          <w:szCs w:val="26"/>
          <w:rtl/>
          <w:lang w:val="en-US" w:eastAsia="en-US"/>
        </w:rPr>
        <w:t>، 2012)</w:t>
      </w:r>
    </w:p>
    <w:p w:rsidR="0052163C" w:rsidRPr="00721D6F" w:rsidRDefault="0052163C" w:rsidP="0052163C">
      <w:pPr>
        <w:pStyle w:val="Heading1"/>
        <w:widowControl w:val="0"/>
        <w:spacing w:before="0" w:after="0" w:line="288" w:lineRule="auto"/>
        <w:ind w:left="720"/>
        <w:jc w:val="both"/>
        <w:rPr>
          <w:rFonts w:cs="B Zar"/>
          <w:sz w:val="26"/>
          <w:szCs w:val="26"/>
          <w:rtl/>
          <w:lang w:val="en-US" w:eastAsia="en-US"/>
        </w:rPr>
      </w:pPr>
      <w:r w:rsidRPr="00721D6F">
        <w:rPr>
          <w:rFonts w:cs="B Zar"/>
          <w:sz w:val="26"/>
          <w:szCs w:val="26"/>
          <w:rtl/>
          <w:lang w:val="en-US" w:eastAsia="en-US"/>
        </w:rPr>
        <w:t>ج- افزایش احتمال تغییر مدیران</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بررسی‌ها نشان می‌دهد که تجدید ارائه سود، اعتبار و شهرت مدیران شرکت خدشه دار شده و بسیاری از مزایای خود در بازار کار را از دست می‌دهند. این امر در اکثر موارد، منجر به افزایش احتمال تغییر </w:t>
      </w:r>
      <w:r w:rsidRPr="0046716E">
        <w:rPr>
          <w:rFonts w:cs="B Zar"/>
          <w:b w:val="0"/>
          <w:bCs w:val="0"/>
          <w:sz w:val="26"/>
          <w:szCs w:val="26"/>
          <w:rtl/>
          <w:lang w:val="en-US" w:eastAsia="en-US"/>
        </w:rPr>
        <w:lastRenderedPageBreak/>
        <w:t xml:space="preserve">مدیران پس از تجدید ارائه صورت‌های مالی می‌گردد (سرینیواسان، 2005). </w:t>
      </w:r>
    </w:p>
    <w:p w:rsidR="0052163C" w:rsidRPr="00721D6F" w:rsidRDefault="0052163C" w:rsidP="0052163C">
      <w:pPr>
        <w:pStyle w:val="Heading1"/>
        <w:widowControl w:val="0"/>
        <w:spacing w:before="0" w:after="0" w:line="288" w:lineRule="auto"/>
        <w:ind w:left="720"/>
        <w:jc w:val="both"/>
        <w:rPr>
          <w:rFonts w:cs="B Zar"/>
          <w:sz w:val="26"/>
          <w:szCs w:val="26"/>
          <w:rtl/>
          <w:lang w:val="en-US" w:eastAsia="en-US"/>
        </w:rPr>
      </w:pPr>
      <w:r w:rsidRPr="00721D6F">
        <w:rPr>
          <w:rFonts w:cs="B Zar"/>
          <w:sz w:val="26"/>
          <w:szCs w:val="26"/>
          <w:rtl/>
          <w:lang w:val="en-US" w:eastAsia="en-US"/>
        </w:rPr>
        <w:t xml:space="preserve">د- افزایش احتمال اقامه دعوای حقوقی علیه شرکت، مدیران و حسابرس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یافته‌های پژوهش پالمروز و شولز (2004) بیانگر این می‌باشد که به دلیل وجود اشتباه یا تقلب در صورت‌های مالی دوره‌های گذشته، میزان اقامه دعوی حقوقی از طرف ذینفعان شرکت پس از تجدید ارائه صورت‌های مالی افزایش می‌یابد.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bookmarkStart w:id="19" w:name="_Toc346024392"/>
      <w:r w:rsidRPr="0046716E">
        <w:rPr>
          <w:rFonts w:cs="B Zar"/>
          <w:b w:val="0"/>
          <w:bCs w:val="0"/>
          <w:sz w:val="26"/>
          <w:szCs w:val="26"/>
          <w:rtl/>
          <w:lang w:val="en-US" w:eastAsia="en-US"/>
        </w:rPr>
        <w:t>راهکارهای مقابله با پیامدهای تجدید ارائه صورت‌های مالی</w:t>
      </w:r>
      <w:bookmarkEnd w:id="19"/>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همان‌گونه که بیان شد تجدید ارائه سود باعث کاهش اطمینان استفاده‌کنندگان به صورت‌های مالی شرکت می‌گردد. از طرفی، علاوه بر اعتبار صورت‌های مالی، اعتبار و شهرت مدیران نیز خدشه دار می‌شود. به همین دلیل، پس از تجدید ارائه سود به دنبال راهکاری برای بازگرداندن اعتماد استفاده‌کنندگان به گزارش‌ها مالی شرکت می‌باشند. چهار مورد از راهکارهایی که شرکت‌ها پس از تجدید ارائه صورت‌های مالی برای بازگرداندن اعتبار خود اتخاذ می‌کنند در ادامه بیان می‌شود:</w:t>
      </w:r>
    </w:p>
    <w:p w:rsidR="0052163C" w:rsidRPr="00721D6F" w:rsidRDefault="0052163C" w:rsidP="0052163C">
      <w:pPr>
        <w:pStyle w:val="Heading1"/>
        <w:widowControl w:val="0"/>
        <w:spacing w:before="0" w:after="0" w:line="288" w:lineRule="auto"/>
        <w:ind w:left="720"/>
        <w:rPr>
          <w:rFonts w:cs="B Zar"/>
          <w:sz w:val="26"/>
          <w:szCs w:val="26"/>
          <w:rtl/>
          <w:lang w:val="en-US" w:eastAsia="en-US"/>
        </w:rPr>
      </w:pPr>
      <w:r w:rsidRPr="00721D6F">
        <w:rPr>
          <w:rFonts w:cs="B Zar"/>
          <w:sz w:val="26"/>
          <w:szCs w:val="26"/>
          <w:rtl/>
          <w:lang w:val="en-US" w:eastAsia="en-US"/>
        </w:rPr>
        <w:t>الف- تغییر در ساختار حاکمیتی</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پژوهش‌ها نشان می‌دهد که شرکت‌هایی که تجدید ارائه ناشی از تقلب دارند، به طور معمول، قبل از تجدید ارائه، ساختار حاکمیتی ضعیفی دارند. به عنوان مثال، فاربر</w:t>
      </w:r>
      <w:r>
        <w:rPr>
          <w:rStyle w:val="FootnoteReference"/>
          <w:rFonts w:eastAsia="LGJCG M+ Adv Mac Mth Sy N" w:cs="B Zar"/>
          <w:b w:val="0"/>
          <w:bCs w:val="0"/>
          <w:sz w:val="26"/>
          <w:szCs w:val="26"/>
          <w:rtl/>
          <w:lang w:val="en-US" w:eastAsia="en-US"/>
        </w:rPr>
        <w:footnoteReference w:id="44"/>
      </w:r>
      <w:r w:rsidRPr="0046716E">
        <w:rPr>
          <w:rFonts w:cs="B Zar"/>
          <w:b w:val="0"/>
          <w:bCs w:val="0"/>
          <w:sz w:val="26"/>
          <w:szCs w:val="26"/>
          <w:rtl/>
          <w:lang w:val="en-US" w:eastAsia="en-US"/>
        </w:rPr>
        <w:t xml:space="preserve"> (2005) بیان می‌کند که در این گونه شرکت‌ها نسبت به سایر شرکت‌ها، تعداد و درصد اعضای غیر موظفهیئت مدیره کمتر است، کمیته حسابرسی شرکت کمتر تشکیل جلسه می‌دهد، تعداد اعضای متخصص مالی در این کمیته کمتر است و همچنین، در این شرکت‌ها، به احتمال بیشتری، مدیر عامل، رئیس هیئت مدیره نیز می‌باشد. وی بیان می‌کند که این گونه شرکت‌ها پس از تجدید ارائه،‌ اقدام به اصلاح ساختار حاکمیتی خود نموده و به طور متوسط، سه سال پس از تجدید ارائه، از نظر حاکمیت شرکتی، به شرایطی مشابه سایر شرکت‌هامی‌رسند. یافته‌های وی حاکی از این بود که سرمایه‌گذاران نیز به ارتقاء صورت گرفته در ساختار حاکمیتی شرکت واکنش مثبت نشان می‌دهند. به عبارت دیگر، ارتقاء ساختار حاکمیتی شرکت، سازوکاری اثربخش در جهت بازگرداندن اعتبار از بین رفته می‌باشد.</w:t>
      </w:r>
    </w:p>
    <w:p w:rsidR="0052163C" w:rsidRPr="005C64AA" w:rsidRDefault="0052163C" w:rsidP="0052163C">
      <w:pPr>
        <w:pStyle w:val="Heading1"/>
        <w:widowControl w:val="0"/>
        <w:spacing w:before="0" w:after="0" w:line="288" w:lineRule="auto"/>
        <w:ind w:left="720"/>
        <w:jc w:val="both"/>
        <w:rPr>
          <w:rFonts w:cs="B Zar"/>
          <w:sz w:val="26"/>
          <w:szCs w:val="26"/>
          <w:rtl/>
          <w:lang w:val="en-US" w:eastAsia="en-US"/>
        </w:rPr>
      </w:pPr>
      <w:r w:rsidRPr="005C64AA">
        <w:rPr>
          <w:rFonts w:cs="B Zar"/>
          <w:sz w:val="26"/>
          <w:szCs w:val="26"/>
          <w:rtl/>
          <w:lang w:val="en-US" w:eastAsia="en-US"/>
        </w:rPr>
        <w:t>ب- تغییر در رفتار گزارشگری مالی</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یکی از سازوکارهایی که شرکت‌ها برای بازیابی اعتبار خود پس از تجدید ارائه صورت‌های مالی به کار </w:t>
      </w:r>
      <w:r w:rsidRPr="0046716E">
        <w:rPr>
          <w:rFonts w:cs="B Zar"/>
          <w:b w:val="0"/>
          <w:bCs w:val="0"/>
          <w:sz w:val="26"/>
          <w:szCs w:val="26"/>
          <w:rtl/>
          <w:lang w:val="en-US" w:eastAsia="en-US"/>
        </w:rPr>
        <w:lastRenderedPageBreak/>
        <w:t xml:space="preserve">می‌گیرند تغییر در رفتار گزارشگری مالی می‌باشد. منظور از رفتار گزارشگری مالی، سیاست‌ها، قضاوت‌ها و رویه‌های به کار گرفته شده در شناسایی معاملات و تهیه و ارائه صورت‌های مالی می‌باشد. یکی از عمده‌ترین این موارد، محافظه‌کاری می‌باشد. بسیاری ادعا دارند که پس از تجدید ارائه صورت‌های مالی، شرکت‌ها به استفاده از سیاست‌هایمحافظه‌کارانه‌تر روی آورده و از این طریق، در راستای بازیابی اعتماد از دست رفته قدم بر می‌دارند. </w:t>
      </w:r>
    </w:p>
    <w:p w:rsidR="0052163C" w:rsidRPr="005C64AA" w:rsidRDefault="0052163C" w:rsidP="0052163C">
      <w:pPr>
        <w:pStyle w:val="Heading1"/>
        <w:widowControl w:val="0"/>
        <w:spacing w:before="0" w:after="0" w:line="288" w:lineRule="auto"/>
        <w:ind w:left="720"/>
        <w:jc w:val="both"/>
        <w:rPr>
          <w:rFonts w:cs="B Zar"/>
          <w:sz w:val="26"/>
          <w:szCs w:val="26"/>
          <w:rtl/>
          <w:lang w:val="en-US" w:eastAsia="en-US"/>
        </w:rPr>
      </w:pPr>
      <w:r w:rsidRPr="005C64AA">
        <w:rPr>
          <w:rFonts w:cs="B Zar"/>
          <w:sz w:val="26"/>
          <w:szCs w:val="26"/>
          <w:rtl/>
          <w:lang w:val="en-US" w:eastAsia="en-US"/>
        </w:rPr>
        <w:t>ج- تغییر حسابرس</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گاه حسابرس مستقل، قربانی تلاش‌های شرکت برای بازیابی اعتبار خود می‌گردد. پژوهش‌ها نشان می‌دهد که میزان تغییر حسابرس پس از تجدید ارائه صورت‌های مالی افزایش می‌یابد. نتایجی که در تحقیقات مذکور به دست آمده حاکی از آن است که سرمایه‌گذاران نیز، تغییر حسابرس را به عنوان یک اتفاق مثبت در راستای بازگرداندن اعتبار گزارشگری مالی شرکت تلقی کرده و به آن واکنش مثبت نشان می‌دهند (هنس و همکاران، 2012)</w:t>
      </w:r>
      <w:r>
        <w:rPr>
          <w:rStyle w:val="FootnoteReference"/>
          <w:rFonts w:eastAsia="LGJCG M+ Adv Mac Mth Sy N" w:cs="B Zar"/>
          <w:b w:val="0"/>
          <w:bCs w:val="0"/>
          <w:sz w:val="26"/>
          <w:szCs w:val="26"/>
          <w:rtl/>
          <w:lang w:val="en-US" w:eastAsia="en-US"/>
        </w:rPr>
        <w:footnoteReference w:id="45"/>
      </w:r>
      <w:r w:rsidRPr="0046716E">
        <w:rPr>
          <w:rFonts w:cs="B Zar"/>
          <w:b w:val="0"/>
          <w:bCs w:val="0"/>
          <w:sz w:val="26"/>
          <w:szCs w:val="26"/>
          <w:rtl/>
          <w:lang w:val="en-US" w:eastAsia="en-US"/>
        </w:rPr>
        <w:t xml:space="preserve">. </w:t>
      </w:r>
    </w:p>
    <w:p w:rsidR="0052163C" w:rsidRPr="005C64AA" w:rsidRDefault="0052163C" w:rsidP="0052163C">
      <w:pPr>
        <w:pStyle w:val="Heading1"/>
        <w:widowControl w:val="0"/>
        <w:spacing w:before="0" w:after="0" w:line="288" w:lineRule="auto"/>
        <w:ind w:left="720"/>
        <w:jc w:val="both"/>
        <w:rPr>
          <w:rFonts w:cs="B Zar"/>
          <w:sz w:val="26"/>
          <w:szCs w:val="26"/>
          <w:rtl/>
          <w:lang w:val="en-US" w:eastAsia="en-US"/>
        </w:rPr>
      </w:pPr>
      <w:r w:rsidRPr="005C64AA">
        <w:rPr>
          <w:rFonts w:cs="B Zar"/>
          <w:sz w:val="26"/>
          <w:szCs w:val="26"/>
          <w:rtl/>
          <w:lang w:val="en-US" w:eastAsia="en-US"/>
        </w:rPr>
        <w:t>د- استفاده از جراید و رسانه‌های ارتباطی</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یکی از راه‌هایی که برای کاستن از اثرات منفی تجدید ارائه سود (و همچنین سایر رویدادهای منفی در ارتباط با شرکت) استفاده می‌شود، استفاده از رسانه‌ها می‌باشد. به عنوان مثال، می‌توان به مواردی مانند عذرخواهی مدیران در جراید اشاره کرد. می‌تواناین گونه بیان کرد که شرکت‌ها با استفاده از این روش، یا مسئولیت پذیری خود را در قبال تجدید ارائه نشان می‌دهند و یا منکر مسئولیت خود در این زمینه شده و به اصطلاح، توپ را به زمین دیگری می‌اندازند (الیوت و همکاران، 2011). </w:t>
      </w:r>
    </w:p>
    <w:p w:rsidR="0052163C" w:rsidRPr="005C64AA" w:rsidRDefault="0052163C" w:rsidP="0052163C">
      <w:pPr>
        <w:pStyle w:val="Heading1"/>
        <w:widowControl w:val="0"/>
        <w:spacing w:before="0" w:after="0" w:line="288" w:lineRule="auto"/>
        <w:ind w:left="720"/>
        <w:jc w:val="both"/>
        <w:rPr>
          <w:rFonts w:cs="B Zar"/>
          <w:sz w:val="28"/>
          <w:szCs w:val="28"/>
          <w:rtl/>
          <w:lang w:val="en-US" w:eastAsia="en-US"/>
        </w:rPr>
      </w:pPr>
      <w:bookmarkStart w:id="20" w:name="_Toc345995441"/>
      <w:bookmarkStart w:id="21" w:name="_Toc375609968"/>
      <w:r>
        <w:rPr>
          <w:rFonts w:cs="B Zar" w:hint="cs"/>
          <w:sz w:val="28"/>
          <w:szCs w:val="28"/>
          <w:rtl/>
          <w:lang w:val="en-US" w:eastAsia="en-US"/>
        </w:rPr>
        <w:t xml:space="preserve">2-3- </w:t>
      </w:r>
      <w:r w:rsidRPr="005C64AA">
        <w:rPr>
          <w:rFonts w:cs="B Zar"/>
          <w:sz w:val="28"/>
          <w:szCs w:val="28"/>
          <w:rtl/>
          <w:lang w:val="en-US" w:eastAsia="en-US"/>
        </w:rPr>
        <w:t>بخش دوم: پیشینه پژوهش‌ها</w:t>
      </w:r>
      <w:bookmarkEnd w:id="20"/>
      <w:bookmarkEnd w:id="21"/>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در این بخش، پژوهش‌ها در قالب دو دسته پژوهش‌های خارجی و پژوهش‌های داخلی ارائه می‌گردد. ابتدا به پژوهش‌هایی که با موضوع این پژوهش رابطه نزدیکی دارند مطرح شده و سپس نتایج سایر پژوهش‌ها ارائه می‌گردد.</w:t>
      </w:r>
    </w:p>
    <w:p w:rsidR="0052163C" w:rsidRPr="005C64AA" w:rsidRDefault="0052163C" w:rsidP="0052163C">
      <w:pPr>
        <w:pStyle w:val="Heading1"/>
        <w:widowControl w:val="0"/>
        <w:spacing w:before="0" w:after="0" w:line="288" w:lineRule="auto"/>
        <w:ind w:left="720"/>
        <w:jc w:val="both"/>
        <w:rPr>
          <w:rFonts w:cs="B Zar"/>
          <w:sz w:val="26"/>
          <w:szCs w:val="26"/>
          <w:rtl/>
          <w:lang w:val="en-US" w:eastAsia="en-US"/>
        </w:rPr>
      </w:pPr>
      <w:r>
        <w:rPr>
          <w:rFonts w:cs="B Zar" w:hint="cs"/>
          <w:sz w:val="26"/>
          <w:szCs w:val="26"/>
          <w:rtl/>
          <w:lang w:val="en-US" w:eastAsia="en-US"/>
        </w:rPr>
        <w:t xml:space="preserve">2-3-1- </w:t>
      </w:r>
      <w:r w:rsidRPr="005C64AA">
        <w:rPr>
          <w:rFonts w:cs="B Zar"/>
          <w:sz w:val="26"/>
          <w:szCs w:val="26"/>
          <w:rtl/>
          <w:lang w:val="en-US" w:eastAsia="en-US"/>
        </w:rPr>
        <w:t>الف) پژوهش‌های خارجی</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46716E">
        <w:rPr>
          <w:rFonts w:cs="B Zar"/>
          <w:b w:val="0"/>
          <w:bCs w:val="0"/>
          <w:sz w:val="26"/>
          <w:szCs w:val="26"/>
          <w:rtl/>
          <w:lang w:val="en-US" w:eastAsia="en-US"/>
        </w:rPr>
        <w:t xml:space="preserve">لوبو و ژائو (2013) در پژوهشی تحت عنوان "رابطه بین تلاش حسابرس و تحریف در صورت‏های مالی" به بررسی تناقض بین پیش‏‏بینی‏هاینظری (وجود رابطه منفی بین کیفیت حسابرسی و تجدید ارائه </w:t>
      </w:r>
      <w:r w:rsidRPr="0046716E">
        <w:rPr>
          <w:rFonts w:cs="B Zar"/>
          <w:b w:val="0"/>
          <w:bCs w:val="0"/>
          <w:sz w:val="26"/>
          <w:szCs w:val="26"/>
          <w:rtl/>
          <w:lang w:val="en-US" w:eastAsia="en-US"/>
        </w:rPr>
        <w:lastRenderedPageBreak/>
        <w:t>صورت‏های مالی)ویافته‏هایتجربی (وجود رابطه مثبت بین کیفیت حسابرسی و تجدید ارائه صورت‏های مالی) پرداختند؛ که این تناقض را نخست ناشی از ناتوانی تحقیقات تجربی در کنترل تعدیل ریسکی که از سوی حسابرس صورت می‏گیردو دوم ناشی ازعدم توجه</w:t>
      </w:r>
      <w:r>
        <w:rPr>
          <w:rFonts w:cs="B Zar" w:hint="cs"/>
          <w:b w:val="0"/>
          <w:bCs w:val="0"/>
          <w:sz w:val="26"/>
          <w:szCs w:val="26"/>
          <w:rtl/>
          <w:lang w:val="en-US" w:eastAsia="en-US"/>
        </w:rPr>
        <w:t xml:space="preserve"> </w:t>
      </w:r>
      <w:r w:rsidRPr="0046716E">
        <w:rPr>
          <w:rFonts w:cs="B Zar"/>
          <w:b w:val="0"/>
          <w:bCs w:val="0"/>
          <w:sz w:val="26"/>
          <w:szCs w:val="26"/>
          <w:rtl/>
          <w:lang w:val="en-US" w:eastAsia="en-US"/>
        </w:rPr>
        <w:t>تحقیقات تجربی درجداسازی</w:t>
      </w:r>
      <w:r>
        <w:rPr>
          <w:rFonts w:cs="B Zar" w:hint="cs"/>
          <w:b w:val="0"/>
          <w:bCs w:val="0"/>
          <w:sz w:val="26"/>
          <w:szCs w:val="26"/>
          <w:rtl/>
          <w:lang w:val="en-US" w:eastAsia="en-US"/>
        </w:rPr>
        <w:t xml:space="preserve"> </w:t>
      </w:r>
      <w:r w:rsidRPr="0046716E">
        <w:rPr>
          <w:rFonts w:cs="B Zar"/>
          <w:b w:val="0"/>
          <w:bCs w:val="0"/>
          <w:sz w:val="26"/>
          <w:szCs w:val="26"/>
          <w:rtl/>
          <w:lang w:val="en-US" w:eastAsia="en-US"/>
        </w:rPr>
        <w:t>تجدیدارائه</w:t>
      </w:r>
      <w:r>
        <w:rPr>
          <w:rFonts w:cs="B Zar" w:hint="cs"/>
          <w:b w:val="0"/>
          <w:bCs w:val="0"/>
          <w:sz w:val="26"/>
          <w:szCs w:val="26"/>
          <w:rtl/>
          <w:lang w:val="en-US" w:eastAsia="en-US"/>
        </w:rPr>
        <w:t xml:space="preserve"> </w:t>
      </w:r>
      <w:r w:rsidRPr="0046716E">
        <w:rPr>
          <w:rFonts w:cs="B Zar"/>
          <w:b w:val="0"/>
          <w:bCs w:val="0"/>
          <w:sz w:val="26"/>
          <w:szCs w:val="26"/>
          <w:rtl/>
          <w:lang w:val="en-US" w:eastAsia="en-US"/>
        </w:rPr>
        <w:t>گزارشات</w:t>
      </w:r>
      <w:r>
        <w:rPr>
          <w:rFonts w:cs="B Zar" w:hint="cs"/>
          <w:b w:val="0"/>
          <w:bCs w:val="0"/>
          <w:sz w:val="26"/>
          <w:szCs w:val="26"/>
          <w:rtl/>
          <w:lang w:val="en-US" w:eastAsia="en-US"/>
        </w:rPr>
        <w:t xml:space="preserve"> </w:t>
      </w:r>
      <w:r w:rsidRPr="0046716E">
        <w:rPr>
          <w:rFonts w:cs="B Zar"/>
          <w:b w:val="0"/>
          <w:bCs w:val="0"/>
          <w:sz w:val="26"/>
          <w:szCs w:val="26"/>
          <w:rtl/>
          <w:lang w:val="en-US" w:eastAsia="en-US"/>
        </w:rPr>
        <w:t>مالی</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حسابرسی</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از</w:t>
      </w:r>
      <w:r>
        <w:rPr>
          <w:rFonts w:cs="B Zar" w:hint="cs"/>
          <w:b w:val="0"/>
          <w:bCs w:val="0"/>
          <w:sz w:val="26"/>
          <w:szCs w:val="26"/>
          <w:rtl/>
          <w:lang w:val="en-US" w:eastAsia="en-US"/>
        </w:rPr>
        <w:t xml:space="preserve"> </w:t>
      </w:r>
      <w:r w:rsidRPr="0046716E">
        <w:rPr>
          <w:rFonts w:cs="B Zar"/>
          <w:b w:val="0"/>
          <w:bCs w:val="0"/>
          <w:sz w:val="26"/>
          <w:szCs w:val="26"/>
          <w:rtl/>
          <w:lang w:val="en-US" w:eastAsia="en-US"/>
        </w:rPr>
        <w:t>تجدیدارائه</w:t>
      </w:r>
      <w:r>
        <w:rPr>
          <w:rFonts w:cs="B Zar" w:hint="cs"/>
          <w:b w:val="0"/>
          <w:bCs w:val="0"/>
          <w:sz w:val="26"/>
          <w:szCs w:val="26"/>
          <w:rtl/>
          <w:lang w:val="en-US" w:eastAsia="en-US"/>
        </w:rPr>
        <w:t xml:space="preserve"> </w:t>
      </w:r>
      <w:r w:rsidRPr="0046716E">
        <w:rPr>
          <w:rFonts w:cs="B Zar"/>
          <w:b w:val="0"/>
          <w:bCs w:val="0"/>
          <w:sz w:val="26"/>
          <w:szCs w:val="26"/>
          <w:rtl/>
          <w:lang w:val="en-US" w:eastAsia="en-US"/>
        </w:rPr>
        <w:t>گزارشات</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حسابرسی</w:t>
      </w:r>
      <w:r>
        <w:rPr>
          <w:rFonts w:cs="B Zar" w:hint="cs"/>
          <w:b w:val="0"/>
          <w:bCs w:val="0"/>
          <w:sz w:val="26"/>
          <w:szCs w:val="26"/>
          <w:rtl/>
          <w:lang w:val="en-US" w:eastAsia="en-US"/>
        </w:rPr>
        <w:t xml:space="preserve"> </w:t>
      </w:r>
      <w:r w:rsidRPr="0046716E">
        <w:rPr>
          <w:rFonts w:cs="B Zar"/>
          <w:b w:val="0"/>
          <w:bCs w:val="0"/>
          <w:sz w:val="26"/>
          <w:szCs w:val="26"/>
          <w:rtl/>
          <w:lang w:val="en-US" w:eastAsia="en-US"/>
        </w:rPr>
        <w:t>نشده می‌دانند.هردوی این موارد باعث می‏شود رابطه تخمینی بین کیفیت حسابرسی و تجدید ارائه‏های متعاق</w:t>
      </w:r>
      <w:r>
        <w:rPr>
          <w:rFonts w:cs="B Zar"/>
          <w:b w:val="0"/>
          <w:bCs w:val="0"/>
          <w:sz w:val="26"/>
          <w:szCs w:val="26"/>
          <w:rtl/>
          <w:lang w:val="en-US" w:eastAsia="en-US"/>
        </w:rPr>
        <w:t>ب آن، به سمت یک رابطه مثبت، سوء</w:t>
      </w:r>
      <w:r w:rsidRPr="0046716E">
        <w:rPr>
          <w:rFonts w:cs="B Zar"/>
          <w:b w:val="0"/>
          <w:bCs w:val="0"/>
          <w:sz w:val="26"/>
          <w:szCs w:val="26"/>
          <w:rtl/>
          <w:lang w:val="en-US" w:eastAsia="en-US"/>
        </w:rPr>
        <w:t>دار شود. آن‌ها بعد از تصحیح این دو منبع سو گیری، یک ارتباط منفی و قوی بین تلاش حسابرسی و تجدید ارائه گزارش سالانه یافتند.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ایترگ و همکاران</w:t>
      </w:r>
      <w:r>
        <w:rPr>
          <w:rStyle w:val="FootnoteReference"/>
          <w:rFonts w:eastAsia="LGJCG M+ Adv Mac Mth Sy N" w:cs="B Zar"/>
          <w:b w:val="0"/>
          <w:bCs w:val="0"/>
          <w:sz w:val="26"/>
          <w:szCs w:val="26"/>
          <w:rtl/>
          <w:lang w:val="en-US" w:eastAsia="en-US"/>
        </w:rPr>
        <w:footnoteReference w:id="46"/>
      </w:r>
      <w:r w:rsidRPr="0046716E">
        <w:rPr>
          <w:rFonts w:cs="B Zar"/>
          <w:b w:val="0"/>
          <w:bCs w:val="0"/>
          <w:sz w:val="26"/>
          <w:szCs w:val="26"/>
          <w:rtl/>
          <w:lang w:val="en-US" w:eastAsia="en-US"/>
        </w:rPr>
        <w:t xml:space="preserve"> (2012) به بررسی رابطه بین تجدید ارائه سود در صورت‌های مالی و محافظه‌کاری حسابداری پرداخت. آن‌ها در اين پژوهش به دنبال يافتن رابطه‌ي بين تجدید ارائه سود و محافظه‌کاری حسابداری بودند. اين پژوهش با بررسي 2132 شركت در طي سال‏هاي 1999 تا 2006 انجام گرفت. آن‌ها در پژوهش خود از معيار ارائه شده توسط باسو (1997) كه مي‌توانست ارتباط بين تجدید ارائه سود و محافظه‌کاری را نشان دهد، استفاده نمودند. نتایج تحقیق آن‌ها نشا</w:t>
      </w:r>
      <w:r>
        <w:rPr>
          <w:rFonts w:cs="B Zar"/>
          <w:b w:val="0"/>
          <w:bCs w:val="0"/>
          <w:sz w:val="26"/>
          <w:szCs w:val="26"/>
          <w:rtl/>
          <w:lang w:val="en-US" w:eastAsia="en-US"/>
        </w:rPr>
        <w:t>ن داد که در دوره پس از دوره بیش</w:t>
      </w:r>
      <w:r>
        <w:rPr>
          <w:rFonts w:cs="B Zar" w:hint="cs"/>
          <w:b w:val="0"/>
          <w:bCs w:val="0"/>
          <w:sz w:val="26"/>
          <w:szCs w:val="26"/>
          <w:rtl/>
          <w:lang w:val="en-US" w:eastAsia="en-US"/>
        </w:rPr>
        <w:t>‌</w:t>
      </w:r>
      <w:r w:rsidRPr="0046716E">
        <w:rPr>
          <w:rFonts w:cs="B Zar"/>
          <w:b w:val="0"/>
          <w:bCs w:val="0"/>
          <w:sz w:val="26"/>
          <w:szCs w:val="26"/>
          <w:rtl/>
          <w:lang w:val="en-US" w:eastAsia="en-US"/>
        </w:rPr>
        <w:t>نمایی سود، میزان محافظه‌کاری افزایش می‌یابد. همچنین آن‌ها در تحلیل مقطعی خود، به این نتیجه رسیدند که در دوره بیش نمایی سود، محافظه‌کاری شرکت‌های آزمون شده کمتر از محافظه‌کاری شرکت‌های کنترل م</w:t>
      </w:r>
      <w:r>
        <w:rPr>
          <w:rFonts w:cs="B Zar"/>
          <w:b w:val="0"/>
          <w:bCs w:val="0"/>
          <w:sz w:val="26"/>
          <w:szCs w:val="26"/>
          <w:rtl/>
          <w:lang w:val="en-US" w:eastAsia="en-US"/>
        </w:rPr>
        <w:t>ی‌باشد و در دوره پس از دوره بیش</w:t>
      </w:r>
      <w:r>
        <w:rPr>
          <w:rFonts w:cs="B Zar" w:hint="cs"/>
          <w:b w:val="0"/>
          <w:bCs w:val="0"/>
          <w:sz w:val="26"/>
          <w:szCs w:val="26"/>
          <w:rtl/>
          <w:lang w:val="en-US" w:eastAsia="en-US"/>
        </w:rPr>
        <w:t>‌</w:t>
      </w:r>
      <w:r w:rsidRPr="0046716E">
        <w:rPr>
          <w:rFonts w:cs="B Zar"/>
          <w:b w:val="0"/>
          <w:bCs w:val="0"/>
          <w:sz w:val="26"/>
          <w:szCs w:val="26"/>
          <w:rtl/>
          <w:lang w:val="en-US" w:eastAsia="en-US"/>
        </w:rPr>
        <w:t>نمایی سود، محافظه‌کاری شرکت‌های آزمون شده بیشتر از محافظه‌کاری شرکت‌های کنترل می‌باشد.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آلبرینگ و همکاران</w:t>
      </w:r>
      <w:r>
        <w:rPr>
          <w:rStyle w:val="FootnoteReference"/>
          <w:rFonts w:eastAsia="LGJCG M+ Adv Mac Mth Sy N" w:cs="B Zar"/>
          <w:b w:val="0"/>
          <w:bCs w:val="0"/>
          <w:sz w:val="26"/>
          <w:szCs w:val="26"/>
          <w:rtl/>
          <w:lang w:val="en-US" w:eastAsia="en-US"/>
        </w:rPr>
        <w:footnoteReference w:id="47"/>
      </w:r>
      <w:r w:rsidRPr="0046716E">
        <w:rPr>
          <w:rFonts w:cs="B Zar"/>
          <w:b w:val="0"/>
          <w:bCs w:val="0"/>
          <w:sz w:val="26"/>
          <w:szCs w:val="26"/>
          <w:rtl/>
          <w:lang w:val="en-US" w:eastAsia="en-US"/>
        </w:rPr>
        <w:t xml:space="preserve"> (2012) در تحقیق خود با عنوان «اثر تجدید ارائه حسابداری بر رشد شرکت» به بررسی تغییرات در رشد شرکت‌ها پس از تجدید ارائه حسابداری پرداخته‌اند. نتایج پژوهش مزبور حاکی از آن می‌باشد که پس از تجدید ارائه حسابداری، رشد شرکت‌ها کاهش می‌یابد مخصوصاً نرخ رشد سرمایه‌گذاری‌هایی که از خارج شرکت، تأمین مالی می‌شود. علاوه بر این، پژوهش آن‌ها حاکی از این بود که این کاهش، برای شرکت‌هایی که علت تجدید ارائه آن‌ها، تقلب می‌باشد نسبت به شرکت‌هایی که تجدید ارائه ناشی از اصلاح اشتباه دارند بیشتر است.</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lastRenderedPageBreak/>
        <w:t>چانگ و همکاران</w:t>
      </w:r>
      <w:r>
        <w:rPr>
          <w:rStyle w:val="FootnoteReference"/>
          <w:rFonts w:eastAsia="LGJCG M+ Adv Mac Mth Sy N" w:cs="B Zar"/>
          <w:b w:val="0"/>
          <w:bCs w:val="0"/>
          <w:sz w:val="26"/>
          <w:szCs w:val="26"/>
          <w:rtl/>
          <w:lang w:val="en-US" w:eastAsia="en-US"/>
        </w:rPr>
        <w:footnoteReference w:id="48"/>
      </w:r>
      <w:r w:rsidRPr="0046716E">
        <w:rPr>
          <w:rFonts w:cs="B Zar"/>
          <w:b w:val="0"/>
          <w:bCs w:val="0"/>
          <w:sz w:val="26"/>
          <w:szCs w:val="26"/>
          <w:rtl/>
          <w:lang w:val="en-US" w:eastAsia="en-US"/>
        </w:rPr>
        <w:t xml:space="preserve"> (2011) به بررسی این امر پرداختند که آیا شرکت‌ها پس از اعلان تجدید ارائه، استراتژی‌های گزارشگری سود محافظه‌کارانه‌تر اتخاذ می‌کنند. نتایج تحقیق آن‌ها نشان داد که شرکت‌های تجدید ارائه‌کننده، به ندرت، در سال بعد از تجدید ارائه، سطح محافظه‌کاری مشابهی با شرکت‌های کنترل خواهند داشت. در واقع، با توجه به نتایج بیان شده آن‌ها، شرکت‌هایی که تجدید ارائه ناشی از بیش نمایی دارایی‌ها یا درآمدها و یا کم نمایی بدهی‌ها یا هزینه‌ها دارند، در سال پس از تجدید ارائه، نسبت به شرکت‌های کنترل، رویه‌های حسابداری محافظه‌کارانه‌تری اتخاذ می‌کنند. این پژوهش همچنین، نشان می‌دهد که شرکت‌ها در دوره قبل از تجدید ارائه، استراتژی حسابداری متهورانه (غیر محافظه‌کارانه) اتخاذ می‌نمایند؛ که البته به تدریج در زمان‌های نزدیک به اعلان تجدید ارائه، میزان مدیریت سود کاهش می‌یابد. آن‌ها از ترکیب دو یافته فوق، ادعا می‌کنند که شرکت‌های تجدید ارائه‌کننده، در دوره قبل و بعد از تجدید ارائه، رفتار اقلام تعهدی اختیاری معکوسی دارند که این رفتار معکوس در شرکت‌های دارای تجدید ارائه شدیدتر، بیشتر است. منظور از تجدید ارائه شدیدتر، تجدید ارائه‌هایی است که مبلغ بالاتری دارند یا حساب‌های بیشتری را تحت‌الشعاع قرار می‌دهند.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بادرتچر و همکاران (2011)</w:t>
      </w:r>
      <w:r>
        <w:rPr>
          <w:rStyle w:val="FootnoteReference"/>
          <w:rFonts w:eastAsia="LGJCG M+ Adv Mac Mth Sy N" w:cs="B Zar"/>
          <w:b w:val="0"/>
          <w:bCs w:val="0"/>
          <w:sz w:val="26"/>
          <w:szCs w:val="26"/>
          <w:rtl/>
          <w:lang w:val="en-US" w:eastAsia="en-US"/>
        </w:rPr>
        <w:footnoteReference w:id="49"/>
      </w:r>
      <w:r w:rsidRPr="0046716E">
        <w:rPr>
          <w:rFonts w:cs="B Zar"/>
          <w:b w:val="0"/>
          <w:bCs w:val="0"/>
          <w:sz w:val="26"/>
          <w:szCs w:val="26"/>
          <w:rtl/>
          <w:lang w:val="en-US" w:eastAsia="en-US"/>
        </w:rPr>
        <w:t xml:space="preserve"> در پژوهشی اثر معاملات سهام شرکت توسط افراد مطلع بر واکنش بازار نسبت به تجدید ارائه را مورد بررسی قرار دادند. آن‌ها دریافتند که مدیران و سایر افراد مطلع می‌توانند از طریق نوع معاملات خود، واکنش بازار در قبال تجدید ارائه صورت‌های مالی را تعدیل نمایند. پژوهش آن‌ها حاکی از این بود که در صورتی که مدیران شرکت پیرامون تجدید ارائه سود، در مجموع، در موقعیت فروشنده بوده باشند، بازار واکنش منفی‌تری به تجدید ارائه نشان می‌دهد نسبت به وقتی که مدیران در اطراف تاریخ اعلان تجدید ارائه سود، در مجموع خریدار بوده باشند. شاید دلیل این تفاوت در واکنش، این باشد که احتمالاً در حالت اول، از دید سرمایه‌گذاران (این که مدیران بیشتر فروشنده باشند) احتمال عمدی بودن گزارش نادرست دوره‌های قبل بالاتر است.</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الیوت و همکاران</w:t>
      </w:r>
      <w:r>
        <w:rPr>
          <w:rStyle w:val="FootnoteReference"/>
          <w:rFonts w:eastAsia="LGJCG M+ Adv Mac Mth Sy N" w:cs="B Zar"/>
          <w:b w:val="0"/>
          <w:bCs w:val="0"/>
          <w:sz w:val="26"/>
          <w:szCs w:val="26"/>
          <w:rtl/>
          <w:lang w:val="en-US" w:eastAsia="en-US"/>
        </w:rPr>
        <w:footnoteReference w:id="50"/>
      </w:r>
      <w:r w:rsidRPr="0046716E">
        <w:rPr>
          <w:rFonts w:cs="B Zar"/>
          <w:b w:val="0"/>
          <w:bCs w:val="0"/>
          <w:sz w:val="26"/>
          <w:szCs w:val="26"/>
          <w:rtl/>
          <w:lang w:val="en-US" w:eastAsia="en-US"/>
        </w:rPr>
        <w:t xml:space="preserve"> (2011) به بررسی استفاده از رسانه‌های ویدئویی جهت کاهش پیامدهای منفی تجدید ارائه سود پرداختند. نتایج آن‌ها نشان می‌داد که استفاده از این رسانه‌ها، معمولاً بر درک </w:t>
      </w:r>
      <w:r w:rsidRPr="0046716E">
        <w:rPr>
          <w:rFonts w:cs="B Zar"/>
          <w:b w:val="0"/>
          <w:bCs w:val="0"/>
          <w:sz w:val="26"/>
          <w:szCs w:val="26"/>
          <w:rtl/>
          <w:lang w:val="en-US" w:eastAsia="en-US"/>
        </w:rPr>
        <w:lastRenderedPageBreak/>
        <w:t xml:space="preserve">استفاده‌کنندگان در مورد صداقت و درستی مدیریت اثرگذار است و تصمیمات سرمایه‌گذاری آن‌ها را تحت تأثیر قرار می‌دهد. همچنین یافته‌های آن‌ها حاکی از این بود که در مواردی که مدیرعامل شرکت مسئولیت تجدید ارائه را پذیرفته و در رسانه‌های تصویری عذرخواهی می‌کند،‌ سرمایه‌گذاران به مدیران اعتماد بیشتری پیدا می‌کنند نسبت به حالتی که آن‌ها عذرخواهی مدیران را در جراید و رسانه‌های مکتوب مشاهده می‌کنند. این در حالی است که در مواردی که مدیرعامل عذرخواهی کرده اما مسئولیت را به شرایط بیرونی منتسب می‌نماید، عکس حالت فوق برقرار است. یعنی سرمایه‌گذاران به چنین مدیرانی که در رسانه‌های تصویری عذرخواهی کرده ولی مسئولیت را به شرایط بیرونی مرتبط می‌دانند،‌ کمتر از مدیرانی که همین کار را در رسانه‌های نوشتاری (جراید) انجام می‌دهند اعتماد پیدا می‌کنند.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پترسون</w:t>
      </w:r>
      <w:r>
        <w:rPr>
          <w:rStyle w:val="FootnoteReference"/>
          <w:rFonts w:eastAsia="LGJCG M+ Adv Mac Mth Sy N" w:cs="B Zar"/>
          <w:b w:val="0"/>
          <w:bCs w:val="0"/>
          <w:sz w:val="26"/>
          <w:szCs w:val="26"/>
          <w:rtl/>
          <w:lang w:val="en-US" w:eastAsia="en-US"/>
        </w:rPr>
        <w:footnoteReference w:id="51"/>
      </w:r>
      <w:r w:rsidRPr="0046716E">
        <w:rPr>
          <w:rFonts w:cs="B Zar"/>
          <w:b w:val="0"/>
          <w:bCs w:val="0"/>
          <w:sz w:val="26"/>
          <w:szCs w:val="26"/>
          <w:rtl/>
          <w:lang w:val="en-US" w:eastAsia="en-US"/>
        </w:rPr>
        <w:t xml:space="preserve"> (2011) در تحقیق خود، بررسی کرد که آیا پیچیدگی‌هایی که در روش‌های شناسایی درآمد وجود دارد بر میزان تجدید ارائه سود و در واقع، بر میزان گزارشگری نادرست اثرگذار است. نتایج تحقیق وی حاکی از آن بود که هر چه پیچیدگی‌های روش‌های شناسایی درآمد بیشتر باشد، هر دو گونه گزارشگری نادرست (هم عمدی و هم غیر عمدی) را افزایش می‌دهد و در نتیجه احتمال تجدید ارائه صورت‌های مالی را افزایش می‌دهد. نتیجه جالبی که از تحقیق وی به دست آمد این بود که ظاهراً استفاده‌کنندگان صورت‌های مالی نیز، این پیچیدگی‌ها را در نظر می‌گیرند زیرا بررسی وی نشان دهنده این بود که هر چه پیچیدگی روش‌های شناسایی درآمد شرکت بیشتر باشد، واکنش منفی بازار به تجدید ارائه سود، کمتر است. به عبارت دیگر، به نظر می‌رسد که هر چه این پیچیدگی‌ها بیشتر باشد، استفاده‌کنندگان صورت‌های مالی، بخش بیشتری از تجدید ارائه صورت‌های مالی را به اشتباهات سهوی مرتبط می‌دانند.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ویدمن و هندریکس</w:t>
      </w:r>
      <w:r>
        <w:rPr>
          <w:rStyle w:val="FootnoteReference"/>
          <w:rFonts w:eastAsia="LGJCG M+ Adv Mac Mth Sy N" w:cs="B Zar"/>
          <w:b w:val="0"/>
          <w:bCs w:val="0"/>
          <w:sz w:val="26"/>
          <w:szCs w:val="26"/>
          <w:rtl/>
          <w:lang w:val="en-US" w:eastAsia="en-US"/>
        </w:rPr>
        <w:footnoteReference w:id="52"/>
      </w:r>
      <w:r w:rsidRPr="0046716E">
        <w:rPr>
          <w:rFonts w:cs="B Zar"/>
          <w:b w:val="0"/>
          <w:bCs w:val="0"/>
          <w:sz w:val="26"/>
          <w:szCs w:val="26"/>
          <w:rtl/>
          <w:lang w:val="en-US" w:eastAsia="en-US"/>
        </w:rPr>
        <w:t xml:space="preserve"> (2010) در پژوهشی تحت عنوان «کیفیت اقلام تعهدی شرکت پیرامون تجدید ارائه»به بررسی سنجه‌های مستقیم ارزیابی کیفیت اقلام تعهدی پرداخته است. در این پژوهش برای اندازه گیری کیفیت اقلام تعهدی از مدل خطاهای برآورد سرمایه در گردش دچو و دیچاو 2002 استفاده شده است. یافته‌های پژوهش حاکی از آن بود که خطاهای برآورد اقلام تعهدی سرمایه در گردش به طور </w:t>
      </w:r>
      <w:r w:rsidRPr="0046716E">
        <w:rPr>
          <w:rFonts w:cs="B Zar"/>
          <w:b w:val="0"/>
          <w:bCs w:val="0"/>
          <w:sz w:val="26"/>
          <w:szCs w:val="26"/>
          <w:rtl/>
          <w:lang w:val="en-US" w:eastAsia="en-US"/>
        </w:rPr>
        <w:lastRenderedPageBreak/>
        <w:t xml:space="preserve">متوسط در دوره قبل از تجدید ارائه صورت‌های مالی به میزان قابل توجهی نزدیک به صفر هستند؛ به طوری که قدر مطلق ارزش خطاهایبرآورد طی دوره پس از تجدید ارائه به میزان قابل توجهی نسبت به دوره ارائه غیر واقع صورت‌های مالی کاهش می‌یابد.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ایترگ و همکاران</w:t>
      </w:r>
      <w:r>
        <w:rPr>
          <w:rStyle w:val="FootnoteReference"/>
          <w:rFonts w:eastAsia="LGJCG M+ Adv Mac Mth Sy N" w:cs="B Zar"/>
          <w:b w:val="0"/>
          <w:bCs w:val="0"/>
          <w:sz w:val="26"/>
          <w:szCs w:val="26"/>
          <w:rtl/>
          <w:lang w:val="en-US" w:eastAsia="en-US"/>
        </w:rPr>
        <w:footnoteReference w:id="53"/>
      </w:r>
      <w:r w:rsidRPr="0046716E">
        <w:rPr>
          <w:rFonts w:cs="B Zar"/>
          <w:b w:val="0"/>
          <w:bCs w:val="0"/>
          <w:sz w:val="26"/>
          <w:szCs w:val="26"/>
          <w:rtl/>
          <w:lang w:val="en-US" w:eastAsia="en-US"/>
        </w:rPr>
        <w:t xml:space="preserve"> (2010) به بررسی این امر پرداختند که آیا سطح محافظه‌کاری قبل از تجدید ارائه صورت‌های مالی،‌ روند خاصی را دنبال می‌کند؟ نتایج یافته‌های آن‌ها گویای نتیجه‌ای قابل توجه بود. آن‌ها به این نتیجه دست یافتند که سطح محافظه‌کاری شرکت‌ها، از حدود 3 سال قبل از تجدید ارائه صورت‌های مالی، به تدریج کاهش می‌یابد. این تغییرات در سطح محافظه‌کاری، در ابتدا، در حدود اختیارات مدیران بر اساس اصول پذیرفته شده حسابداری صورت می‌گیرد. در سال قبل از تجدید ارائه صورت‌های مالی (یعنی همان سالی که گزارشگری نادرست در آن رخ می‌دهد)، محافظه‌کاری شرکت، از سایر شرکت‌ها کمتر شده و علاوه بر این، این کاهش محافظه‌کاری به فراتر از اصول پذیرفته شده حسابداری رسیده و منجر به نقض این اصول می‌گردد. آن‌ها ادامه این روند را نیز مورد بررسی قرار داده و به نتیجه می‌رسند که این شرکت‌ها، پس از اعلان تجدید ارائه سود، در راستای جلوگیری و یا کاهش پیامدهای تجدید ارائه، مجدداً سطح محافظه‌کاری خود را افزایش می‌دهند.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کراوت و شولین (2009) با استفاده از مدل سه عاملی فاما و فرنچ به بررسی رابطه بین تجدید ارائه سود و ریسک اطلاعاتی پرداختند. یافته‌های پژوهش آن‌ها نشان از این داشت که تجدید ارائه سود باعث افزایش ریسک اطلاعاتی می‌شود که این امر به واکنش قیمت در کوتاه مدت منجر شده و از طرفی هزینه سرمایه شرکت را افزایش می‌دهد. نتیجه دیگری که از یافته‌های پژوهش مزبور به دست آمده است این است که این واکنش، تحت تأثیر شروع کننده تجدید ارائه (از بین مدیریت شرکت یا حسابرس) نیز قرار می‌گیرد.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فردیناند و همکارانش (2009)، در پژوهشی با عنوان "نقش دوره تصدی حسابرس و تخصص در صنعت حسابرس در کیفیت سود" نشان می‌دهند که دوره تصدی کوتاه‌تر با کیفیت سود پایین‌تر در ارتباط است. به این دلیل که حسابرسان دانش و تخصص کمتری نسبت به کار صاحب کار خود خواهند داشت. در این تحقیق این موضوع مورد آزمون قرار گرفته است که آیا تخصص در صنعت حسابرسان بر رابطه بین دوره تصدی حسابرس و کیفیت سود تأثیر دارد. نتایج این تحقیق نشان می‌دهد که، هر گاه </w:t>
      </w:r>
      <w:r w:rsidRPr="0046716E">
        <w:rPr>
          <w:rFonts w:cs="B Zar"/>
          <w:b w:val="0"/>
          <w:bCs w:val="0"/>
          <w:sz w:val="26"/>
          <w:szCs w:val="26"/>
          <w:rtl/>
          <w:lang w:val="en-US" w:eastAsia="en-US"/>
        </w:rPr>
        <w:lastRenderedPageBreak/>
        <w:t xml:space="preserve">تخصص در صنعت حسابرس پایین باشد در آن صورت رابطه بین دوره تصدی حسابرس بلند تر و کیفیت سود بالاتر قوی‌تر خواهد بود و بالعکس. پس می‌توان گفت دوره تصدی حسابرس بلندتر موقعی همبستگی بالایی با کیفیت سود خواهد داشت که تخصص در صنعت حسابرس پایین باشد؛ و همچنین موقعی که تخصص در صنعت حسابرس بالاتر باشد در آن صورت رابطه بین دوره تصدی حسابرس و کیفیت سود ضعیف‌تر می‌شود.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لاگور</w:t>
      </w:r>
      <w:r>
        <w:rPr>
          <w:rStyle w:val="FootnoteReference"/>
          <w:rFonts w:eastAsia="LGJCG M+ Adv Mac Mth Sy N" w:cs="B Zar"/>
          <w:b w:val="0"/>
          <w:bCs w:val="0"/>
          <w:sz w:val="26"/>
          <w:szCs w:val="26"/>
          <w:rtl/>
          <w:lang w:val="en-US" w:eastAsia="en-US"/>
        </w:rPr>
        <w:footnoteReference w:id="54"/>
      </w:r>
      <w:r w:rsidRPr="0046716E">
        <w:rPr>
          <w:rFonts w:cs="B Zar"/>
          <w:b w:val="0"/>
          <w:bCs w:val="0"/>
          <w:sz w:val="26"/>
          <w:szCs w:val="26"/>
          <w:rtl/>
          <w:lang w:val="en-US" w:eastAsia="en-US"/>
        </w:rPr>
        <w:t xml:space="preserve"> (2008) به آزمون این امر می‌پردازد که آیا شرکت‌ها در 3 سال پس از اعلان تجدید ارائه، محافظه‌کارانه‌تر گزارش می‌کنند و این که آیا افزایش در محافظه‌کاری با اندازه قراردادهای بدهی و قراردادهای پاداش مرتبط است یا خیر. این نتایج نشان می‌دهد که شرکت‌های تجدید ارائه کننده در سه سال پس از اعلان تجدید ارائه، افزایش معناداری در سطح محافظه‌کاری خود را تجربه می‌کنند. علاوه بر این، هم سطح و هم تغییر در محافظه‌کاری مشروط پس از تجدید ارائه، برای شرکت‌هایی که قراردادهای بدهی و پاداش آن‌هابا اهمیت‌تر است بیشتر است.</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46716E">
        <w:rPr>
          <w:rFonts w:cs="B Zar"/>
          <w:b w:val="0"/>
          <w:bCs w:val="0"/>
          <w:sz w:val="26"/>
          <w:szCs w:val="26"/>
          <w:rtl/>
          <w:lang w:val="en-US" w:eastAsia="en-US"/>
        </w:rPr>
        <w:t>تندلو و استرالین (2008) درپژوهشی به بررسی ارتباط بین کیفیت حسابرسی و مدیریت سود در کشورهای اروپایی</w:t>
      </w:r>
      <w:r>
        <w:rPr>
          <w:rFonts w:cs="B Zar" w:hint="cs"/>
          <w:b w:val="0"/>
          <w:bCs w:val="0"/>
          <w:sz w:val="26"/>
          <w:szCs w:val="26"/>
          <w:rtl/>
          <w:lang w:val="en-US" w:eastAsia="en-US"/>
        </w:rPr>
        <w:t xml:space="preserve"> </w:t>
      </w:r>
      <w:r w:rsidRPr="0046716E">
        <w:rPr>
          <w:rFonts w:cs="B Zar"/>
          <w:b w:val="0"/>
          <w:bCs w:val="0"/>
          <w:sz w:val="26"/>
          <w:szCs w:val="26"/>
          <w:rtl/>
          <w:lang w:val="en-US" w:eastAsia="en-US"/>
        </w:rPr>
        <w:t>پرداخته‌اند در این تحقیق با در نظر گرفتن 4 شرکت بزرگ حسابرسی</w:t>
      </w:r>
      <w:r>
        <w:rPr>
          <w:rFonts w:cs="B Zar" w:hint="cs"/>
          <w:b w:val="0"/>
          <w:bCs w:val="0"/>
          <w:sz w:val="26"/>
          <w:szCs w:val="26"/>
          <w:rtl/>
          <w:lang w:val="en-US" w:eastAsia="en-US"/>
        </w:rPr>
        <w:t xml:space="preserve"> </w:t>
      </w:r>
      <w:r w:rsidRPr="0046716E">
        <w:rPr>
          <w:rFonts w:cs="B Zar"/>
          <w:b w:val="0"/>
          <w:bCs w:val="0"/>
          <w:sz w:val="26"/>
          <w:szCs w:val="26"/>
          <w:rtl/>
          <w:lang w:val="en-US" w:eastAsia="en-US"/>
        </w:rPr>
        <w:t>به عنوان حسابرسان با کیفیت و بررسی مدیریت سود در شرکت‌های حسابرسی شده توسط این 4 شرکت و مقایسه با سایر شرکت‌های حسابرسی شده توسط غیر 4 شرکت بزرگ، نتیجه پژوهش حاکی از آن است که بین مدیریت سود و کیفیت حسابرسی ارتباط وجود داشته و همچنین کیفیت بالای حسابرسی در کشورهایی که دارای هم محوری مالیاتی هستند باعث محدودیت (کاهش) در مدیریت سود می‌شود.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چمبرز و پاین (2008)، در پژوهشی با عنوان "کیفیت حسابرسی و اقلام تعهدی غیرعادی" رابطه بین کیفیت حسابرسی و قابلیت اتکای اقلام تعهدی را نشان دادند و سپس رابطه بین کیفیت حسابرسی و اقلام تعهدی غیرعادی را اثبات می‌نماید. نتایج این تحقیق نشان می‌دهد که مقدار بازده عملیاتی مربوط به اقلام تعهدی یک رابط</w:t>
      </w:r>
      <w:r>
        <w:rPr>
          <w:rFonts w:cs="B Zar" w:hint="cs"/>
          <w:b w:val="0"/>
          <w:bCs w:val="0"/>
          <w:sz w:val="26"/>
          <w:szCs w:val="26"/>
          <w:rtl/>
          <w:lang w:val="en-US" w:eastAsia="en-US"/>
        </w:rPr>
        <w:t>ه‌ی</w:t>
      </w:r>
      <w:r w:rsidRPr="0046716E">
        <w:rPr>
          <w:rFonts w:cs="B Zar"/>
          <w:b w:val="0"/>
          <w:bCs w:val="0"/>
          <w:sz w:val="26"/>
          <w:szCs w:val="26"/>
          <w:rtl/>
          <w:lang w:val="en-US" w:eastAsia="en-US"/>
        </w:rPr>
        <w:t xml:space="preserve"> منفی با کیفیت حسابرسی دارد کیفیت حسابرسی پایین منجر به بیشتر شدن اقلام تعهدی غیرعادی مربوط به بازده عملیاتی می‌شود.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lastRenderedPageBreak/>
        <w:t>چنوهمکاران (2005)، در پژوهشی با عنوان "کيفيت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ومديريت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براي شرکت‌های</w:t>
      </w:r>
      <w:r>
        <w:rPr>
          <w:rFonts w:cs="B Zar" w:hint="cs"/>
          <w:b w:val="0"/>
          <w:bCs w:val="0"/>
          <w:sz w:val="26"/>
          <w:szCs w:val="26"/>
          <w:rtl/>
          <w:lang w:val="en-US" w:eastAsia="en-US"/>
        </w:rPr>
        <w:t xml:space="preserve"> </w:t>
      </w:r>
      <w:r w:rsidRPr="0046716E">
        <w:rPr>
          <w:rFonts w:cs="B Zar"/>
          <w:b w:val="0"/>
          <w:bCs w:val="0"/>
          <w:sz w:val="26"/>
          <w:szCs w:val="26"/>
          <w:rtl/>
          <w:lang w:val="en-US" w:eastAsia="en-US"/>
        </w:rPr>
        <w:t>درگير</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عرضه</w:t>
      </w:r>
      <w:r>
        <w:rPr>
          <w:rFonts w:cs="B Zar" w:hint="cs"/>
          <w:b w:val="0"/>
          <w:bCs w:val="0"/>
          <w:sz w:val="26"/>
          <w:szCs w:val="26"/>
          <w:rtl/>
          <w:lang w:val="en-US" w:eastAsia="en-US"/>
        </w:rPr>
        <w:t xml:space="preserve"> </w:t>
      </w:r>
      <w:r w:rsidRPr="0046716E">
        <w:rPr>
          <w:rFonts w:cs="B Zar"/>
          <w:b w:val="0"/>
          <w:bCs w:val="0"/>
          <w:sz w:val="26"/>
          <w:szCs w:val="26"/>
          <w:rtl/>
          <w:lang w:val="en-US" w:eastAsia="en-US"/>
        </w:rPr>
        <w:t>عمومي</w:t>
      </w:r>
      <w:r>
        <w:rPr>
          <w:rFonts w:cs="B Zar" w:hint="cs"/>
          <w:b w:val="0"/>
          <w:bCs w:val="0"/>
          <w:sz w:val="26"/>
          <w:szCs w:val="26"/>
          <w:rtl/>
          <w:lang w:val="en-US" w:eastAsia="en-US"/>
        </w:rPr>
        <w:t xml:space="preserve"> </w:t>
      </w:r>
      <w:r w:rsidRPr="0046716E">
        <w:rPr>
          <w:rFonts w:cs="B Zar"/>
          <w:b w:val="0"/>
          <w:bCs w:val="0"/>
          <w:sz w:val="26"/>
          <w:szCs w:val="26"/>
          <w:rtl/>
          <w:lang w:val="en-US" w:eastAsia="en-US"/>
        </w:rPr>
        <w:t>سهام " با</w:t>
      </w:r>
      <w:r>
        <w:rPr>
          <w:rFonts w:cs="B Zar" w:hint="cs"/>
          <w:b w:val="0"/>
          <w:bCs w:val="0"/>
          <w:sz w:val="26"/>
          <w:szCs w:val="26"/>
          <w:rtl/>
          <w:lang w:val="en-US" w:eastAsia="en-US"/>
        </w:rPr>
        <w:t xml:space="preserve"> </w:t>
      </w:r>
      <w:r w:rsidRPr="0046716E">
        <w:rPr>
          <w:rFonts w:cs="B Zar"/>
          <w:b w:val="0"/>
          <w:bCs w:val="0"/>
          <w:sz w:val="26"/>
          <w:szCs w:val="26"/>
          <w:rtl/>
          <w:lang w:val="en-US" w:eastAsia="en-US"/>
        </w:rPr>
        <w:t>انتخاب۴</w:t>
      </w:r>
      <w:r>
        <w:rPr>
          <w:rFonts w:cs="B Zar" w:hint="cs"/>
          <w:b w:val="0"/>
          <w:bCs w:val="0"/>
          <w:sz w:val="26"/>
          <w:szCs w:val="26"/>
          <w:rtl/>
          <w:lang w:val="en-US" w:eastAsia="en-US"/>
        </w:rPr>
        <w:t xml:space="preserve"> </w:t>
      </w:r>
      <w:r w:rsidRPr="0046716E">
        <w:rPr>
          <w:rFonts w:cs="B Zar"/>
          <w:b w:val="0"/>
          <w:bCs w:val="0"/>
          <w:sz w:val="26"/>
          <w:szCs w:val="26"/>
          <w:rtl/>
          <w:lang w:val="en-US" w:eastAsia="en-US"/>
        </w:rPr>
        <w:t>شرکت</w:t>
      </w:r>
      <w:r>
        <w:rPr>
          <w:rFonts w:cs="B Zar" w:hint="cs"/>
          <w:b w:val="0"/>
          <w:bCs w:val="0"/>
          <w:sz w:val="26"/>
          <w:szCs w:val="26"/>
          <w:rtl/>
          <w:lang w:val="en-US" w:eastAsia="en-US"/>
        </w:rPr>
        <w:t xml:space="preserve"> </w:t>
      </w:r>
      <w:r w:rsidRPr="0046716E">
        <w:rPr>
          <w:rFonts w:cs="B Zar"/>
          <w:b w:val="0"/>
          <w:bCs w:val="0"/>
          <w:sz w:val="26"/>
          <w:szCs w:val="26"/>
          <w:rtl/>
          <w:lang w:val="en-US" w:eastAsia="en-US"/>
        </w:rPr>
        <w:t>بزرگ</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به عنوان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با</w:t>
      </w:r>
      <w:r>
        <w:rPr>
          <w:rFonts w:cs="B Zar" w:hint="cs"/>
          <w:b w:val="0"/>
          <w:bCs w:val="0"/>
          <w:sz w:val="26"/>
          <w:szCs w:val="26"/>
          <w:rtl/>
          <w:lang w:val="en-US" w:eastAsia="en-US"/>
        </w:rPr>
        <w:t xml:space="preserve"> </w:t>
      </w:r>
      <w:r w:rsidRPr="0046716E">
        <w:rPr>
          <w:rFonts w:cs="B Zar"/>
          <w:b w:val="0"/>
          <w:bCs w:val="0"/>
          <w:sz w:val="26"/>
          <w:szCs w:val="26"/>
          <w:rtl/>
          <w:lang w:val="en-US" w:eastAsia="en-US"/>
        </w:rPr>
        <w:t>کيفيت</w:t>
      </w:r>
      <w:r>
        <w:rPr>
          <w:rFonts w:cs="B Zar" w:hint="cs"/>
          <w:b w:val="0"/>
          <w:bCs w:val="0"/>
          <w:sz w:val="26"/>
          <w:szCs w:val="26"/>
          <w:rtl/>
          <w:lang w:val="en-US" w:eastAsia="en-US"/>
        </w:rPr>
        <w:t xml:space="preserve"> </w:t>
      </w:r>
      <w:r w:rsidRPr="0046716E">
        <w:rPr>
          <w:rFonts w:cs="B Zar"/>
          <w:b w:val="0"/>
          <w:bCs w:val="0"/>
          <w:sz w:val="26"/>
          <w:szCs w:val="26"/>
          <w:rtl/>
          <w:lang w:val="en-US" w:eastAsia="en-US"/>
        </w:rPr>
        <w:t>و مقايسه</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شرکت‌های</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توسط</w:t>
      </w:r>
      <w:r>
        <w:rPr>
          <w:rFonts w:cs="B Zar" w:hint="cs"/>
          <w:b w:val="0"/>
          <w:bCs w:val="0"/>
          <w:sz w:val="26"/>
          <w:szCs w:val="26"/>
          <w:rtl/>
          <w:lang w:val="en-US" w:eastAsia="en-US"/>
        </w:rPr>
        <w:t xml:space="preserve"> </w:t>
      </w:r>
      <w:r w:rsidRPr="0046716E">
        <w:rPr>
          <w:rFonts w:cs="B Zar"/>
          <w:b w:val="0"/>
          <w:bCs w:val="0"/>
          <w:sz w:val="26"/>
          <w:szCs w:val="26"/>
          <w:rtl/>
          <w:lang w:val="en-US" w:eastAsia="en-US"/>
        </w:rPr>
        <w:t>اين۴</w:t>
      </w:r>
      <w:r>
        <w:rPr>
          <w:rFonts w:cs="B Zar" w:hint="cs"/>
          <w:b w:val="0"/>
          <w:bCs w:val="0"/>
          <w:sz w:val="26"/>
          <w:szCs w:val="26"/>
          <w:rtl/>
          <w:lang w:val="en-US" w:eastAsia="en-US"/>
        </w:rPr>
        <w:t xml:space="preserve"> </w:t>
      </w:r>
      <w:r w:rsidRPr="0046716E">
        <w:rPr>
          <w:rFonts w:cs="B Zar"/>
          <w:b w:val="0"/>
          <w:bCs w:val="0"/>
          <w:sz w:val="26"/>
          <w:szCs w:val="26"/>
          <w:rtl/>
          <w:lang w:val="en-US" w:eastAsia="en-US"/>
        </w:rPr>
        <w:t>شرکت با</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ساير</w:t>
      </w:r>
      <w:r>
        <w:rPr>
          <w:rFonts w:cs="B Zar" w:hint="cs"/>
          <w:b w:val="0"/>
          <w:bCs w:val="0"/>
          <w:sz w:val="26"/>
          <w:szCs w:val="26"/>
          <w:rtl/>
          <w:lang w:val="en-US" w:eastAsia="en-US"/>
        </w:rPr>
        <w:t xml:space="preserve"> </w:t>
      </w:r>
      <w:r w:rsidRPr="0046716E">
        <w:rPr>
          <w:rFonts w:cs="B Zar"/>
          <w:b w:val="0"/>
          <w:bCs w:val="0"/>
          <w:sz w:val="26"/>
          <w:szCs w:val="26"/>
          <w:rtl/>
          <w:lang w:val="en-US" w:eastAsia="en-US"/>
        </w:rPr>
        <w:t>شرکت‌های</w:t>
      </w:r>
      <w:r>
        <w:rPr>
          <w:rFonts w:cs="B Zar" w:hint="cs"/>
          <w:b w:val="0"/>
          <w:bCs w:val="0"/>
          <w:sz w:val="26"/>
          <w:szCs w:val="26"/>
          <w:rtl/>
          <w:lang w:val="en-US" w:eastAsia="en-US"/>
        </w:rPr>
        <w:t xml:space="preserve"> </w:t>
      </w:r>
      <w:r w:rsidRPr="0046716E">
        <w:rPr>
          <w:rFonts w:cs="B Zar"/>
          <w:b w:val="0"/>
          <w:bCs w:val="0"/>
          <w:sz w:val="26"/>
          <w:szCs w:val="26"/>
          <w:rtl/>
          <w:lang w:val="en-US" w:eastAsia="en-US"/>
        </w:rPr>
        <w:t>یکه</w:t>
      </w:r>
      <w:r>
        <w:rPr>
          <w:rFonts w:cs="B Zar" w:hint="cs"/>
          <w:b w:val="0"/>
          <w:bCs w:val="0"/>
          <w:sz w:val="26"/>
          <w:szCs w:val="26"/>
          <w:rtl/>
          <w:lang w:val="en-US" w:eastAsia="en-US"/>
        </w:rPr>
        <w:t xml:space="preserve"> </w:t>
      </w:r>
      <w:r w:rsidRPr="0046716E">
        <w:rPr>
          <w:rFonts w:cs="B Zar"/>
          <w:b w:val="0"/>
          <w:bCs w:val="0"/>
          <w:sz w:val="26"/>
          <w:szCs w:val="26"/>
          <w:rtl/>
          <w:lang w:val="en-US" w:eastAsia="en-US"/>
        </w:rPr>
        <w:t>توسط</w:t>
      </w:r>
      <w:r>
        <w:rPr>
          <w:rFonts w:cs="B Zar" w:hint="cs"/>
          <w:b w:val="0"/>
          <w:bCs w:val="0"/>
          <w:sz w:val="26"/>
          <w:szCs w:val="26"/>
          <w:rtl/>
          <w:lang w:val="en-US" w:eastAsia="en-US"/>
        </w:rPr>
        <w:t xml:space="preserve"> </w:t>
      </w:r>
      <w:r w:rsidRPr="0046716E">
        <w:rPr>
          <w:rFonts w:cs="B Zar"/>
          <w:b w:val="0"/>
          <w:bCs w:val="0"/>
          <w:sz w:val="26"/>
          <w:szCs w:val="26"/>
          <w:rtl/>
          <w:lang w:val="en-US" w:eastAsia="en-US"/>
        </w:rPr>
        <w:t>غيراين ۴شرکت</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شده‌اند،</w:t>
      </w:r>
      <w:r>
        <w:rPr>
          <w:rFonts w:cs="B Zar" w:hint="cs"/>
          <w:b w:val="0"/>
          <w:bCs w:val="0"/>
          <w:sz w:val="26"/>
          <w:szCs w:val="26"/>
          <w:rtl/>
          <w:lang w:val="en-US" w:eastAsia="en-US"/>
        </w:rPr>
        <w:t xml:space="preserve"> </w:t>
      </w:r>
      <w:r w:rsidRPr="0046716E">
        <w:rPr>
          <w:rFonts w:cs="B Zar"/>
          <w:b w:val="0"/>
          <w:bCs w:val="0"/>
          <w:sz w:val="26"/>
          <w:szCs w:val="26"/>
          <w:rtl/>
          <w:lang w:val="en-US" w:eastAsia="en-US"/>
        </w:rPr>
        <w:t>به</w:t>
      </w:r>
      <w:r>
        <w:rPr>
          <w:rFonts w:cs="B Zar" w:hint="cs"/>
          <w:b w:val="0"/>
          <w:bCs w:val="0"/>
          <w:sz w:val="26"/>
          <w:szCs w:val="26"/>
          <w:rtl/>
          <w:lang w:val="en-US" w:eastAsia="en-US"/>
        </w:rPr>
        <w:t xml:space="preserve"> </w:t>
      </w:r>
      <w:r w:rsidRPr="0046716E">
        <w:rPr>
          <w:rFonts w:cs="B Zar"/>
          <w:b w:val="0"/>
          <w:bCs w:val="0"/>
          <w:sz w:val="26"/>
          <w:szCs w:val="26"/>
          <w:rtl/>
          <w:lang w:val="en-US" w:eastAsia="en-US"/>
        </w:rPr>
        <w:t>بررسي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ارتباط کيفيت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ومديريت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مراحل</w:t>
      </w:r>
      <w:r>
        <w:rPr>
          <w:rFonts w:cs="B Zar" w:hint="cs"/>
          <w:b w:val="0"/>
          <w:bCs w:val="0"/>
          <w:sz w:val="26"/>
          <w:szCs w:val="26"/>
          <w:rtl/>
          <w:lang w:val="en-US" w:eastAsia="en-US"/>
        </w:rPr>
        <w:t xml:space="preserve"> </w:t>
      </w:r>
      <w:r w:rsidRPr="0046716E">
        <w:rPr>
          <w:rFonts w:cs="B Zar"/>
          <w:b w:val="0"/>
          <w:bCs w:val="0"/>
          <w:sz w:val="26"/>
          <w:szCs w:val="26"/>
          <w:rtl/>
          <w:lang w:val="en-US" w:eastAsia="en-US"/>
        </w:rPr>
        <w:t>قبل</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بعد</w:t>
      </w:r>
      <w:r>
        <w:rPr>
          <w:rFonts w:cs="B Zar" w:hint="cs"/>
          <w:b w:val="0"/>
          <w:bCs w:val="0"/>
          <w:sz w:val="26"/>
          <w:szCs w:val="26"/>
          <w:rtl/>
          <w:lang w:val="en-US" w:eastAsia="en-US"/>
        </w:rPr>
        <w:t xml:space="preserve"> </w:t>
      </w:r>
      <w:r w:rsidRPr="0046716E">
        <w:rPr>
          <w:rFonts w:cs="B Zar"/>
          <w:b w:val="0"/>
          <w:bCs w:val="0"/>
          <w:sz w:val="26"/>
          <w:szCs w:val="26"/>
          <w:rtl/>
          <w:lang w:val="en-US" w:eastAsia="en-US"/>
        </w:rPr>
        <w:t>از</w:t>
      </w:r>
      <w:r>
        <w:rPr>
          <w:rFonts w:cs="B Zar" w:hint="cs"/>
          <w:b w:val="0"/>
          <w:bCs w:val="0"/>
          <w:sz w:val="26"/>
          <w:szCs w:val="26"/>
          <w:rtl/>
          <w:lang w:val="en-US" w:eastAsia="en-US"/>
        </w:rPr>
        <w:t xml:space="preserve"> </w:t>
      </w:r>
      <w:r w:rsidRPr="0046716E">
        <w:rPr>
          <w:rFonts w:cs="B Zar"/>
          <w:b w:val="0"/>
          <w:bCs w:val="0"/>
          <w:sz w:val="26"/>
          <w:szCs w:val="26"/>
          <w:rtl/>
          <w:lang w:val="en-US" w:eastAsia="en-US"/>
        </w:rPr>
        <w:t>عرضه</w:t>
      </w:r>
      <w:r>
        <w:rPr>
          <w:rFonts w:cs="B Zar" w:hint="cs"/>
          <w:b w:val="0"/>
          <w:bCs w:val="0"/>
          <w:sz w:val="26"/>
          <w:szCs w:val="26"/>
          <w:rtl/>
          <w:lang w:val="en-US" w:eastAsia="en-US"/>
        </w:rPr>
        <w:t xml:space="preserve"> </w:t>
      </w:r>
      <w:r w:rsidRPr="0046716E">
        <w:rPr>
          <w:rFonts w:cs="B Zar"/>
          <w:b w:val="0"/>
          <w:bCs w:val="0"/>
          <w:sz w:val="26"/>
          <w:szCs w:val="26"/>
          <w:rtl/>
          <w:lang w:val="en-US" w:eastAsia="en-US"/>
        </w:rPr>
        <w:t>عمومي</w:t>
      </w:r>
      <w:r>
        <w:rPr>
          <w:rFonts w:cs="B Zar" w:hint="cs"/>
          <w:b w:val="0"/>
          <w:bCs w:val="0"/>
          <w:sz w:val="26"/>
          <w:szCs w:val="26"/>
          <w:rtl/>
          <w:lang w:val="en-US" w:eastAsia="en-US"/>
        </w:rPr>
        <w:t xml:space="preserve"> </w:t>
      </w:r>
      <w:r w:rsidRPr="0046716E">
        <w:rPr>
          <w:rFonts w:cs="B Zar"/>
          <w:b w:val="0"/>
          <w:bCs w:val="0"/>
          <w:sz w:val="26"/>
          <w:szCs w:val="26"/>
          <w:rtl/>
          <w:lang w:val="en-US" w:eastAsia="en-US"/>
        </w:rPr>
        <w:t>سهام</w:t>
      </w:r>
      <w:r>
        <w:rPr>
          <w:rFonts w:cs="B Zar" w:hint="cs"/>
          <w:b w:val="0"/>
          <w:bCs w:val="0"/>
          <w:sz w:val="26"/>
          <w:szCs w:val="26"/>
          <w:rtl/>
          <w:lang w:val="en-US" w:eastAsia="en-US"/>
        </w:rPr>
        <w:t xml:space="preserve"> </w:t>
      </w:r>
      <w:r w:rsidRPr="0046716E">
        <w:rPr>
          <w:rFonts w:cs="B Zar"/>
          <w:b w:val="0"/>
          <w:bCs w:val="0"/>
          <w:sz w:val="26"/>
          <w:szCs w:val="26"/>
          <w:rtl/>
          <w:lang w:val="en-US" w:eastAsia="en-US"/>
        </w:rPr>
        <w:t>پرداختندوبه اين</w:t>
      </w:r>
      <w:r>
        <w:rPr>
          <w:rFonts w:cs="B Zar" w:hint="cs"/>
          <w:b w:val="0"/>
          <w:bCs w:val="0"/>
          <w:sz w:val="26"/>
          <w:szCs w:val="26"/>
          <w:rtl/>
          <w:lang w:val="en-US" w:eastAsia="en-US"/>
        </w:rPr>
        <w:t xml:space="preserve"> </w:t>
      </w:r>
      <w:r w:rsidRPr="0046716E">
        <w:rPr>
          <w:rFonts w:cs="B Zar"/>
          <w:b w:val="0"/>
          <w:bCs w:val="0"/>
          <w:sz w:val="26"/>
          <w:szCs w:val="26"/>
          <w:rtl/>
          <w:lang w:val="en-US" w:eastAsia="en-US"/>
        </w:rPr>
        <w:t>نتيجه</w:t>
      </w:r>
      <w:r>
        <w:rPr>
          <w:rFonts w:cs="B Zar" w:hint="cs"/>
          <w:b w:val="0"/>
          <w:bCs w:val="0"/>
          <w:sz w:val="26"/>
          <w:szCs w:val="26"/>
          <w:rtl/>
          <w:lang w:val="en-US" w:eastAsia="en-US"/>
        </w:rPr>
        <w:t xml:space="preserve"> </w:t>
      </w:r>
      <w:r w:rsidRPr="0046716E">
        <w:rPr>
          <w:rFonts w:cs="B Zar"/>
          <w:b w:val="0"/>
          <w:bCs w:val="0"/>
          <w:sz w:val="26"/>
          <w:szCs w:val="26"/>
          <w:rtl/>
          <w:lang w:val="en-US" w:eastAsia="en-US"/>
        </w:rPr>
        <w:t>رسيدند</w:t>
      </w:r>
      <w:r>
        <w:rPr>
          <w:rFonts w:cs="B Zar" w:hint="cs"/>
          <w:b w:val="0"/>
          <w:bCs w:val="0"/>
          <w:sz w:val="26"/>
          <w:szCs w:val="26"/>
          <w:rtl/>
          <w:lang w:val="en-US" w:eastAsia="en-US"/>
        </w:rPr>
        <w:t xml:space="preserve"> </w:t>
      </w:r>
      <w:r w:rsidRPr="0046716E">
        <w:rPr>
          <w:rFonts w:cs="B Zar"/>
          <w:b w:val="0"/>
          <w:bCs w:val="0"/>
          <w:sz w:val="26"/>
          <w:szCs w:val="26"/>
          <w:rtl/>
          <w:lang w:val="en-US" w:eastAsia="en-US"/>
        </w:rPr>
        <w:t>که</w:t>
      </w:r>
      <w:r>
        <w:rPr>
          <w:rFonts w:cs="B Zar" w:hint="cs"/>
          <w:b w:val="0"/>
          <w:bCs w:val="0"/>
          <w:sz w:val="26"/>
          <w:szCs w:val="26"/>
          <w:rtl/>
          <w:lang w:val="en-US" w:eastAsia="en-US"/>
        </w:rPr>
        <w:t xml:space="preserve"> </w:t>
      </w:r>
      <w:r w:rsidRPr="0046716E">
        <w:rPr>
          <w:rFonts w:cs="B Zar"/>
          <w:b w:val="0"/>
          <w:bCs w:val="0"/>
          <w:sz w:val="26"/>
          <w:szCs w:val="26"/>
          <w:rtl/>
          <w:lang w:val="en-US" w:eastAsia="en-US"/>
        </w:rPr>
        <w:t>اولاً،</w:t>
      </w:r>
      <w:r>
        <w:rPr>
          <w:rFonts w:cs="B Zar" w:hint="cs"/>
          <w:b w:val="0"/>
          <w:bCs w:val="0"/>
          <w:sz w:val="26"/>
          <w:szCs w:val="26"/>
          <w:rtl/>
          <w:lang w:val="en-US" w:eastAsia="en-US"/>
        </w:rPr>
        <w:t xml:space="preserve"> </w:t>
      </w:r>
      <w:r w:rsidRPr="0046716E">
        <w:rPr>
          <w:rFonts w:cs="B Zar"/>
          <w:b w:val="0"/>
          <w:bCs w:val="0"/>
          <w:sz w:val="26"/>
          <w:szCs w:val="26"/>
          <w:rtl/>
          <w:lang w:val="en-US" w:eastAsia="en-US"/>
        </w:rPr>
        <w:t>درچنين</w:t>
      </w:r>
      <w:r>
        <w:rPr>
          <w:rFonts w:cs="B Zar" w:hint="cs"/>
          <w:b w:val="0"/>
          <w:bCs w:val="0"/>
          <w:sz w:val="26"/>
          <w:szCs w:val="26"/>
          <w:rtl/>
          <w:lang w:val="en-US" w:eastAsia="en-US"/>
        </w:rPr>
        <w:t xml:space="preserve"> </w:t>
      </w:r>
      <w:r w:rsidRPr="0046716E">
        <w:rPr>
          <w:rFonts w:cs="B Zar"/>
          <w:b w:val="0"/>
          <w:bCs w:val="0"/>
          <w:sz w:val="26"/>
          <w:szCs w:val="26"/>
          <w:rtl/>
          <w:lang w:val="en-US" w:eastAsia="en-US"/>
        </w:rPr>
        <w:t>شرکت‌هایی</w:t>
      </w:r>
      <w:r>
        <w:rPr>
          <w:rFonts w:cs="B Zar" w:hint="cs"/>
          <w:b w:val="0"/>
          <w:bCs w:val="0"/>
          <w:sz w:val="26"/>
          <w:szCs w:val="26"/>
          <w:rtl/>
          <w:lang w:val="en-US" w:eastAsia="en-US"/>
        </w:rPr>
        <w:t xml:space="preserve"> </w:t>
      </w:r>
      <w:r w:rsidRPr="0046716E">
        <w:rPr>
          <w:rFonts w:cs="B Zar"/>
          <w:b w:val="0"/>
          <w:bCs w:val="0"/>
          <w:sz w:val="26"/>
          <w:szCs w:val="26"/>
          <w:rtl/>
          <w:lang w:val="en-US" w:eastAsia="en-US"/>
        </w:rPr>
        <w:t>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رخ</w:t>
      </w:r>
      <w:r>
        <w:rPr>
          <w:rFonts w:cs="B Zar" w:hint="cs"/>
          <w:b w:val="0"/>
          <w:bCs w:val="0"/>
          <w:sz w:val="26"/>
          <w:szCs w:val="26"/>
          <w:rtl/>
          <w:lang w:val="en-US" w:eastAsia="en-US"/>
        </w:rPr>
        <w:t xml:space="preserve"> </w:t>
      </w:r>
      <w:r w:rsidRPr="0046716E">
        <w:rPr>
          <w:rFonts w:cs="B Zar"/>
          <w:b w:val="0"/>
          <w:bCs w:val="0"/>
          <w:sz w:val="26"/>
          <w:szCs w:val="26"/>
          <w:rtl/>
          <w:lang w:val="en-US" w:eastAsia="en-US"/>
        </w:rPr>
        <w:t>می‌دهد وثانیاً،</w:t>
      </w:r>
      <w:r>
        <w:rPr>
          <w:rFonts w:cs="B Zar" w:hint="cs"/>
          <w:b w:val="0"/>
          <w:bCs w:val="0"/>
          <w:sz w:val="26"/>
          <w:szCs w:val="26"/>
          <w:rtl/>
          <w:lang w:val="en-US" w:eastAsia="en-US"/>
        </w:rPr>
        <w:t xml:space="preserve"> </w:t>
      </w:r>
      <w:r w:rsidRPr="0046716E">
        <w:rPr>
          <w:rFonts w:cs="B Zar"/>
          <w:b w:val="0"/>
          <w:bCs w:val="0"/>
          <w:sz w:val="26"/>
          <w:szCs w:val="26"/>
          <w:rtl/>
          <w:lang w:val="en-US" w:eastAsia="en-US"/>
        </w:rPr>
        <w:t>بين 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کيفيت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ارتباط</w:t>
      </w:r>
      <w:r>
        <w:rPr>
          <w:rFonts w:cs="B Zar" w:hint="cs"/>
          <w:b w:val="0"/>
          <w:bCs w:val="0"/>
          <w:sz w:val="26"/>
          <w:szCs w:val="26"/>
          <w:rtl/>
          <w:lang w:val="en-US" w:eastAsia="en-US"/>
        </w:rPr>
        <w:t xml:space="preserve"> </w:t>
      </w:r>
      <w:r w:rsidRPr="0046716E">
        <w:rPr>
          <w:rFonts w:cs="B Zar"/>
          <w:b w:val="0"/>
          <w:bCs w:val="0"/>
          <w:sz w:val="26"/>
          <w:szCs w:val="26"/>
          <w:rtl/>
          <w:lang w:val="en-US" w:eastAsia="en-US"/>
        </w:rPr>
        <w:t>معنی‌داری</w:t>
      </w:r>
      <w:r>
        <w:rPr>
          <w:rFonts w:cs="B Zar" w:hint="cs"/>
          <w:b w:val="0"/>
          <w:bCs w:val="0"/>
          <w:sz w:val="26"/>
          <w:szCs w:val="26"/>
          <w:rtl/>
          <w:lang w:val="en-US" w:eastAsia="en-US"/>
        </w:rPr>
        <w:t xml:space="preserve"> </w:t>
      </w:r>
      <w:r w:rsidRPr="0046716E">
        <w:rPr>
          <w:rFonts w:cs="B Zar"/>
          <w:b w:val="0"/>
          <w:bCs w:val="0"/>
          <w:sz w:val="26"/>
          <w:szCs w:val="26"/>
          <w:rtl/>
          <w:lang w:val="en-US" w:eastAsia="en-US"/>
        </w:rPr>
        <w:t>وجود</w:t>
      </w:r>
      <w:r>
        <w:rPr>
          <w:rFonts w:cs="B Zar" w:hint="cs"/>
          <w:b w:val="0"/>
          <w:bCs w:val="0"/>
          <w:sz w:val="26"/>
          <w:szCs w:val="26"/>
          <w:rtl/>
          <w:lang w:val="en-US" w:eastAsia="en-US"/>
        </w:rPr>
        <w:t xml:space="preserve"> </w:t>
      </w:r>
      <w:r w:rsidRPr="0046716E">
        <w:rPr>
          <w:rFonts w:cs="B Zar"/>
          <w:b w:val="0"/>
          <w:bCs w:val="0"/>
          <w:sz w:val="26"/>
          <w:szCs w:val="26"/>
          <w:rtl/>
          <w:lang w:val="en-US" w:eastAsia="en-US"/>
        </w:rPr>
        <w:t>دارد،</w:t>
      </w:r>
      <w:r>
        <w:rPr>
          <w:rFonts w:cs="B Zar" w:hint="cs"/>
          <w:b w:val="0"/>
          <w:bCs w:val="0"/>
          <w:sz w:val="26"/>
          <w:szCs w:val="26"/>
          <w:rtl/>
          <w:lang w:val="en-US" w:eastAsia="en-US"/>
        </w:rPr>
        <w:t xml:space="preserve"> </w:t>
      </w:r>
      <w:r w:rsidRPr="0046716E">
        <w:rPr>
          <w:rFonts w:cs="B Zar"/>
          <w:b w:val="0"/>
          <w:bCs w:val="0"/>
          <w:sz w:val="26"/>
          <w:szCs w:val="26"/>
          <w:rtl/>
          <w:lang w:val="en-US" w:eastAsia="en-US"/>
        </w:rPr>
        <w:t>به</w:t>
      </w:r>
      <w:r>
        <w:rPr>
          <w:rFonts w:cs="B Zar" w:hint="cs"/>
          <w:b w:val="0"/>
          <w:bCs w:val="0"/>
          <w:sz w:val="26"/>
          <w:szCs w:val="26"/>
          <w:rtl/>
          <w:lang w:val="en-US" w:eastAsia="en-US"/>
        </w:rPr>
        <w:t xml:space="preserve"> </w:t>
      </w:r>
      <w:r w:rsidRPr="0046716E">
        <w:rPr>
          <w:rFonts w:cs="B Zar"/>
          <w:b w:val="0"/>
          <w:bCs w:val="0"/>
          <w:sz w:val="26"/>
          <w:szCs w:val="26"/>
          <w:rtl/>
          <w:lang w:val="en-US" w:eastAsia="en-US"/>
        </w:rPr>
        <w:t>اين</w:t>
      </w:r>
      <w:r>
        <w:rPr>
          <w:rFonts w:cs="B Zar" w:hint="cs"/>
          <w:b w:val="0"/>
          <w:bCs w:val="0"/>
          <w:sz w:val="26"/>
          <w:szCs w:val="26"/>
          <w:rtl/>
          <w:lang w:val="en-US" w:eastAsia="en-US"/>
        </w:rPr>
        <w:t xml:space="preserve"> </w:t>
      </w:r>
      <w:r w:rsidRPr="0046716E">
        <w:rPr>
          <w:rFonts w:cs="B Zar"/>
          <w:b w:val="0"/>
          <w:bCs w:val="0"/>
          <w:sz w:val="26"/>
          <w:szCs w:val="26"/>
          <w:rtl/>
          <w:lang w:val="en-US" w:eastAsia="en-US"/>
        </w:rPr>
        <w:t>صورت</w:t>
      </w:r>
      <w:r>
        <w:rPr>
          <w:rFonts w:cs="B Zar" w:hint="cs"/>
          <w:b w:val="0"/>
          <w:bCs w:val="0"/>
          <w:sz w:val="26"/>
          <w:szCs w:val="26"/>
          <w:rtl/>
          <w:lang w:val="en-US" w:eastAsia="en-US"/>
        </w:rPr>
        <w:t xml:space="preserve"> </w:t>
      </w:r>
      <w:r w:rsidRPr="0046716E">
        <w:rPr>
          <w:rFonts w:cs="B Zar"/>
          <w:b w:val="0"/>
          <w:bCs w:val="0"/>
          <w:sz w:val="26"/>
          <w:szCs w:val="26"/>
          <w:rtl/>
          <w:lang w:val="en-US" w:eastAsia="en-US"/>
        </w:rPr>
        <w:t>که</w:t>
      </w:r>
      <w:r>
        <w:rPr>
          <w:rFonts w:cs="B Zar" w:hint="cs"/>
          <w:b w:val="0"/>
          <w:bCs w:val="0"/>
          <w:sz w:val="26"/>
          <w:szCs w:val="26"/>
          <w:rtl/>
          <w:lang w:val="en-US" w:eastAsia="en-US"/>
        </w:rPr>
        <w:t xml:space="preserve"> </w:t>
      </w:r>
      <w:r w:rsidRPr="0046716E">
        <w:rPr>
          <w:rFonts w:cs="B Zar"/>
          <w:b w:val="0"/>
          <w:bCs w:val="0"/>
          <w:sz w:val="26"/>
          <w:szCs w:val="26"/>
          <w:rtl/>
          <w:lang w:val="en-US" w:eastAsia="en-US"/>
        </w:rPr>
        <w:t>بالاتر</w:t>
      </w:r>
      <w:r>
        <w:rPr>
          <w:rFonts w:cs="B Zar" w:hint="cs"/>
          <w:b w:val="0"/>
          <w:bCs w:val="0"/>
          <w:sz w:val="26"/>
          <w:szCs w:val="26"/>
          <w:rtl/>
          <w:lang w:val="en-US" w:eastAsia="en-US"/>
        </w:rPr>
        <w:t xml:space="preserve"> </w:t>
      </w:r>
      <w:r w:rsidRPr="0046716E">
        <w:rPr>
          <w:rFonts w:cs="B Zar"/>
          <w:b w:val="0"/>
          <w:bCs w:val="0"/>
          <w:sz w:val="26"/>
          <w:szCs w:val="26"/>
          <w:rtl/>
          <w:lang w:val="en-US" w:eastAsia="en-US"/>
        </w:rPr>
        <w:t>بودن کيفيت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موجب</w:t>
      </w:r>
      <w:r>
        <w:rPr>
          <w:rFonts w:cs="B Zar" w:hint="cs"/>
          <w:b w:val="0"/>
          <w:bCs w:val="0"/>
          <w:sz w:val="26"/>
          <w:szCs w:val="26"/>
          <w:rtl/>
          <w:lang w:val="en-US" w:eastAsia="en-US"/>
        </w:rPr>
        <w:t xml:space="preserve"> </w:t>
      </w:r>
      <w:r w:rsidRPr="0046716E">
        <w:rPr>
          <w:rFonts w:cs="B Zar"/>
          <w:b w:val="0"/>
          <w:bCs w:val="0"/>
          <w:sz w:val="26"/>
          <w:szCs w:val="26"/>
          <w:rtl/>
          <w:lang w:val="en-US" w:eastAsia="en-US"/>
        </w:rPr>
        <w:t>کاهش</w:t>
      </w:r>
      <w:r>
        <w:rPr>
          <w:rFonts w:cs="B Zar" w:hint="cs"/>
          <w:b w:val="0"/>
          <w:bCs w:val="0"/>
          <w:sz w:val="26"/>
          <w:szCs w:val="26"/>
          <w:rtl/>
          <w:lang w:val="en-US" w:eastAsia="en-US"/>
        </w:rPr>
        <w:t xml:space="preserve"> </w:t>
      </w:r>
      <w:r w:rsidRPr="0046716E">
        <w:rPr>
          <w:rFonts w:cs="B Zar"/>
          <w:b w:val="0"/>
          <w:bCs w:val="0"/>
          <w:sz w:val="26"/>
          <w:szCs w:val="26"/>
          <w:rtl/>
          <w:lang w:val="en-US" w:eastAsia="en-US"/>
        </w:rPr>
        <w:t>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اين</w:t>
      </w:r>
      <w:r>
        <w:rPr>
          <w:rFonts w:cs="B Zar" w:hint="cs"/>
          <w:b w:val="0"/>
          <w:bCs w:val="0"/>
          <w:sz w:val="26"/>
          <w:szCs w:val="26"/>
          <w:rtl/>
          <w:lang w:val="en-US" w:eastAsia="en-US"/>
        </w:rPr>
        <w:t xml:space="preserve"> </w:t>
      </w:r>
      <w:r w:rsidRPr="0046716E">
        <w:rPr>
          <w:rFonts w:cs="B Zar"/>
          <w:b w:val="0"/>
          <w:bCs w:val="0"/>
          <w:sz w:val="26"/>
          <w:szCs w:val="26"/>
          <w:rtl/>
          <w:lang w:val="en-US" w:eastAsia="en-US"/>
        </w:rPr>
        <w:t>شرکت‌ها</w:t>
      </w:r>
      <w:r>
        <w:rPr>
          <w:rFonts w:cs="B Zar" w:hint="cs"/>
          <w:b w:val="0"/>
          <w:bCs w:val="0"/>
          <w:sz w:val="26"/>
          <w:szCs w:val="26"/>
          <w:rtl/>
          <w:lang w:val="en-US" w:eastAsia="en-US"/>
        </w:rPr>
        <w:t xml:space="preserve"> </w:t>
      </w:r>
      <w:r w:rsidRPr="0046716E">
        <w:rPr>
          <w:rFonts w:cs="B Zar"/>
          <w:b w:val="0"/>
          <w:bCs w:val="0"/>
          <w:sz w:val="26"/>
          <w:szCs w:val="26"/>
          <w:rtl/>
          <w:lang w:val="en-US" w:eastAsia="en-US"/>
        </w:rPr>
        <w:t>می‌شود.</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46716E">
        <w:rPr>
          <w:rFonts w:cs="B Zar"/>
          <w:b w:val="0"/>
          <w:bCs w:val="0"/>
          <w:sz w:val="26"/>
          <w:szCs w:val="26"/>
          <w:rtl/>
          <w:lang w:val="en-US" w:eastAsia="en-US"/>
        </w:rPr>
        <w:t>پالمروز</w:t>
      </w:r>
      <w:r>
        <w:rPr>
          <w:rFonts w:cs="B Zar" w:hint="cs"/>
          <w:b w:val="0"/>
          <w:bCs w:val="0"/>
          <w:sz w:val="26"/>
          <w:szCs w:val="26"/>
          <w:rtl/>
          <w:lang w:val="en-US" w:eastAsia="en-US"/>
        </w:rPr>
        <w:t xml:space="preserve"> </w:t>
      </w:r>
      <w:r w:rsidRPr="0046716E">
        <w:rPr>
          <w:rFonts w:cs="B Zar"/>
          <w:b w:val="0"/>
          <w:bCs w:val="0"/>
          <w:sz w:val="26"/>
          <w:szCs w:val="26"/>
          <w:rtl/>
          <w:lang w:val="en-US" w:eastAsia="en-US"/>
        </w:rPr>
        <w:t>و همکاران (2004)</w:t>
      </w:r>
      <w:r>
        <w:rPr>
          <w:rFonts w:cs="B Zar" w:hint="cs"/>
          <w:b w:val="0"/>
          <w:bCs w:val="0"/>
          <w:sz w:val="26"/>
          <w:szCs w:val="26"/>
          <w:rtl/>
          <w:lang w:val="en-US" w:eastAsia="en-US"/>
        </w:rPr>
        <w:t xml:space="preserve"> </w:t>
      </w:r>
      <w:r w:rsidRPr="0046716E">
        <w:rPr>
          <w:rFonts w:cs="B Zar"/>
          <w:b w:val="0"/>
          <w:bCs w:val="0"/>
          <w:sz w:val="26"/>
          <w:szCs w:val="26"/>
          <w:rtl/>
          <w:lang w:val="en-US" w:eastAsia="en-US"/>
        </w:rPr>
        <w:t xml:space="preserve">با بررسی 403 شرکت، به نتیجه رسیدند که شرکت‌ها در طی 2 روز تجدید ارائه حدود 9درصد با کاهش قیمت سهام روبرو می‌شوند. آن‌ها در بررسی خود تجدید ارائه‌های ناشی از تقلب و ناشی از اشتباه را جدا کرده و بیان می‌کند که واکنش منفی قیمت سهام نسبت به اعلان تجدید ارائه برای تجدید ارائه‌های ناشی از تقلب شدید تر است. آن‌ها بیان می‌کنند که تجدید ارائه ای که ناشی از عملکرد حسابرس و یا قابل انتساب به شرکت باشد، با بازده منفی‌تری مواجه می‌شود و در مقابل، تجدید ارائه‌های ناشی از سازمان بورس اوراق بهادار، بازده منفی کمتری را تجربه می‌نمایند. </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46716E">
        <w:rPr>
          <w:rFonts w:cs="B Zar"/>
          <w:b w:val="0"/>
          <w:bCs w:val="0"/>
          <w:sz w:val="26"/>
          <w:szCs w:val="26"/>
          <w:rtl/>
          <w:lang w:val="en-US" w:eastAsia="en-US"/>
        </w:rPr>
        <w:t>وودلند و رینولد (2003) در تحقیق خود ارتباط بین معیارهای مستقیم و غیرمستقیم کیفیت حسابرسی پایین را بررسی کردند و به این نتیجه رسیدند که هزینه‌های اقتصادی با کیفیت حسابرسی پایین ارتباط مثبتی دارد اما شواهدی مبنی بر اینکه اندازه موسسه حسابرسی، دوره تصدی حسابرس و یا تخصص حسابرس در صنعت با کیفیت حسابرسی پایین مرتبط باشد یافت نشد. این تحقیق همچنین با ارائه شواهدی مبنی بر رابطه ویژگی‌های حسابرس با تجدید ارائه‌ها و با ارائه اطلاعات توصیفی درباره تجدید ارائه‌های صورت‏های مالی سالانه به ادبیات تجدید ارائه‌ها کمک می‌کند.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هولتاسن و واتز</w:t>
      </w:r>
      <w:r>
        <w:rPr>
          <w:rStyle w:val="FootnoteReference"/>
          <w:rFonts w:eastAsia="LGJCG M+ Adv Mac Mth Sy N" w:cs="B Zar"/>
          <w:b w:val="0"/>
          <w:bCs w:val="0"/>
          <w:sz w:val="26"/>
          <w:szCs w:val="26"/>
          <w:rtl/>
          <w:lang w:val="en-US" w:eastAsia="en-US"/>
        </w:rPr>
        <w:footnoteReference w:id="55"/>
      </w:r>
      <w:r w:rsidRPr="0046716E">
        <w:rPr>
          <w:rFonts w:cs="B Zar"/>
          <w:b w:val="0"/>
          <w:bCs w:val="0"/>
          <w:sz w:val="26"/>
          <w:szCs w:val="26"/>
          <w:rtl/>
          <w:lang w:val="en-US" w:eastAsia="en-US"/>
        </w:rPr>
        <w:t xml:space="preserve"> (2001) در تحقیق خود با استفاده از معیار باسو به بررسی میزان محافظه‌کاری طی دوره زمانی بلندمدت 1993-1927 پرداختند. آن‌ها با مشاهده افزایش معنی دار در محافظه‌کاری طی اواخر قرن بیستم میلادی در آمریکا و از آنجا که وظیفه استاندارد گذاری نیز در این دوران بر عهده هیئت تدوین استانداردهای حسابداری بود به این نتیجه رسیدند که افزایش در محافظه‌کاری طی اواخر قرن بیستم تا حدود بسیار اندکی می‌تواند توسط استاندارد گذاری توجیه شود.</w:t>
      </w:r>
    </w:p>
    <w:p w:rsidR="0052163C" w:rsidRPr="00BA105B" w:rsidRDefault="0052163C" w:rsidP="0052163C">
      <w:pPr>
        <w:pStyle w:val="Heading1"/>
        <w:widowControl w:val="0"/>
        <w:spacing w:before="0" w:after="0" w:line="288" w:lineRule="auto"/>
        <w:ind w:left="720"/>
        <w:jc w:val="both"/>
        <w:rPr>
          <w:rFonts w:cs="B Zar"/>
          <w:sz w:val="26"/>
          <w:szCs w:val="26"/>
          <w:rtl/>
          <w:lang w:val="en-US" w:eastAsia="en-US"/>
        </w:rPr>
      </w:pPr>
      <w:r>
        <w:rPr>
          <w:rFonts w:cs="B Zar" w:hint="cs"/>
          <w:sz w:val="26"/>
          <w:szCs w:val="26"/>
          <w:rtl/>
          <w:lang w:val="en-US" w:eastAsia="en-US"/>
        </w:rPr>
        <w:lastRenderedPageBreak/>
        <w:t xml:space="preserve">2-3-2- </w:t>
      </w:r>
      <w:bookmarkStart w:id="22" w:name="_Toc346024395"/>
      <w:r w:rsidRPr="00BA105B">
        <w:rPr>
          <w:rFonts w:cs="B Zar"/>
          <w:sz w:val="26"/>
          <w:szCs w:val="26"/>
          <w:rtl/>
          <w:lang w:val="en-US" w:eastAsia="en-US"/>
        </w:rPr>
        <w:t xml:space="preserve">پژوهش‌های داخلی </w:t>
      </w:r>
      <w:bookmarkEnd w:id="22"/>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نیکبخت و رفیعی (1391) در تحقیق خود به جستجوی یک مدل پیش بینی تجدید ارائه در ایران پرداختند. به عبارت دیگر، آن‌ها برخی از عوامل موثر بر تجدید ارائه صورت‌های مالی در ایران را مورد بررسی قرار دادند. روش مورد استفاده در تحقیق مزبور، مبتنی بر انجام مصاحبه با خبرگان برای جمع‌آوری داده‌ها و استفاده از رگرسیون لجستیک و روش داده‌های تلفیقی جهت تخمین آماری بود. نتایج تحقیق حاکی از این است که ارتباط قوی بین تجدید ارائه صورت‌های مالی و سودآوری، اهرم مالی، تغییر مدیریت شرکت و تغییر حسابرس وجود داشته است. علاوه بر این، یافته‌های تحقیق مزبور، نشان‌دهنده ارتباط معناداری بین افزایش سرمایه،‌ پاداش مدیریت و اندازه شرکت با وقوع تجدید ارائه صورت‌های مالی مشاهده نشد.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رحیمیان و همکاران (1390)، در پژوهشی با عنوان " نقش</w:t>
      </w:r>
      <w:r>
        <w:rPr>
          <w:rFonts w:cs="B Zar" w:hint="cs"/>
          <w:b w:val="0"/>
          <w:bCs w:val="0"/>
          <w:sz w:val="26"/>
          <w:szCs w:val="26"/>
          <w:rtl/>
          <w:lang w:val="en-US" w:eastAsia="en-US"/>
        </w:rPr>
        <w:t xml:space="preserve"> </w:t>
      </w:r>
      <w:r w:rsidRPr="0046716E">
        <w:rPr>
          <w:rFonts w:cs="B Zar"/>
          <w:b w:val="0"/>
          <w:bCs w:val="0"/>
          <w:sz w:val="26"/>
          <w:szCs w:val="26"/>
          <w:rtl/>
          <w:lang w:val="en-US" w:eastAsia="en-US"/>
        </w:rPr>
        <w:t>مالکان</w:t>
      </w:r>
      <w:r>
        <w:rPr>
          <w:rFonts w:cs="B Zar" w:hint="cs"/>
          <w:b w:val="0"/>
          <w:bCs w:val="0"/>
          <w:sz w:val="26"/>
          <w:szCs w:val="26"/>
          <w:rtl/>
          <w:lang w:val="en-US" w:eastAsia="en-US"/>
        </w:rPr>
        <w:t xml:space="preserve"> </w:t>
      </w:r>
      <w:r w:rsidRPr="0046716E">
        <w:rPr>
          <w:rFonts w:cs="B Zar"/>
          <w:b w:val="0"/>
          <w:bCs w:val="0"/>
          <w:sz w:val="26"/>
          <w:szCs w:val="26"/>
          <w:rtl/>
          <w:lang w:val="en-US" w:eastAsia="en-US"/>
        </w:rPr>
        <w:t>نهادی</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کیفیت</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حسابرسی</w:t>
      </w:r>
      <w:r>
        <w:rPr>
          <w:rFonts w:cs="B Zar" w:hint="cs"/>
          <w:b w:val="0"/>
          <w:bCs w:val="0"/>
          <w:sz w:val="26"/>
          <w:szCs w:val="26"/>
          <w:rtl/>
          <w:lang w:val="en-US" w:eastAsia="en-US"/>
        </w:rPr>
        <w:t xml:space="preserve"> </w:t>
      </w:r>
      <w:r w:rsidRPr="0046716E">
        <w:rPr>
          <w:rFonts w:cs="B Zar"/>
          <w:b w:val="0"/>
          <w:bCs w:val="0"/>
          <w:sz w:val="26"/>
          <w:szCs w:val="26"/>
          <w:rtl/>
          <w:lang w:val="en-US" w:eastAsia="en-US"/>
        </w:rPr>
        <w:t>شرکت‌های</w:t>
      </w:r>
      <w:r>
        <w:rPr>
          <w:rFonts w:cs="B Zar" w:hint="cs"/>
          <w:b w:val="0"/>
          <w:bCs w:val="0"/>
          <w:sz w:val="26"/>
          <w:szCs w:val="26"/>
          <w:rtl/>
          <w:lang w:val="en-US" w:eastAsia="en-US"/>
        </w:rPr>
        <w:t xml:space="preserve"> </w:t>
      </w:r>
      <w:r w:rsidRPr="0046716E">
        <w:rPr>
          <w:rFonts w:cs="B Zar"/>
          <w:b w:val="0"/>
          <w:bCs w:val="0"/>
          <w:sz w:val="26"/>
          <w:szCs w:val="26"/>
          <w:rtl/>
          <w:lang w:val="en-US" w:eastAsia="en-US"/>
        </w:rPr>
        <w:t>پذيرفته</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بورس</w:t>
      </w:r>
      <w:r>
        <w:rPr>
          <w:rFonts w:cs="B Zar" w:hint="cs"/>
          <w:b w:val="0"/>
          <w:bCs w:val="0"/>
          <w:sz w:val="26"/>
          <w:szCs w:val="26"/>
          <w:rtl/>
          <w:lang w:val="en-US" w:eastAsia="en-US"/>
        </w:rPr>
        <w:t xml:space="preserve"> </w:t>
      </w:r>
      <w:r w:rsidRPr="0046716E">
        <w:rPr>
          <w:rFonts w:cs="B Zar"/>
          <w:b w:val="0"/>
          <w:bCs w:val="0"/>
          <w:sz w:val="26"/>
          <w:szCs w:val="26"/>
          <w:rtl/>
          <w:lang w:val="en-US" w:eastAsia="en-US"/>
        </w:rPr>
        <w:t>اوراق</w:t>
      </w:r>
      <w:r>
        <w:rPr>
          <w:rFonts w:cs="B Zar" w:hint="cs"/>
          <w:b w:val="0"/>
          <w:bCs w:val="0"/>
          <w:sz w:val="26"/>
          <w:szCs w:val="26"/>
          <w:rtl/>
          <w:lang w:val="en-US" w:eastAsia="en-US"/>
        </w:rPr>
        <w:t xml:space="preserve"> </w:t>
      </w:r>
      <w:r w:rsidRPr="0046716E">
        <w:rPr>
          <w:rFonts w:cs="B Zar"/>
          <w:b w:val="0"/>
          <w:bCs w:val="0"/>
          <w:sz w:val="26"/>
          <w:szCs w:val="26"/>
          <w:rtl/>
          <w:lang w:val="en-US" w:eastAsia="en-US"/>
        </w:rPr>
        <w:t>بهادار</w:t>
      </w:r>
      <w:r>
        <w:rPr>
          <w:rFonts w:cs="B Zar" w:hint="cs"/>
          <w:b w:val="0"/>
          <w:bCs w:val="0"/>
          <w:sz w:val="26"/>
          <w:szCs w:val="26"/>
          <w:rtl/>
          <w:lang w:val="en-US" w:eastAsia="en-US"/>
        </w:rPr>
        <w:t xml:space="preserve"> </w:t>
      </w:r>
      <w:r w:rsidRPr="0046716E">
        <w:rPr>
          <w:rFonts w:cs="B Zar"/>
          <w:b w:val="0"/>
          <w:bCs w:val="0"/>
          <w:sz w:val="26"/>
          <w:szCs w:val="26"/>
          <w:rtl/>
          <w:lang w:val="en-US" w:eastAsia="en-US"/>
        </w:rPr>
        <w:t xml:space="preserve">تهران" نقش مالکان نهادی در کیفیت حسابرسی را ارایه نموند. آن‌ها بیان کرند که با در نظر گرفتن این مطلب که سرمایه گذاران نهادی به گزارش‌های مالی با کیفیت برای تجربه و تحلیل‌های حرفه ای خود نیازمندند، این فرضیه وجود دارد که این گروه از مالکان با اعمال نفوذ بر مدیریت، آن‌ها را به استفاده از خدمات حسابرسی با کیفیت ترغیب نمایند. آن‌ها از سه معیار اندازه موسسه حسابرسی، تخصص حسابرس در صنعت و نوع گزارش حسابرسی به عنوان شاخص کیفیت حسابرسی استفاده نموند. یافته های پژوهش حاکی از آن بود که شرکت‌های دارای سطوح بالاتر از مالکیت نهادی، از کیفیت حسابرسی بالاتری برخوردار می‌باشند و این در حالی بود که تمرکز مالکیت نهادی موجب کاهش در کیفیت حسابرسی می‌شد. </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46716E">
        <w:rPr>
          <w:rFonts w:cs="B Zar"/>
          <w:b w:val="0"/>
          <w:bCs w:val="0"/>
          <w:sz w:val="26"/>
          <w:szCs w:val="26"/>
          <w:rtl/>
          <w:lang w:val="en-US" w:eastAsia="en-US"/>
        </w:rPr>
        <w:t>نمازی و همکاران (1390)، در پژوهشی با عنوان "بررسی رابطه بین کیفیت حسابرسی و مدیریت سود شرکت‌های پذیرفته‌شده در بورس اوراق بهادار تهران " رابطه بین کیفیت حسابرسی و مدیریت سود را بررسی کردند. جهتتعيينکيفيتحسابرسيازدومعياراندازه حسابرس ودوره</w:t>
      </w:r>
      <w:r>
        <w:rPr>
          <w:rFonts w:cs="B Zar" w:hint="cs"/>
          <w:b w:val="0"/>
          <w:bCs w:val="0"/>
          <w:sz w:val="26"/>
          <w:szCs w:val="26"/>
          <w:rtl/>
          <w:lang w:val="en-US" w:eastAsia="en-US"/>
        </w:rPr>
        <w:t xml:space="preserve"> </w:t>
      </w:r>
      <w:r w:rsidRPr="0046716E">
        <w:rPr>
          <w:rFonts w:cs="B Zar"/>
          <w:b w:val="0"/>
          <w:bCs w:val="0"/>
          <w:sz w:val="26"/>
          <w:szCs w:val="26"/>
          <w:rtl/>
          <w:lang w:val="en-US" w:eastAsia="en-US"/>
        </w:rPr>
        <w:t>تصدي</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به</w:t>
      </w:r>
      <w:r>
        <w:rPr>
          <w:rFonts w:cs="B Zar" w:hint="cs"/>
          <w:b w:val="0"/>
          <w:bCs w:val="0"/>
          <w:sz w:val="26"/>
          <w:szCs w:val="26"/>
          <w:rtl/>
          <w:lang w:val="en-US" w:eastAsia="en-US"/>
        </w:rPr>
        <w:t xml:space="preserve"> </w:t>
      </w:r>
      <w:r w:rsidRPr="0046716E">
        <w:rPr>
          <w:rFonts w:cs="B Zar"/>
          <w:b w:val="0"/>
          <w:bCs w:val="0"/>
          <w:sz w:val="26"/>
          <w:szCs w:val="26"/>
          <w:rtl/>
          <w:lang w:val="en-US" w:eastAsia="en-US"/>
        </w:rPr>
        <w:t>منظور</w:t>
      </w:r>
      <w:r>
        <w:rPr>
          <w:rFonts w:cs="B Zar" w:hint="cs"/>
          <w:b w:val="0"/>
          <w:bCs w:val="0"/>
          <w:sz w:val="26"/>
          <w:szCs w:val="26"/>
          <w:rtl/>
          <w:lang w:val="en-US" w:eastAsia="en-US"/>
        </w:rPr>
        <w:t xml:space="preserve"> </w:t>
      </w:r>
      <w:r w:rsidRPr="0046716E">
        <w:rPr>
          <w:rFonts w:cs="B Zar"/>
          <w:b w:val="0"/>
          <w:bCs w:val="0"/>
          <w:sz w:val="26"/>
          <w:szCs w:val="26"/>
          <w:rtl/>
          <w:lang w:val="en-US" w:eastAsia="en-US"/>
        </w:rPr>
        <w:t>محاسبه</w:t>
      </w:r>
      <w:r>
        <w:rPr>
          <w:rFonts w:cs="B Zar" w:hint="cs"/>
          <w:b w:val="0"/>
          <w:bCs w:val="0"/>
          <w:sz w:val="26"/>
          <w:szCs w:val="26"/>
          <w:rtl/>
          <w:lang w:val="en-US" w:eastAsia="en-US"/>
        </w:rPr>
        <w:t xml:space="preserve"> </w:t>
      </w:r>
      <w:r w:rsidRPr="0046716E">
        <w:rPr>
          <w:rFonts w:cs="B Zar"/>
          <w:b w:val="0"/>
          <w:bCs w:val="0"/>
          <w:sz w:val="26"/>
          <w:szCs w:val="26"/>
          <w:rtl/>
          <w:lang w:val="en-US" w:eastAsia="en-US"/>
        </w:rPr>
        <w:t>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از مدل</w:t>
      </w:r>
      <w:r>
        <w:rPr>
          <w:rFonts w:cs="B Zar" w:hint="cs"/>
          <w:b w:val="0"/>
          <w:bCs w:val="0"/>
          <w:sz w:val="26"/>
          <w:szCs w:val="26"/>
          <w:rtl/>
          <w:lang w:val="en-US" w:eastAsia="en-US"/>
        </w:rPr>
        <w:t xml:space="preserve"> </w:t>
      </w:r>
      <w:r w:rsidRPr="0046716E">
        <w:rPr>
          <w:rFonts w:cs="B Zar"/>
          <w:b w:val="0"/>
          <w:bCs w:val="0"/>
          <w:sz w:val="26"/>
          <w:szCs w:val="26"/>
          <w:rtl/>
          <w:lang w:val="en-US" w:eastAsia="en-US"/>
        </w:rPr>
        <w:t>تعدیل‌</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جونز</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استفاده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 دراين</w:t>
      </w:r>
      <w:r>
        <w:rPr>
          <w:rFonts w:cs="B Zar" w:hint="cs"/>
          <w:b w:val="0"/>
          <w:bCs w:val="0"/>
          <w:sz w:val="26"/>
          <w:szCs w:val="26"/>
          <w:rtl/>
          <w:lang w:val="en-US" w:eastAsia="en-US"/>
        </w:rPr>
        <w:t xml:space="preserve"> </w:t>
      </w:r>
      <w:r w:rsidRPr="0046716E">
        <w:rPr>
          <w:rFonts w:cs="B Zar"/>
          <w:b w:val="0"/>
          <w:bCs w:val="0"/>
          <w:sz w:val="26"/>
          <w:szCs w:val="26"/>
          <w:rtl/>
          <w:lang w:val="en-US" w:eastAsia="en-US"/>
        </w:rPr>
        <w:t>پژوهش،</w:t>
      </w:r>
      <w:r>
        <w:rPr>
          <w:rFonts w:cs="B Zar" w:hint="cs"/>
          <w:b w:val="0"/>
          <w:bCs w:val="0"/>
          <w:sz w:val="26"/>
          <w:szCs w:val="26"/>
          <w:rtl/>
          <w:lang w:val="en-US" w:eastAsia="en-US"/>
        </w:rPr>
        <w:t xml:space="preserve"> </w:t>
      </w:r>
      <w:r w:rsidRPr="0046716E">
        <w:rPr>
          <w:rFonts w:cs="B Zar"/>
          <w:b w:val="0"/>
          <w:bCs w:val="0"/>
          <w:sz w:val="26"/>
          <w:szCs w:val="26"/>
          <w:rtl/>
          <w:lang w:val="en-US" w:eastAsia="en-US"/>
        </w:rPr>
        <w:t>تعداد۶۱</w:t>
      </w:r>
      <w:r>
        <w:rPr>
          <w:rFonts w:cs="B Zar" w:hint="cs"/>
          <w:b w:val="0"/>
          <w:bCs w:val="0"/>
          <w:sz w:val="26"/>
          <w:szCs w:val="26"/>
          <w:rtl/>
          <w:lang w:val="en-US" w:eastAsia="en-US"/>
        </w:rPr>
        <w:t xml:space="preserve"> </w:t>
      </w:r>
      <w:r w:rsidRPr="0046716E">
        <w:rPr>
          <w:rFonts w:cs="B Zar"/>
          <w:b w:val="0"/>
          <w:bCs w:val="0"/>
          <w:sz w:val="26"/>
          <w:szCs w:val="26"/>
          <w:rtl/>
          <w:lang w:val="en-US" w:eastAsia="en-US"/>
        </w:rPr>
        <w:t>شرکت</w:t>
      </w:r>
      <w:r>
        <w:rPr>
          <w:rFonts w:cs="B Zar" w:hint="cs"/>
          <w:b w:val="0"/>
          <w:bCs w:val="0"/>
          <w:sz w:val="26"/>
          <w:szCs w:val="26"/>
          <w:rtl/>
          <w:lang w:val="en-US" w:eastAsia="en-US"/>
        </w:rPr>
        <w:t xml:space="preserve"> </w:t>
      </w:r>
      <w:r w:rsidRPr="0046716E">
        <w:rPr>
          <w:rFonts w:cs="B Zar"/>
          <w:b w:val="0"/>
          <w:bCs w:val="0"/>
          <w:sz w:val="26"/>
          <w:szCs w:val="26"/>
          <w:rtl/>
          <w:lang w:val="en-US" w:eastAsia="en-US"/>
        </w:rPr>
        <w:t>پذیرفته‌</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 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بورس</w:t>
      </w:r>
      <w:r>
        <w:rPr>
          <w:rFonts w:cs="B Zar" w:hint="cs"/>
          <w:b w:val="0"/>
          <w:bCs w:val="0"/>
          <w:sz w:val="26"/>
          <w:szCs w:val="26"/>
          <w:rtl/>
          <w:lang w:val="en-US" w:eastAsia="en-US"/>
        </w:rPr>
        <w:t xml:space="preserve"> </w:t>
      </w:r>
      <w:r w:rsidRPr="0046716E">
        <w:rPr>
          <w:rFonts w:cs="B Zar"/>
          <w:b w:val="0"/>
          <w:bCs w:val="0"/>
          <w:sz w:val="26"/>
          <w:szCs w:val="26"/>
          <w:rtl/>
          <w:lang w:val="en-US" w:eastAsia="en-US"/>
        </w:rPr>
        <w:t>اوراق</w:t>
      </w:r>
      <w:r>
        <w:rPr>
          <w:rFonts w:cs="B Zar" w:hint="cs"/>
          <w:b w:val="0"/>
          <w:bCs w:val="0"/>
          <w:sz w:val="26"/>
          <w:szCs w:val="26"/>
          <w:rtl/>
          <w:lang w:val="en-US" w:eastAsia="en-US"/>
        </w:rPr>
        <w:t xml:space="preserve"> </w:t>
      </w:r>
      <w:r w:rsidRPr="0046716E">
        <w:rPr>
          <w:rFonts w:cs="B Zar"/>
          <w:b w:val="0"/>
          <w:bCs w:val="0"/>
          <w:sz w:val="26"/>
          <w:szCs w:val="26"/>
          <w:rtl/>
          <w:lang w:val="en-US" w:eastAsia="en-US"/>
        </w:rPr>
        <w:t>بهادار</w:t>
      </w:r>
      <w:r>
        <w:rPr>
          <w:rFonts w:cs="B Zar" w:hint="cs"/>
          <w:b w:val="0"/>
          <w:bCs w:val="0"/>
          <w:sz w:val="26"/>
          <w:szCs w:val="26"/>
          <w:rtl/>
          <w:lang w:val="en-US" w:eastAsia="en-US"/>
        </w:rPr>
        <w:t xml:space="preserve"> </w:t>
      </w:r>
      <w:r w:rsidRPr="0046716E">
        <w:rPr>
          <w:rFonts w:cs="B Zar"/>
          <w:b w:val="0"/>
          <w:bCs w:val="0"/>
          <w:sz w:val="26"/>
          <w:szCs w:val="26"/>
          <w:rtl/>
          <w:lang w:val="en-US" w:eastAsia="en-US"/>
        </w:rPr>
        <w:t>تهران 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دوره‌ی</w:t>
      </w:r>
      <w:r>
        <w:rPr>
          <w:rFonts w:cs="B Zar" w:hint="cs"/>
          <w:b w:val="0"/>
          <w:bCs w:val="0"/>
          <w:sz w:val="26"/>
          <w:szCs w:val="26"/>
          <w:rtl/>
          <w:lang w:val="en-US" w:eastAsia="en-US"/>
        </w:rPr>
        <w:t xml:space="preserve"> </w:t>
      </w:r>
      <w:r w:rsidRPr="0046716E">
        <w:rPr>
          <w:rFonts w:cs="B Zar"/>
          <w:b w:val="0"/>
          <w:bCs w:val="0"/>
          <w:sz w:val="26"/>
          <w:szCs w:val="26"/>
          <w:rtl/>
          <w:lang w:val="en-US" w:eastAsia="en-US"/>
        </w:rPr>
        <w:t>زماني ۱۳۸۰- ۱۳۸۶بررسي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شدهاست</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جهت</w:t>
      </w:r>
      <w:r>
        <w:rPr>
          <w:rFonts w:cs="B Zar" w:hint="cs"/>
          <w:b w:val="0"/>
          <w:bCs w:val="0"/>
          <w:sz w:val="26"/>
          <w:szCs w:val="26"/>
          <w:rtl/>
          <w:lang w:val="en-US" w:eastAsia="en-US"/>
        </w:rPr>
        <w:t xml:space="preserve"> </w:t>
      </w:r>
      <w:r w:rsidRPr="0046716E">
        <w:rPr>
          <w:rFonts w:cs="B Zar"/>
          <w:b w:val="0"/>
          <w:bCs w:val="0"/>
          <w:sz w:val="26"/>
          <w:szCs w:val="26"/>
          <w:rtl/>
          <w:lang w:val="en-US" w:eastAsia="en-US"/>
        </w:rPr>
        <w:t>آزمون فرضیه‌ها</w:t>
      </w:r>
      <w:r>
        <w:rPr>
          <w:rFonts w:cs="B Zar" w:hint="cs"/>
          <w:b w:val="0"/>
          <w:bCs w:val="0"/>
          <w:sz w:val="26"/>
          <w:szCs w:val="26"/>
          <w:rtl/>
          <w:lang w:val="en-US" w:eastAsia="en-US"/>
        </w:rPr>
        <w:t xml:space="preserve"> </w:t>
      </w:r>
      <w:r w:rsidRPr="0046716E">
        <w:rPr>
          <w:rFonts w:cs="B Zar"/>
          <w:b w:val="0"/>
          <w:bCs w:val="0"/>
          <w:sz w:val="26"/>
          <w:szCs w:val="26"/>
          <w:rtl/>
          <w:lang w:val="en-US" w:eastAsia="en-US"/>
        </w:rPr>
        <w:t>از</w:t>
      </w:r>
      <w:r>
        <w:rPr>
          <w:rFonts w:cs="B Zar" w:hint="cs"/>
          <w:b w:val="0"/>
          <w:bCs w:val="0"/>
          <w:sz w:val="26"/>
          <w:szCs w:val="26"/>
          <w:rtl/>
          <w:lang w:val="en-US" w:eastAsia="en-US"/>
        </w:rPr>
        <w:t xml:space="preserve"> </w:t>
      </w:r>
      <w:r w:rsidRPr="0046716E">
        <w:rPr>
          <w:rFonts w:cs="B Zar"/>
          <w:b w:val="0"/>
          <w:bCs w:val="0"/>
          <w:sz w:val="26"/>
          <w:szCs w:val="26"/>
          <w:rtl/>
          <w:lang w:val="en-US" w:eastAsia="en-US"/>
        </w:rPr>
        <w:t>مدل‌های</w:t>
      </w:r>
      <w:r>
        <w:rPr>
          <w:rFonts w:cs="B Zar" w:hint="cs"/>
          <w:b w:val="0"/>
          <w:bCs w:val="0"/>
          <w:sz w:val="26"/>
          <w:szCs w:val="26"/>
          <w:rtl/>
          <w:lang w:val="en-US" w:eastAsia="en-US"/>
        </w:rPr>
        <w:t xml:space="preserve"> </w:t>
      </w:r>
      <w:r w:rsidRPr="0046716E">
        <w:rPr>
          <w:rFonts w:cs="B Zar"/>
          <w:b w:val="0"/>
          <w:bCs w:val="0"/>
          <w:sz w:val="26"/>
          <w:szCs w:val="26"/>
          <w:rtl/>
          <w:lang w:val="en-US" w:eastAsia="en-US"/>
        </w:rPr>
        <w:t>رگرسيوني</w:t>
      </w:r>
      <w:r>
        <w:rPr>
          <w:rFonts w:cs="B Zar" w:hint="cs"/>
          <w:b w:val="0"/>
          <w:bCs w:val="0"/>
          <w:sz w:val="26"/>
          <w:szCs w:val="26"/>
          <w:rtl/>
          <w:lang w:val="en-US" w:eastAsia="en-US"/>
        </w:rPr>
        <w:t xml:space="preserve"> </w:t>
      </w:r>
      <w:r w:rsidRPr="0046716E">
        <w:rPr>
          <w:rFonts w:cs="B Zar"/>
          <w:b w:val="0"/>
          <w:bCs w:val="0"/>
          <w:sz w:val="26"/>
          <w:szCs w:val="26"/>
          <w:rtl/>
          <w:lang w:val="en-US" w:eastAsia="en-US"/>
        </w:rPr>
        <w:t>حداکثر</w:t>
      </w:r>
      <w:r>
        <w:rPr>
          <w:rFonts w:cs="B Zar" w:hint="cs"/>
          <w:b w:val="0"/>
          <w:bCs w:val="0"/>
          <w:sz w:val="26"/>
          <w:szCs w:val="26"/>
          <w:rtl/>
          <w:lang w:val="en-US" w:eastAsia="en-US"/>
        </w:rPr>
        <w:t xml:space="preserve"> </w:t>
      </w:r>
      <w:r w:rsidRPr="0046716E">
        <w:rPr>
          <w:rFonts w:cs="B Zar"/>
          <w:b w:val="0"/>
          <w:bCs w:val="0"/>
          <w:sz w:val="26"/>
          <w:szCs w:val="26"/>
          <w:rtl/>
          <w:lang w:val="en-US" w:eastAsia="en-US"/>
        </w:rPr>
        <w:t>درست نمايي</w:t>
      </w:r>
      <w:r w:rsidRPr="0046716E">
        <w:rPr>
          <w:rFonts w:cs="B Zar"/>
          <w:b w:val="0"/>
          <w:bCs w:val="0"/>
          <w:sz w:val="26"/>
          <w:szCs w:val="26"/>
          <w:lang w:val="en-US" w:eastAsia="en-US"/>
        </w:rPr>
        <w:t xml:space="preserve">- </w:t>
      </w:r>
      <w:r w:rsidRPr="0046716E">
        <w:rPr>
          <w:rFonts w:cs="B Zar"/>
          <w:b w:val="0"/>
          <w:bCs w:val="0"/>
          <w:sz w:val="26"/>
          <w:szCs w:val="26"/>
          <w:rtl/>
          <w:lang w:val="en-US" w:eastAsia="en-US"/>
        </w:rPr>
        <w:t>لوجيت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باينري</w:t>
      </w:r>
      <w:r>
        <w:rPr>
          <w:rFonts w:cs="B Zar" w:hint="cs"/>
          <w:b w:val="0"/>
          <w:bCs w:val="0"/>
          <w:sz w:val="26"/>
          <w:szCs w:val="26"/>
          <w:rtl/>
          <w:lang w:val="en-US" w:eastAsia="en-US"/>
        </w:rPr>
        <w:t xml:space="preserve"> </w:t>
      </w:r>
      <w:r w:rsidRPr="0046716E">
        <w:rPr>
          <w:rFonts w:cs="B Zar"/>
          <w:b w:val="0"/>
          <w:bCs w:val="0"/>
          <w:sz w:val="26"/>
          <w:szCs w:val="26"/>
          <w:rtl/>
          <w:lang w:val="en-US" w:eastAsia="en-US"/>
        </w:rPr>
        <w:t>ونرم‌افزار اقتصادسنجی</w:t>
      </w:r>
      <w:r>
        <w:rPr>
          <w:rFonts w:cs="B Zar" w:hint="cs"/>
          <w:b w:val="0"/>
          <w:bCs w:val="0"/>
          <w:sz w:val="26"/>
          <w:szCs w:val="26"/>
          <w:rtl/>
          <w:lang w:val="en-US" w:eastAsia="en-US"/>
        </w:rPr>
        <w:t xml:space="preserve"> </w:t>
      </w:r>
      <w:r w:rsidRPr="0046716E">
        <w:rPr>
          <w:rFonts w:cs="B Zar"/>
          <w:b w:val="0"/>
          <w:bCs w:val="0"/>
          <w:sz w:val="26"/>
          <w:szCs w:val="26"/>
          <w:lang w:val="en-US" w:eastAsia="en-US"/>
        </w:rPr>
        <w:t>Eviews6</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استفاده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 یافته‌های</w:t>
      </w:r>
      <w:r>
        <w:rPr>
          <w:rFonts w:cs="B Zar" w:hint="cs"/>
          <w:b w:val="0"/>
          <w:bCs w:val="0"/>
          <w:sz w:val="26"/>
          <w:szCs w:val="26"/>
          <w:rtl/>
          <w:lang w:val="en-US" w:eastAsia="en-US"/>
        </w:rPr>
        <w:t xml:space="preserve"> </w:t>
      </w:r>
      <w:r w:rsidRPr="0046716E">
        <w:rPr>
          <w:rFonts w:cs="B Zar"/>
          <w:b w:val="0"/>
          <w:bCs w:val="0"/>
          <w:sz w:val="26"/>
          <w:szCs w:val="26"/>
          <w:rtl/>
          <w:lang w:val="en-US" w:eastAsia="en-US"/>
        </w:rPr>
        <w:t>پژوهش</w:t>
      </w:r>
      <w:r>
        <w:rPr>
          <w:rFonts w:cs="B Zar" w:hint="cs"/>
          <w:b w:val="0"/>
          <w:bCs w:val="0"/>
          <w:sz w:val="26"/>
          <w:szCs w:val="26"/>
          <w:rtl/>
          <w:lang w:val="en-US" w:eastAsia="en-US"/>
        </w:rPr>
        <w:t xml:space="preserve"> </w:t>
      </w:r>
      <w:r w:rsidRPr="0046716E">
        <w:rPr>
          <w:rFonts w:cs="B Zar"/>
          <w:b w:val="0"/>
          <w:bCs w:val="0"/>
          <w:sz w:val="26"/>
          <w:szCs w:val="26"/>
          <w:rtl/>
          <w:lang w:val="en-US" w:eastAsia="en-US"/>
        </w:rPr>
        <w:t>نشان</w:t>
      </w:r>
      <w:r>
        <w:rPr>
          <w:rFonts w:cs="B Zar" w:hint="cs"/>
          <w:b w:val="0"/>
          <w:bCs w:val="0"/>
          <w:sz w:val="26"/>
          <w:szCs w:val="26"/>
          <w:rtl/>
          <w:lang w:val="en-US" w:eastAsia="en-US"/>
        </w:rPr>
        <w:t xml:space="preserve"> </w:t>
      </w:r>
      <w:r w:rsidRPr="0046716E">
        <w:rPr>
          <w:rFonts w:cs="B Zar"/>
          <w:b w:val="0"/>
          <w:bCs w:val="0"/>
          <w:sz w:val="26"/>
          <w:szCs w:val="26"/>
          <w:rtl/>
          <w:lang w:val="en-US" w:eastAsia="en-US"/>
        </w:rPr>
        <w:t>می‌دهد</w:t>
      </w:r>
      <w:r>
        <w:rPr>
          <w:rFonts w:cs="B Zar" w:hint="cs"/>
          <w:b w:val="0"/>
          <w:bCs w:val="0"/>
          <w:sz w:val="26"/>
          <w:szCs w:val="26"/>
          <w:rtl/>
          <w:lang w:val="en-US" w:eastAsia="en-US"/>
        </w:rPr>
        <w:t xml:space="preserve"> </w:t>
      </w:r>
      <w:r w:rsidRPr="0046716E">
        <w:rPr>
          <w:rFonts w:cs="B Zar"/>
          <w:b w:val="0"/>
          <w:bCs w:val="0"/>
          <w:sz w:val="26"/>
          <w:szCs w:val="26"/>
          <w:rtl/>
          <w:lang w:val="en-US" w:eastAsia="en-US"/>
        </w:rPr>
        <w:t>که</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حالت</w:t>
      </w:r>
      <w:r>
        <w:rPr>
          <w:rFonts w:cs="B Zar" w:hint="cs"/>
          <w:b w:val="0"/>
          <w:bCs w:val="0"/>
          <w:sz w:val="26"/>
          <w:szCs w:val="26"/>
          <w:rtl/>
          <w:lang w:val="en-US" w:eastAsia="en-US"/>
        </w:rPr>
        <w:t xml:space="preserve"> </w:t>
      </w:r>
      <w:r w:rsidRPr="0046716E">
        <w:rPr>
          <w:rFonts w:cs="B Zar"/>
          <w:b w:val="0"/>
          <w:bCs w:val="0"/>
          <w:sz w:val="26"/>
          <w:szCs w:val="26"/>
          <w:rtl/>
          <w:lang w:val="en-US" w:eastAsia="en-US"/>
        </w:rPr>
        <w:t>کلي</w:t>
      </w:r>
      <w:r>
        <w:rPr>
          <w:rFonts w:cs="B Zar" w:hint="cs"/>
          <w:b w:val="0"/>
          <w:bCs w:val="0"/>
          <w:sz w:val="26"/>
          <w:szCs w:val="26"/>
          <w:rtl/>
          <w:lang w:val="en-US" w:eastAsia="en-US"/>
        </w:rPr>
        <w:t xml:space="preserve"> </w:t>
      </w:r>
      <w:r w:rsidRPr="0046716E">
        <w:rPr>
          <w:rFonts w:cs="B Zar"/>
          <w:b w:val="0"/>
          <w:bCs w:val="0"/>
          <w:sz w:val="26"/>
          <w:szCs w:val="26"/>
          <w:rtl/>
          <w:lang w:val="en-US" w:eastAsia="en-US"/>
        </w:rPr>
        <w:t>يک</w:t>
      </w:r>
      <w:r>
        <w:rPr>
          <w:rFonts w:cs="B Zar" w:hint="cs"/>
          <w:b w:val="0"/>
          <w:bCs w:val="0"/>
          <w:sz w:val="26"/>
          <w:szCs w:val="26"/>
          <w:rtl/>
          <w:lang w:val="en-US" w:eastAsia="en-US"/>
        </w:rPr>
        <w:t xml:space="preserve"> </w:t>
      </w:r>
      <w:r w:rsidRPr="0046716E">
        <w:rPr>
          <w:rFonts w:cs="B Zar"/>
          <w:b w:val="0"/>
          <w:bCs w:val="0"/>
          <w:sz w:val="26"/>
          <w:szCs w:val="26"/>
          <w:rtl/>
          <w:lang w:val="en-US" w:eastAsia="en-US"/>
        </w:rPr>
        <w:t>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مثبت</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lastRenderedPageBreak/>
        <w:t>ضعيف</w:t>
      </w:r>
      <w:r>
        <w:rPr>
          <w:rFonts w:cs="B Zar" w:hint="cs"/>
          <w:b w:val="0"/>
          <w:bCs w:val="0"/>
          <w:sz w:val="26"/>
          <w:szCs w:val="26"/>
          <w:rtl/>
          <w:lang w:val="en-US" w:eastAsia="en-US"/>
        </w:rPr>
        <w:t xml:space="preserve"> </w:t>
      </w:r>
      <w:r w:rsidRPr="0046716E">
        <w:rPr>
          <w:rFonts w:cs="B Zar"/>
          <w:b w:val="0"/>
          <w:bCs w:val="0"/>
          <w:sz w:val="26"/>
          <w:szCs w:val="26"/>
          <w:rtl/>
          <w:lang w:val="en-US" w:eastAsia="en-US"/>
        </w:rPr>
        <w:t>بين</w:t>
      </w:r>
      <w:r>
        <w:rPr>
          <w:rFonts w:cs="B Zar" w:hint="cs"/>
          <w:b w:val="0"/>
          <w:bCs w:val="0"/>
          <w:sz w:val="26"/>
          <w:szCs w:val="26"/>
          <w:rtl/>
          <w:lang w:val="en-US" w:eastAsia="en-US"/>
        </w:rPr>
        <w:t xml:space="preserve"> </w:t>
      </w:r>
      <w:r w:rsidRPr="0046716E">
        <w:rPr>
          <w:rFonts w:cs="B Zar"/>
          <w:b w:val="0"/>
          <w:bCs w:val="0"/>
          <w:sz w:val="26"/>
          <w:szCs w:val="26"/>
          <w:rtl/>
          <w:lang w:val="en-US" w:eastAsia="en-US"/>
        </w:rPr>
        <w:t>معيارهاي</w:t>
      </w:r>
      <w:r>
        <w:rPr>
          <w:rFonts w:cs="B Zar" w:hint="cs"/>
          <w:b w:val="0"/>
          <w:bCs w:val="0"/>
          <w:sz w:val="26"/>
          <w:szCs w:val="26"/>
          <w:rtl/>
          <w:lang w:val="en-US" w:eastAsia="en-US"/>
        </w:rPr>
        <w:t xml:space="preserve"> </w:t>
      </w:r>
      <w:r w:rsidRPr="0046716E">
        <w:rPr>
          <w:rFonts w:cs="B Zar"/>
          <w:b w:val="0"/>
          <w:bCs w:val="0"/>
          <w:sz w:val="26"/>
          <w:szCs w:val="26"/>
          <w:rtl/>
          <w:lang w:val="en-US" w:eastAsia="en-US"/>
        </w:rPr>
        <w:t>اندازه</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 ودوره تصدي</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وجود</w:t>
      </w:r>
      <w:r>
        <w:rPr>
          <w:rFonts w:cs="B Zar" w:hint="cs"/>
          <w:b w:val="0"/>
          <w:bCs w:val="0"/>
          <w:sz w:val="26"/>
          <w:szCs w:val="26"/>
          <w:rtl/>
          <w:lang w:val="en-US" w:eastAsia="en-US"/>
        </w:rPr>
        <w:t xml:space="preserve"> </w:t>
      </w:r>
      <w:r w:rsidRPr="0046716E">
        <w:rPr>
          <w:rFonts w:cs="B Zar"/>
          <w:b w:val="0"/>
          <w:bCs w:val="0"/>
          <w:sz w:val="26"/>
          <w:szCs w:val="26"/>
          <w:rtl/>
          <w:lang w:val="en-US" w:eastAsia="en-US"/>
        </w:rPr>
        <w:t>دارد،</w:t>
      </w:r>
      <w:r>
        <w:rPr>
          <w:rFonts w:cs="B Zar" w:hint="cs"/>
          <w:b w:val="0"/>
          <w:bCs w:val="0"/>
          <w:sz w:val="26"/>
          <w:szCs w:val="26"/>
          <w:rtl/>
          <w:lang w:val="en-US" w:eastAsia="en-US"/>
        </w:rPr>
        <w:t xml:space="preserve"> </w:t>
      </w:r>
      <w:r w:rsidRPr="0046716E">
        <w:rPr>
          <w:rFonts w:cs="B Zar"/>
          <w:b w:val="0"/>
          <w:bCs w:val="0"/>
          <w:sz w:val="26"/>
          <w:szCs w:val="26"/>
          <w:rtl/>
          <w:lang w:val="en-US" w:eastAsia="en-US"/>
        </w:rPr>
        <w:t>ولي</w:t>
      </w:r>
      <w:r>
        <w:rPr>
          <w:rFonts w:cs="B Zar" w:hint="cs"/>
          <w:b w:val="0"/>
          <w:bCs w:val="0"/>
          <w:sz w:val="26"/>
          <w:szCs w:val="26"/>
          <w:rtl/>
          <w:lang w:val="en-US" w:eastAsia="en-US"/>
        </w:rPr>
        <w:t xml:space="preserve"> </w:t>
      </w:r>
      <w:r w:rsidRPr="0046716E">
        <w:rPr>
          <w:rFonts w:cs="B Zar"/>
          <w:b w:val="0"/>
          <w:bCs w:val="0"/>
          <w:sz w:val="26"/>
          <w:szCs w:val="26"/>
          <w:rtl/>
          <w:lang w:val="en-US" w:eastAsia="en-US"/>
        </w:rPr>
        <w:t>اين</w:t>
      </w:r>
      <w:r>
        <w:rPr>
          <w:rFonts w:cs="B Zar" w:hint="cs"/>
          <w:b w:val="0"/>
          <w:bCs w:val="0"/>
          <w:sz w:val="26"/>
          <w:szCs w:val="26"/>
          <w:rtl/>
          <w:lang w:val="en-US" w:eastAsia="en-US"/>
        </w:rPr>
        <w:t xml:space="preserve"> </w:t>
      </w:r>
      <w:r w:rsidRPr="0046716E">
        <w:rPr>
          <w:rFonts w:cs="B Zar"/>
          <w:b w:val="0"/>
          <w:bCs w:val="0"/>
          <w:sz w:val="26"/>
          <w:szCs w:val="26"/>
          <w:rtl/>
          <w:lang w:val="en-US" w:eastAsia="en-US"/>
        </w:rPr>
        <w:t>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از</w:t>
      </w:r>
      <w:r>
        <w:rPr>
          <w:rFonts w:cs="B Zar" w:hint="cs"/>
          <w:b w:val="0"/>
          <w:bCs w:val="0"/>
          <w:sz w:val="26"/>
          <w:szCs w:val="26"/>
          <w:rtl/>
          <w:lang w:val="en-US" w:eastAsia="en-US"/>
        </w:rPr>
        <w:t xml:space="preserve"> </w:t>
      </w:r>
      <w:r w:rsidRPr="0046716E">
        <w:rPr>
          <w:rFonts w:cs="B Zar"/>
          <w:b w:val="0"/>
          <w:bCs w:val="0"/>
          <w:sz w:val="26"/>
          <w:szCs w:val="26"/>
          <w:rtl/>
          <w:lang w:val="en-US" w:eastAsia="en-US"/>
        </w:rPr>
        <w:t>لحاظ</w:t>
      </w:r>
      <w:r>
        <w:rPr>
          <w:rFonts w:cs="B Zar" w:hint="cs"/>
          <w:b w:val="0"/>
          <w:bCs w:val="0"/>
          <w:sz w:val="26"/>
          <w:szCs w:val="26"/>
          <w:rtl/>
          <w:lang w:val="en-US" w:eastAsia="en-US"/>
        </w:rPr>
        <w:t xml:space="preserve"> </w:t>
      </w:r>
      <w:r w:rsidRPr="0046716E">
        <w:rPr>
          <w:rFonts w:cs="B Zar"/>
          <w:b w:val="0"/>
          <w:bCs w:val="0"/>
          <w:sz w:val="26"/>
          <w:szCs w:val="26"/>
          <w:rtl/>
          <w:lang w:val="en-US" w:eastAsia="en-US"/>
        </w:rPr>
        <w:t>آماري</w:t>
      </w:r>
      <w:r>
        <w:rPr>
          <w:rFonts w:cs="B Zar" w:hint="cs"/>
          <w:b w:val="0"/>
          <w:bCs w:val="0"/>
          <w:sz w:val="26"/>
          <w:szCs w:val="26"/>
          <w:rtl/>
          <w:lang w:val="en-US" w:eastAsia="en-US"/>
        </w:rPr>
        <w:t xml:space="preserve"> </w:t>
      </w:r>
      <w:r w:rsidRPr="0046716E">
        <w:rPr>
          <w:rFonts w:cs="B Zar"/>
          <w:b w:val="0"/>
          <w:bCs w:val="0"/>
          <w:sz w:val="26"/>
          <w:szCs w:val="26"/>
          <w:rtl/>
          <w:lang w:val="en-US" w:eastAsia="en-US"/>
        </w:rPr>
        <w:t>معنی‌دار</w:t>
      </w:r>
      <w:r>
        <w:rPr>
          <w:rFonts w:cs="B Zar" w:hint="cs"/>
          <w:b w:val="0"/>
          <w:bCs w:val="0"/>
          <w:sz w:val="26"/>
          <w:szCs w:val="26"/>
          <w:rtl/>
          <w:lang w:val="en-US" w:eastAsia="en-US"/>
        </w:rPr>
        <w:t xml:space="preserve"> </w:t>
      </w:r>
      <w:r w:rsidRPr="0046716E">
        <w:rPr>
          <w:rFonts w:cs="B Zar"/>
          <w:b w:val="0"/>
          <w:bCs w:val="0"/>
          <w:sz w:val="26"/>
          <w:szCs w:val="26"/>
          <w:rtl/>
          <w:lang w:val="en-US" w:eastAsia="en-US"/>
        </w:rPr>
        <w:t>نمی‌باشد</w:t>
      </w:r>
      <w:r w:rsidRPr="0046716E">
        <w:rPr>
          <w:rFonts w:cs="B Zar"/>
          <w:b w:val="0"/>
          <w:bCs w:val="0"/>
          <w:sz w:val="26"/>
          <w:szCs w:val="26"/>
          <w:lang w:val="en-US" w:eastAsia="en-US"/>
        </w:rPr>
        <w:t>.</w:t>
      </w:r>
      <w:r w:rsidRPr="0046716E">
        <w:rPr>
          <w:rFonts w:cs="B Zar"/>
          <w:b w:val="0"/>
          <w:bCs w:val="0"/>
          <w:sz w:val="26"/>
          <w:szCs w:val="26"/>
          <w:rtl/>
          <w:lang w:val="en-US" w:eastAsia="en-US"/>
        </w:rPr>
        <w:t xml:space="preserve"> به</w:t>
      </w:r>
      <w:r>
        <w:rPr>
          <w:rFonts w:cs="B Zar" w:hint="cs"/>
          <w:b w:val="0"/>
          <w:bCs w:val="0"/>
          <w:sz w:val="26"/>
          <w:szCs w:val="26"/>
          <w:rtl/>
          <w:lang w:val="en-US" w:eastAsia="en-US"/>
        </w:rPr>
        <w:t xml:space="preserve"> </w:t>
      </w:r>
      <w:r w:rsidRPr="0046716E">
        <w:rPr>
          <w:rFonts w:cs="B Zar"/>
          <w:b w:val="0"/>
          <w:bCs w:val="0"/>
          <w:sz w:val="26"/>
          <w:szCs w:val="26"/>
          <w:rtl/>
          <w:lang w:val="en-US" w:eastAsia="en-US"/>
        </w:rPr>
        <w:t>دليل</w:t>
      </w:r>
      <w:r>
        <w:rPr>
          <w:rFonts w:cs="B Zar" w:hint="cs"/>
          <w:b w:val="0"/>
          <w:bCs w:val="0"/>
          <w:sz w:val="26"/>
          <w:szCs w:val="26"/>
          <w:rtl/>
          <w:lang w:val="en-US" w:eastAsia="en-US"/>
        </w:rPr>
        <w:t xml:space="preserve"> </w:t>
      </w:r>
      <w:r w:rsidRPr="0046716E">
        <w:rPr>
          <w:rFonts w:cs="B Zar"/>
          <w:b w:val="0"/>
          <w:bCs w:val="0"/>
          <w:sz w:val="26"/>
          <w:szCs w:val="26"/>
          <w:rtl/>
          <w:lang w:val="en-US" w:eastAsia="en-US"/>
        </w:rPr>
        <w:t>وجود</w:t>
      </w:r>
      <w:r>
        <w:rPr>
          <w:rFonts w:cs="B Zar" w:hint="cs"/>
          <w:b w:val="0"/>
          <w:bCs w:val="0"/>
          <w:sz w:val="26"/>
          <w:szCs w:val="26"/>
          <w:rtl/>
          <w:lang w:val="en-US" w:eastAsia="en-US"/>
        </w:rPr>
        <w:t xml:space="preserve"> </w:t>
      </w:r>
      <w:r w:rsidRPr="0046716E">
        <w:rPr>
          <w:rFonts w:cs="B Zar"/>
          <w:b w:val="0"/>
          <w:bCs w:val="0"/>
          <w:sz w:val="26"/>
          <w:szCs w:val="26"/>
          <w:rtl/>
          <w:lang w:val="en-US" w:eastAsia="en-US"/>
        </w:rPr>
        <w:t>مشکل</w:t>
      </w:r>
      <w:r>
        <w:rPr>
          <w:rFonts w:cs="B Zar" w:hint="cs"/>
          <w:b w:val="0"/>
          <w:bCs w:val="0"/>
          <w:sz w:val="26"/>
          <w:szCs w:val="26"/>
          <w:rtl/>
          <w:lang w:val="en-US" w:eastAsia="en-US"/>
        </w:rPr>
        <w:t xml:space="preserve"> </w:t>
      </w:r>
      <w:r w:rsidRPr="0046716E">
        <w:rPr>
          <w:rFonts w:cs="B Zar"/>
          <w:b w:val="0"/>
          <w:bCs w:val="0"/>
          <w:sz w:val="26"/>
          <w:szCs w:val="26"/>
          <w:rtl/>
          <w:lang w:val="en-US" w:eastAsia="en-US"/>
        </w:rPr>
        <w:t>هم خطی</w:t>
      </w:r>
      <w:r>
        <w:rPr>
          <w:rFonts w:cs="B Zar" w:hint="cs"/>
          <w:b w:val="0"/>
          <w:bCs w:val="0"/>
          <w:sz w:val="26"/>
          <w:szCs w:val="26"/>
          <w:rtl/>
          <w:lang w:val="en-US" w:eastAsia="en-US"/>
        </w:rPr>
        <w:t xml:space="preserve"> </w:t>
      </w:r>
      <w:r w:rsidRPr="0046716E">
        <w:rPr>
          <w:rFonts w:cs="B Zar"/>
          <w:b w:val="0"/>
          <w:bCs w:val="0"/>
          <w:sz w:val="26"/>
          <w:szCs w:val="26"/>
          <w:rtl/>
          <w:lang w:val="en-US" w:eastAsia="en-US"/>
        </w:rPr>
        <w:t>درمدل</w:t>
      </w:r>
      <w:r>
        <w:rPr>
          <w:rFonts w:cs="B Zar" w:hint="cs"/>
          <w:b w:val="0"/>
          <w:bCs w:val="0"/>
          <w:sz w:val="26"/>
          <w:szCs w:val="26"/>
          <w:rtl/>
          <w:lang w:val="en-US" w:eastAsia="en-US"/>
        </w:rPr>
        <w:t xml:space="preserve"> </w:t>
      </w:r>
      <w:r w:rsidRPr="0046716E">
        <w:rPr>
          <w:rFonts w:cs="B Zar"/>
          <w:b w:val="0"/>
          <w:bCs w:val="0"/>
          <w:sz w:val="26"/>
          <w:szCs w:val="26"/>
          <w:rtl/>
          <w:lang w:val="en-US" w:eastAsia="en-US"/>
        </w:rPr>
        <w:t>کلي،</w:t>
      </w:r>
      <w:r>
        <w:rPr>
          <w:rFonts w:cs="B Zar" w:hint="cs"/>
          <w:b w:val="0"/>
          <w:bCs w:val="0"/>
          <w:sz w:val="26"/>
          <w:szCs w:val="26"/>
          <w:rtl/>
          <w:lang w:val="en-US" w:eastAsia="en-US"/>
        </w:rPr>
        <w:t xml:space="preserve"> </w:t>
      </w:r>
      <w:r w:rsidRPr="0046716E">
        <w:rPr>
          <w:rFonts w:cs="B Zar"/>
          <w:b w:val="0"/>
          <w:bCs w:val="0"/>
          <w:sz w:val="26"/>
          <w:szCs w:val="26"/>
          <w:rtl/>
          <w:lang w:val="en-US" w:eastAsia="en-US"/>
        </w:rPr>
        <w:t>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بين</w:t>
      </w:r>
      <w:r>
        <w:rPr>
          <w:rFonts w:cs="B Zar" w:hint="cs"/>
          <w:b w:val="0"/>
          <w:bCs w:val="0"/>
          <w:sz w:val="26"/>
          <w:szCs w:val="26"/>
          <w:rtl/>
          <w:lang w:val="en-US" w:eastAsia="en-US"/>
        </w:rPr>
        <w:t xml:space="preserve"> </w:t>
      </w:r>
      <w:r w:rsidRPr="0046716E">
        <w:rPr>
          <w:rFonts w:cs="B Zar"/>
          <w:b w:val="0"/>
          <w:bCs w:val="0"/>
          <w:sz w:val="26"/>
          <w:szCs w:val="26"/>
          <w:rtl/>
          <w:lang w:val="en-US" w:eastAsia="en-US"/>
        </w:rPr>
        <w:t>متغيرها</w:t>
      </w:r>
      <w:r>
        <w:rPr>
          <w:rFonts w:cs="B Zar" w:hint="cs"/>
          <w:b w:val="0"/>
          <w:bCs w:val="0"/>
          <w:sz w:val="26"/>
          <w:szCs w:val="26"/>
          <w:rtl/>
          <w:lang w:val="en-US" w:eastAsia="en-US"/>
        </w:rPr>
        <w:t xml:space="preserve"> </w:t>
      </w:r>
      <w:r w:rsidRPr="0046716E">
        <w:rPr>
          <w:rFonts w:cs="B Zar"/>
          <w:b w:val="0"/>
          <w:bCs w:val="0"/>
          <w:sz w:val="26"/>
          <w:szCs w:val="26"/>
          <w:rtl/>
          <w:lang w:val="en-US" w:eastAsia="en-US"/>
        </w:rPr>
        <w:t>به</w:t>
      </w:r>
      <w:r>
        <w:rPr>
          <w:rFonts w:cs="B Zar" w:hint="cs"/>
          <w:b w:val="0"/>
          <w:bCs w:val="0"/>
          <w:sz w:val="26"/>
          <w:szCs w:val="26"/>
          <w:rtl/>
          <w:lang w:val="en-US" w:eastAsia="en-US"/>
        </w:rPr>
        <w:t xml:space="preserve"> </w:t>
      </w:r>
      <w:r w:rsidRPr="0046716E">
        <w:rPr>
          <w:rFonts w:cs="B Zar"/>
          <w:b w:val="0"/>
          <w:bCs w:val="0"/>
          <w:sz w:val="26"/>
          <w:szCs w:val="26"/>
          <w:rtl/>
          <w:lang w:val="en-US" w:eastAsia="en-US"/>
        </w:rPr>
        <w:t>صورت</w:t>
      </w:r>
      <w:r>
        <w:rPr>
          <w:rFonts w:cs="B Zar" w:hint="cs"/>
          <w:b w:val="0"/>
          <w:bCs w:val="0"/>
          <w:sz w:val="26"/>
          <w:szCs w:val="26"/>
          <w:rtl/>
          <w:lang w:val="en-US" w:eastAsia="en-US"/>
        </w:rPr>
        <w:t xml:space="preserve"> </w:t>
      </w:r>
      <w:r w:rsidRPr="0046716E">
        <w:rPr>
          <w:rFonts w:cs="B Zar"/>
          <w:b w:val="0"/>
          <w:bCs w:val="0"/>
          <w:sz w:val="26"/>
          <w:szCs w:val="26"/>
          <w:rtl/>
          <w:lang w:val="en-US" w:eastAsia="en-US"/>
        </w:rPr>
        <w:t>جداگانه</w:t>
      </w:r>
      <w:r>
        <w:rPr>
          <w:rFonts w:cs="B Zar" w:hint="cs"/>
          <w:b w:val="0"/>
          <w:bCs w:val="0"/>
          <w:sz w:val="26"/>
          <w:szCs w:val="26"/>
          <w:rtl/>
          <w:lang w:val="en-US" w:eastAsia="en-US"/>
        </w:rPr>
        <w:t xml:space="preserve"> </w:t>
      </w:r>
      <w:r w:rsidRPr="0046716E">
        <w:rPr>
          <w:rFonts w:cs="B Zar"/>
          <w:b w:val="0"/>
          <w:bCs w:val="0"/>
          <w:sz w:val="26"/>
          <w:szCs w:val="26"/>
          <w:rtl/>
          <w:lang w:val="en-US" w:eastAsia="en-US"/>
        </w:rPr>
        <w:t>بررسي 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 نتايج</w:t>
      </w:r>
      <w:r>
        <w:rPr>
          <w:rFonts w:cs="B Zar" w:hint="cs"/>
          <w:b w:val="0"/>
          <w:bCs w:val="0"/>
          <w:sz w:val="26"/>
          <w:szCs w:val="26"/>
          <w:rtl/>
          <w:lang w:val="en-US" w:eastAsia="en-US"/>
        </w:rPr>
        <w:t xml:space="preserve"> </w:t>
      </w:r>
      <w:r w:rsidRPr="0046716E">
        <w:rPr>
          <w:rFonts w:cs="B Zar"/>
          <w:b w:val="0"/>
          <w:bCs w:val="0"/>
          <w:sz w:val="26"/>
          <w:szCs w:val="26"/>
          <w:rtl/>
          <w:lang w:val="en-US" w:eastAsia="en-US"/>
        </w:rPr>
        <w:t>نشان</w:t>
      </w:r>
      <w:r>
        <w:rPr>
          <w:rFonts w:cs="B Zar" w:hint="cs"/>
          <w:b w:val="0"/>
          <w:bCs w:val="0"/>
          <w:sz w:val="26"/>
          <w:szCs w:val="26"/>
          <w:rtl/>
          <w:lang w:val="en-US" w:eastAsia="en-US"/>
        </w:rPr>
        <w:t xml:space="preserve"> </w:t>
      </w:r>
      <w:r w:rsidRPr="0046716E">
        <w:rPr>
          <w:rFonts w:cs="B Zar"/>
          <w:b w:val="0"/>
          <w:bCs w:val="0"/>
          <w:sz w:val="26"/>
          <w:szCs w:val="26"/>
          <w:rtl/>
          <w:lang w:val="en-US" w:eastAsia="en-US"/>
        </w:rPr>
        <w:t>می‌دهدکه</w:t>
      </w:r>
      <w:r>
        <w:rPr>
          <w:rFonts w:cs="B Zar" w:hint="cs"/>
          <w:b w:val="0"/>
          <w:bCs w:val="0"/>
          <w:sz w:val="26"/>
          <w:szCs w:val="26"/>
          <w:rtl/>
          <w:lang w:val="en-US" w:eastAsia="en-US"/>
        </w:rPr>
        <w:t xml:space="preserve"> </w:t>
      </w:r>
      <w:r w:rsidRPr="0046716E">
        <w:rPr>
          <w:rFonts w:cs="B Zar"/>
          <w:b w:val="0"/>
          <w:bCs w:val="0"/>
          <w:sz w:val="26"/>
          <w:szCs w:val="26"/>
          <w:rtl/>
          <w:lang w:val="en-US" w:eastAsia="en-US"/>
        </w:rPr>
        <w:t>بين</w:t>
      </w:r>
      <w:r>
        <w:rPr>
          <w:rFonts w:cs="B Zar" w:hint="cs"/>
          <w:b w:val="0"/>
          <w:bCs w:val="0"/>
          <w:sz w:val="26"/>
          <w:szCs w:val="26"/>
          <w:rtl/>
          <w:lang w:val="en-US" w:eastAsia="en-US"/>
        </w:rPr>
        <w:t xml:space="preserve"> </w:t>
      </w:r>
      <w:r w:rsidRPr="0046716E">
        <w:rPr>
          <w:rFonts w:cs="B Zar"/>
          <w:b w:val="0"/>
          <w:bCs w:val="0"/>
          <w:sz w:val="26"/>
          <w:szCs w:val="26"/>
          <w:rtl/>
          <w:lang w:val="en-US" w:eastAsia="en-US"/>
        </w:rPr>
        <w:t>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اندازه</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w:t>
      </w:r>
      <w:r>
        <w:rPr>
          <w:rFonts w:cs="B Zar" w:hint="cs"/>
          <w:b w:val="0"/>
          <w:bCs w:val="0"/>
          <w:sz w:val="26"/>
          <w:szCs w:val="26"/>
          <w:rtl/>
          <w:lang w:val="en-US" w:eastAsia="en-US"/>
        </w:rPr>
        <w:t xml:space="preserve"> </w:t>
      </w:r>
      <w:r w:rsidRPr="0046716E">
        <w:rPr>
          <w:rFonts w:cs="B Zar"/>
          <w:b w:val="0"/>
          <w:bCs w:val="0"/>
          <w:sz w:val="26"/>
          <w:szCs w:val="26"/>
          <w:rtl/>
          <w:lang w:val="en-US" w:eastAsia="en-US"/>
        </w:rPr>
        <w:t>يک</w:t>
      </w:r>
      <w:r>
        <w:rPr>
          <w:rFonts w:cs="B Zar" w:hint="cs"/>
          <w:b w:val="0"/>
          <w:bCs w:val="0"/>
          <w:sz w:val="26"/>
          <w:szCs w:val="26"/>
          <w:rtl/>
          <w:lang w:val="en-US" w:eastAsia="en-US"/>
        </w:rPr>
        <w:t xml:space="preserve"> </w:t>
      </w:r>
      <w:r w:rsidRPr="0046716E">
        <w:rPr>
          <w:rFonts w:cs="B Zar"/>
          <w:b w:val="0"/>
          <w:bCs w:val="0"/>
          <w:sz w:val="26"/>
          <w:szCs w:val="26"/>
          <w:rtl/>
          <w:lang w:val="en-US" w:eastAsia="en-US"/>
        </w:rPr>
        <w:t>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مثبت</w:t>
      </w:r>
      <w:r>
        <w:rPr>
          <w:rFonts w:cs="B Zar" w:hint="cs"/>
          <w:b w:val="0"/>
          <w:bCs w:val="0"/>
          <w:sz w:val="26"/>
          <w:szCs w:val="26"/>
          <w:rtl/>
          <w:lang w:val="en-US" w:eastAsia="en-US"/>
        </w:rPr>
        <w:t xml:space="preserve"> </w:t>
      </w:r>
      <w:r w:rsidRPr="0046716E">
        <w:rPr>
          <w:rFonts w:cs="B Zar"/>
          <w:b w:val="0"/>
          <w:bCs w:val="0"/>
          <w:sz w:val="26"/>
          <w:szCs w:val="26"/>
          <w:rtl/>
          <w:lang w:val="en-US" w:eastAsia="en-US"/>
        </w:rPr>
        <w:t>ولي غيرمعنی‌دار</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همچنين</w:t>
      </w:r>
      <w:r>
        <w:rPr>
          <w:rFonts w:cs="B Zar" w:hint="cs"/>
          <w:b w:val="0"/>
          <w:bCs w:val="0"/>
          <w:sz w:val="26"/>
          <w:szCs w:val="26"/>
          <w:rtl/>
          <w:lang w:val="en-US" w:eastAsia="en-US"/>
        </w:rPr>
        <w:t xml:space="preserve"> </w:t>
      </w:r>
      <w:r w:rsidRPr="0046716E">
        <w:rPr>
          <w:rFonts w:cs="B Zar"/>
          <w:b w:val="0"/>
          <w:bCs w:val="0"/>
          <w:sz w:val="26"/>
          <w:szCs w:val="26"/>
          <w:rtl/>
          <w:lang w:val="en-US" w:eastAsia="en-US"/>
        </w:rPr>
        <w:t>بين</w:t>
      </w:r>
      <w:r>
        <w:rPr>
          <w:rFonts w:cs="B Zar" w:hint="cs"/>
          <w:b w:val="0"/>
          <w:bCs w:val="0"/>
          <w:sz w:val="26"/>
          <w:szCs w:val="26"/>
          <w:rtl/>
          <w:lang w:val="en-US" w:eastAsia="en-US"/>
        </w:rPr>
        <w:t xml:space="preserve"> </w:t>
      </w:r>
      <w:r w:rsidRPr="0046716E">
        <w:rPr>
          <w:rFonts w:cs="B Zar"/>
          <w:b w:val="0"/>
          <w:bCs w:val="0"/>
          <w:sz w:val="26"/>
          <w:szCs w:val="26"/>
          <w:rtl/>
          <w:lang w:val="en-US" w:eastAsia="en-US"/>
        </w:rPr>
        <w:t>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دوره</w:t>
      </w:r>
      <w:r>
        <w:rPr>
          <w:rFonts w:cs="B Zar" w:hint="cs"/>
          <w:b w:val="0"/>
          <w:bCs w:val="0"/>
          <w:sz w:val="26"/>
          <w:szCs w:val="26"/>
          <w:rtl/>
          <w:lang w:val="en-US" w:eastAsia="en-US"/>
        </w:rPr>
        <w:t xml:space="preserve"> </w:t>
      </w:r>
      <w:r w:rsidRPr="0046716E">
        <w:rPr>
          <w:rFonts w:cs="B Zar"/>
          <w:b w:val="0"/>
          <w:bCs w:val="0"/>
          <w:sz w:val="26"/>
          <w:szCs w:val="26"/>
          <w:rtl/>
          <w:lang w:val="en-US" w:eastAsia="en-US"/>
        </w:rPr>
        <w:t>تصدي</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w:t>
      </w:r>
      <w:r>
        <w:rPr>
          <w:rFonts w:cs="B Zar" w:hint="cs"/>
          <w:b w:val="0"/>
          <w:bCs w:val="0"/>
          <w:sz w:val="26"/>
          <w:szCs w:val="26"/>
          <w:rtl/>
          <w:lang w:val="en-US" w:eastAsia="en-US"/>
        </w:rPr>
        <w:t xml:space="preserve"> </w:t>
      </w:r>
      <w:r w:rsidRPr="0046716E">
        <w:rPr>
          <w:rFonts w:cs="B Zar"/>
          <w:b w:val="0"/>
          <w:bCs w:val="0"/>
          <w:sz w:val="26"/>
          <w:szCs w:val="26"/>
          <w:rtl/>
          <w:lang w:val="en-US" w:eastAsia="en-US"/>
        </w:rPr>
        <w:t>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مثبت</w:t>
      </w:r>
      <w:r>
        <w:rPr>
          <w:rFonts w:cs="B Zar" w:hint="cs"/>
          <w:b w:val="0"/>
          <w:bCs w:val="0"/>
          <w:sz w:val="26"/>
          <w:szCs w:val="26"/>
          <w:rtl/>
          <w:lang w:val="en-US" w:eastAsia="en-US"/>
        </w:rPr>
        <w:t xml:space="preserve"> </w:t>
      </w:r>
      <w:r w:rsidRPr="0046716E">
        <w:rPr>
          <w:rFonts w:cs="B Zar"/>
          <w:b w:val="0"/>
          <w:bCs w:val="0"/>
          <w:sz w:val="26"/>
          <w:szCs w:val="26"/>
          <w:rtl/>
          <w:lang w:val="en-US" w:eastAsia="en-US"/>
        </w:rPr>
        <w:t>ومعنی‌دار وجوددارد</w:t>
      </w:r>
      <w:r w:rsidRPr="0046716E">
        <w:rPr>
          <w:rFonts w:cs="B Zar"/>
          <w:b w:val="0"/>
          <w:bCs w:val="0"/>
          <w:sz w:val="26"/>
          <w:szCs w:val="26"/>
          <w:lang w:val="en-US" w:eastAsia="en-US"/>
        </w:rPr>
        <w:t>.</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شریعت پناهی و کاظمی (1389) به بررسی تأثیر ارائه مجدد صورت‌های مالی بر محتوای اطلاعاتی سود پرداختند. در تحقیق مزبور، اثر تجدید ارائه بر محتوای اطلاعاتی سود در دو حالت مورد بررسی قرار گرفت: یک‌بار، اثر کل تجدید ارائه و بار دیگر، تجدید ارائه‌هایی که ناشی از اصلاح اشتباه ناشی از شناسایی درآمد می‌باشد. نتایج تحقیق فوق، حاکی از این بود که تجدید ارائه صورت‌های مالی در هر دو حالت فوق،‌ منجر به کاهش محتوای اطلاعاتی سود می‌گردد.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کردستانی و همکاران (1388) به بررسی اهمیت تعدیلات سنواتی در بازار سرمایه پرداختند. در تحقیق مزبور، سطح تعدیلات سنواتی با سطح اهمیت (بر اساس دستورالعمل ارائه شده توسط سازمان حسابرسی برای تعیین سطح اهمیت) مقایسه شد. نتایج تحقیق مزبور حاکی از این می‌باشد که رقم تعدیلات سنواتی نسبت به کلیت صورت‌های مالی بااهمیت می‌باشد.</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46716E">
        <w:rPr>
          <w:rFonts w:cs="B Zar"/>
          <w:b w:val="0"/>
          <w:bCs w:val="0"/>
          <w:sz w:val="26"/>
          <w:szCs w:val="26"/>
          <w:rtl/>
          <w:lang w:val="en-US" w:eastAsia="en-US"/>
        </w:rPr>
        <w:t xml:space="preserve">  سجادی و عربی (1389)، در پژوهشی با عنوان "تأثیر کیفیت حسابرسی بر مدیریت سود" رابطه بین کیفیت حسابرسی و مدیریت سود را بررسی کردند. در این پژوهش بر اساس تحقیقات و پژوهش‌های انجام‌شده‌ی داخلی و خارجی حول محور رابطه بین حسابرسی و مدیریت سود به این نتیجه رسیدند که کیفیت حسابرسی میزان اقلام تعهدی اختیاری و مدیریت سود را کاهش می‌دهد. قابل‌ذکر است محققان برای اندازه‌گیری کیفیت از معیارهای اندازه و شهرت حسابرس استفاده کرده‌اند.</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46716E">
        <w:rPr>
          <w:rFonts w:cs="B Zar"/>
          <w:b w:val="0"/>
          <w:bCs w:val="0"/>
          <w:sz w:val="26"/>
          <w:szCs w:val="26"/>
          <w:rtl/>
          <w:lang w:val="en-US" w:eastAsia="en-US"/>
        </w:rPr>
        <w:t xml:space="preserve">بزرگ اصل و شایسته‌مند (1389) در پژوهشی رابطه بین مدت تصدی حسابرس و مدیریت سود را بررسی کردند. در این تحقیق جهت اندازه‌گیری مدیریت سود از اقلام تعهدی اختیاری علامت‌دار و قدر مطلق اقلام تعهدی اختیاری طبق مدل تعدیل شده جونز استفاده شده است. این تحقیق با بررسی 109 شرکت پذیرفته شده در بورس اوراق بهادار تهران طی دوره زمانی1386-1382 و با بهره‌گیری از تحلیل رگرسیون خطی چندگانه صورت گرفته است. نتیجه این تحقیق مبین این است که با افزایش مدت تصدی حسابرس، احتمالاً مدیریت سود، چه در جهت کاهش و چه در جهت افزایش سود، بیشتر </w:t>
      </w:r>
      <w:r w:rsidRPr="0046716E">
        <w:rPr>
          <w:rFonts w:cs="B Zar"/>
          <w:b w:val="0"/>
          <w:bCs w:val="0"/>
          <w:sz w:val="26"/>
          <w:szCs w:val="26"/>
          <w:rtl/>
          <w:lang w:val="en-US" w:eastAsia="en-US"/>
        </w:rPr>
        <w:lastRenderedPageBreak/>
        <w:t>می‌شود.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نمازی و همکاران (1388) در پژوهشی به بررسی رابطه بین کیفیت حسابرسی و مدیریت سود شرکت‌های پذیرفته شده در بورس اوراق بهادار تهران پرداختند. در این پژوهش 61 شرکت پذیرفته شده در بورس تهران در دوره‌ی زمانی 1380-1386 بررسی شده است. جهت تعیین کیفیت حسابرسی از دو معیار اندازه حسابرس و دوره تصدی حسابرس و به منظور محاسبه مدیریت سود از مدل تعدیل شده جونز استفاده شده است. یافته‌های پژوهش نشان می‌دهد که بین مدیریت سود و دوره تصدی حسابرس رابطه مثبت و معنی‌دار و بین مدیریت سود و اندازه حسابرس رابطه مثبت ولی غیر معنی‌دار وجود دارد.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 حساس</w:t>
      </w:r>
      <w:r>
        <w:rPr>
          <w:rFonts w:cs="B Zar" w:hint="cs"/>
          <w:b w:val="0"/>
          <w:bCs w:val="0"/>
          <w:sz w:val="26"/>
          <w:szCs w:val="26"/>
          <w:rtl/>
          <w:lang w:val="en-US" w:eastAsia="en-US"/>
        </w:rPr>
        <w:t xml:space="preserve"> </w:t>
      </w:r>
      <w:r w:rsidRPr="0046716E">
        <w:rPr>
          <w:rFonts w:cs="B Zar"/>
          <w:b w:val="0"/>
          <w:bCs w:val="0"/>
          <w:sz w:val="26"/>
          <w:szCs w:val="26"/>
          <w:rtl/>
          <w:lang w:val="en-US" w:eastAsia="en-US"/>
        </w:rPr>
        <w:t>يگانه</w:t>
      </w:r>
      <w:r>
        <w:rPr>
          <w:rFonts w:cs="B Zar" w:hint="cs"/>
          <w:b w:val="0"/>
          <w:bCs w:val="0"/>
          <w:sz w:val="26"/>
          <w:szCs w:val="26"/>
          <w:rtl/>
          <w:lang w:val="en-US" w:eastAsia="en-US"/>
        </w:rPr>
        <w:t xml:space="preserve"> </w:t>
      </w:r>
      <w:r w:rsidRPr="0046716E">
        <w:rPr>
          <w:rFonts w:cs="B Zar"/>
          <w:b w:val="0"/>
          <w:bCs w:val="0"/>
          <w:sz w:val="26"/>
          <w:szCs w:val="26"/>
          <w:rtl/>
          <w:lang w:val="en-US" w:eastAsia="en-US"/>
        </w:rPr>
        <w:t>و آذين</w:t>
      </w:r>
      <w:r>
        <w:rPr>
          <w:rFonts w:cs="B Zar" w:hint="cs"/>
          <w:b w:val="0"/>
          <w:bCs w:val="0"/>
          <w:sz w:val="26"/>
          <w:szCs w:val="26"/>
          <w:rtl/>
          <w:lang w:val="en-US" w:eastAsia="en-US"/>
        </w:rPr>
        <w:t xml:space="preserve"> </w:t>
      </w:r>
      <w:r w:rsidRPr="0046716E">
        <w:rPr>
          <w:rFonts w:cs="B Zar"/>
          <w:b w:val="0"/>
          <w:bCs w:val="0"/>
          <w:sz w:val="26"/>
          <w:szCs w:val="26"/>
          <w:rtl/>
          <w:lang w:val="en-US" w:eastAsia="en-US"/>
        </w:rPr>
        <w:t>فر (1389)، در پژوهشی با عنوان "رابطه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بين</w:t>
      </w:r>
      <w:r>
        <w:rPr>
          <w:rFonts w:cs="B Zar" w:hint="cs"/>
          <w:b w:val="0"/>
          <w:bCs w:val="0"/>
          <w:sz w:val="26"/>
          <w:szCs w:val="26"/>
          <w:rtl/>
          <w:lang w:val="en-US" w:eastAsia="en-US"/>
        </w:rPr>
        <w:t xml:space="preserve"> </w:t>
      </w:r>
      <w:r w:rsidRPr="0046716E">
        <w:rPr>
          <w:rFonts w:cs="B Zar"/>
          <w:b w:val="0"/>
          <w:bCs w:val="0"/>
          <w:sz w:val="26"/>
          <w:szCs w:val="26"/>
          <w:rtl/>
          <w:lang w:val="en-US" w:eastAsia="en-US"/>
        </w:rPr>
        <w:t>كيفيت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واندازه</w:t>
      </w:r>
      <w:r>
        <w:rPr>
          <w:rFonts w:cs="B Zar" w:hint="cs"/>
          <w:b w:val="0"/>
          <w:bCs w:val="0"/>
          <w:sz w:val="26"/>
          <w:szCs w:val="26"/>
          <w:rtl/>
          <w:lang w:val="en-US" w:eastAsia="en-US"/>
        </w:rPr>
        <w:t xml:space="preserve"> </w:t>
      </w:r>
      <w:r w:rsidRPr="0046716E">
        <w:rPr>
          <w:rFonts w:cs="B Zar"/>
          <w:b w:val="0"/>
          <w:bCs w:val="0"/>
          <w:sz w:val="26"/>
          <w:szCs w:val="26"/>
          <w:rtl/>
          <w:lang w:val="en-US" w:eastAsia="en-US"/>
        </w:rPr>
        <w:t>مؤسسه</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 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بين</w:t>
      </w:r>
      <w:r>
        <w:rPr>
          <w:rFonts w:cs="B Zar" w:hint="cs"/>
          <w:b w:val="0"/>
          <w:bCs w:val="0"/>
          <w:sz w:val="26"/>
          <w:szCs w:val="26"/>
          <w:rtl/>
          <w:lang w:val="en-US" w:eastAsia="en-US"/>
        </w:rPr>
        <w:t xml:space="preserve"> </w:t>
      </w:r>
      <w:r w:rsidRPr="0046716E">
        <w:rPr>
          <w:rFonts w:cs="B Zar"/>
          <w:b w:val="0"/>
          <w:bCs w:val="0"/>
          <w:sz w:val="26"/>
          <w:szCs w:val="26"/>
          <w:rtl/>
          <w:lang w:val="en-US" w:eastAsia="en-US"/>
        </w:rPr>
        <w:t>كيفيت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واندازه حسابرس</w:t>
      </w:r>
      <w:r>
        <w:rPr>
          <w:rFonts w:cs="B Zar" w:hint="cs"/>
          <w:b w:val="0"/>
          <w:bCs w:val="0"/>
          <w:sz w:val="26"/>
          <w:szCs w:val="26"/>
          <w:rtl/>
          <w:lang w:val="en-US" w:eastAsia="en-US"/>
        </w:rPr>
        <w:t xml:space="preserve"> </w:t>
      </w:r>
      <w:r w:rsidRPr="0046716E">
        <w:rPr>
          <w:rFonts w:cs="B Zar"/>
          <w:b w:val="0"/>
          <w:bCs w:val="0"/>
          <w:sz w:val="26"/>
          <w:szCs w:val="26"/>
          <w:rtl/>
          <w:lang w:val="en-US" w:eastAsia="en-US"/>
        </w:rPr>
        <w:t>(مؤسسه</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ايران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را مورد بررسی قرار</w:t>
      </w:r>
      <w:r>
        <w:rPr>
          <w:rFonts w:cs="B Zar" w:hint="cs"/>
          <w:b w:val="0"/>
          <w:bCs w:val="0"/>
          <w:sz w:val="26"/>
          <w:szCs w:val="26"/>
          <w:rtl/>
          <w:lang w:val="en-US" w:eastAsia="en-US"/>
        </w:rPr>
        <w:t xml:space="preserve"> </w:t>
      </w:r>
      <w:r w:rsidRPr="0046716E">
        <w:rPr>
          <w:rFonts w:cs="B Zar"/>
          <w:b w:val="0"/>
          <w:bCs w:val="0"/>
          <w:sz w:val="26"/>
          <w:szCs w:val="26"/>
          <w:rtl/>
          <w:lang w:val="en-US" w:eastAsia="en-US"/>
        </w:rPr>
        <w:t>دادند. به</w:t>
      </w:r>
      <w:r>
        <w:rPr>
          <w:rFonts w:cs="B Zar" w:hint="cs"/>
          <w:b w:val="0"/>
          <w:bCs w:val="0"/>
          <w:sz w:val="26"/>
          <w:szCs w:val="26"/>
          <w:rtl/>
          <w:lang w:val="en-US" w:eastAsia="en-US"/>
        </w:rPr>
        <w:t xml:space="preserve"> </w:t>
      </w:r>
      <w:r w:rsidRPr="0046716E">
        <w:rPr>
          <w:rFonts w:cs="B Zar"/>
          <w:b w:val="0"/>
          <w:bCs w:val="0"/>
          <w:sz w:val="26"/>
          <w:szCs w:val="26"/>
          <w:rtl/>
          <w:lang w:val="en-US" w:eastAsia="en-US"/>
        </w:rPr>
        <w:t>همين</w:t>
      </w:r>
      <w:r>
        <w:rPr>
          <w:rFonts w:cs="B Zar" w:hint="cs"/>
          <w:b w:val="0"/>
          <w:bCs w:val="0"/>
          <w:sz w:val="26"/>
          <w:szCs w:val="26"/>
          <w:rtl/>
          <w:lang w:val="en-US" w:eastAsia="en-US"/>
        </w:rPr>
        <w:t xml:space="preserve"> </w:t>
      </w:r>
      <w:r w:rsidRPr="0046716E">
        <w:rPr>
          <w:rFonts w:cs="B Zar"/>
          <w:b w:val="0"/>
          <w:bCs w:val="0"/>
          <w:sz w:val="26"/>
          <w:szCs w:val="26"/>
          <w:rtl/>
          <w:lang w:val="en-US" w:eastAsia="en-US"/>
        </w:rPr>
        <w:t>منظور</w:t>
      </w:r>
      <w:r>
        <w:rPr>
          <w:rFonts w:cs="B Zar" w:hint="cs"/>
          <w:b w:val="0"/>
          <w:bCs w:val="0"/>
          <w:sz w:val="26"/>
          <w:szCs w:val="26"/>
          <w:rtl/>
          <w:lang w:val="en-US" w:eastAsia="en-US"/>
        </w:rPr>
        <w:t xml:space="preserve"> </w:t>
      </w:r>
      <w:r w:rsidRPr="0046716E">
        <w:rPr>
          <w:rFonts w:cs="B Zar"/>
          <w:b w:val="0"/>
          <w:bCs w:val="0"/>
          <w:sz w:val="26"/>
          <w:szCs w:val="26"/>
          <w:rtl/>
          <w:lang w:val="en-US" w:eastAsia="en-US"/>
        </w:rPr>
        <w:t>مؤسسات</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عضو</w:t>
      </w:r>
      <w:r>
        <w:rPr>
          <w:rFonts w:cs="B Zar" w:hint="cs"/>
          <w:b w:val="0"/>
          <w:bCs w:val="0"/>
          <w:sz w:val="26"/>
          <w:szCs w:val="26"/>
          <w:rtl/>
          <w:lang w:val="en-US" w:eastAsia="en-US"/>
        </w:rPr>
        <w:t xml:space="preserve"> </w:t>
      </w:r>
      <w:r w:rsidRPr="0046716E">
        <w:rPr>
          <w:rFonts w:cs="B Zar"/>
          <w:b w:val="0"/>
          <w:bCs w:val="0"/>
          <w:sz w:val="26"/>
          <w:szCs w:val="26"/>
          <w:rtl/>
          <w:lang w:val="en-US" w:eastAsia="en-US"/>
        </w:rPr>
        <w:t>جامعه حسابداران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رسمي</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زمره</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w:t>
      </w:r>
      <w:r>
        <w:rPr>
          <w:rFonts w:cs="B Zar" w:hint="cs"/>
          <w:b w:val="0"/>
          <w:bCs w:val="0"/>
          <w:sz w:val="26"/>
          <w:szCs w:val="26"/>
          <w:rtl/>
          <w:lang w:val="en-US" w:eastAsia="en-US"/>
        </w:rPr>
        <w:t xml:space="preserve"> </w:t>
      </w:r>
      <w:r w:rsidRPr="0046716E">
        <w:rPr>
          <w:rFonts w:cs="B Zar"/>
          <w:b w:val="0"/>
          <w:bCs w:val="0"/>
          <w:sz w:val="26"/>
          <w:szCs w:val="26"/>
          <w:rtl/>
          <w:lang w:val="en-US" w:eastAsia="en-US"/>
        </w:rPr>
        <w:t>كوچك (مؤسسات</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كوچک)و</w:t>
      </w:r>
      <w:r>
        <w:rPr>
          <w:rFonts w:cs="B Zar" w:hint="cs"/>
          <w:b w:val="0"/>
          <w:bCs w:val="0"/>
          <w:sz w:val="26"/>
          <w:szCs w:val="26"/>
          <w:rtl/>
          <w:lang w:val="en-US" w:eastAsia="en-US"/>
        </w:rPr>
        <w:t xml:space="preserve"> </w:t>
      </w:r>
      <w:r w:rsidRPr="0046716E">
        <w:rPr>
          <w:rFonts w:cs="B Zar"/>
          <w:b w:val="0"/>
          <w:bCs w:val="0"/>
          <w:sz w:val="26"/>
          <w:szCs w:val="26"/>
          <w:rtl/>
          <w:lang w:val="en-US" w:eastAsia="en-US"/>
        </w:rPr>
        <w:t>سازمان 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به</w:t>
      </w:r>
      <w:r>
        <w:rPr>
          <w:rFonts w:cs="B Zar" w:hint="cs"/>
          <w:b w:val="0"/>
          <w:bCs w:val="0"/>
          <w:sz w:val="26"/>
          <w:szCs w:val="26"/>
          <w:rtl/>
          <w:lang w:val="en-US" w:eastAsia="en-US"/>
        </w:rPr>
        <w:t xml:space="preserve"> </w:t>
      </w:r>
      <w:r w:rsidRPr="0046716E">
        <w:rPr>
          <w:rFonts w:cs="B Zar"/>
          <w:b w:val="0"/>
          <w:bCs w:val="0"/>
          <w:sz w:val="26"/>
          <w:szCs w:val="26"/>
          <w:rtl/>
          <w:lang w:val="en-US" w:eastAsia="en-US"/>
        </w:rPr>
        <w:t>دليل</w:t>
      </w:r>
      <w:r>
        <w:rPr>
          <w:rFonts w:cs="B Zar" w:hint="cs"/>
          <w:b w:val="0"/>
          <w:bCs w:val="0"/>
          <w:sz w:val="26"/>
          <w:szCs w:val="26"/>
          <w:rtl/>
          <w:lang w:val="en-US" w:eastAsia="en-US"/>
        </w:rPr>
        <w:t xml:space="preserve"> </w:t>
      </w:r>
      <w:r w:rsidRPr="0046716E">
        <w:rPr>
          <w:rFonts w:cs="B Zar"/>
          <w:b w:val="0"/>
          <w:bCs w:val="0"/>
          <w:sz w:val="26"/>
          <w:szCs w:val="26"/>
          <w:rtl/>
          <w:lang w:val="en-US" w:eastAsia="en-US"/>
        </w:rPr>
        <w:t>كاركنان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زياد</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قدمت</w:t>
      </w:r>
      <w:r>
        <w:rPr>
          <w:rFonts w:cs="B Zar" w:hint="cs"/>
          <w:b w:val="0"/>
          <w:bCs w:val="0"/>
          <w:sz w:val="26"/>
          <w:szCs w:val="26"/>
          <w:rtl/>
          <w:lang w:val="en-US" w:eastAsia="en-US"/>
        </w:rPr>
        <w:t xml:space="preserve"> </w:t>
      </w:r>
      <w:r w:rsidRPr="0046716E">
        <w:rPr>
          <w:rFonts w:cs="B Zar"/>
          <w:b w:val="0"/>
          <w:bCs w:val="0"/>
          <w:sz w:val="26"/>
          <w:szCs w:val="26"/>
          <w:rtl/>
          <w:lang w:val="en-US" w:eastAsia="en-US"/>
        </w:rPr>
        <w:t>بيشتر</w:t>
      </w:r>
      <w:r>
        <w:rPr>
          <w:rFonts w:cs="B Zar" w:hint="cs"/>
          <w:b w:val="0"/>
          <w:bCs w:val="0"/>
          <w:sz w:val="26"/>
          <w:szCs w:val="26"/>
          <w:rtl/>
          <w:lang w:val="en-US" w:eastAsia="en-US"/>
        </w:rPr>
        <w:t xml:space="preserve"> </w:t>
      </w:r>
      <w:r w:rsidRPr="0046716E">
        <w:rPr>
          <w:rFonts w:cs="B Zar"/>
          <w:b w:val="0"/>
          <w:bCs w:val="0"/>
          <w:sz w:val="26"/>
          <w:szCs w:val="26"/>
          <w:rtl/>
          <w:lang w:val="en-US" w:eastAsia="en-US"/>
        </w:rPr>
        <w:t>درزمره</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w:t>
      </w:r>
      <w:r>
        <w:rPr>
          <w:rFonts w:cs="B Zar" w:hint="cs"/>
          <w:b w:val="0"/>
          <w:bCs w:val="0"/>
          <w:sz w:val="26"/>
          <w:szCs w:val="26"/>
          <w:rtl/>
          <w:lang w:val="en-US" w:eastAsia="en-US"/>
        </w:rPr>
        <w:t xml:space="preserve"> </w:t>
      </w:r>
      <w:r w:rsidRPr="0046716E">
        <w:rPr>
          <w:rFonts w:cs="B Zar"/>
          <w:b w:val="0"/>
          <w:bCs w:val="0"/>
          <w:sz w:val="26"/>
          <w:szCs w:val="26"/>
          <w:rtl/>
          <w:lang w:val="en-US" w:eastAsia="en-US"/>
        </w:rPr>
        <w:t>بزرگ</w:t>
      </w:r>
      <w:r>
        <w:rPr>
          <w:rFonts w:cs="B Zar" w:hint="cs"/>
          <w:b w:val="0"/>
          <w:bCs w:val="0"/>
          <w:sz w:val="26"/>
          <w:szCs w:val="26"/>
          <w:rtl/>
          <w:lang w:val="en-US" w:eastAsia="en-US"/>
        </w:rPr>
        <w:t>ت</w:t>
      </w:r>
      <w:r w:rsidRPr="0046716E">
        <w:rPr>
          <w:rFonts w:cs="B Zar"/>
          <w:b w:val="0"/>
          <w:bCs w:val="0"/>
          <w:sz w:val="26"/>
          <w:szCs w:val="26"/>
          <w:rtl/>
          <w:lang w:val="en-US" w:eastAsia="en-US"/>
        </w:rPr>
        <w:t>ر</w:t>
      </w:r>
      <w:r>
        <w:rPr>
          <w:rFonts w:cs="B Zar" w:hint="cs"/>
          <w:b w:val="0"/>
          <w:bCs w:val="0"/>
          <w:sz w:val="26"/>
          <w:szCs w:val="26"/>
          <w:rtl/>
          <w:lang w:val="en-US" w:eastAsia="en-US"/>
        </w:rPr>
        <w:t xml:space="preserve"> قرا</w:t>
      </w:r>
      <w:r w:rsidRPr="0046716E">
        <w:rPr>
          <w:rFonts w:cs="B Zar"/>
          <w:b w:val="0"/>
          <w:bCs w:val="0"/>
          <w:sz w:val="26"/>
          <w:szCs w:val="26"/>
          <w:rtl/>
          <w:lang w:val="en-US" w:eastAsia="en-US"/>
        </w:rPr>
        <w:t>ر</w:t>
      </w:r>
      <w:r>
        <w:rPr>
          <w:rFonts w:cs="B Zar" w:hint="cs"/>
          <w:b w:val="0"/>
          <w:bCs w:val="0"/>
          <w:sz w:val="26"/>
          <w:szCs w:val="26"/>
          <w:rtl/>
          <w:lang w:val="en-US" w:eastAsia="en-US"/>
        </w:rPr>
        <w:t xml:space="preserve"> </w:t>
      </w:r>
      <w:r w:rsidRPr="0046716E">
        <w:rPr>
          <w:rFonts w:cs="B Zar"/>
          <w:b w:val="0"/>
          <w:bCs w:val="0"/>
          <w:sz w:val="26"/>
          <w:szCs w:val="26"/>
          <w:rtl/>
          <w:lang w:val="en-US" w:eastAsia="en-US"/>
        </w:rPr>
        <w:t>می‌گیرد.</w:t>
      </w:r>
      <w:r>
        <w:rPr>
          <w:rFonts w:cs="B Zar" w:hint="cs"/>
          <w:b w:val="0"/>
          <w:bCs w:val="0"/>
          <w:sz w:val="26"/>
          <w:szCs w:val="26"/>
          <w:rtl/>
          <w:lang w:val="en-US" w:eastAsia="en-US"/>
        </w:rPr>
        <w:t xml:space="preserve"> </w:t>
      </w:r>
      <w:r w:rsidRPr="0046716E">
        <w:rPr>
          <w:rFonts w:cs="B Zar"/>
          <w:b w:val="0"/>
          <w:bCs w:val="0"/>
          <w:sz w:val="26"/>
          <w:szCs w:val="26"/>
          <w:rtl/>
          <w:lang w:val="en-US" w:eastAsia="en-US"/>
        </w:rPr>
        <w:t>براي</w:t>
      </w:r>
      <w:r>
        <w:rPr>
          <w:rFonts w:cs="B Zar" w:hint="cs"/>
          <w:b w:val="0"/>
          <w:bCs w:val="0"/>
          <w:sz w:val="26"/>
          <w:szCs w:val="26"/>
          <w:rtl/>
          <w:lang w:val="en-US" w:eastAsia="en-US"/>
        </w:rPr>
        <w:t xml:space="preserve"> </w:t>
      </w:r>
      <w:r w:rsidRPr="0046716E">
        <w:rPr>
          <w:rFonts w:cs="B Zar"/>
          <w:b w:val="0"/>
          <w:bCs w:val="0"/>
          <w:sz w:val="26"/>
          <w:szCs w:val="26"/>
          <w:rtl/>
          <w:lang w:val="en-US" w:eastAsia="en-US"/>
        </w:rPr>
        <w:t>بررسي كيفيت</w:t>
      </w:r>
      <w:r>
        <w:rPr>
          <w:rFonts w:cs="B Zar" w:hint="cs"/>
          <w:b w:val="0"/>
          <w:bCs w:val="0"/>
          <w:sz w:val="26"/>
          <w:szCs w:val="26"/>
          <w:rtl/>
          <w:lang w:val="en-US" w:eastAsia="en-US"/>
        </w:rPr>
        <w:t xml:space="preserve"> </w:t>
      </w:r>
      <w:r w:rsidRPr="0046716E">
        <w:rPr>
          <w:rFonts w:cs="B Zar"/>
          <w:b w:val="0"/>
          <w:bCs w:val="0"/>
          <w:sz w:val="26"/>
          <w:szCs w:val="26"/>
          <w:rtl/>
          <w:lang w:val="en-US" w:eastAsia="en-US"/>
        </w:rPr>
        <w:t>نيز</w:t>
      </w:r>
      <w:r>
        <w:rPr>
          <w:rFonts w:cs="B Zar" w:hint="cs"/>
          <w:b w:val="0"/>
          <w:bCs w:val="0"/>
          <w:sz w:val="26"/>
          <w:szCs w:val="26"/>
          <w:rtl/>
          <w:lang w:val="en-US" w:eastAsia="en-US"/>
        </w:rPr>
        <w:t xml:space="preserve"> </w:t>
      </w:r>
      <w:r w:rsidRPr="0046716E">
        <w:rPr>
          <w:rFonts w:cs="B Zar"/>
          <w:b w:val="0"/>
          <w:bCs w:val="0"/>
          <w:sz w:val="26"/>
          <w:szCs w:val="26"/>
          <w:rtl/>
          <w:lang w:val="en-US" w:eastAsia="en-US"/>
        </w:rPr>
        <w:t>معيار</w:t>
      </w:r>
      <w:r>
        <w:rPr>
          <w:rFonts w:cs="B Zar" w:hint="cs"/>
          <w:b w:val="0"/>
          <w:bCs w:val="0"/>
          <w:sz w:val="26"/>
          <w:szCs w:val="26"/>
          <w:rtl/>
          <w:lang w:val="en-US" w:eastAsia="en-US"/>
        </w:rPr>
        <w:t xml:space="preserve"> </w:t>
      </w:r>
      <w:r w:rsidRPr="0046716E">
        <w:rPr>
          <w:rFonts w:cs="B Zar"/>
          <w:b w:val="0"/>
          <w:bCs w:val="0"/>
          <w:sz w:val="26"/>
          <w:szCs w:val="26"/>
          <w:rtl/>
          <w:lang w:val="en-US" w:eastAsia="en-US"/>
        </w:rPr>
        <w:t>پژوهشگران،</w:t>
      </w:r>
      <w:r>
        <w:rPr>
          <w:rFonts w:cs="B Zar" w:hint="cs"/>
          <w:b w:val="0"/>
          <w:bCs w:val="0"/>
          <w:sz w:val="26"/>
          <w:szCs w:val="26"/>
          <w:rtl/>
          <w:lang w:val="en-US" w:eastAsia="en-US"/>
        </w:rPr>
        <w:t xml:space="preserve"> </w:t>
      </w:r>
      <w:r w:rsidRPr="0046716E">
        <w:rPr>
          <w:rFonts w:cs="B Zar"/>
          <w:b w:val="0"/>
          <w:bCs w:val="0"/>
          <w:sz w:val="26"/>
          <w:szCs w:val="26"/>
          <w:rtl/>
          <w:lang w:val="en-US" w:eastAsia="en-US"/>
        </w:rPr>
        <w:t>مقایسه</w:t>
      </w:r>
      <w:r>
        <w:rPr>
          <w:rFonts w:cs="B Zar" w:hint="cs"/>
          <w:b w:val="0"/>
          <w:bCs w:val="0"/>
          <w:sz w:val="26"/>
          <w:szCs w:val="26"/>
          <w:rtl/>
          <w:lang w:val="en-US" w:eastAsia="en-US"/>
        </w:rPr>
        <w:t xml:space="preserve">‌ی </w:t>
      </w:r>
      <w:r w:rsidRPr="0046716E">
        <w:rPr>
          <w:rFonts w:cs="B Zar"/>
          <w:b w:val="0"/>
          <w:bCs w:val="0"/>
          <w:sz w:val="26"/>
          <w:szCs w:val="26"/>
          <w:rtl/>
          <w:lang w:val="en-US" w:eastAsia="en-US"/>
        </w:rPr>
        <w:t>تحريفات</w:t>
      </w:r>
      <w:r>
        <w:rPr>
          <w:rFonts w:cs="B Zar" w:hint="cs"/>
          <w:b w:val="0"/>
          <w:bCs w:val="0"/>
          <w:sz w:val="26"/>
          <w:szCs w:val="26"/>
          <w:rtl/>
          <w:lang w:val="en-US" w:eastAsia="en-US"/>
        </w:rPr>
        <w:t xml:space="preserve"> </w:t>
      </w:r>
      <w:r w:rsidRPr="0046716E">
        <w:rPr>
          <w:rFonts w:cs="B Zar"/>
          <w:b w:val="0"/>
          <w:bCs w:val="0"/>
          <w:sz w:val="26"/>
          <w:szCs w:val="26"/>
          <w:rtl/>
          <w:lang w:val="en-US" w:eastAsia="en-US"/>
        </w:rPr>
        <w:t>کشف</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گزارش</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گزارش‌های 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به</w:t>
      </w:r>
      <w:r>
        <w:rPr>
          <w:rFonts w:cs="B Zar" w:hint="cs"/>
          <w:b w:val="0"/>
          <w:bCs w:val="0"/>
          <w:sz w:val="26"/>
          <w:szCs w:val="26"/>
          <w:rtl/>
          <w:lang w:val="en-US" w:eastAsia="en-US"/>
        </w:rPr>
        <w:t xml:space="preserve"> </w:t>
      </w:r>
      <w:r w:rsidRPr="0046716E">
        <w:rPr>
          <w:rFonts w:cs="B Zar"/>
          <w:b w:val="0"/>
          <w:bCs w:val="0"/>
          <w:sz w:val="26"/>
          <w:szCs w:val="26"/>
          <w:rtl/>
          <w:lang w:val="en-US" w:eastAsia="en-US"/>
        </w:rPr>
        <w:t>تفكيك</w:t>
      </w:r>
      <w:r>
        <w:rPr>
          <w:rFonts w:cs="B Zar" w:hint="cs"/>
          <w:b w:val="0"/>
          <w:bCs w:val="0"/>
          <w:sz w:val="26"/>
          <w:szCs w:val="26"/>
          <w:rtl/>
          <w:lang w:val="en-US" w:eastAsia="en-US"/>
        </w:rPr>
        <w:t xml:space="preserve"> </w:t>
      </w:r>
      <w:r w:rsidRPr="0046716E">
        <w:rPr>
          <w:rFonts w:cs="B Zar"/>
          <w:b w:val="0"/>
          <w:bCs w:val="0"/>
          <w:sz w:val="26"/>
          <w:szCs w:val="26"/>
          <w:rtl/>
          <w:lang w:val="en-US" w:eastAsia="en-US"/>
        </w:rPr>
        <w:t>پنج</w:t>
      </w:r>
      <w:r>
        <w:rPr>
          <w:rFonts w:cs="B Zar" w:hint="cs"/>
          <w:b w:val="0"/>
          <w:bCs w:val="0"/>
          <w:sz w:val="26"/>
          <w:szCs w:val="26"/>
          <w:rtl/>
          <w:lang w:val="en-US" w:eastAsia="en-US"/>
        </w:rPr>
        <w:t xml:space="preserve"> </w:t>
      </w:r>
      <w:r w:rsidRPr="0046716E">
        <w:rPr>
          <w:rFonts w:cs="B Zar"/>
          <w:b w:val="0"/>
          <w:bCs w:val="0"/>
          <w:sz w:val="26"/>
          <w:szCs w:val="26"/>
          <w:rtl/>
          <w:lang w:val="en-US" w:eastAsia="en-US"/>
        </w:rPr>
        <w:t>نوع</w:t>
      </w:r>
      <w:r>
        <w:rPr>
          <w:rFonts w:cs="B Zar" w:hint="cs"/>
          <w:b w:val="0"/>
          <w:bCs w:val="0"/>
          <w:sz w:val="26"/>
          <w:szCs w:val="26"/>
          <w:rtl/>
          <w:lang w:val="en-US" w:eastAsia="en-US"/>
        </w:rPr>
        <w:t xml:space="preserve"> </w:t>
      </w:r>
      <w:r w:rsidRPr="0046716E">
        <w:rPr>
          <w:rFonts w:cs="B Zar"/>
          <w:b w:val="0"/>
          <w:bCs w:val="0"/>
          <w:sz w:val="26"/>
          <w:szCs w:val="26"/>
          <w:rtl/>
          <w:lang w:val="en-US" w:eastAsia="en-US"/>
        </w:rPr>
        <w:t>تحريف،</w:t>
      </w:r>
      <w:r>
        <w:rPr>
          <w:rFonts w:cs="B Zar" w:hint="cs"/>
          <w:b w:val="0"/>
          <w:bCs w:val="0"/>
          <w:sz w:val="26"/>
          <w:szCs w:val="26"/>
          <w:rtl/>
          <w:lang w:val="en-US" w:eastAsia="en-US"/>
        </w:rPr>
        <w:t xml:space="preserve"> </w:t>
      </w:r>
      <w:r w:rsidRPr="0046716E">
        <w:rPr>
          <w:rFonts w:cs="B Zar"/>
          <w:b w:val="0"/>
          <w:bCs w:val="0"/>
          <w:sz w:val="26"/>
          <w:szCs w:val="26"/>
          <w:rtl/>
          <w:lang w:val="en-US" w:eastAsia="en-US"/>
        </w:rPr>
        <w:t>از</w:t>
      </w:r>
      <w:r>
        <w:rPr>
          <w:rFonts w:cs="B Zar" w:hint="cs"/>
          <w:b w:val="0"/>
          <w:bCs w:val="0"/>
          <w:sz w:val="26"/>
          <w:szCs w:val="26"/>
          <w:rtl/>
          <w:lang w:val="en-US" w:eastAsia="en-US"/>
        </w:rPr>
        <w:t xml:space="preserve"> </w:t>
      </w:r>
      <w:r w:rsidRPr="0046716E">
        <w:rPr>
          <w:rFonts w:cs="B Zar"/>
          <w:b w:val="0"/>
          <w:bCs w:val="0"/>
          <w:sz w:val="26"/>
          <w:szCs w:val="26"/>
          <w:rtl/>
          <w:lang w:val="en-US" w:eastAsia="en-US"/>
        </w:rPr>
        <w:t>طريق</w:t>
      </w:r>
      <w:r>
        <w:rPr>
          <w:rFonts w:cs="B Zar" w:hint="cs"/>
          <w:b w:val="0"/>
          <w:bCs w:val="0"/>
          <w:sz w:val="26"/>
          <w:szCs w:val="26"/>
          <w:rtl/>
          <w:lang w:val="en-US" w:eastAsia="en-US"/>
        </w:rPr>
        <w:t xml:space="preserve"> </w:t>
      </w:r>
      <w:r w:rsidRPr="0046716E">
        <w:rPr>
          <w:rFonts w:cs="B Zar"/>
          <w:b w:val="0"/>
          <w:bCs w:val="0"/>
          <w:sz w:val="26"/>
          <w:szCs w:val="26"/>
          <w:rtl/>
          <w:lang w:val="en-US" w:eastAsia="en-US"/>
        </w:rPr>
        <w:t>مقايسه</w:t>
      </w:r>
      <w:r>
        <w:rPr>
          <w:rFonts w:cs="B Zar" w:hint="cs"/>
          <w:b w:val="0"/>
          <w:bCs w:val="0"/>
          <w:sz w:val="26"/>
          <w:szCs w:val="26"/>
          <w:rtl/>
          <w:lang w:val="en-US" w:eastAsia="en-US"/>
        </w:rPr>
        <w:t xml:space="preserve"> </w:t>
      </w:r>
      <w:r w:rsidRPr="0046716E">
        <w:rPr>
          <w:rFonts w:cs="B Zar"/>
          <w:b w:val="0"/>
          <w:bCs w:val="0"/>
          <w:sz w:val="26"/>
          <w:szCs w:val="26"/>
          <w:rtl/>
          <w:lang w:val="en-US" w:eastAsia="en-US"/>
        </w:rPr>
        <w:t>گزارش</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سال</w:t>
      </w:r>
      <w:r>
        <w:rPr>
          <w:rFonts w:cs="B Zar" w:hint="cs"/>
          <w:b w:val="0"/>
          <w:bCs w:val="0"/>
          <w:sz w:val="26"/>
          <w:szCs w:val="26"/>
          <w:rtl/>
          <w:lang w:val="en-US" w:eastAsia="en-US"/>
        </w:rPr>
        <w:t xml:space="preserve"> </w:t>
      </w:r>
      <w:r w:rsidRPr="0046716E">
        <w:rPr>
          <w:rFonts w:cs="B Zar"/>
          <w:b w:val="0"/>
          <w:bCs w:val="0"/>
          <w:sz w:val="26"/>
          <w:szCs w:val="26"/>
          <w:rtl/>
          <w:lang w:val="en-US" w:eastAsia="en-US"/>
        </w:rPr>
        <w:t>جاري</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گردش 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زيان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انباشته</w:t>
      </w:r>
      <w:r>
        <w:rPr>
          <w:rFonts w:cs="B Zar" w:hint="cs"/>
          <w:b w:val="0"/>
          <w:bCs w:val="0"/>
          <w:sz w:val="26"/>
          <w:szCs w:val="26"/>
          <w:rtl/>
          <w:lang w:val="en-US" w:eastAsia="en-US"/>
        </w:rPr>
        <w:t xml:space="preserve"> </w:t>
      </w:r>
      <w:r w:rsidRPr="0046716E">
        <w:rPr>
          <w:rFonts w:cs="B Zar"/>
          <w:b w:val="0"/>
          <w:bCs w:val="0"/>
          <w:sz w:val="26"/>
          <w:szCs w:val="26"/>
          <w:rtl/>
          <w:lang w:val="en-US" w:eastAsia="en-US"/>
        </w:rPr>
        <w:t>سال</w:t>
      </w:r>
      <w:r>
        <w:rPr>
          <w:rFonts w:cs="B Zar" w:hint="cs"/>
          <w:b w:val="0"/>
          <w:bCs w:val="0"/>
          <w:sz w:val="26"/>
          <w:szCs w:val="26"/>
          <w:rtl/>
          <w:lang w:val="en-US" w:eastAsia="en-US"/>
        </w:rPr>
        <w:t xml:space="preserve"> </w:t>
      </w:r>
      <w:r w:rsidRPr="0046716E">
        <w:rPr>
          <w:rFonts w:cs="B Zar"/>
          <w:b w:val="0"/>
          <w:bCs w:val="0"/>
          <w:sz w:val="26"/>
          <w:szCs w:val="26"/>
          <w:rtl/>
          <w:lang w:val="en-US" w:eastAsia="en-US"/>
        </w:rPr>
        <w:t>آتي</w:t>
      </w:r>
      <w:r>
        <w:rPr>
          <w:rFonts w:cs="B Zar" w:hint="cs"/>
          <w:b w:val="0"/>
          <w:bCs w:val="0"/>
          <w:sz w:val="26"/>
          <w:szCs w:val="26"/>
          <w:rtl/>
          <w:lang w:val="en-US" w:eastAsia="en-US"/>
        </w:rPr>
        <w:t xml:space="preserve"> </w:t>
      </w:r>
      <w:r w:rsidRPr="0046716E">
        <w:rPr>
          <w:rFonts w:cs="B Zar"/>
          <w:b w:val="0"/>
          <w:bCs w:val="0"/>
          <w:sz w:val="26"/>
          <w:szCs w:val="26"/>
          <w:rtl/>
          <w:lang w:val="en-US" w:eastAsia="en-US"/>
        </w:rPr>
        <w:t>انجام</w:t>
      </w:r>
      <w:r>
        <w:rPr>
          <w:rFonts w:cs="B Zar" w:hint="cs"/>
          <w:b w:val="0"/>
          <w:bCs w:val="0"/>
          <w:sz w:val="26"/>
          <w:szCs w:val="26"/>
          <w:rtl/>
          <w:lang w:val="en-US" w:eastAsia="en-US"/>
        </w:rPr>
        <w:t xml:space="preserve"> </w:t>
      </w:r>
      <w:r w:rsidRPr="0046716E">
        <w:rPr>
          <w:rFonts w:cs="B Zar"/>
          <w:b w:val="0"/>
          <w:bCs w:val="0"/>
          <w:sz w:val="26"/>
          <w:szCs w:val="26"/>
          <w:rtl/>
          <w:lang w:val="en-US" w:eastAsia="en-US"/>
        </w:rPr>
        <w:t>می‌شود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روش</w:t>
      </w:r>
      <w:r>
        <w:rPr>
          <w:rFonts w:cs="B Zar" w:hint="cs"/>
          <w:b w:val="0"/>
          <w:bCs w:val="0"/>
          <w:sz w:val="26"/>
          <w:szCs w:val="26"/>
          <w:rtl/>
          <w:lang w:val="en-US" w:eastAsia="en-US"/>
        </w:rPr>
        <w:t xml:space="preserve"> </w:t>
      </w:r>
      <w:r w:rsidRPr="0046716E">
        <w:rPr>
          <w:rFonts w:cs="B Zar"/>
          <w:b w:val="0"/>
          <w:bCs w:val="0"/>
          <w:sz w:val="26"/>
          <w:szCs w:val="26"/>
          <w:rtl/>
          <w:lang w:val="en-US" w:eastAsia="en-US"/>
        </w:rPr>
        <w:t>مورد</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استفاده،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روش</w:t>
      </w:r>
      <w:r>
        <w:rPr>
          <w:rFonts w:cs="B Zar" w:hint="cs"/>
          <w:b w:val="0"/>
          <w:bCs w:val="0"/>
          <w:sz w:val="26"/>
          <w:szCs w:val="26"/>
          <w:rtl/>
          <w:lang w:val="en-US" w:eastAsia="en-US"/>
        </w:rPr>
        <w:t xml:space="preserve"> </w:t>
      </w:r>
      <w:r w:rsidRPr="0046716E">
        <w:rPr>
          <w:rFonts w:cs="B Zar"/>
          <w:b w:val="0"/>
          <w:bCs w:val="0"/>
          <w:sz w:val="26"/>
          <w:szCs w:val="26"/>
          <w:rtl/>
          <w:lang w:val="en-US" w:eastAsia="en-US"/>
        </w:rPr>
        <w:t>پژوهش</w:t>
      </w:r>
      <w:r>
        <w:rPr>
          <w:rFonts w:cs="B Zar" w:hint="cs"/>
          <w:b w:val="0"/>
          <w:bCs w:val="0"/>
          <w:sz w:val="26"/>
          <w:szCs w:val="26"/>
          <w:rtl/>
          <w:lang w:val="en-US" w:eastAsia="en-US"/>
        </w:rPr>
        <w:t xml:space="preserve"> </w:t>
      </w:r>
      <w:r w:rsidRPr="0046716E">
        <w:rPr>
          <w:rFonts w:cs="B Zar"/>
          <w:b w:val="0"/>
          <w:bCs w:val="0"/>
          <w:sz w:val="26"/>
          <w:szCs w:val="26"/>
          <w:rtl/>
          <w:lang w:val="en-US" w:eastAsia="en-US"/>
        </w:rPr>
        <w:t>دو</w:t>
      </w:r>
      <w:r>
        <w:rPr>
          <w:rFonts w:cs="B Zar" w:hint="cs"/>
          <w:b w:val="0"/>
          <w:bCs w:val="0"/>
          <w:sz w:val="26"/>
          <w:szCs w:val="26"/>
          <w:rtl/>
          <w:lang w:val="en-US" w:eastAsia="en-US"/>
        </w:rPr>
        <w:t xml:space="preserve"> </w:t>
      </w:r>
      <w:r w:rsidRPr="0046716E">
        <w:rPr>
          <w:rFonts w:cs="B Zar"/>
          <w:b w:val="0"/>
          <w:bCs w:val="0"/>
          <w:sz w:val="26"/>
          <w:szCs w:val="26"/>
          <w:rtl/>
          <w:lang w:val="en-US" w:eastAsia="en-US"/>
        </w:rPr>
        <w:t>وجهي</w:t>
      </w:r>
      <w:r>
        <w:rPr>
          <w:rFonts w:cs="B Zar" w:hint="cs"/>
          <w:b w:val="0"/>
          <w:bCs w:val="0"/>
          <w:sz w:val="26"/>
          <w:szCs w:val="26"/>
          <w:rtl/>
          <w:lang w:val="en-US" w:eastAsia="en-US"/>
        </w:rPr>
        <w:t xml:space="preserve"> </w:t>
      </w:r>
      <w:r w:rsidRPr="0046716E">
        <w:rPr>
          <w:rFonts w:cs="B Zar"/>
          <w:b w:val="0"/>
          <w:bCs w:val="0"/>
          <w:sz w:val="26"/>
          <w:szCs w:val="26"/>
          <w:rtl/>
          <w:lang w:val="en-US" w:eastAsia="en-US"/>
        </w:rPr>
        <w:t>بوده</w:t>
      </w:r>
      <w:r>
        <w:rPr>
          <w:rFonts w:cs="B Zar" w:hint="cs"/>
          <w:b w:val="0"/>
          <w:bCs w:val="0"/>
          <w:sz w:val="26"/>
          <w:szCs w:val="26"/>
          <w:rtl/>
          <w:lang w:val="en-US" w:eastAsia="en-US"/>
        </w:rPr>
        <w:t xml:space="preserve"> </w:t>
      </w:r>
      <w:r w:rsidRPr="0046716E">
        <w:rPr>
          <w:rFonts w:cs="B Zar"/>
          <w:b w:val="0"/>
          <w:bCs w:val="0"/>
          <w:sz w:val="26"/>
          <w:szCs w:val="26"/>
          <w:rtl/>
          <w:lang w:val="en-US" w:eastAsia="en-US"/>
        </w:rPr>
        <w:t>و تحلیل‌های</w:t>
      </w:r>
      <w:r>
        <w:rPr>
          <w:rFonts w:cs="B Zar" w:hint="cs"/>
          <w:b w:val="0"/>
          <w:bCs w:val="0"/>
          <w:sz w:val="26"/>
          <w:szCs w:val="26"/>
          <w:rtl/>
          <w:lang w:val="en-US" w:eastAsia="en-US"/>
        </w:rPr>
        <w:t xml:space="preserve"> </w:t>
      </w:r>
      <w:r w:rsidRPr="0046716E">
        <w:rPr>
          <w:rFonts w:cs="B Zar"/>
          <w:b w:val="0"/>
          <w:bCs w:val="0"/>
          <w:sz w:val="26"/>
          <w:szCs w:val="26"/>
          <w:rtl/>
          <w:lang w:val="en-US" w:eastAsia="en-US"/>
        </w:rPr>
        <w:t>آماري</w:t>
      </w:r>
      <w:r>
        <w:rPr>
          <w:rFonts w:cs="B Zar" w:hint="cs"/>
          <w:b w:val="0"/>
          <w:bCs w:val="0"/>
          <w:sz w:val="26"/>
          <w:szCs w:val="26"/>
          <w:rtl/>
          <w:lang w:val="en-US" w:eastAsia="en-US"/>
        </w:rPr>
        <w:t xml:space="preserve"> </w:t>
      </w:r>
      <w:r w:rsidRPr="0046716E">
        <w:rPr>
          <w:rFonts w:cs="B Zar"/>
          <w:b w:val="0"/>
          <w:bCs w:val="0"/>
          <w:sz w:val="26"/>
          <w:szCs w:val="26"/>
          <w:rtl/>
          <w:lang w:val="en-US" w:eastAsia="en-US"/>
        </w:rPr>
        <w:t>صورت</w:t>
      </w:r>
      <w:r>
        <w:rPr>
          <w:rFonts w:cs="B Zar" w:hint="cs"/>
          <w:b w:val="0"/>
          <w:bCs w:val="0"/>
          <w:sz w:val="26"/>
          <w:szCs w:val="26"/>
          <w:rtl/>
          <w:lang w:val="en-US" w:eastAsia="en-US"/>
        </w:rPr>
        <w:t xml:space="preserve"> </w:t>
      </w:r>
      <w:r w:rsidRPr="0046716E">
        <w:rPr>
          <w:rFonts w:cs="B Zar"/>
          <w:b w:val="0"/>
          <w:bCs w:val="0"/>
          <w:sz w:val="26"/>
          <w:szCs w:val="26"/>
          <w:rtl/>
          <w:lang w:val="en-US" w:eastAsia="en-US"/>
        </w:rPr>
        <w:t>گرفته</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اين</w:t>
      </w:r>
      <w:r>
        <w:rPr>
          <w:rFonts w:cs="B Zar" w:hint="cs"/>
          <w:b w:val="0"/>
          <w:bCs w:val="0"/>
          <w:sz w:val="26"/>
          <w:szCs w:val="26"/>
          <w:rtl/>
          <w:lang w:val="en-US" w:eastAsia="en-US"/>
        </w:rPr>
        <w:t xml:space="preserve"> </w:t>
      </w:r>
      <w:r w:rsidRPr="0046716E">
        <w:rPr>
          <w:rFonts w:cs="B Zar"/>
          <w:b w:val="0"/>
          <w:bCs w:val="0"/>
          <w:sz w:val="26"/>
          <w:szCs w:val="26"/>
          <w:rtl/>
          <w:lang w:val="en-US" w:eastAsia="en-US"/>
        </w:rPr>
        <w:t>پژوهش</w:t>
      </w:r>
      <w:r>
        <w:rPr>
          <w:rFonts w:cs="B Zar" w:hint="cs"/>
          <w:b w:val="0"/>
          <w:bCs w:val="0"/>
          <w:sz w:val="26"/>
          <w:szCs w:val="26"/>
          <w:rtl/>
          <w:lang w:val="en-US" w:eastAsia="en-US"/>
        </w:rPr>
        <w:t xml:space="preserve"> </w:t>
      </w:r>
      <w:r w:rsidRPr="0046716E">
        <w:rPr>
          <w:rFonts w:cs="B Zar"/>
          <w:b w:val="0"/>
          <w:bCs w:val="0"/>
          <w:sz w:val="26"/>
          <w:szCs w:val="26"/>
          <w:rtl/>
          <w:lang w:val="en-US" w:eastAsia="en-US"/>
        </w:rPr>
        <w:t>مبين</w:t>
      </w:r>
      <w:r>
        <w:rPr>
          <w:rFonts w:cs="B Zar" w:hint="cs"/>
          <w:b w:val="0"/>
          <w:bCs w:val="0"/>
          <w:sz w:val="26"/>
          <w:szCs w:val="26"/>
          <w:rtl/>
          <w:lang w:val="en-US" w:eastAsia="en-US"/>
        </w:rPr>
        <w:t xml:space="preserve"> </w:t>
      </w:r>
      <w:r w:rsidRPr="0046716E">
        <w:rPr>
          <w:rFonts w:cs="B Zar"/>
          <w:b w:val="0"/>
          <w:bCs w:val="0"/>
          <w:sz w:val="26"/>
          <w:szCs w:val="26"/>
          <w:rtl/>
          <w:lang w:val="en-US" w:eastAsia="en-US"/>
        </w:rPr>
        <w:t>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معنادار</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معكوس</w:t>
      </w:r>
      <w:r>
        <w:rPr>
          <w:rFonts w:cs="B Zar" w:hint="cs"/>
          <w:b w:val="0"/>
          <w:bCs w:val="0"/>
          <w:sz w:val="26"/>
          <w:szCs w:val="26"/>
          <w:rtl/>
          <w:lang w:val="en-US" w:eastAsia="en-US"/>
        </w:rPr>
        <w:t xml:space="preserve"> </w:t>
      </w:r>
      <w:r w:rsidRPr="0046716E">
        <w:rPr>
          <w:rFonts w:cs="B Zar"/>
          <w:b w:val="0"/>
          <w:bCs w:val="0"/>
          <w:sz w:val="26"/>
          <w:szCs w:val="26"/>
          <w:rtl/>
          <w:lang w:val="en-US" w:eastAsia="en-US"/>
        </w:rPr>
        <w:t>كيفيت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و اندازه</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w:t>
      </w:r>
      <w:r>
        <w:rPr>
          <w:rFonts w:cs="B Zar" w:hint="cs"/>
          <w:b w:val="0"/>
          <w:bCs w:val="0"/>
          <w:sz w:val="26"/>
          <w:szCs w:val="26"/>
          <w:rtl/>
          <w:lang w:val="en-US" w:eastAsia="en-US"/>
        </w:rPr>
        <w:t xml:space="preserve"> </w:t>
      </w:r>
      <w:r w:rsidRPr="0046716E">
        <w:rPr>
          <w:rFonts w:cs="B Zar"/>
          <w:b w:val="0"/>
          <w:bCs w:val="0"/>
          <w:sz w:val="26"/>
          <w:szCs w:val="26"/>
          <w:rtl/>
          <w:lang w:val="en-US" w:eastAsia="en-US"/>
        </w:rPr>
        <w:t>مؤسسه</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w:t>
      </w:r>
      <w:r w:rsidRPr="0046716E">
        <w:rPr>
          <w:rFonts w:cs="B Zar"/>
          <w:b w:val="0"/>
          <w:bCs w:val="0"/>
          <w:sz w:val="26"/>
          <w:szCs w:val="26"/>
          <w:lang w:val="en-US" w:eastAsia="en-US"/>
        </w:rPr>
        <w:t>.</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كرمي و همکاران (1389)، در پژوهشی با عنوان "بررسي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بين</w:t>
      </w:r>
      <w:r>
        <w:rPr>
          <w:rFonts w:cs="B Zar" w:hint="cs"/>
          <w:b w:val="0"/>
          <w:bCs w:val="0"/>
          <w:sz w:val="26"/>
          <w:szCs w:val="26"/>
          <w:rtl/>
          <w:lang w:val="en-US" w:eastAsia="en-US"/>
        </w:rPr>
        <w:t xml:space="preserve"> </w:t>
      </w:r>
      <w:r w:rsidRPr="0046716E">
        <w:rPr>
          <w:rFonts w:cs="B Zar"/>
          <w:b w:val="0"/>
          <w:bCs w:val="0"/>
          <w:sz w:val="26"/>
          <w:szCs w:val="26"/>
          <w:rtl/>
          <w:lang w:val="en-US" w:eastAsia="en-US"/>
        </w:rPr>
        <w:t>دوره</w:t>
      </w:r>
      <w:r>
        <w:rPr>
          <w:rFonts w:cs="B Zar" w:hint="cs"/>
          <w:b w:val="0"/>
          <w:bCs w:val="0"/>
          <w:sz w:val="26"/>
          <w:szCs w:val="26"/>
          <w:rtl/>
          <w:lang w:val="en-US" w:eastAsia="en-US"/>
        </w:rPr>
        <w:t xml:space="preserve"> </w:t>
      </w:r>
      <w:r w:rsidRPr="0046716E">
        <w:rPr>
          <w:rFonts w:cs="B Zar"/>
          <w:b w:val="0"/>
          <w:bCs w:val="0"/>
          <w:sz w:val="26"/>
          <w:szCs w:val="26"/>
          <w:rtl/>
          <w:lang w:val="en-US" w:eastAsia="en-US"/>
        </w:rPr>
        <w:t>تصدي</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 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ميان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طول</w:t>
      </w:r>
      <w:r>
        <w:rPr>
          <w:rFonts w:cs="B Zar" w:hint="cs"/>
          <w:b w:val="0"/>
          <w:bCs w:val="0"/>
          <w:sz w:val="26"/>
          <w:szCs w:val="26"/>
          <w:rtl/>
          <w:lang w:val="en-US" w:eastAsia="en-US"/>
        </w:rPr>
        <w:t xml:space="preserve"> </w:t>
      </w:r>
      <w:r w:rsidRPr="0046716E">
        <w:rPr>
          <w:rFonts w:cs="B Zar"/>
          <w:b w:val="0"/>
          <w:bCs w:val="0"/>
          <w:sz w:val="26"/>
          <w:szCs w:val="26"/>
          <w:rtl/>
          <w:lang w:val="en-US" w:eastAsia="en-US"/>
        </w:rPr>
        <w:t>دوره</w:t>
      </w:r>
      <w:r>
        <w:rPr>
          <w:rFonts w:cs="B Zar" w:hint="cs"/>
          <w:b w:val="0"/>
          <w:bCs w:val="0"/>
          <w:sz w:val="26"/>
          <w:szCs w:val="26"/>
          <w:rtl/>
          <w:lang w:val="en-US" w:eastAsia="en-US"/>
        </w:rPr>
        <w:t xml:space="preserve"> </w:t>
      </w:r>
      <w:r w:rsidRPr="0046716E">
        <w:rPr>
          <w:rFonts w:cs="B Zar"/>
          <w:b w:val="0"/>
          <w:bCs w:val="0"/>
          <w:sz w:val="26"/>
          <w:szCs w:val="26"/>
          <w:rtl/>
          <w:lang w:val="en-US" w:eastAsia="en-US"/>
        </w:rPr>
        <w:t>تصدي</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ميزان</w:t>
      </w:r>
      <w:r>
        <w:rPr>
          <w:rFonts w:cs="B Zar" w:hint="cs"/>
          <w:b w:val="0"/>
          <w:bCs w:val="0"/>
          <w:sz w:val="26"/>
          <w:szCs w:val="26"/>
          <w:rtl/>
          <w:lang w:val="en-US" w:eastAsia="en-US"/>
        </w:rPr>
        <w:t xml:space="preserve"> </w:t>
      </w:r>
      <w:r w:rsidRPr="0046716E">
        <w:rPr>
          <w:rFonts w:cs="B Zar"/>
          <w:b w:val="0"/>
          <w:bCs w:val="0"/>
          <w:sz w:val="26"/>
          <w:szCs w:val="26"/>
          <w:rtl/>
          <w:lang w:val="en-US" w:eastAsia="en-US"/>
        </w:rPr>
        <w:t>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را</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 xml:space="preserve">مورد </w:t>
      </w:r>
      <w:r>
        <w:rPr>
          <w:rFonts w:cs="B Zar" w:hint="cs"/>
          <w:b w:val="0"/>
          <w:bCs w:val="0"/>
          <w:sz w:val="26"/>
          <w:szCs w:val="26"/>
          <w:rtl/>
          <w:lang w:val="en-US" w:eastAsia="en-US"/>
        </w:rPr>
        <w:t xml:space="preserve"> </w:t>
      </w:r>
      <w:r w:rsidRPr="0046716E">
        <w:rPr>
          <w:rFonts w:cs="B Zar"/>
          <w:b w:val="0"/>
          <w:bCs w:val="0"/>
          <w:sz w:val="26"/>
          <w:szCs w:val="26"/>
          <w:rtl/>
          <w:lang w:val="en-US" w:eastAsia="en-US"/>
        </w:rPr>
        <w:t>133شركت</w:t>
      </w:r>
      <w:r>
        <w:rPr>
          <w:rFonts w:cs="B Zar" w:hint="cs"/>
          <w:b w:val="0"/>
          <w:bCs w:val="0"/>
          <w:sz w:val="26"/>
          <w:szCs w:val="26"/>
          <w:rtl/>
          <w:lang w:val="en-US" w:eastAsia="en-US"/>
        </w:rPr>
        <w:t xml:space="preserve"> </w:t>
      </w:r>
      <w:r w:rsidRPr="0046716E">
        <w:rPr>
          <w:rFonts w:cs="B Zar"/>
          <w:b w:val="0"/>
          <w:bCs w:val="0"/>
          <w:sz w:val="26"/>
          <w:szCs w:val="26"/>
          <w:rtl/>
          <w:lang w:val="en-US" w:eastAsia="en-US"/>
        </w:rPr>
        <w:t>از</w:t>
      </w:r>
      <w:r>
        <w:rPr>
          <w:rFonts w:cs="B Zar" w:hint="cs"/>
          <w:b w:val="0"/>
          <w:bCs w:val="0"/>
          <w:sz w:val="26"/>
          <w:szCs w:val="26"/>
          <w:rtl/>
          <w:lang w:val="en-US" w:eastAsia="en-US"/>
        </w:rPr>
        <w:t xml:space="preserve"> </w:t>
      </w:r>
      <w:r w:rsidRPr="0046716E">
        <w:rPr>
          <w:rFonts w:cs="B Zar"/>
          <w:b w:val="0"/>
          <w:bCs w:val="0"/>
          <w:sz w:val="26"/>
          <w:szCs w:val="26"/>
          <w:rtl/>
          <w:lang w:val="en-US" w:eastAsia="en-US"/>
        </w:rPr>
        <w:t>شرکت‌های</w:t>
      </w:r>
      <w:r>
        <w:rPr>
          <w:rFonts w:cs="B Zar" w:hint="cs"/>
          <w:b w:val="0"/>
          <w:bCs w:val="0"/>
          <w:sz w:val="26"/>
          <w:szCs w:val="26"/>
          <w:rtl/>
          <w:lang w:val="en-US" w:eastAsia="en-US"/>
        </w:rPr>
        <w:t xml:space="preserve"> </w:t>
      </w:r>
      <w:r w:rsidRPr="0046716E">
        <w:rPr>
          <w:rFonts w:cs="B Zar"/>
          <w:b w:val="0"/>
          <w:bCs w:val="0"/>
          <w:sz w:val="26"/>
          <w:szCs w:val="26"/>
          <w:rtl/>
          <w:lang w:val="en-US" w:eastAsia="en-US"/>
        </w:rPr>
        <w:t>پذیرفته‌شده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دربورس</w:t>
      </w:r>
      <w:r>
        <w:rPr>
          <w:rFonts w:cs="B Zar" w:hint="cs"/>
          <w:b w:val="0"/>
          <w:bCs w:val="0"/>
          <w:sz w:val="26"/>
          <w:szCs w:val="26"/>
          <w:rtl/>
          <w:lang w:val="en-US" w:eastAsia="en-US"/>
        </w:rPr>
        <w:t xml:space="preserve"> </w:t>
      </w:r>
      <w:r w:rsidRPr="0046716E">
        <w:rPr>
          <w:rFonts w:cs="B Zar"/>
          <w:b w:val="0"/>
          <w:bCs w:val="0"/>
          <w:sz w:val="26"/>
          <w:szCs w:val="26"/>
          <w:rtl/>
          <w:lang w:val="en-US" w:eastAsia="en-US"/>
        </w:rPr>
        <w:t>اوراق</w:t>
      </w:r>
      <w:r>
        <w:rPr>
          <w:rFonts w:cs="B Zar" w:hint="cs"/>
          <w:b w:val="0"/>
          <w:bCs w:val="0"/>
          <w:sz w:val="26"/>
          <w:szCs w:val="26"/>
          <w:rtl/>
          <w:lang w:val="en-US" w:eastAsia="en-US"/>
        </w:rPr>
        <w:t xml:space="preserve"> </w:t>
      </w:r>
      <w:r w:rsidRPr="0046716E">
        <w:rPr>
          <w:rFonts w:cs="B Zar"/>
          <w:b w:val="0"/>
          <w:bCs w:val="0"/>
          <w:sz w:val="26"/>
          <w:szCs w:val="26"/>
          <w:rtl/>
          <w:lang w:val="en-US" w:eastAsia="en-US"/>
        </w:rPr>
        <w:t>بهادار</w:t>
      </w:r>
      <w:r>
        <w:rPr>
          <w:rFonts w:cs="B Zar" w:hint="cs"/>
          <w:b w:val="0"/>
          <w:bCs w:val="0"/>
          <w:sz w:val="26"/>
          <w:szCs w:val="26"/>
          <w:rtl/>
          <w:lang w:val="en-US" w:eastAsia="en-US"/>
        </w:rPr>
        <w:t xml:space="preserve"> </w:t>
      </w:r>
      <w:r w:rsidRPr="0046716E">
        <w:rPr>
          <w:rFonts w:cs="B Zar"/>
          <w:b w:val="0"/>
          <w:bCs w:val="0"/>
          <w:sz w:val="26"/>
          <w:szCs w:val="26"/>
          <w:rtl/>
          <w:lang w:val="en-US" w:eastAsia="en-US"/>
        </w:rPr>
        <w:t>تهران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طي</w:t>
      </w:r>
      <w:r>
        <w:rPr>
          <w:rFonts w:cs="B Zar" w:hint="cs"/>
          <w:b w:val="0"/>
          <w:bCs w:val="0"/>
          <w:sz w:val="26"/>
          <w:szCs w:val="26"/>
          <w:rtl/>
          <w:lang w:val="en-US" w:eastAsia="en-US"/>
        </w:rPr>
        <w:t xml:space="preserve"> </w:t>
      </w:r>
      <w:r w:rsidRPr="0046716E">
        <w:rPr>
          <w:rFonts w:cs="B Zar"/>
          <w:b w:val="0"/>
          <w:bCs w:val="0"/>
          <w:sz w:val="26"/>
          <w:szCs w:val="26"/>
          <w:rtl/>
          <w:lang w:val="en-US" w:eastAsia="en-US"/>
        </w:rPr>
        <w:t>سال‌های1379 تا 1385مورد</w:t>
      </w:r>
      <w:r>
        <w:rPr>
          <w:rFonts w:cs="B Zar" w:hint="cs"/>
          <w:b w:val="0"/>
          <w:bCs w:val="0"/>
          <w:sz w:val="26"/>
          <w:szCs w:val="26"/>
          <w:rtl/>
          <w:lang w:val="en-US" w:eastAsia="en-US"/>
        </w:rPr>
        <w:t xml:space="preserve"> </w:t>
      </w:r>
      <w:r w:rsidRPr="0046716E">
        <w:rPr>
          <w:rFonts w:cs="B Zar"/>
          <w:b w:val="0"/>
          <w:bCs w:val="0"/>
          <w:sz w:val="26"/>
          <w:szCs w:val="26"/>
          <w:rtl/>
          <w:lang w:val="en-US" w:eastAsia="en-US"/>
        </w:rPr>
        <w:t>بررسي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قرار</w:t>
      </w:r>
      <w:r>
        <w:rPr>
          <w:rFonts w:cs="B Zar" w:hint="cs"/>
          <w:b w:val="0"/>
          <w:bCs w:val="0"/>
          <w:sz w:val="26"/>
          <w:szCs w:val="26"/>
          <w:rtl/>
          <w:lang w:val="en-US" w:eastAsia="en-US"/>
        </w:rPr>
        <w:t xml:space="preserve"> </w:t>
      </w:r>
      <w:r w:rsidRPr="0046716E">
        <w:rPr>
          <w:rFonts w:cs="B Zar"/>
          <w:b w:val="0"/>
          <w:bCs w:val="0"/>
          <w:sz w:val="26"/>
          <w:szCs w:val="26"/>
          <w:rtl/>
          <w:lang w:val="en-US" w:eastAsia="en-US"/>
        </w:rPr>
        <w:t>می‌دهد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دراين</w:t>
      </w:r>
      <w:r>
        <w:rPr>
          <w:rFonts w:cs="B Zar" w:hint="cs"/>
          <w:b w:val="0"/>
          <w:bCs w:val="0"/>
          <w:sz w:val="26"/>
          <w:szCs w:val="26"/>
          <w:rtl/>
          <w:lang w:val="en-US" w:eastAsia="en-US"/>
        </w:rPr>
        <w:t xml:space="preserve"> </w:t>
      </w:r>
      <w:r w:rsidRPr="0046716E">
        <w:rPr>
          <w:rFonts w:cs="B Zar"/>
          <w:b w:val="0"/>
          <w:bCs w:val="0"/>
          <w:sz w:val="26"/>
          <w:szCs w:val="26"/>
          <w:rtl/>
          <w:lang w:val="en-US" w:eastAsia="en-US"/>
        </w:rPr>
        <w:t>تحقيق</w:t>
      </w:r>
      <w:r>
        <w:rPr>
          <w:rFonts w:cs="B Zar" w:hint="cs"/>
          <w:b w:val="0"/>
          <w:bCs w:val="0"/>
          <w:sz w:val="26"/>
          <w:szCs w:val="26"/>
          <w:rtl/>
          <w:lang w:val="en-US" w:eastAsia="en-US"/>
        </w:rPr>
        <w:t xml:space="preserve"> </w:t>
      </w:r>
      <w:r w:rsidRPr="0046716E">
        <w:rPr>
          <w:rFonts w:cs="B Zar"/>
          <w:b w:val="0"/>
          <w:bCs w:val="0"/>
          <w:sz w:val="26"/>
          <w:szCs w:val="26"/>
          <w:rtl/>
          <w:lang w:val="en-US" w:eastAsia="en-US"/>
        </w:rPr>
        <w:t>ابتدا</w:t>
      </w:r>
      <w:r>
        <w:rPr>
          <w:rFonts w:cs="B Zar" w:hint="cs"/>
          <w:b w:val="0"/>
          <w:bCs w:val="0"/>
          <w:sz w:val="26"/>
          <w:szCs w:val="26"/>
          <w:rtl/>
          <w:lang w:val="en-US" w:eastAsia="en-US"/>
        </w:rPr>
        <w:t xml:space="preserve"> </w:t>
      </w:r>
      <w:r w:rsidRPr="0046716E">
        <w:rPr>
          <w:rFonts w:cs="B Zar"/>
          <w:b w:val="0"/>
          <w:bCs w:val="0"/>
          <w:sz w:val="26"/>
          <w:szCs w:val="26"/>
          <w:rtl/>
          <w:lang w:val="en-US" w:eastAsia="en-US"/>
        </w:rPr>
        <w:t>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میان‌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دوره</w:t>
      </w:r>
      <w:r>
        <w:rPr>
          <w:rFonts w:cs="B Zar" w:hint="cs"/>
          <w:b w:val="0"/>
          <w:bCs w:val="0"/>
          <w:sz w:val="26"/>
          <w:szCs w:val="26"/>
          <w:rtl/>
          <w:lang w:val="en-US" w:eastAsia="en-US"/>
        </w:rPr>
        <w:t xml:space="preserve"> </w:t>
      </w:r>
      <w:r w:rsidRPr="0046716E">
        <w:rPr>
          <w:rFonts w:cs="B Zar"/>
          <w:b w:val="0"/>
          <w:bCs w:val="0"/>
          <w:sz w:val="26"/>
          <w:szCs w:val="26"/>
          <w:rtl/>
          <w:lang w:val="en-US" w:eastAsia="en-US"/>
        </w:rPr>
        <w:t>تصدي</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قدر مطلق</w:t>
      </w:r>
      <w:r>
        <w:rPr>
          <w:rFonts w:cs="B Zar" w:hint="cs"/>
          <w:b w:val="0"/>
          <w:bCs w:val="0"/>
          <w:sz w:val="26"/>
          <w:szCs w:val="26"/>
          <w:rtl/>
          <w:lang w:val="en-US" w:eastAsia="en-US"/>
        </w:rPr>
        <w:t xml:space="preserve"> </w:t>
      </w:r>
      <w:r w:rsidRPr="0046716E">
        <w:rPr>
          <w:rFonts w:cs="B Zar"/>
          <w:b w:val="0"/>
          <w:bCs w:val="0"/>
          <w:sz w:val="26"/>
          <w:szCs w:val="26"/>
          <w:rtl/>
          <w:lang w:val="en-US" w:eastAsia="en-US"/>
        </w:rPr>
        <w:t>اقلام</w:t>
      </w:r>
      <w:r>
        <w:rPr>
          <w:rFonts w:cs="B Zar" w:hint="cs"/>
          <w:b w:val="0"/>
          <w:bCs w:val="0"/>
          <w:sz w:val="26"/>
          <w:szCs w:val="26"/>
          <w:rtl/>
          <w:lang w:val="en-US" w:eastAsia="en-US"/>
        </w:rPr>
        <w:t xml:space="preserve"> </w:t>
      </w:r>
      <w:r w:rsidRPr="0046716E">
        <w:rPr>
          <w:rFonts w:cs="B Zar"/>
          <w:b w:val="0"/>
          <w:bCs w:val="0"/>
          <w:sz w:val="26"/>
          <w:szCs w:val="26"/>
          <w:rtl/>
          <w:lang w:val="en-US" w:eastAsia="en-US"/>
        </w:rPr>
        <w:t>تعهدي</w:t>
      </w:r>
      <w:r>
        <w:rPr>
          <w:rFonts w:cs="B Zar" w:hint="cs"/>
          <w:b w:val="0"/>
          <w:bCs w:val="0"/>
          <w:sz w:val="26"/>
          <w:szCs w:val="26"/>
          <w:rtl/>
          <w:lang w:val="en-US" w:eastAsia="en-US"/>
        </w:rPr>
        <w:t xml:space="preserve"> </w:t>
      </w:r>
      <w:r w:rsidRPr="0046716E">
        <w:rPr>
          <w:rFonts w:cs="B Zar"/>
          <w:b w:val="0"/>
          <w:bCs w:val="0"/>
          <w:sz w:val="26"/>
          <w:szCs w:val="26"/>
          <w:rtl/>
          <w:lang w:val="en-US" w:eastAsia="en-US"/>
        </w:rPr>
        <w:t>اختياري</w:t>
      </w:r>
      <w:r>
        <w:rPr>
          <w:rFonts w:cs="B Zar" w:hint="cs"/>
          <w:b w:val="0"/>
          <w:bCs w:val="0"/>
          <w:sz w:val="26"/>
          <w:szCs w:val="26"/>
          <w:rtl/>
          <w:lang w:val="en-US" w:eastAsia="en-US"/>
        </w:rPr>
        <w:t xml:space="preserve"> </w:t>
      </w:r>
      <w:r w:rsidRPr="0046716E">
        <w:rPr>
          <w:rFonts w:cs="B Zar"/>
          <w:b w:val="0"/>
          <w:bCs w:val="0"/>
          <w:sz w:val="26"/>
          <w:szCs w:val="26"/>
          <w:rtl/>
          <w:lang w:val="en-US" w:eastAsia="en-US"/>
        </w:rPr>
        <w:t>به</w:t>
      </w:r>
      <w:r>
        <w:rPr>
          <w:rFonts w:cs="B Zar" w:hint="cs"/>
          <w:b w:val="0"/>
          <w:bCs w:val="0"/>
          <w:sz w:val="26"/>
          <w:szCs w:val="26"/>
          <w:rtl/>
          <w:lang w:val="en-US" w:eastAsia="en-US"/>
        </w:rPr>
        <w:t xml:space="preserve"> </w:t>
      </w:r>
      <w:r w:rsidRPr="0046716E">
        <w:rPr>
          <w:rFonts w:cs="B Zar"/>
          <w:b w:val="0"/>
          <w:bCs w:val="0"/>
          <w:sz w:val="26"/>
          <w:szCs w:val="26"/>
          <w:rtl/>
          <w:lang w:val="en-US" w:eastAsia="en-US"/>
        </w:rPr>
        <w:t>عنوان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انعطاف</w:t>
      </w:r>
      <w:r>
        <w:rPr>
          <w:rFonts w:cs="B Zar" w:hint="cs"/>
          <w:b w:val="0"/>
          <w:bCs w:val="0"/>
          <w:sz w:val="26"/>
          <w:szCs w:val="26"/>
          <w:rtl/>
          <w:lang w:val="en-US" w:eastAsia="en-US"/>
        </w:rPr>
        <w:t xml:space="preserve"> </w:t>
      </w:r>
      <w:r w:rsidRPr="0046716E">
        <w:rPr>
          <w:rFonts w:cs="B Zar"/>
          <w:b w:val="0"/>
          <w:bCs w:val="0"/>
          <w:sz w:val="26"/>
          <w:szCs w:val="26"/>
          <w:rtl/>
          <w:lang w:val="en-US" w:eastAsia="en-US"/>
        </w:rPr>
        <w:t>‌پذیری</w:t>
      </w:r>
      <w:r>
        <w:rPr>
          <w:rFonts w:cs="B Zar" w:hint="cs"/>
          <w:b w:val="0"/>
          <w:bCs w:val="0"/>
          <w:sz w:val="26"/>
          <w:szCs w:val="26"/>
          <w:rtl/>
          <w:lang w:val="en-US" w:eastAsia="en-US"/>
        </w:rPr>
        <w:t xml:space="preserve"> </w:t>
      </w:r>
      <w:r w:rsidRPr="0046716E">
        <w:rPr>
          <w:rFonts w:cs="B Zar"/>
          <w:b w:val="0"/>
          <w:bCs w:val="0"/>
          <w:sz w:val="26"/>
          <w:szCs w:val="26"/>
          <w:rtl/>
          <w:lang w:val="en-US" w:eastAsia="en-US"/>
        </w:rPr>
        <w:t>درمديريت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مورد</w:t>
      </w:r>
      <w:r>
        <w:rPr>
          <w:rFonts w:cs="B Zar" w:hint="cs"/>
          <w:b w:val="0"/>
          <w:bCs w:val="0"/>
          <w:sz w:val="26"/>
          <w:szCs w:val="26"/>
          <w:rtl/>
          <w:lang w:val="en-US" w:eastAsia="en-US"/>
        </w:rPr>
        <w:t xml:space="preserve"> </w:t>
      </w:r>
      <w:r w:rsidRPr="0046716E">
        <w:rPr>
          <w:rFonts w:cs="B Zar"/>
          <w:b w:val="0"/>
          <w:bCs w:val="0"/>
          <w:sz w:val="26"/>
          <w:szCs w:val="26"/>
          <w:rtl/>
          <w:lang w:val="en-US" w:eastAsia="en-US"/>
        </w:rPr>
        <w:t>آزمون</w:t>
      </w:r>
      <w:r>
        <w:rPr>
          <w:rFonts w:cs="B Zar" w:hint="cs"/>
          <w:b w:val="0"/>
          <w:bCs w:val="0"/>
          <w:sz w:val="26"/>
          <w:szCs w:val="26"/>
          <w:rtl/>
          <w:lang w:val="en-US" w:eastAsia="en-US"/>
        </w:rPr>
        <w:t xml:space="preserve"> </w:t>
      </w:r>
      <w:r w:rsidRPr="0046716E">
        <w:rPr>
          <w:rFonts w:cs="B Zar"/>
          <w:b w:val="0"/>
          <w:bCs w:val="0"/>
          <w:sz w:val="26"/>
          <w:szCs w:val="26"/>
          <w:rtl/>
          <w:lang w:val="en-US" w:eastAsia="en-US"/>
        </w:rPr>
        <w:t>قرار گرفته</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w:t>
      </w:r>
      <w:r>
        <w:rPr>
          <w:rFonts w:cs="B Zar" w:hint="cs"/>
          <w:b w:val="0"/>
          <w:bCs w:val="0"/>
          <w:sz w:val="26"/>
          <w:szCs w:val="26"/>
          <w:rtl/>
          <w:lang w:val="en-US" w:eastAsia="en-US"/>
        </w:rPr>
        <w:t xml:space="preserve"> </w:t>
      </w:r>
      <w:r w:rsidRPr="0046716E">
        <w:rPr>
          <w:rFonts w:cs="B Zar"/>
          <w:b w:val="0"/>
          <w:bCs w:val="0"/>
          <w:sz w:val="26"/>
          <w:szCs w:val="26"/>
          <w:rtl/>
          <w:lang w:val="en-US" w:eastAsia="en-US"/>
        </w:rPr>
        <w:t>كه</w:t>
      </w:r>
      <w:r>
        <w:rPr>
          <w:rFonts w:cs="B Zar" w:hint="cs"/>
          <w:b w:val="0"/>
          <w:bCs w:val="0"/>
          <w:sz w:val="26"/>
          <w:szCs w:val="26"/>
          <w:rtl/>
          <w:lang w:val="en-US" w:eastAsia="en-US"/>
        </w:rPr>
        <w:t xml:space="preserve"> </w:t>
      </w:r>
      <w:r w:rsidRPr="0046716E">
        <w:rPr>
          <w:rFonts w:cs="B Zar"/>
          <w:b w:val="0"/>
          <w:bCs w:val="0"/>
          <w:sz w:val="26"/>
          <w:szCs w:val="26"/>
          <w:rtl/>
          <w:lang w:val="en-US" w:eastAsia="en-US"/>
        </w:rPr>
        <w:t>نتايج</w:t>
      </w:r>
      <w:r>
        <w:rPr>
          <w:rFonts w:cs="B Zar" w:hint="cs"/>
          <w:b w:val="0"/>
          <w:bCs w:val="0"/>
          <w:sz w:val="26"/>
          <w:szCs w:val="26"/>
          <w:rtl/>
          <w:lang w:val="en-US" w:eastAsia="en-US"/>
        </w:rPr>
        <w:t xml:space="preserve"> </w:t>
      </w:r>
      <w:r w:rsidRPr="0046716E">
        <w:rPr>
          <w:rFonts w:cs="B Zar"/>
          <w:b w:val="0"/>
          <w:bCs w:val="0"/>
          <w:sz w:val="26"/>
          <w:szCs w:val="26"/>
          <w:rtl/>
          <w:lang w:val="en-US" w:eastAsia="en-US"/>
        </w:rPr>
        <w:t>نشان</w:t>
      </w:r>
      <w:r>
        <w:rPr>
          <w:rFonts w:cs="B Zar" w:hint="cs"/>
          <w:b w:val="0"/>
          <w:bCs w:val="0"/>
          <w:sz w:val="26"/>
          <w:szCs w:val="26"/>
          <w:rtl/>
          <w:lang w:val="en-US" w:eastAsia="en-US"/>
        </w:rPr>
        <w:t xml:space="preserve"> </w:t>
      </w:r>
      <w:r w:rsidRPr="0046716E">
        <w:rPr>
          <w:rFonts w:cs="B Zar"/>
          <w:b w:val="0"/>
          <w:bCs w:val="0"/>
          <w:sz w:val="26"/>
          <w:szCs w:val="26"/>
          <w:rtl/>
          <w:lang w:val="en-US" w:eastAsia="en-US"/>
        </w:rPr>
        <w:t>می‌دهد</w:t>
      </w:r>
      <w:r>
        <w:rPr>
          <w:rFonts w:cs="B Zar" w:hint="cs"/>
          <w:b w:val="0"/>
          <w:bCs w:val="0"/>
          <w:sz w:val="26"/>
          <w:szCs w:val="26"/>
          <w:rtl/>
          <w:lang w:val="en-US" w:eastAsia="en-US"/>
        </w:rPr>
        <w:t xml:space="preserve"> </w:t>
      </w:r>
      <w:r w:rsidRPr="0046716E">
        <w:rPr>
          <w:rFonts w:cs="B Zar"/>
          <w:b w:val="0"/>
          <w:bCs w:val="0"/>
          <w:sz w:val="26"/>
          <w:szCs w:val="26"/>
          <w:rtl/>
          <w:lang w:val="en-US" w:eastAsia="en-US"/>
        </w:rPr>
        <w:t>با</w:t>
      </w:r>
      <w:r>
        <w:rPr>
          <w:rFonts w:cs="B Zar" w:hint="cs"/>
          <w:b w:val="0"/>
          <w:bCs w:val="0"/>
          <w:sz w:val="26"/>
          <w:szCs w:val="26"/>
          <w:rtl/>
          <w:lang w:val="en-US" w:eastAsia="en-US"/>
        </w:rPr>
        <w:t xml:space="preserve"> </w:t>
      </w:r>
      <w:r w:rsidRPr="0046716E">
        <w:rPr>
          <w:rFonts w:cs="B Zar"/>
          <w:b w:val="0"/>
          <w:bCs w:val="0"/>
          <w:sz w:val="26"/>
          <w:szCs w:val="26"/>
          <w:rtl/>
          <w:lang w:val="en-US" w:eastAsia="en-US"/>
        </w:rPr>
        <w:t>افزايش</w:t>
      </w:r>
      <w:r>
        <w:rPr>
          <w:rFonts w:cs="B Zar" w:hint="cs"/>
          <w:b w:val="0"/>
          <w:bCs w:val="0"/>
          <w:sz w:val="26"/>
          <w:szCs w:val="26"/>
          <w:rtl/>
          <w:lang w:val="en-US" w:eastAsia="en-US"/>
        </w:rPr>
        <w:t xml:space="preserve"> </w:t>
      </w:r>
      <w:r w:rsidRPr="0046716E">
        <w:rPr>
          <w:rFonts w:cs="B Zar"/>
          <w:b w:val="0"/>
          <w:bCs w:val="0"/>
          <w:sz w:val="26"/>
          <w:szCs w:val="26"/>
          <w:rtl/>
          <w:lang w:val="en-US" w:eastAsia="en-US"/>
        </w:rPr>
        <w:t>دوره</w:t>
      </w:r>
      <w:r>
        <w:rPr>
          <w:rFonts w:cs="B Zar" w:hint="cs"/>
          <w:b w:val="0"/>
          <w:bCs w:val="0"/>
          <w:sz w:val="26"/>
          <w:szCs w:val="26"/>
          <w:rtl/>
          <w:lang w:val="en-US" w:eastAsia="en-US"/>
        </w:rPr>
        <w:t xml:space="preserve"> </w:t>
      </w:r>
      <w:r w:rsidRPr="0046716E">
        <w:rPr>
          <w:rFonts w:cs="B Zar"/>
          <w:b w:val="0"/>
          <w:bCs w:val="0"/>
          <w:sz w:val="26"/>
          <w:szCs w:val="26"/>
          <w:rtl/>
          <w:lang w:val="en-US" w:eastAsia="en-US"/>
        </w:rPr>
        <w:t>تصدي</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w:t>
      </w:r>
      <w:r>
        <w:rPr>
          <w:rFonts w:cs="B Zar" w:hint="cs"/>
          <w:b w:val="0"/>
          <w:bCs w:val="0"/>
          <w:sz w:val="26"/>
          <w:szCs w:val="26"/>
          <w:rtl/>
          <w:lang w:val="en-US" w:eastAsia="en-US"/>
        </w:rPr>
        <w:t xml:space="preserve"> </w:t>
      </w:r>
      <w:r w:rsidRPr="0046716E">
        <w:rPr>
          <w:rFonts w:cs="B Zar"/>
          <w:b w:val="0"/>
          <w:bCs w:val="0"/>
          <w:sz w:val="26"/>
          <w:szCs w:val="26"/>
          <w:rtl/>
          <w:lang w:val="en-US" w:eastAsia="en-US"/>
        </w:rPr>
        <w:t>انعطاف‌پذیری 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دراستفاده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از</w:t>
      </w:r>
      <w:r>
        <w:rPr>
          <w:rFonts w:cs="B Zar" w:hint="cs"/>
          <w:b w:val="0"/>
          <w:bCs w:val="0"/>
          <w:sz w:val="26"/>
          <w:szCs w:val="26"/>
          <w:rtl/>
          <w:lang w:val="en-US" w:eastAsia="en-US"/>
        </w:rPr>
        <w:t xml:space="preserve"> </w:t>
      </w:r>
      <w:r w:rsidRPr="0046716E">
        <w:rPr>
          <w:rFonts w:cs="B Zar"/>
          <w:b w:val="0"/>
          <w:bCs w:val="0"/>
          <w:sz w:val="26"/>
          <w:szCs w:val="26"/>
          <w:rtl/>
          <w:lang w:val="en-US" w:eastAsia="en-US"/>
        </w:rPr>
        <w:t>اقلام</w:t>
      </w:r>
      <w:r>
        <w:rPr>
          <w:rFonts w:cs="B Zar" w:hint="cs"/>
          <w:b w:val="0"/>
          <w:bCs w:val="0"/>
          <w:sz w:val="26"/>
          <w:szCs w:val="26"/>
          <w:rtl/>
          <w:lang w:val="en-US" w:eastAsia="en-US"/>
        </w:rPr>
        <w:t xml:space="preserve"> </w:t>
      </w:r>
      <w:r w:rsidRPr="0046716E">
        <w:rPr>
          <w:rFonts w:cs="B Zar"/>
          <w:b w:val="0"/>
          <w:bCs w:val="0"/>
          <w:sz w:val="26"/>
          <w:szCs w:val="26"/>
          <w:rtl/>
          <w:lang w:val="en-US" w:eastAsia="en-US"/>
        </w:rPr>
        <w:t>تعهدي</w:t>
      </w:r>
      <w:r>
        <w:rPr>
          <w:rFonts w:cs="B Zar" w:hint="cs"/>
          <w:b w:val="0"/>
          <w:bCs w:val="0"/>
          <w:sz w:val="26"/>
          <w:szCs w:val="26"/>
          <w:rtl/>
          <w:lang w:val="en-US" w:eastAsia="en-US"/>
        </w:rPr>
        <w:t xml:space="preserve"> </w:t>
      </w:r>
      <w:r w:rsidRPr="0046716E">
        <w:rPr>
          <w:rFonts w:cs="B Zar"/>
          <w:b w:val="0"/>
          <w:bCs w:val="0"/>
          <w:sz w:val="26"/>
          <w:szCs w:val="26"/>
          <w:rtl/>
          <w:lang w:val="en-US" w:eastAsia="en-US"/>
        </w:rPr>
        <w:t>اختياري</w:t>
      </w:r>
      <w:r>
        <w:rPr>
          <w:rFonts w:cs="B Zar" w:hint="cs"/>
          <w:b w:val="0"/>
          <w:bCs w:val="0"/>
          <w:sz w:val="26"/>
          <w:szCs w:val="26"/>
          <w:rtl/>
          <w:lang w:val="en-US" w:eastAsia="en-US"/>
        </w:rPr>
        <w:t xml:space="preserve"> </w:t>
      </w:r>
      <w:r w:rsidRPr="0046716E">
        <w:rPr>
          <w:rFonts w:cs="B Zar"/>
          <w:b w:val="0"/>
          <w:bCs w:val="0"/>
          <w:sz w:val="26"/>
          <w:szCs w:val="26"/>
          <w:rtl/>
          <w:lang w:val="en-US" w:eastAsia="en-US"/>
        </w:rPr>
        <w:t>افزايش</w:t>
      </w:r>
      <w:r>
        <w:rPr>
          <w:rFonts w:cs="B Zar" w:hint="cs"/>
          <w:b w:val="0"/>
          <w:bCs w:val="0"/>
          <w:sz w:val="26"/>
          <w:szCs w:val="26"/>
          <w:rtl/>
          <w:lang w:val="en-US" w:eastAsia="en-US"/>
        </w:rPr>
        <w:t xml:space="preserve"> </w:t>
      </w:r>
      <w:r w:rsidRPr="0046716E">
        <w:rPr>
          <w:rFonts w:cs="B Zar"/>
          <w:b w:val="0"/>
          <w:bCs w:val="0"/>
          <w:sz w:val="26"/>
          <w:szCs w:val="26"/>
          <w:rtl/>
          <w:lang w:val="en-US" w:eastAsia="en-US"/>
        </w:rPr>
        <w:t>می‌یابد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سپس</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بررسي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میان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‌دوره</w:t>
      </w:r>
      <w:r>
        <w:rPr>
          <w:rFonts w:cs="B Zar" w:hint="cs"/>
          <w:b w:val="0"/>
          <w:bCs w:val="0"/>
          <w:sz w:val="26"/>
          <w:szCs w:val="26"/>
          <w:rtl/>
          <w:lang w:val="en-US" w:eastAsia="en-US"/>
        </w:rPr>
        <w:t xml:space="preserve"> </w:t>
      </w:r>
      <w:r w:rsidRPr="0046716E">
        <w:rPr>
          <w:rFonts w:cs="B Zar"/>
          <w:b w:val="0"/>
          <w:bCs w:val="0"/>
          <w:sz w:val="26"/>
          <w:szCs w:val="26"/>
          <w:rtl/>
          <w:lang w:val="en-US" w:eastAsia="en-US"/>
        </w:rPr>
        <w:t>تصدي</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سطح</w:t>
      </w:r>
      <w:r>
        <w:rPr>
          <w:rFonts w:cs="B Zar" w:hint="cs"/>
          <w:b w:val="0"/>
          <w:bCs w:val="0"/>
          <w:sz w:val="26"/>
          <w:szCs w:val="26"/>
          <w:rtl/>
          <w:lang w:val="en-US" w:eastAsia="en-US"/>
        </w:rPr>
        <w:t xml:space="preserve"> </w:t>
      </w:r>
      <w:r w:rsidRPr="0046716E">
        <w:rPr>
          <w:rFonts w:cs="B Zar"/>
          <w:b w:val="0"/>
          <w:bCs w:val="0"/>
          <w:sz w:val="26"/>
          <w:szCs w:val="26"/>
          <w:rtl/>
          <w:lang w:val="en-US" w:eastAsia="en-US"/>
        </w:rPr>
        <w:t>اقلام</w:t>
      </w:r>
      <w:r>
        <w:rPr>
          <w:rFonts w:cs="B Zar" w:hint="cs"/>
          <w:b w:val="0"/>
          <w:bCs w:val="0"/>
          <w:sz w:val="26"/>
          <w:szCs w:val="26"/>
          <w:rtl/>
          <w:lang w:val="en-US" w:eastAsia="en-US"/>
        </w:rPr>
        <w:t xml:space="preserve"> </w:t>
      </w:r>
      <w:r w:rsidRPr="0046716E">
        <w:rPr>
          <w:rFonts w:cs="B Zar"/>
          <w:b w:val="0"/>
          <w:bCs w:val="0"/>
          <w:sz w:val="26"/>
          <w:szCs w:val="26"/>
          <w:rtl/>
          <w:lang w:val="en-US" w:eastAsia="en-US"/>
        </w:rPr>
        <w:t>تعهدي</w:t>
      </w:r>
      <w:r>
        <w:rPr>
          <w:rFonts w:cs="B Zar" w:hint="cs"/>
          <w:b w:val="0"/>
          <w:bCs w:val="0"/>
          <w:sz w:val="26"/>
          <w:szCs w:val="26"/>
          <w:rtl/>
          <w:lang w:val="en-US" w:eastAsia="en-US"/>
        </w:rPr>
        <w:t xml:space="preserve"> </w:t>
      </w:r>
      <w:r w:rsidRPr="0046716E">
        <w:rPr>
          <w:rFonts w:cs="B Zar"/>
          <w:b w:val="0"/>
          <w:bCs w:val="0"/>
          <w:sz w:val="26"/>
          <w:szCs w:val="26"/>
          <w:rtl/>
          <w:lang w:val="en-US" w:eastAsia="en-US"/>
        </w:rPr>
        <w:t>اختياري،</w:t>
      </w:r>
      <w:r>
        <w:rPr>
          <w:rFonts w:cs="B Zar" w:hint="cs"/>
          <w:b w:val="0"/>
          <w:bCs w:val="0"/>
          <w:sz w:val="26"/>
          <w:szCs w:val="26"/>
          <w:rtl/>
          <w:lang w:val="en-US" w:eastAsia="en-US"/>
        </w:rPr>
        <w:t xml:space="preserve"> </w:t>
      </w:r>
      <w:r w:rsidRPr="0046716E">
        <w:rPr>
          <w:rFonts w:cs="B Zar"/>
          <w:b w:val="0"/>
          <w:bCs w:val="0"/>
          <w:sz w:val="26"/>
          <w:szCs w:val="26"/>
          <w:rtl/>
          <w:lang w:val="en-US" w:eastAsia="en-US"/>
        </w:rPr>
        <w:t>نتايج</w:t>
      </w:r>
      <w:r>
        <w:rPr>
          <w:rFonts w:cs="B Zar" w:hint="cs"/>
          <w:b w:val="0"/>
          <w:bCs w:val="0"/>
          <w:sz w:val="26"/>
          <w:szCs w:val="26"/>
          <w:rtl/>
          <w:lang w:val="en-US" w:eastAsia="en-US"/>
        </w:rPr>
        <w:t xml:space="preserve"> </w:t>
      </w:r>
      <w:r w:rsidRPr="0046716E">
        <w:rPr>
          <w:rFonts w:cs="B Zar"/>
          <w:b w:val="0"/>
          <w:bCs w:val="0"/>
          <w:sz w:val="26"/>
          <w:szCs w:val="26"/>
          <w:rtl/>
          <w:lang w:val="en-US" w:eastAsia="en-US"/>
        </w:rPr>
        <w:t>به</w:t>
      </w:r>
      <w:r>
        <w:rPr>
          <w:rFonts w:cs="B Zar" w:hint="cs"/>
          <w:b w:val="0"/>
          <w:bCs w:val="0"/>
          <w:sz w:val="26"/>
          <w:szCs w:val="26"/>
          <w:rtl/>
          <w:lang w:val="en-US" w:eastAsia="en-US"/>
        </w:rPr>
        <w:t xml:space="preserve"> </w:t>
      </w:r>
      <w:r w:rsidRPr="0046716E">
        <w:rPr>
          <w:rFonts w:cs="B Zar"/>
          <w:b w:val="0"/>
          <w:bCs w:val="0"/>
          <w:sz w:val="26"/>
          <w:szCs w:val="26"/>
          <w:rtl/>
          <w:lang w:val="en-US" w:eastAsia="en-US"/>
        </w:rPr>
        <w:t>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منفي</w:t>
      </w:r>
      <w:r>
        <w:rPr>
          <w:rFonts w:cs="B Zar" w:hint="cs"/>
          <w:b w:val="0"/>
          <w:bCs w:val="0"/>
          <w:sz w:val="26"/>
          <w:szCs w:val="26"/>
          <w:rtl/>
          <w:lang w:val="en-US" w:eastAsia="en-US"/>
        </w:rPr>
        <w:t xml:space="preserve"> </w:t>
      </w:r>
      <w:r w:rsidRPr="0046716E">
        <w:rPr>
          <w:rFonts w:cs="B Zar"/>
          <w:b w:val="0"/>
          <w:bCs w:val="0"/>
          <w:sz w:val="26"/>
          <w:szCs w:val="26"/>
          <w:rtl/>
          <w:lang w:val="en-US" w:eastAsia="en-US"/>
        </w:rPr>
        <w:t>معناداري</w:t>
      </w:r>
      <w:r>
        <w:rPr>
          <w:rFonts w:cs="B Zar" w:hint="cs"/>
          <w:b w:val="0"/>
          <w:bCs w:val="0"/>
          <w:sz w:val="26"/>
          <w:szCs w:val="26"/>
          <w:rtl/>
          <w:lang w:val="en-US" w:eastAsia="en-US"/>
        </w:rPr>
        <w:t xml:space="preserve"> </w:t>
      </w:r>
      <w:r w:rsidRPr="0046716E">
        <w:rPr>
          <w:rFonts w:cs="B Zar"/>
          <w:b w:val="0"/>
          <w:bCs w:val="0"/>
          <w:sz w:val="26"/>
          <w:szCs w:val="26"/>
          <w:rtl/>
          <w:lang w:val="en-US" w:eastAsia="en-US"/>
        </w:rPr>
        <w:t>رسيده</w:t>
      </w:r>
      <w:r>
        <w:rPr>
          <w:rFonts w:cs="B Zar" w:hint="cs"/>
          <w:b w:val="0"/>
          <w:bCs w:val="0"/>
          <w:sz w:val="26"/>
          <w:szCs w:val="26"/>
          <w:rtl/>
          <w:lang w:val="en-US" w:eastAsia="en-US"/>
        </w:rPr>
        <w:t xml:space="preserve"> </w:t>
      </w:r>
      <w:r w:rsidRPr="0046716E">
        <w:rPr>
          <w:rFonts w:cs="B Zar"/>
          <w:b w:val="0"/>
          <w:bCs w:val="0"/>
          <w:sz w:val="26"/>
          <w:szCs w:val="26"/>
          <w:rtl/>
          <w:lang w:val="en-US" w:eastAsia="en-US"/>
        </w:rPr>
        <w:t>كه</w:t>
      </w:r>
      <w:r>
        <w:rPr>
          <w:rFonts w:cs="B Zar" w:hint="cs"/>
          <w:b w:val="0"/>
          <w:bCs w:val="0"/>
          <w:sz w:val="26"/>
          <w:szCs w:val="26"/>
          <w:rtl/>
          <w:lang w:val="en-US" w:eastAsia="en-US"/>
        </w:rPr>
        <w:t xml:space="preserve"> </w:t>
      </w:r>
      <w:r w:rsidRPr="0046716E">
        <w:rPr>
          <w:rFonts w:cs="B Zar"/>
          <w:b w:val="0"/>
          <w:bCs w:val="0"/>
          <w:sz w:val="26"/>
          <w:szCs w:val="26"/>
          <w:rtl/>
          <w:lang w:val="en-US" w:eastAsia="en-US"/>
        </w:rPr>
        <w:t>بيانگر اين</w:t>
      </w:r>
      <w:r>
        <w:rPr>
          <w:rFonts w:cs="B Zar" w:hint="cs"/>
          <w:b w:val="0"/>
          <w:bCs w:val="0"/>
          <w:sz w:val="26"/>
          <w:szCs w:val="26"/>
          <w:rtl/>
          <w:lang w:val="en-US" w:eastAsia="en-US"/>
        </w:rPr>
        <w:t xml:space="preserve"> </w:t>
      </w:r>
      <w:r w:rsidRPr="0046716E">
        <w:rPr>
          <w:rFonts w:cs="B Zar"/>
          <w:b w:val="0"/>
          <w:bCs w:val="0"/>
          <w:sz w:val="26"/>
          <w:szCs w:val="26"/>
          <w:rtl/>
          <w:lang w:val="en-US" w:eastAsia="en-US"/>
        </w:rPr>
        <w:t>ادعا</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w:t>
      </w:r>
      <w:r>
        <w:rPr>
          <w:rFonts w:cs="B Zar" w:hint="cs"/>
          <w:b w:val="0"/>
          <w:bCs w:val="0"/>
          <w:sz w:val="26"/>
          <w:szCs w:val="26"/>
          <w:rtl/>
          <w:lang w:val="en-US" w:eastAsia="en-US"/>
        </w:rPr>
        <w:t xml:space="preserve"> </w:t>
      </w:r>
      <w:r w:rsidRPr="0046716E">
        <w:rPr>
          <w:rFonts w:cs="B Zar"/>
          <w:b w:val="0"/>
          <w:bCs w:val="0"/>
          <w:sz w:val="26"/>
          <w:szCs w:val="26"/>
          <w:rtl/>
          <w:lang w:val="en-US" w:eastAsia="en-US"/>
        </w:rPr>
        <w:t>كه</w:t>
      </w:r>
      <w:r>
        <w:rPr>
          <w:rFonts w:cs="B Zar" w:hint="cs"/>
          <w:b w:val="0"/>
          <w:bCs w:val="0"/>
          <w:sz w:val="26"/>
          <w:szCs w:val="26"/>
          <w:rtl/>
          <w:lang w:val="en-US" w:eastAsia="en-US"/>
        </w:rPr>
        <w:t xml:space="preserve"> </w:t>
      </w:r>
      <w:r w:rsidRPr="0046716E">
        <w:rPr>
          <w:rFonts w:cs="B Zar"/>
          <w:b w:val="0"/>
          <w:bCs w:val="0"/>
          <w:sz w:val="26"/>
          <w:szCs w:val="26"/>
          <w:rtl/>
          <w:lang w:val="en-US" w:eastAsia="en-US"/>
        </w:rPr>
        <w:t>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از</w:t>
      </w:r>
      <w:r>
        <w:rPr>
          <w:rFonts w:cs="B Zar" w:hint="cs"/>
          <w:b w:val="0"/>
          <w:bCs w:val="0"/>
          <w:sz w:val="26"/>
          <w:szCs w:val="26"/>
          <w:rtl/>
          <w:lang w:val="en-US" w:eastAsia="en-US"/>
        </w:rPr>
        <w:t xml:space="preserve"> </w:t>
      </w:r>
      <w:r w:rsidRPr="0046716E">
        <w:rPr>
          <w:rFonts w:cs="B Zar"/>
          <w:b w:val="0"/>
          <w:bCs w:val="0"/>
          <w:sz w:val="26"/>
          <w:szCs w:val="26"/>
          <w:rtl/>
          <w:lang w:val="en-US" w:eastAsia="en-US"/>
        </w:rPr>
        <w:t>انعطاف‌پذیری</w:t>
      </w:r>
      <w:r>
        <w:rPr>
          <w:rFonts w:cs="B Zar" w:hint="cs"/>
          <w:b w:val="0"/>
          <w:bCs w:val="0"/>
          <w:sz w:val="26"/>
          <w:szCs w:val="26"/>
          <w:rtl/>
          <w:lang w:val="en-US" w:eastAsia="en-US"/>
        </w:rPr>
        <w:t xml:space="preserve"> </w:t>
      </w:r>
      <w:r w:rsidRPr="0046716E">
        <w:rPr>
          <w:rFonts w:cs="B Zar"/>
          <w:b w:val="0"/>
          <w:bCs w:val="0"/>
          <w:sz w:val="26"/>
          <w:szCs w:val="26"/>
          <w:rtl/>
          <w:lang w:val="en-US" w:eastAsia="en-US"/>
        </w:rPr>
        <w:t>به</w:t>
      </w:r>
      <w:r>
        <w:rPr>
          <w:rFonts w:cs="B Zar" w:hint="cs"/>
          <w:b w:val="0"/>
          <w:bCs w:val="0"/>
          <w:sz w:val="26"/>
          <w:szCs w:val="26"/>
          <w:rtl/>
          <w:lang w:val="en-US" w:eastAsia="en-US"/>
        </w:rPr>
        <w:t xml:space="preserve"> </w:t>
      </w:r>
      <w:r w:rsidRPr="0046716E">
        <w:rPr>
          <w:rFonts w:cs="B Zar"/>
          <w:b w:val="0"/>
          <w:bCs w:val="0"/>
          <w:sz w:val="26"/>
          <w:szCs w:val="26"/>
          <w:rtl/>
          <w:lang w:val="en-US" w:eastAsia="en-US"/>
        </w:rPr>
        <w:t>وجود</w:t>
      </w:r>
      <w:r>
        <w:rPr>
          <w:rFonts w:cs="B Zar" w:hint="cs"/>
          <w:b w:val="0"/>
          <w:bCs w:val="0"/>
          <w:sz w:val="26"/>
          <w:szCs w:val="26"/>
          <w:rtl/>
          <w:lang w:val="en-US" w:eastAsia="en-US"/>
        </w:rPr>
        <w:t xml:space="preserve"> </w:t>
      </w:r>
      <w:r w:rsidRPr="0046716E">
        <w:rPr>
          <w:rFonts w:cs="B Zar"/>
          <w:b w:val="0"/>
          <w:bCs w:val="0"/>
          <w:sz w:val="26"/>
          <w:szCs w:val="26"/>
          <w:rtl/>
          <w:lang w:val="en-US" w:eastAsia="en-US"/>
        </w:rPr>
        <w:t>آمده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جهت</w:t>
      </w:r>
      <w:r>
        <w:rPr>
          <w:rFonts w:cs="B Zar" w:hint="cs"/>
          <w:b w:val="0"/>
          <w:bCs w:val="0"/>
          <w:sz w:val="26"/>
          <w:szCs w:val="26"/>
          <w:rtl/>
          <w:lang w:val="en-US" w:eastAsia="en-US"/>
        </w:rPr>
        <w:t xml:space="preserve"> </w:t>
      </w:r>
      <w:r w:rsidRPr="0046716E">
        <w:rPr>
          <w:rFonts w:cs="B Zar"/>
          <w:b w:val="0"/>
          <w:bCs w:val="0"/>
          <w:sz w:val="26"/>
          <w:szCs w:val="26"/>
          <w:rtl/>
          <w:lang w:val="en-US" w:eastAsia="en-US"/>
        </w:rPr>
        <w:t>منفي</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استفاده</w:t>
      </w:r>
      <w:r>
        <w:rPr>
          <w:rFonts w:cs="B Zar" w:hint="cs"/>
          <w:b w:val="0"/>
          <w:bCs w:val="0"/>
          <w:sz w:val="26"/>
          <w:szCs w:val="26"/>
          <w:rtl/>
          <w:lang w:val="en-US" w:eastAsia="en-US"/>
        </w:rPr>
        <w:t xml:space="preserve"> </w:t>
      </w:r>
      <w:r w:rsidRPr="0046716E">
        <w:rPr>
          <w:rFonts w:cs="B Zar"/>
          <w:b w:val="0"/>
          <w:bCs w:val="0"/>
          <w:sz w:val="26"/>
          <w:szCs w:val="26"/>
          <w:rtl/>
          <w:lang w:val="en-US" w:eastAsia="en-US"/>
        </w:rPr>
        <w:t>می‌کند</w:t>
      </w:r>
      <w:r w:rsidRPr="0046716E">
        <w:rPr>
          <w:rFonts w:cs="B Zar"/>
          <w:b w:val="0"/>
          <w:bCs w:val="0"/>
          <w:sz w:val="26"/>
          <w:szCs w:val="26"/>
          <w:lang w:val="en-US" w:eastAsia="en-US"/>
        </w:rPr>
        <w:t>.</w:t>
      </w:r>
      <w:r w:rsidRPr="0046716E">
        <w:rPr>
          <w:rFonts w:cs="B Zar"/>
          <w:b w:val="0"/>
          <w:bCs w:val="0"/>
          <w:sz w:val="26"/>
          <w:szCs w:val="26"/>
          <w:rtl/>
          <w:lang w:val="en-US" w:eastAsia="en-US"/>
        </w:rPr>
        <w:t xml:space="preserve"> بنابراين</w:t>
      </w:r>
      <w:r>
        <w:rPr>
          <w:rFonts w:cs="B Zar" w:hint="cs"/>
          <w:b w:val="0"/>
          <w:bCs w:val="0"/>
          <w:sz w:val="26"/>
          <w:szCs w:val="26"/>
          <w:rtl/>
          <w:lang w:val="en-US" w:eastAsia="en-US"/>
        </w:rPr>
        <w:t xml:space="preserve"> </w:t>
      </w:r>
      <w:r w:rsidRPr="0046716E">
        <w:rPr>
          <w:rFonts w:cs="B Zar"/>
          <w:b w:val="0"/>
          <w:bCs w:val="0"/>
          <w:sz w:val="26"/>
          <w:szCs w:val="26"/>
          <w:rtl/>
          <w:lang w:val="en-US" w:eastAsia="en-US"/>
        </w:rPr>
        <w:t>با</w:t>
      </w:r>
      <w:r>
        <w:rPr>
          <w:rFonts w:cs="B Zar" w:hint="cs"/>
          <w:b w:val="0"/>
          <w:bCs w:val="0"/>
          <w:sz w:val="26"/>
          <w:szCs w:val="26"/>
          <w:rtl/>
          <w:lang w:val="en-US" w:eastAsia="en-US"/>
        </w:rPr>
        <w:t xml:space="preserve"> </w:t>
      </w:r>
      <w:r w:rsidRPr="0046716E">
        <w:rPr>
          <w:rFonts w:cs="B Zar"/>
          <w:b w:val="0"/>
          <w:bCs w:val="0"/>
          <w:sz w:val="26"/>
          <w:szCs w:val="26"/>
          <w:rtl/>
          <w:lang w:val="en-US" w:eastAsia="en-US"/>
        </w:rPr>
        <w:t>توجه</w:t>
      </w:r>
      <w:r>
        <w:rPr>
          <w:rFonts w:cs="B Zar" w:hint="cs"/>
          <w:b w:val="0"/>
          <w:bCs w:val="0"/>
          <w:sz w:val="26"/>
          <w:szCs w:val="26"/>
          <w:rtl/>
          <w:lang w:val="en-US" w:eastAsia="en-US"/>
        </w:rPr>
        <w:t xml:space="preserve"> </w:t>
      </w:r>
      <w:r w:rsidRPr="0046716E">
        <w:rPr>
          <w:rFonts w:cs="B Zar"/>
          <w:b w:val="0"/>
          <w:bCs w:val="0"/>
          <w:sz w:val="26"/>
          <w:szCs w:val="26"/>
          <w:rtl/>
          <w:lang w:val="en-US" w:eastAsia="en-US"/>
        </w:rPr>
        <w:t>به</w:t>
      </w:r>
      <w:r>
        <w:rPr>
          <w:rFonts w:cs="B Zar" w:hint="cs"/>
          <w:b w:val="0"/>
          <w:bCs w:val="0"/>
          <w:sz w:val="26"/>
          <w:szCs w:val="26"/>
          <w:rtl/>
          <w:lang w:val="en-US" w:eastAsia="en-US"/>
        </w:rPr>
        <w:t xml:space="preserve"> </w:t>
      </w:r>
      <w:r w:rsidRPr="0046716E">
        <w:rPr>
          <w:rFonts w:cs="B Zar"/>
          <w:b w:val="0"/>
          <w:bCs w:val="0"/>
          <w:sz w:val="26"/>
          <w:szCs w:val="26"/>
          <w:rtl/>
          <w:lang w:val="en-US" w:eastAsia="en-US"/>
        </w:rPr>
        <w:t>یافته‌های</w:t>
      </w:r>
      <w:r>
        <w:rPr>
          <w:rFonts w:cs="B Zar" w:hint="cs"/>
          <w:b w:val="0"/>
          <w:bCs w:val="0"/>
          <w:sz w:val="26"/>
          <w:szCs w:val="26"/>
          <w:rtl/>
          <w:lang w:val="en-US" w:eastAsia="en-US"/>
        </w:rPr>
        <w:t xml:space="preserve"> </w:t>
      </w:r>
      <w:r w:rsidRPr="0046716E">
        <w:rPr>
          <w:rFonts w:cs="B Zar"/>
          <w:b w:val="0"/>
          <w:bCs w:val="0"/>
          <w:sz w:val="26"/>
          <w:szCs w:val="26"/>
          <w:rtl/>
          <w:lang w:val="en-US" w:eastAsia="en-US"/>
        </w:rPr>
        <w:t>اين</w:t>
      </w:r>
      <w:r>
        <w:rPr>
          <w:rFonts w:cs="B Zar" w:hint="cs"/>
          <w:b w:val="0"/>
          <w:bCs w:val="0"/>
          <w:sz w:val="26"/>
          <w:szCs w:val="26"/>
          <w:rtl/>
          <w:lang w:val="en-US" w:eastAsia="en-US"/>
        </w:rPr>
        <w:t xml:space="preserve"> </w:t>
      </w:r>
      <w:r w:rsidRPr="0046716E">
        <w:rPr>
          <w:rFonts w:cs="B Zar"/>
          <w:b w:val="0"/>
          <w:bCs w:val="0"/>
          <w:sz w:val="26"/>
          <w:szCs w:val="26"/>
          <w:rtl/>
          <w:lang w:val="en-US" w:eastAsia="en-US"/>
        </w:rPr>
        <w:t>تحقيق</w:t>
      </w:r>
      <w:r>
        <w:rPr>
          <w:rFonts w:cs="B Zar" w:hint="cs"/>
          <w:b w:val="0"/>
          <w:bCs w:val="0"/>
          <w:sz w:val="26"/>
          <w:szCs w:val="26"/>
          <w:rtl/>
          <w:lang w:val="en-US" w:eastAsia="en-US"/>
        </w:rPr>
        <w:t xml:space="preserve"> </w:t>
      </w:r>
      <w:r w:rsidRPr="0046716E">
        <w:rPr>
          <w:rFonts w:cs="B Zar"/>
          <w:b w:val="0"/>
          <w:bCs w:val="0"/>
          <w:sz w:val="26"/>
          <w:szCs w:val="26"/>
          <w:rtl/>
          <w:lang w:val="en-US" w:eastAsia="en-US"/>
        </w:rPr>
        <w:t>می‌توان</w:t>
      </w:r>
      <w:r>
        <w:rPr>
          <w:rFonts w:cs="B Zar" w:hint="cs"/>
          <w:b w:val="0"/>
          <w:bCs w:val="0"/>
          <w:sz w:val="26"/>
          <w:szCs w:val="26"/>
          <w:rtl/>
          <w:lang w:val="en-US" w:eastAsia="en-US"/>
        </w:rPr>
        <w:t xml:space="preserve"> </w:t>
      </w:r>
      <w:r w:rsidRPr="0046716E">
        <w:rPr>
          <w:rFonts w:cs="B Zar"/>
          <w:b w:val="0"/>
          <w:bCs w:val="0"/>
          <w:sz w:val="26"/>
          <w:szCs w:val="26"/>
          <w:rtl/>
          <w:lang w:val="en-US" w:eastAsia="en-US"/>
        </w:rPr>
        <w:t>گفت</w:t>
      </w:r>
      <w:r>
        <w:rPr>
          <w:rFonts w:cs="B Zar" w:hint="cs"/>
          <w:b w:val="0"/>
          <w:bCs w:val="0"/>
          <w:sz w:val="26"/>
          <w:szCs w:val="26"/>
          <w:rtl/>
          <w:lang w:val="en-US" w:eastAsia="en-US"/>
        </w:rPr>
        <w:t xml:space="preserve"> </w:t>
      </w:r>
      <w:r w:rsidRPr="0046716E">
        <w:rPr>
          <w:rFonts w:cs="B Zar"/>
          <w:b w:val="0"/>
          <w:bCs w:val="0"/>
          <w:sz w:val="26"/>
          <w:szCs w:val="26"/>
          <w:rtl/>
          <w:lang w:val="en-US" w:eastAsia="en-US"/>
        </w:rPr>
        <w:t>وجود</w:t>
      </w:r>
      <w:r>
        <w:rPr>
          <w:rFonts w:cs="B Zar" w:hint="cs"/>
          <w:b w:val="0"/>
          <w:bCs w:val="0"/>
          <w:sz w:val="26"/>
          <w:szCs w:val="26"/>
          <w:rtl/>
          <w:lang w:val="en-US" w:eastAsia="en-US"/>
        </w:rPr>
        <w:t xml:space="preserve"> </w:t>
      </w:r>
      <w:r w:rsidRPr="0046716E">
        <w:rPr>
          <w:rFonts w:cs="B Zar"/>
          <w:b w:val="0"/>
          <w:bCs w:val="0"/>
          <w:sz w:val="26"/>
          <w:szCs w:val="26"/>
          <w:rtl/>
          <w:lang w:val="en-US" w:eastAsia="en-US"/>
        </w:rPr>
        <w:t>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طولاني</w:t>
      </w:r>
      <w:r>
        <w:rPr>
          <w:rFonts w:cs="B Zar" w:hint="cs"/>
          <w:b w:val="0"/>
          <w:bCs w:val="0"/>
          <w:sz w:val="26"/>
          <w:szCs w:val="26"/>
          <w:rtl/>
          <w:lang w:val="en-US" w:eastAsia="en-US"/>
        </w:rPr>
        <w:t xml:space="preserve"> </w:t>
      </w:r>
      <w:r w:rsidRPr="0046716E">
        <w:rPr>
          <w:rFonts w:cs="B Zar"/>
          <w:b w:val="0"/>
          <w:bCs w:val="0"/>
          <w:sz w:val="26"/>
          <w:szCs w:val="26"/>
          <w:rtl/>
          <w:lang w:val="en-US" w:eastAsia="en-US"/>
        </w:rPr>
        <w:t>مدت</w:t>
      </w:r>
      <w:r>
        <w:rPr>
          <w:rFonts w:cs="B Zar" w:hint="cs"/>
          <w:b w:val="0"/>
          <w:bCs w:val="0"/>
          <w:sz w:val="26"/>
          <w:szCs w:val="26"/>
          <w:rtl/>
          <w:lang w:val="en-US" w:eastAsia="en-US"/>
        </w:rPr>
        <w:t xml:space="preserve"> </w:t>
      </w:r>
      <w:r w:rsidRPr="0046716E">
        <w:rPr>
          <w:rFonts w:cs="B Zar"/>
          <w:b w:val="0"/>
          <w:bCs w:val="0"/>
          <w:sz w:val="26"/>
          <w:szCs w:val="26"/>
          <w:rtl/>
          <w:lang w:val="en-US" w:eastAsia="en-US"/>
        </w:rPr>
        <w:t>ميان صاحب کار</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lastRenderedPageBreak/>
        <w:t>حسابرس،</w:t>
      </w:r>
      <w:r>
        <w:rPr>
          <w:rFonts w:cs="B Zar" w:hint="cs"/>
          <w:b w:val="0"/>
          <w:bCs w:val="0"/>
          <w:sz w:val="26"/>
          <w:szCs w:val="26"/>
          <w:rtl/>
          <w:lang w:val="en-US" w:eastAsia="en-US"/>
        </w:rPr>
        <w:t xml:space="preserve"> </w:t>
      </w:r>
      <w:r w:rsidRPr="0046716E">
        <w:rPr>
          <w:rFonts w:cs="B Zar"/>
          <w:b w:val="0"/>
          <w:bCs w:val="0"/>
          <w:sz w:val="26"/>
          <w:szCs w:val="26"/>
          <w:rtl/>
          <w:lang w:val="en-US" w:eastAsia="en-US"/>
        </w:rPr>
        <w:t>باعث</w:t>
      </w:r>
      <w:r>
        <w:rPr>
          <w:rFonts w:cs="B Zar" w:hint="cs"/>
          <w:b w:val="0"/>
          <w:bCs w:val="0"/>
          <w:sz w:val="26"/>
          <w:szCs w:val="26"/>
          <w:rtl/>
          <w:lang w:val="en-US" w:eastAsia="en-US"/>
        </w:rPr>
        <w:t xml:space="preserve"> </w:t>
      </w:r>
      <w:r w:rsidRPr="0046716E">
        <w:rPr>
          <w:rFonts w:cs="B Zar"/>
          <w:b w:val="0"/>
          <w:bCs w:val="0"/>
          <w:sz w:val="26"/>
          <w:szCs w:val="26"/>
          <w:rtl/>
          <w:lang w:val="en-US" w:eastAsia="en-US"/>
        </w:rPr>
        <w:t>افزايش</w:t>
      </w:r>
      <w:r>
        <w:rPr>
          <w:rFonts w:cs="B Zar" w:hint="cs"/>
          <w:b w:val="0"/>
          <w:bCs w:val="0"/>
          <w:sz w:val="26"/>
          <w:szCs w:val="26"/>
          <w:rtl/>
          <w:lang w:val="en-US" w:eastAsia="en-US"/>
        </w:rPr>
        <w:t xml:space="preserve"> </w:t>
      </w:r>
      <w:r w:rsidRPr="0046716E">
        <w:rPr>
          <w:rFonts w:cs="B Zar"/>
          <w:b w:val="0"/>
          <w:bCs w:val="0"/>
          <w:sz w:val="26"/>
          <w:szCs w:val="26"/>
          <w:rtl/>
          <w:lang w:val="en-US" w:eastAsia="en-US"/>
        </w:rPr>
        <w:t>انعطاف‌پذیری</w:t>
      </w:r>
      <w:r>
        <w:rPr>
          <w:rFonts w:cs="B Zar" w:hint="cs"/>
          <w:b w:val="0"/>
          <w:bCs w:val="0"/>
          <w:sz w:val="26"/>
          <w:szCs w:val="26"/>
          <w:rtl/>
          <w:lang w:val="en-US" w:eastAsia="en-US"/>
        </w:rPr>
        <w:t xml:space="preserve"> </w:t>
      </w:r>
      <w:r w:rsidRPr="0046716E">
        <w:rPr>
          <w:rFonts w:cs="B Zar"/>
          <w:b w:val="0"/>
          <w:bCs w:val="0"/>
          <w:sz w:val="26"/>
          <w:szCs w:val="26"/>
          <w:rtl/>
          <w:lang w:val="en-US" w:eastAsia="en-US"/>
        </w:rPr>
        <w:t>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استفاده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از</w:t>
      </w:r>
      <w:r>
        <w:rPr>
          <w:rFonts w:cs="B Zar" w:hint="cs"/>
          <w:b w:val="0"/>
          <w:bCs w:val="0"/>
          <w:sz w:val="26"/>
          <w:szCs w:val="26"/>
          <w:rtl/>
          <w:lang w:val="en-US" w:eastAsia="en-US"/>
        </w:rPr>
        <w:t xml:space="preserve"> </w:t>
      </w:r>
      <w:r w:rsidRPr="0046716E">
        <w:rPr>
          <w:rFonts w:cs="B Zar"/>
          <w:b w:val="0"/>
          <w:bCs w:val="0"/>
          <w:sz w:val="26"/>
          <w:szCs w:val="26"/>
          <w:rtl/>
          <w:lang w:val="en-US" w:eastAsia="en-US"/>
        </w:rPr>
        <w:t>اقلام</w:t>
      </w:r>
      <w:r>
        <w:rPr>
          <w:rFonts w:cs="B Zar" w:hint="cs"/>
          <w:b w:val="0"/>
          <w:bCs w:val="0"/>
          <w:sz w:val="26"/>
          <w:szCs w:val="26"/>
          <w:rtl/>
          <w:lang w:val="en-US" w:eastAsia="en-US"/>
        </w:rPr>
        <w:t xml:space="preserve"> </w:t>
      </w:r>
      <w:r w:rsidRPr="0046716E">
        <w:rPr>
          <w:rFonts w:cs="B Zar"/>
          <w:b w:val="0"/>
          <w:bCs w:val="0"/>
          <w:sz w:val="26"/>
          <w:szCs w:val="26"/>
          <w:rtl/>
          <w:lang w:val="en-US" w:eastAsia="en-US"/>
        </w:rPr>
        <w:t>تعهدي اختياري</w:t>
      </w:r>
      <w:r>
        <w:rPr>
          <w:rFonts w:cs="B Zar" w:hint="cs"/>
          <w:b w:val="0"/>
          <w:bCs w:val="0"/>
          <w:sz w:val="26"/>
          <w:szCs w:val="26"/>
          <w:rtl/>
          <w:lang w:val="en-US" w:eastAsia="en-US"/>
        </w:rPr>
        <w:t xml:space="preserve"> </w:t>
      </w:r>
      <w:r w:rsidRPr="0046716E">
        <w:rPr>
          <w:rFonts w:cs="B Zar"/>
          <w:b w:val="0"/>
          <w:bCs w:val="0"/>
          <w:sz w:val="26"/>
          <w:szCs w:val="26"/>
          <w:rtl/>
          <w:lang w:val="en-US" w:eastAsia="en-US"/>
        </w:rPr>
        <w:t>می‌گردد؛</w:t>
      </w:r>
      <w:r>
        <w:rPr>
          <w:rFonts w:cs="B Zar" w:hint="cs"/>
          <w:b w:val="0"/>
          <w:bCs w:val="0"/>
          <w:sz w:val="26"/>
          <w:szCs w:val="26"/>
          <w:rtl/>
          <w:lang w:val="en-US" w:eastAsia="en-US"/>
        </w:rPr>
        <w:t xml:space="preserve"> </w:t>
      </w:r>
      <w:r w:rsidRPr="0046716E">
        <w:rPr>
          <w:rFonts w:cs="B Zar"/>
          <w:b w:val="0"/>
          <w:bCs w:val="0"/>
          <w:sz w:val="26"/>
          <w:szCs w:val="26"/>
          <w:rtl/>
          <w:lang w:val="en-US" w:eastAsia="en-US"/>
        </w:rPr>
        <w:t>اما</w:t>
      </w:r>
      <w:r>
        <w:rPr>
          <w:rFonts w:cs="B Zar" w:hint="cs"/>
          <w:b w:val="0"/>
          <w:bCs w:val="0"/>
          <w:sz w:val="26"/>
          <w:szCs w:val="26"/>
          <w:rtl/>
          <w:lang w:val="en-US" w:eastAsia="en-US"/>
        </w:rPr>
        <w:t xml:space="preserve"> </w:t>
      </w:r>
      <w:r w:rsidRPr="0046716E">
        <w:rPr>
          <w:rFonts w:cs="B Zar"/>
          <w:b w:val="0"/>
          <w:bCs w:val="0"/>
          <w:sz w:val="26"/>
          <w:szCs w:val="26"/>
          <w:rtl/>
          <w:lang w:val="en-US" w:eastAsia="en-US"/>
        </w:rPr>
        <w:t>اين</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استفاده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بيشتر</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جهت</w:t>
      </w:r>
      <w:r>
        <w:rPr>
          <w:rFonts w:cs="B Zar" w:hint="cs"/>
          <w:b w:val="0"/>
          <w:bCs w:val="0"/>
          <w:sz w:val="26"/>
          <w:szCs w:val="26"/>
          <w:rtl/>
          <w:lang w:val="en-US" w:eastAsia="en-US"/>
        </w:rPr>
        <w:t xml:space="preserve"> </w:t>
      </w:r>
      <w:r w:rsidRPr="0046716E">
        <w:rPr>
          <w:rFonts w:cs="B Zar"/>
          <w:b w:val="0"/>
          <w:bCs w:val="0"/>
          <w:sz w:val="26"/>
          <w:szCs w:val="26"/>
          <w:rtl/>
          <w:lang w:val="en-US" w:eastAsia="en-US"/>
        </w:rPr>
        <w:t>كاهش</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 (محافظه‌کارانه)است</w:t>
      </w:r>
      <w:r w:rsidRPr="0046716E">
        <w:rPr>
          <w:rFonts w:cs="B Zar"/>
          <w:b w:val="0"/>
          <w:bCs w:val="0"/>
          <w:sz w:val="26"/>
          <w:szCs w:val="26"/>
          <w:lang w:val="en-US" w:eastAsia="en-US"/>
        </w:rPr>
        <w:t>.</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کردلرو سيدي (1387)، در پژوهشی با عنوان " نقش</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حسابرسان</w:t>
      </w:r>
      <w:r>
        <w:rPr>
          <w:rFonts w:cs="B Zar" w:hint="cs"/>
          <w:b w:val="0"/>
          <w:bCs w:val="0"/>
          <w:sz w:val="26"/>
          <w:szCs w:val="26"/>
          <w:rtl/>
          <w:lang w:val="en-US" w:eastAsia="en-US"/>
        </w:rPr>
        <w:t xml:space="preserve"> </w:t>
      </w:r>
      <w:r w:rsidRPr="0046716E">
        <w:rPr>
          <w:rFonts w:cs="B Zar"/>
          <w:b w:val="0"/>
          <w:bCs w:val="0"/>
          <w:sz w:val="26"/>
          <w:szCs w:val="26"/>
          <w:rtl/>
          <w:lang w:val="en-US" w:eastAsia="en-US"/>
        </w:rPr>
        <w:t>مستقل</w:t>
      </w:r>
      <w:r>
        <w:rPr>
          <w:rFonts w:cs="B Zar" w:hint="cs"/>
          <w:b w:val="0"/>
          <w:bCs w:val="0"/>
          <w:sz w:val="26"/>
          <w:szCs w:val="26"/>
          <w:rtl/>
          <w:lang w:val="en-US" w:eastAsia="en-US"/>
        </w:rPr>
        <w:t xml:space="preserve"> </w:t>
      </w:r>
      <w:r w:rsidRPr="0046716E">
        <w:rPr>
          <w:rFonts w:cs="B Zar"/>
          <w:b w:val="0"/>
          <w:bCs w:val="0"/>
          <w:sz w:val="26"/>
          <w:szCs w:val="26"/>
          <w:rtl/>
          <w:lang w:val="en-US" w:eastAsia="en-US"/>
        </w:rPr>
        <w:t>در کاهش</w:t>
      </w:r>
      <w:r>
        <w:rPr>
          <w:rFonts w:cs="B Zar" w:hint="cs"/>
          <w:b w:val="0"/>
          <w:bCs w:val="0"/>
          <w:sz w:val="26"/>
          <w:szCs w:val="26"/>
          <w:rtl/>
          <w:lang w:val="en-US" w:eastAsia="en-US"/>
        </w:rPr>
        <w:t xml:space="preserve"> </w:t>
      </w:r>
      <w:r w:rsidRPr="0046716E">
        <w:rPr>
          <w:rFonts w:cs="B Zar"/>
          <w:b w:val="0"/>
          <w:bCs w:val="0"/>
          <w:sz w:val="26"/>
          <w:szCs w:val="26"/>
          <w:rtl/>
          <w:lang w:val="en-US" w:eastAsia="en-US"/>
        </w:rPr>
        <w:t>اقلام</w:t>
      </w:r>
      <w:r>
        <w:rPr>
          <w:rFonts w:cs="B Zar" w:hint="cs"/>
          <w:b w:val="0"/>
          <w:bCs w:val="0"/>
          <w:sz w:val="26"/>
          <w:szCs w:val="26"/>
          <w:rtl/>
          <w:lang w:val="en-US" w:eastAsia="en-US"/>
        </w:rPr>
        <w:t xml:space="preserve"> </w:t>
      </w:r>
      <w:r w:rsidRPr="0046716E">
        <w:rPr>
          <w:rFonts w:cs="B Zar"/>
          <w:b w:val="0"/>
          <w:bCs w:val="0"/>
          <w:sz w:val="26"/>
          <w:szCs w:val="26"/>
          <w:rtl/>
          <w:lang w:val="en-US" w:eastAsia="en-US"/>
        </w:rPr>
        <w:t>تعهدي</w:t>
      </w:r>
      <w:r>
        <w:rPr>
          <w:rFonts w:cs="B Zar" w:hint="cs"/>
          <w:b w:val="0"/>
          <w:bCs w:val="0"/>
          <w:sz w:val="26"/>
          <w:szCs w:val="26"/>
          <w:rtl/>
          <w:lang w:val="en-US" w:eastAsia="en-US"/>
        </w:rPr>
        <w:t xml:space="preserve"> </w:t>
      </w:r>
      <w:r w:rsidRPr="0046716E">
        <w:rPr>
          <w:rFonts w:cs="B Zar"/>
          <w:b w:val="0"/>
          <w:bCs w:val="0"/>
          <w:sz w:val="26"/>
          <w:szCs w:val="26"/>
          <w:rtl/>
          <w:lang w:val="en-US" w:eastAsia="en-US"/>
        </w:rPr>
        <w:t>اختياري" 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بين</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حسابرسان</w:t>
      </w:r>
      <w:r>
        <w:rPr>
          <w:rFonts w:cs="B Zar" w:hint="cs"/>
          <w:b w:val="0"/>
          <w:bCs w:val="0"/>
          <w:sz w:val="26"/>
          <w:szCs w:val="26"/>
          <w:rtl/>
          <w:lang w:val="en-US" w:eastAsia="en-US"/>
        </w:rPr>
        <w:t xml:space="preserve"> </w:t>
      </w:r>
      <w:r w:rsidRPr="0046716E">
        <w:rPr>
          <w:rFonts w:cs="B Zar"/>
          <w:b w:val="0"/>
          <w:bCs w:val="0"/>
          <w:sz w:val="26"/>
          <w:szCs w:val="26"/>
          <w:rtl/>
          <w:lang w:val="en-US" w:eastAsia="en-US"/>
        </w:rPr>
        <w:t>مستقل</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نوع</w:t>
      </w:r>
      <w:r>
        <w:rPr>
          <w:rFonts w:cs="B Zar" w:hint="cs"/>
          <w:b w:val="0"/>
          <w:bCs w:val="0"/>
          <w:sz w:val="26"/>
          <w:szCs w:val="26"/>
          <w:rtl/>
          <w:lang w:val="en-US" w:eastAsia="en-US"/>
        </w:rPr>
        <w:t xml:space="preserve"> </w:t>
      </w:r>
      <w:r w:rsidRPr="0046716E">
        <w:rPr>
          <w:rFonts w:cs="B Zar"/>
          <w:b w:val="0"/>
          <w:bCs w:val="0"/>
          <w:sz w:val="26"/>
          <w:szCs w:val="26"/>
          <w:rtl/>
          <w:lang w:val="en-US" w:eastAsia="en-US"/>
        </w:rPr>
        <w:t>اظهارنظر</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w:t>
      </w:r>
      <w:r>
        <w:rPr>
          <w:rFonts w:cs="B Zar" w:hint="cs"/>
          <w:b w:val="0"/>
          <w:bCs w:val="0"/>
          <w:sz w:val="26"/>
          <w:szCs w:val="26"/>
          <w:rtl/>
          <w:lang w:val="en-US" w:eastAsia="en-US"/>
        </w:rPr>
        <w:t xml:space="preserve"> </w:t>
      </w:r>
      <w:r w:rsidRPr="0046716E">
        <w:rPr>
          <w:rFonts w:cs="B Zar"/>
          <w:b w:val="0"/>
          <w:bCs w:val="0"/>
          <w:sz w:val="26"/>
          <w:szCs w:val="26"/>
          <w:rtl/>
          <w:lang w:val="en-US" w:eastAsia="en-US"/>
        </w:rPr>
        <w:t>با</w:t>
      </w:r>
      <w:r>
        <w:rPr>
          <w:rFonts w:cs="B Zar" w:hint="cs"/>
          <w:b w:val="0"/>
          <w:bCs w:val="0"/>
          <w:sz w:val="26"/>
          <w:szCs w:val="26"/>
          <w:rtl/>
          <w:lang w:val="en-US" w:eastAsia="en-US"/>
        </w:rPr>
        <w:t xml:space="preserve"> </w:t>
      </w:r>
      <w:r w:rsidRPr="0046716E">
        <w:rPr>
          <w:rFonts w:cs="B Zar"/>
          <w:b w:val="0"/>
          <w:bCs w:val="0"/>
          <w:sz w:val="26"/>
          <w:szCs w:val="26"/>
          <w:rtl/>
          <w:lang w:val="en-US" w:eastAsia="en-US"/>
        </w:rPr>
        <w:t>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مورد بررسي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قرار</w:t>
      </w:r>
      <w:r>
        <w:rPr>
          <w:rFonts w:cs="B Zar" w:hint="cs"/>
          <w:b w:val="0"/>
          <w:bCs w:val="0"/>
          <w:sz w:val="26"/>
          <w:szCs w:val="26"/>
          <w:rtl/>
          <w:lang w:val="en-US" w:eastAsia="en-US"/>
        </w:rPr>
        <w:t xml:space="preserve"> </w:t>
      </w:r>
      <w:r w:rsidRPr="0046716E">
        <w:rPr>
          <w:rFonts w:cs="B Zar"/>
          <w:b w:val="0"/>
          <w:bCs w:val="0"/>
          <w:sz w:val="26"/>
          <w:szCs w:val="26"/>
          <w:rtl/>
          <w:lang w:val="en-US" w:eastAsia="en-US"/>
        </w:rPr>
        <w:t>دادند.</w:t>
      </w:r>
      <w:r>
        <w:rPr>
          <w:rFonts w:cs="B Zar" w:hint="cs"/>
          <w:b w:val="0"/>
          <w:bCs w:val="0"/>
          <w:sz w:val="26"/>
          <w:szCs w:val="26"/>
          <w:rtl/>
          <w:lang w:val="en-US" w:eastAsia="en-US"/>
        </w:rPr>
        <w:t xml:space="preserve"> </w:t>
      </w:r>
      <w:r w:rsidRPr="0046716E">
        <w:rPr>
          <w:rFonts w:cs="B Zar"/>
          <w:b w:val="0"/>
          <w:bCs w:val="0"/>
          <w:sz w:val="26"/>
          <w:szCs w:val="26"/>
          <w:rtl/>
          <w:lang w:val="en-US" w:eastAsia="en-US"/>
        </w:rPr>
        <w:t>مديريت</w:t>
      </w:r>
      <w:r>
        <w:rPr>
          <w:rFonts w:cs="B Zar" w:hint="cs"/>
          <w:b w:val="0"/>
          <w:bCs w:val="0"/>
          <w:sz w:val="26"/>
          <w:szCs w:val="26"/>
          <w:rtl/>
          <w:lang w:val="en-US" w:eastAsia="en-US"/>
        </w:rPr>
        <w:t xml:space="preserve"> </w:t>
      </w:r>
      <w:r w:rsidRPr="0046716E">
        <w:rPr>
          <w:rFonts w:cs="B Zar"/>
          <w:b w:val="0"/>
          <w:bCs w:val="0"/>
          <w:sz w:val="26"/>
          <w:szCs w:val="26"/>
          <w:rtl/>
          <w:lang w:val="en-US" w:eastAsia="en-US"/>
        </w:rPr>
        <w:t>سود</w:t>
      </w:r>
      <w:r>
        <w:rPr>
          <w:rFonts w:cs="B Zar" w:hint="cs"/>
          <w:b w:val="0"/>
          <w:bCs w:val="0"/>
          <w:sz w:val="26"/>
          <w:szCs w:val="26"/>
          <w:rtl/>
          <w:lang w:val="en-US" w:eastAsia="en-US"/>
        </w:rPr>
        <w:t xml:space="preserve"> </w:t>
      </w:r>
      <w:r w:rsidRPr="0046716E">
        <w:rPr>
          <w:rFonts w:cs="B Zar"/>
          <w:b w:val="0"/>
          <w:bCs w:val="0"/>
          <w:sz w:val="26"/>
          <w:szCs w:val="26"/>
          <w:rtl/>
          <w:lang w:val="en-US" w:eastAsia="en-US"/>
        </w:rPr>
        <w:t>با</w:t>
      </w:r>
      <w:r>
        <w:rPr>
          <w:rFonts w:cs="B Zar" w:hint="cs"/>
          <w:b w:val="0"/>
          <w:bCs w:val="0"/>
          <w:sz w:val="26"/>
          <w:szCs w:val="26"/>
          <w:rtl/>
          <w:lang w:val="en-US" w:eastAsia="en-US"/>
        </w:rPr>
        <w:t xml:space="preserve"> </w:t>
      </w:r>
      <w:r w:rsidRPr="0046716E">
        <w:rPr>
          <w:rFonts w:cs="B Zar"/>
          <w:b w:val="0"/>
          <w:bCs w:val="0"/>
          <w:sz w:val="26"/>
          <w:szCs w:val="26"/>
          <w:rtl/>
          <w:lang w:val="en-US" w:eastAsia="en-US"/>
        </w:rPr>
        <w:t>اقلام</w:t>
      </w:r>
      <w:r>
        <w:rPr>
          <w:rFonts w:cs="B Zar" w:hint="cs"/>
          <w:b w:val="0"/>
          <w:bCs w:val="0"/>
          <w:sz w:val="26"/>
          <w:szCs w:val="26"/>
          <w:rtl/>
          <w:lang w:val="en-US" w:eastAsia="en-US"/>
        </w:rPr>
        <w:t xml:space="preserve"> </w:t>
      </w:r>
      <w:r w:rsidRPr="0046716E">
        <w:rPr>
          <w:rFonts w:cs="B Zar"/>
          <w:b w:val="0"/>
          <w:bCs w:val="0"/>
          <w:sz w:val="26"/>
          <w:szCs w:val="26"/>
          <w:rtl/>
          <w:lang w:val="en-US" w:eastAsia="en-US"/>
        </w:rPr>
        <w:t>تعهدی</w:t>
      </w:r>
      <w:r>
        <w:rPr>
          <w:rFonts w:cs="B Zar" w:hint="cs"/>
          <w:b w:val="0"/>
          <w:bCs w:val="0"/>
          <w:sz w:val="26"/>
          <w:szCs w:val="26"/>
          <w:rtl/>
          <w:lang w:val="en-US" w:eastAsia="en-US"/>
        </w:rPr>
        <w:t xml:space="preserve"> </w:t>
      </w:r>
      <w:r w:rsidRPr="0046716E">
        <w:rPr>
          <w:rFonts w:cs="B Zar"/>
          <w:b w:val="0"/>
          <w:bCs w:val="0"/>
          <w:sz w:val="26"/>
          <w:szCs w:val="26"/>
          <w:rtl/>
          <w:lang w:val="en-US" w:eastAsia="en-US"/>
        </w:rPr>
        <w:t>اختياري</w:t>
      </w:r>
      <w:r>
        <w:rPr>
          <w:rFonts w:cs="B Zar" w:hint="cs"/>
          <w:b w:val="0"/>
          <w:bCs w:val="0"/>
          <w:sz w:val="26"/>
          <w:szCs w:val="26"/>
          <w:rtl/>
          <w:lang w:val="en-US" w:eastAsia="en-US"/>
        </w:rPr>
        <w:t xml:space="preserve"> </w:t>
      </w:r>
      <w:r w:rsidRPr="0046716E">
        <w:rPr>
          <w:rFonts w:cs="B Zar"/>
          <w:b w:val="0"/>
          <w:bCs w:val="0"/>
          <w:sz w:val="26"/>
          <w:szCs w:val="26"/>
          <w:rtl/>
          <w:lang w:val="en-US" w:eastAsia="en-US"/>
        </w:rPr>
        <w:t>سنجيده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رابطه</w:t>
      </w:r>
      <w:r>
        <w:rPr>
          <w:rFonts w:cs="B Zar" w:hint="cs"/>
          <w:b w:val="0"/>
          <w:bCs w:val="0"/>
          <w:sz w:val="26"/>
          <w:szCs w:val="26"/>
          <w:rtl/>
          <w:lang w:val="en-US" w:eastAsia="en-US"/>
        </w:rPr>
        <w:t xml:space="preserve"> </w:t>
      </w:r>
      <w:r w:rsidRPr="0046716E">
        <w:rPr>
          <w:rFonts w:cs="B Zar"/>
          <w:b w:val="0"/>
          <w:bCs w:val="0"/>
          <w:sz w:val="26"/>
          <w:szCs w:val="26"/>
          <w:rtl/>
          <w:lang w:val="en-US" w:eastAsia="en-US"/>
        </w:rPr>
        <w:t>با حسابرسان</w:t>
      </w:r>
      <w:r>
        <w:rPr>
          <w:rFonts w:cs="B Zar" w:hint="cs"/>
          <w:b w:val="0"/>
          <w:bCs w:val="0"/>
          <w:sz w:val="26"/>
          <w:szCs w:val="26"/>
          <w:rtl/>
          <w:lang w:val="en-US" w:eastAsia="en-US"/>
        </w:rPr>
        <w:t xml:space="preserve"> </w:t>
      </w:r>
      <w:r w:rsidRPr="0046716E">
        <w:rPr>
          <w:rFonts w:cs="B Zar"/>
          <w:b w:val="0"/>
          <w:bCs w:val="0"/>
          <w:sz w:val="26"/>
          <w:szCs w:val="26"/>
          <w:rtl/>
          <w:lang w:val="en-US" w:eastAsia="en-US"/>
        </w:rPr>
        <w:t>مستقل</w:t>
      </w:r>
      <w:r>
        <w:rPr>
          <w:rFonts w:cs="B Zar" w:hint="cs"/>
          <w:b w:val="0"/>
          <w:bCs w:val="0"/>
          <w:sz w:val="26"/>
          <w:szCs w:val="26"/>
          <w:rtl/>
          <w:lang w:val="en-US" w:eastAsia="en-US"/>
        </w:rPr>
        <w:t xml:space="preserve"> </w:t>
      </w:r>
      <w:r w:rsidRPr="0046716E">
        <w:rPr>
          <w:rFonts w:cs="B Zar"/>
          <w:b w:val="0"/>
          <w:bCs w:val="0"/>
          <w:sz w:val="26"/>
          <w:szCs w:val="26"/>
          <w:rtl/>
          <w:lang w:val="en-US" w:eastAsia="en-US"/>
        </w:rPr>
        <w:t>ونوع</w:t>
      </w:r>
      <w:r>
        <w:rPr>
          <w:rFonts w:cs="B Zar" w:hint="cs"/>
          <w:b w:val="0"/>
          <w:bCs w:val="0"/>
          <w:sz w:val="26"/>
          <w:szCs w:val="26"/>
          <w:rtl/>
          <w:lang w:val="en-US" w:eastAsia="en-US"/>
        </w:rPr>
        <w:t xml:space="preserve"> </w:t>
      </w:r>
      <w:r w:rsidRPr="0046716E">
        <w:rPr>
          <w:rFonts w:cs="B Zar"/>
          <w:b w:val="0"/>
          <w:bCs w:val="0"/>
          <w:sz w:val="26"/>
          <w:szCs w:val="26"/>
          <w:rtl/>
          <w:lang w:val="en-US" w:eastAsia="en-US"/>
        </w:rPr>
        <w:t>اظهارنظر</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w:t>
      </w:r>
      <w:r>
        <w:rPr>
          <w:rFonts w:cs="B Zar" w:hint="cs"/>
          <w:b w:val="0"/>
          <w:bCs w:val="0"/>
          <w:sz w:val="26"/>
          <w:szCs w:val="26"/>
          <w:rtl/>
          <w:lang w:val="en-US" w:eastAsia="en-US"/>
        </w:rPr>
        <w:t xml:space="preserve"> </w:t>
      </w:r>
      <w:r w:rsidRPr="0046716E">
        <w:rPr>
          <w:rFonts w:cs="B Zar"/>
          <w:b w:val="0"/>
          <w:bCs w:val="0"/>
          <w:sz w:val="26"/>
          <w:szCs w:val="26"/>
          <w:rtl/>
          <w:lang w:val="en-US" w:eastAsia="en-US"/>
        </w:rPr>
        <w:t>تأثیر</w:t>
      </w:r>
      <w:r>
        <w:rPr>
          <w:rFonts w:cs="B Zar" w:hint="cs"/>
          <w:b w:val="0"/>
          <w:bCs w:val="0"/>
          <w:sz w:val="26"/>
          <w:szCs w:val="26"/>
          <w:rtl/>
          <w:lang w:val="en-US" w:eastAsia="en-US"/>
        </w:rPr>
        <w:t xml:space="preserve"> </w:t>
      </w:r>
      <w:r w:rsidRPr="0046716E">
        <w:rPr>
          <w:rFonts w:cs="B Zar"/>
          <w:b w:val="0"/>
          <w:bCs w:val="0"/>
          <w:sz w:val="26"/>
          <w:szCs w:val="26"/>
          <w:rtl/>
          <w:lang w:val="en-US" w:eastAsia="en-US"/>
        </w:rPr>
        <w:t>نوع</w:t>
      </w:r>
      <w:r>
        <w:rPr>
          <w:rFonts w:cs="B Zar" w:hint="cs"/>
          <w:b w:val="0"/>
          <w:bCs w:val="0"/>
          <w:sz w:val="26"/>
          <w:szCs w:val="26"/>
          <w:rtl/>
          <w:lang w:val="en-US" w:eastAsia="en-US"/>
        </w:rPr>
        <w:t xml:space="preserve"> </w:t>
      </w:r>
      <w:r w:rsidRPr="0046716E">
        <w:rPr>
          <w:rFonts w:cs="B Zar"/>
          <w:b w:val="0"/>
          <w:bCs w:val="0"/>
          <w:sz w:val="26"/>
          <w:szCs w:val="26"/>
          <w:rtl/>
          <w:lang w:val="en-US" w:eastAsia="en-US"/>
        </w:rPr>
        <w:t>موسسه</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نوع</w:t>
      </w:r>
      <w:r>
        <w:rPr>
          <w:rFonts w:cs="B Zar" w:hint="cs"/>
          <w:b w:val="0"/>
          <w:bCs w:val="0"/>
          <w:sz w:val="26"/>
          <w:szCs w:val="26"/>
          <w:rtl/>
          <w:lang w:val="en-US" w:eastAsia="en-US"/>
        </w:rPr>
        <w:t xml:space="preserve"> </w:t>
      </w:r>
      <w:r w:rsidRPr="0046716E">
        <w:rPr>
          <w:rFonts w:cs="B Zar"/>
          <w:b w:val="0"/>
          <w:bCs w:val="0"/>
          <w:sz w:val="26"/>
          <w:szCs w:val="26"/>
          <w:rtl/>
          <w:lang w:val="en-US" w:eastAsia="en-US"/>
        </w:rPr>
        <w:t>اظهارنظر</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 در</w:t>
      </w:r>
      <w:r>
        <w:rPr>
          <w:rFonts w:cs="B Zar" w:hint="cs"/>
          <w:b w:val="0"/>
          <w:bCs w:val="0"/>
          <w:sz w:val="26"/>
          <w:szCs w:val="26"/>
          <w:rtl/>
          <w:lang w:val="en-US" w:eastAsia="en-US"/>
        </w:rPr>
        <w:t xml:space="preserve"> </w:t>
      </w:r>
      <w:r w:rsidRPr="0046716E">
        <w:rPr>
          <w:rFonts w:cs="B Zar"/>
          <w:b w:val="0"/>
          <w:bCs w:val="0"/>
          <w:sz w:val="26"/>
          <w:szCs w:val="26"/>
          <w:rtl/>
          <w:lang w:val="en-US" w:eastAsia="en-US"/>
        </w:rPr>
        <w:t>گزارش</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تعداد</w:t>
      </w:r>
      <w:r>
        <w:rPr>
          <w:rFonts w:cs="B Zar" w:hint="cs"/>
          <w:b w:val="0"/>
          <w:bCs w:val="0"/>
          <w:sz w:val="26"/>
          <w:szCs w:val="26"/>
          <w:rtl/>
          <w:lang w:val="en-US" w:eastAsia="en-US"/>
        </w:rPr>
        <w:t xml:space="preserve"> </w:t>
      </w:r>
      <w:r w:rsidRPr="0046716E">
        <w:rPr>
          <w:rFonts w:cs="B Zar"/>
          <w:b w:val="0"/>
          <w:bCs w:val="0"/>
          <w:sz w:val="26"/>
          <w:szCs w:val="26"/>
          <w:rtl/>
          <w:lang w:val="en-US" w:eastAsia="en-US"/>
        </w:rPr>
        <w:t>بندهاي</w:t>
      </w:r>
      <w:r>
        <w:rPr>
          <w:rFonts w:cs="B Zar" w:hint="cs"/>
          <w:b w:val="0"/>
          <w:bCs w:val="0"/>
          <w:sz w:val="26"/>
          <w:szCs w:val="26"/>
          <w:rtl/>
          <w:lang w:val="en-US" w:eastAsia="en-US"/>
        </w:rPr>
        <w:t xml:space="preserve"> </w:t>
      </w:r>
      <w:r w:rsidRPr="0046716E">
        <w:rPr>
          <w:rFonts w:cs="B Zar"/>
          <w:b w:val="0"/>
          <w:bCs w:val="0"/>
          <w:sz w:val="26"/>
          <w:szCs w:val="26"/>
          <w:rtl/>
          <w:lang w:val="en-US" w:eastAsia="en-US"/>
        </w:rPr>
        <w:t>شرط</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گزارش</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بر</w:t>
      </w:r>
      <w:r>
        <w:rPr>
          <w:rFonts w:cs="B Zar" w:hint="cs"/>
          <w:b w:val="0"/>
          <w:bCs w:val="0"/>
          <w:sz w:val="26"/>
          <w:szCs w:val="26"/>
          <w:rtl/>
          <w:lang w:val="en-US" w:eastAsia="en-US"/>
        </w:rPr>
        <w:t xml:space="preserve"> </w:t>
      </w:r>
      <w:r w:rsidRPr="0046716E">
        <w:rPr>
          <w:rFonts w:cs="B Zar"/>
          <w:b w:val="0"/>
          <w:bCs w:val="0"/>
          <w:sz w:val="26"/>
          <w:szCs w:val="26"/>
          <w:rtl/>
          <w:lang w:val="en-US" w:eastAsia="en-US"/>
        </w:rPr>
        <w:t>روي</w:t>
      </w:r>
      <w:r>
        <w:rPr>
          <w:rFonts w:cs="B Zar" w:hint="cs"/>
          <w:b w:val="0"/>
          <w:bCs w:val="0"/>
          <w:sz w:val="26"/>
          <w:szCs w:val="26"/>
          <w:rtl/>
          <w:lang w:val="en-US" w:eastAsia="en-US"/>
        </w:rPr>
        <w:t xml:space="preserve"> </w:t>
      </w:r>
      <w:r w:rsidRPr="0046716E">
        <w:rPr>
          <w:rFonts w:cs="B Zar"/>
          <w:b w:val="0"/>
          <w:bCs w:val="0"/>
          <w:sz w:val="26"/>
          <w:szCs w:val="26"/>
          <w:rtl/>
          <w:lang w:val="en-US" w:eastAsia="en-US"/>
        </w:rPr>
        <w:t>اقلام</w:t>
      </w:r>
      <w:r>
        <w:rPr>
          <w:rFonts w:cs="B Zar" w:hint="cs"/>
          <w:b w:val="0"/>
          <w:bCs w:val="0"/>
          <w:sz w:val="26"/>
          <w:szCs w:val="26"/>
          <w:rtl/>
          <w:lang w:val="en-US" w:eastAsia="en-US"/>
        </w:rPr>
        <w:t xml:space="preserve"> </w:t>
      </w:r>
      <w:r w:rsidRPr="0046716E">
        <w:rPr>
          <w:rFonts w:cs="B Zar"/>
          <w:b w:val="0"/>
          <w:bCs w:val="0"/>
          <w:sz w:val="26"/>
          <w:szCs w:val="26"/>
          <w:rtl/>
          <w:lang w:val="en-US" w:eastAsia="en-US"/>
        </w:rPr>
        <w:t>تعهدي</w:t>
      </w:r>
      <w:r>
        <w:rPr>
          <w:rFonts w:cs="B Zar" w:hint="cs"/>
          <w:b w:val="0"/>
          <w:bCs w:val="0"/>
          <w:sz w:val="26"/>
          <w:szCs w:val="26"/>
          <w:rtl/>
          <w:lang w:val="en-US" w:eastAsia="en-US"/>
        </w:rPr>
        <w:t xml:space="preserve"> </w:t>
      </w:r>
      <w:r w:rsidRPr="0046716E">
        <w:rPr>
          <w:rFonts w:cs="B Zar"/>
          <w:b w:val="0"/>
          <w:bCs w:val="0"/>
          <w:sz w:val="26"/>
          <w:szCs w:val="26"/>
          <w:rtl/>
          <w:lang w:val="en-US" w:eastAsia="en-US"/>
        </w:rPr>
        <w:t>اختياري سنجيده</w:t>
      </w:r>
      <w:r>
        <w:rPr>
          <w:rFonts w:cs="B Zar" w:hint="cs"/>
          <w:b w:val="0"/>
          <w:bCs w:val="0"/>
          <w:sz w:val="26"/>
          <w:szCs w:val="26"/>
          <w:rtl/>
          <w:lang w:val="en-US" w:eastAsia="en-US"/>
        </w:rPr>
        <w:t xml:space="preserve"> </w:t>
      </w:r>
      <w:r w:rsidRPr="0046716E">
        <w:rPr>
          <w:rFonts w:cs="B Zar"/>
          <w:b w:val="0"/>
          <w:bCs w:val="0"/>
          <w:sz w:val="26"/>
          <w:szCs w:val="26"/>
          <w:rtl/>
          <w:lang w:val="en-US" w:eastAsia="en-US"/>
        </w:rPr>
        <w:t>می‌شود</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براي</w:t>
      </w:r>
      <w:r>
        <w:rPr>
          <w:rFonts w:cs="B Zar" w:hint="cs"/>
          <w:b w:val="0"/>
          <w:bCs w:val="0"/>
          <w:sz w:val="26"/>
          <w:szCs w:val="26"/>
          <w:rtl/>
          <w:lang w:val="en-US" w:eastAsia="en-US"/>
        </w:rPr>
        <w:t xml:space="preserve"> </w:t>
      </w:r>
      <w:r w:rsidRPr="0046716E">
        <w:rPr>
          <w:rFonts w:cs="B Zar"/>
          <w:b w:val="0"/>
          <w:bCs w:val="0"/>
          <w:sz w:val="26"/>
          <w:szCs w:val="26"/>
          <w:rtl/>
          <w:lang w:val="en-US" w:eastAsia="en-US"/>
        </w:rPr>
        <w:t>برآورد</w:t>
      </w:r>
      <w:r>
        <w:rPr>
          <w:rFonts w:cs="B Zar" w:hint="cs"/>
          <w:b w:val="0"/>
          <w:bCs w:val="0"/>
          <w:sz w:val="26"/>
          <w:szCs w:val="26"/>
          <w:rtl/>
          <w:lang w:val="en-US" w:eastAsia="en-US"/>
        </w:rPr>
        <w:t xml:space="preserve"> </w:t>
      </w:r>
      <w:r w:rsidRPr="0046716E">
        <w:rPr>
          <w:rFonts w:cs="B Zar"/>
          <w:b w:val="0"/>
          <w:bCs w:val="0"/>
          <w:sz w:val="26"/>
          <w:szCs w:val="26"/>
          <w:rtl/>
          <w:lang w:val="en-US" w:eastAsia="en-US"/>
        </w:rPr>
        <w:t>اقلام</w:t>
      </w:r>
      <w:r>
        <w:rPr>
          <w:rFonts w:cs="B Zar" w:hint="cs"/>
          <w:b w:val="0"/>
          <w:bCs w:val="0"/>
          <w:sz w:val="26"/>
          <w:szCs w:val="26"/>
          <w:rtl/>
          <w:lang w:val="en-US" w:eastAsia="en-US"/>
        </w:rPr>
        <w:t xml:space="preserve"> </w:t>
      </w:r>
      <w:r w:rsidRPr="0046716E">
        <w:rPr>
          <w:rFonts w:cs="B Zar"/>
          <w:b w:val="0"/>
          <w:bCs w:val="0"/>
          <w:sz w:val="26"/>
          <w:szCs w:val="26"/>
          <w:rtl/>
          <w:lang w:val="en-US" w:eastAsia="en-US"/>
        </w:rPr>
        <w:t>تعهدي</w:t>
      </w:r>
      <w:r>
        <w:rPr>
          <w:rFonts w:cs="B Zar" w:hint="cs"/>
          <w:b w:val="0"/>
          <w:bCs w:val="0"/>
          <w:sz w:val="26"/>
          <w:szCs w:val="26"/>
          <w:rtl/>
          <w:lang w:val="en-US" w:eastAsia="en-US"/>
        </w:rPr>
        <w:t xml:space="preserve"> </w:t>
      </w:r>
      <w:r w:rsidRPr="0046716E">
        <w:rPr>
          <w:rFonts w:cs="B Zar"/>
          <w:b w:val="0"/>
          <w:bCs w:val="0"/>
          <w:sz w:val="26"/>
          <w:szCs w:val="26"/>
          <w:rtl/>
          <w:lang w:val="en-US" w:eastAsia="en-US"/>
        </w:rPr>
        <w:t>اختياري</w:t>
      </w:r>
      <w:r>
        <w:rPr>
          <w:rFonts w:cs="B Zar" w:hint="cs"/>
          <w:b w:val="0"/>
          <w:bCs w:val="0"/>
          <w:sz w:val="26"/>
          <w:szCs w:val="26"/>
          <w:rtl/>
          <w:lang w:val="en-US" w:eastAsia="en-US"/>
        </w:rPr>
        <w:t xml:space="preserve"> </w:t>
      </w:r>
      <w:r w:rsidRPr="0046716E">
        <w:rPr>
          <w:rFonts w:cs="B Zar"/>
          <w:b w:val="0"/>
          <w:bCs w:val="0"/>
          <w:sz w:val="26"/>
          <w:szCs w:val="26"/>
          <w:rtl/>
          <w:lang w:val="en-US" w:eastAsia="en-US"/>
        </w:rPr>
        <w:t>از</w:t>
      </w:r>
      <w:r>
        <w:rPr>
          <w:rFonts w:cs="B Zar" w:hint="cs"/>
          <w:b w:val="0"/>
          <w:bCs w:val="0"/>
          <w:sz w:val="26"/>
          <w:szCs w:val="26"/>
          <w:rtl/>
          <w:lang w:val="en-US" w:eastAsia="en-US"/>
        </w:rPr>
        <w:t xml:space="preserve"> </w:t>
      </w:r>
      <w:r w:rsidRPr="0046716E">
        <w:rPr>
          <w:rFonts w:cs="B Zar"/>
          <w:b w:val="0"/>
          <w:bCs w:val="0"/>
          <w:sz w:val="26"/>
          <w:szCs w:val="26"/>
          <w:rtl/>
          <w:lang w:val="en-US" w:eastAsia="en-US"/>
        </w:rPr>
        <w:t>مدل</w:t>
      </w:r>
      <w:r>
        <w:rPr>
          <w:rFonts w:cs="B Zar" w:hint="cs"/>
          <w:b w:val="0"/>
          <w:bCs w:val="0"/>
          <w:sz w:val="26"/>
          <w:szCs w:val="26"/>
          <w:rtl/>
          <w:lang w:val="en-US" w:eastAsia="en-US"/>
        </w:rPr>
        <w:t xml:space="preserve"> </w:t>
      </w:r>
      <w:r w:rsidRPr="0046716E">
        <w:rPr>
          <w:rFonts w:cs="B Zar"/>
          <w:b w:val="0"/>
          <w:bCs w:val="0"/>
          <w:sz w:val="26"/>
          <w:szCs w:val="26"/>
          <w:rtl/>
          <w:lang w:val="en-US" w:eastAsia="en-US"/>
        </w:rPr>
        <w:t>تعدیل</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جونز</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استفاده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 است</w:t>
      </w:r>
      <w:r w:rsidRPr="0046716E">
        <w:rPr>
          <w:rFonts w:cs="B Zar"/>
          <w:b w:val="0"/>
          <w:bCs w:val="0"/>
          <w:sz w:val="26"/>
          <w:szCs w:val="26"/>
          <w:lang w:val="en-US" w:eastAsia="en-US"/>
        </w:rPr>
        <w:t>.</w:t>
      </w:r>
      <w:r w:rsidRPr="0046716E">
        <w:rPr>
          <w:rFonts w:cs="B Zar"/>
          <w:b w:val="0"/>
          <w:bCs w:val="0"/>
          <w:sz w:val="26"/>
          <w:szCs w:val="26"/>
          <w:rtl/>
          <w:lang w:val="en-US" w:eastAsia="en-US"/>
        </w:rPr>
        <w:t xml:space="preserve"> نوع</w:t>
      </w:r>
      <w:r>
        <w:rPr>
          <w:rFonts w:cs="B Zar" w:hint="cs"/>
          <w:b w:val="0"/>
          <w:bCs w:val="0"/>
          <w:sz w:val="26"/>
          <w:szCs w:val="26"/>
          <w:rtl/>
          <w:lang w:val="en-US" w:eastAsia="en-US"/>
        </w:rPr>
        <w:t xml:space="preserve"> </w:t>
      </w:r>
      <w:r w:rsidRPr="0046716E">
        <w:rPr>
          <w:rFonts w:cs="B Zar"/>
          <w:b w:val="0"/>
          <w:bCs w:val="0"/>
          <w:sz w:val="26"/>
          <w:szCs w:val="26"/>
          <w:rtl/>
          <w:lang w:val="en-US" w:eastAsia="en-US"/>
        </w:rPr>
        <w:t>موسسه</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به</w:t>
      </w:r>
      <w:r>
        <w:rPr>
          <w:rFonts w:cs="B Zar" w:hint="cs"/>
          <w:b w:val="0"/>
          <w:bCs w:val="0"/>
          <w:sz w:val="26"/>
          <w:szCs w:val="26"/>
          <w:rtl/>
          <w:lang w:val="en-US" w:eastAsia="en-US"/>
        </w:rPr>
        <w:t xml:space="preserve"> </w:t>
      </w:r>
      <w:r w:rsidRPr="0046716E">
        <w:rPr>
          <w:rFonts w:cs="B Zar"/>
          <w:b w:val="0"/>
          <w:bCs w:val="0"/>
          <w:sz w:val="26"/>
          <w:szCs w:val="26"/>
          <w:rtl/>
          <w:lang w:val="en-US" w:eastAsia="en-US"/>
        </w:rPr>
        <w:t>دو</w:t>
      </w:r>
      <w:r>
        <w:rPr>
          <w:rFonts w:cs="B Zar" w:hint="cs"/>
          <w:b w:val="0"/>
          <w:bCs w:val="0"/>
          <w:sz w:val="26"/>
          <w:szCs w:val="26"/>
          <w:rtl/>
          <w:lang w:val="en-US" w:eastAsia="en-US"/>
        </w:rPr>
        <w:t xml:space="preserve"> </w:t>
      </w:r>
      <w:r w:rsidRPr="0046716E">
        <w:rPr>
          <w:rFonts w:cs="B Zar"/>
          <w:b w:val="0"/>
          <w:bCs w:val="0"/>
          <w:sz w:val="26"/>
          <w:szCs w:val="26"/>
          <w:rtl/>
          <w:lang w:val="en-US" w:eastAsia="en-US"/>
        </w:rPr>
        <w:t>دسته</w:t>
      </w:r>
      <w:r>
        <w:rPr>
          <w:rFonts w:cs="B Zar" w:hint="cs"/>
          <w:b w:val="0"/>
          <w:bCs w:val="0"/>
          <w:sz w:val="26"/>
          <w:szCs w:val="26"/>
          <w:rtl/>
          <w:lang w:val="en-US" w:eastAsia="en-US"/>
        </w:rPr>
        <w:t xml:space="preserve"> </w:t>
      </w:r>
      <w:r w:rsidRPr="0046716E">
        <w:rPr>
          <w:rFonts w:cs="B Zar"/>
          <w:b w:val="0"/>
          <w:bCs w:val="0"/>
          <w:sz w:val="26"/>
          <w:szCs w:val="26"/>
          <w:rtl/>
          <w:lang w:val="en-US" w:eastAsia="en-US"/>
        </w:rPr>
        <w:t>سازمان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ساير</w:t>
      </w:r>
      <w:r>
        <w:rPr>
          <w:rFonts w:cs="B Zar" w:hint="cs"/>
          <w:b w:val="0"/>
          <w:bCs w:val="0"/>
          <w:sz w:val="26"/>
          <w:szCs w:val="26"/>
          <w:rtl/>
          <w:lang w:val="en-US" w:eastAsia="en-US"/>
        </w:rPr>
        <w:t xml:space="preserve"> </w:t>
      </w:r>
      <w:r w:rsidRPr="0046716E">
        <w:rPr>
          <w:rFonts w:cs="B Zar"/>
          <w:b w:val="0"/>
          <w:bCs w:val="0"/>
          <w:sz w:val="26"/>
          <w:szCs w:val="26"/>
          <w:rtl/>
          <w:lang w:val="en-US" w:eastAsia="en-US"/>
        </w:rPr>
        <w:t>مؤسسات</w:t>
      </w:r>
      <w:r>
        <w:rPr>
          <w:rFonts w:cs="B Zar" w:hint="cs"/>
          <w:b w:val="0"/>
          <w:bCs w:val="0"/>
          <w:sz w:val="26"/>
          <w:szCs w:val="26"/>
          <w:rtl/>
          <w:lang w:val="en-US" w:eastAsia="en-US"/>
        </w:rPr>
        <w:t xml:space="preserve"> </w:t>
      </w:r>
      <w:r w:rsidRPr="0046716E">
        <w:rPr>
          <w:rFonts w:cs="B Zar"/>
          <w:b w:val="0"/>
          <w:bCs w:val="0"/>
          <w:sz w:val="26"/>
          <w:szCs w:val="26"/>
          <w:rtl/>
          <w:lang w:val="en-US" w:eastAsia="en-US"/>
        </w:rPr>
        <w:t>ونوع</w:t>
      </w:r>
      <w:r>
        <w:rPr>
          <w:rFonts w:cs="B Zar" w:hint="cs"/>
          <w:b w:val="0"/>
          <w:bCs w:val="0"/>
          <w:sz w:val="26"/>
          <w:szCs w:val="26"/>
          <w:rtl/>
          <w:lang w:val="en-US" w:eastAsia="en-US"/>
        </w:rPr>
        <w:t xml:space="preserve"> </w:t>
      </w:r>
      <w:r w:rsidRPr="0046716E">
        <w:rPr>
          <w:rFonts w:cs="B Zar"/>
          <w:b w:val="0"/>
          <w:bCs w:val="0"/>
          <w:sz w:val="26"/>
          <w:szCs w:val="26"/>
          <w:rtl/>
          <w:lang w:val="en-US" w:eastAsia="en-US"/>
        </w:rPr>
        <w:t>اظهارنظر</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 به</w:t>
      </w:r>
      <w:r>
        <w:rPr>
          <w:rFonts w:cs="B Zar" w:hint="cs"/>
          <w:b w:val="0"/>
          <w:bCs w:val="0"/>
          <w:sz w:val="26"/>
          <w:szCs w:val="26"/>
          <w:rtl/>
          <w:lang w:val="en-US" w:eastAsia="en-US"/>
        </w:rPr>
        <w:t xml:space="preserve"> </w:t>
      </w:r>
      <w:r w:rsidRPr="0046716E">
        <w:rPr>
          <w:rFonts w:cs="B Zar"/>
          <w:b w:val="0"/>
          <w:bCs w:val="0"/>
          <w:sz w:val="26"/>
          <w:szCs w:val="26"/>
          <w:rtl/>
          <w:lang w:val="en-US" w:eastAsia="en-US"/>
        </w:rPr>
        <w:t>دو</w:t>
      </w:r>
      <w:r>
        <w:rPr>
          <w:rFonts w:cs="B Zar" w:hint="cs"/>
          <w:b w:val="0"/>
          <w:bCs w:val="0"/>
          <w:sz w:val="26"/>
          <w:szCs w:val="26"/>
          <w:rtl/>
          <w:lang w:val="en-US" w:eastAsia="en-US"/>
        </w:rPr>
        <w:t xml:space="preserve"> </w:t>
      </w:r>
      <w:r w:rsidRPr="0046716E">
        <w:rPr>
          <w:rFonts w:cs="B Zar"/>
          <w:b w:val="0"/>
          <w:bCs w:val="0"/>
          <w:sz w:val="26"/>
          <w:szCs w:val="26"/>
          <w:rtl/>
          <w:lang w:val="en-US" w:eastAsia="en-US"/>
        </w:rPr>
        <w:t>دسته</w:t>
      </w:r>
      <w:r>
        <w:rPr>
          <w:rFonts w:cs="B Zar" w:hint="cs"/>
          <w:b w:val="0"/>
          <w:bCs w:val="0"/>
          <w:sz w:val="26"/>
          <w:szCs w:val="26"/>
          <w:rtl/>
          <w:lang w:val="en-US" w:eastAsia="en-US"/>
        </w:rPr>
        <w:t xml:space="preserve"> </w:t>
      </w:r>
      <w:r w:rsidRPr="0046716E">
        <w:rPr>
          <w:rFonts w:cs="B Zar"/>
          <w:b w:val="0"/>
          <w:bCs w:val="0"/>
          <w:sz w:val="26"/>
          <w:szCs w:val="26"/>
          <w:rtl/>
          <w:lang w:val="en-US" w:eastAsia="en-US"/>
        </w:rPr>
        <w:t>مقبول</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مشروط</w:t>
      </w:r>
      <w:r>
        <w:rPr>
          <w:rFonts w:cs="B Zar" w:hint="cs"/>
          <w:b w:val="0"/>
          <w:bCs w:val="0"/>
          <w:sz w:val="26"/>
          <w:szCs w:val="26"/>
          <w:rtl/>
          <w:lang w:val="en-US" w:eastAsia="en-US"/>
        </w:rPr>
        <w:t xml:space="preserve"> </w:t>
      </w:r>
      <w:r w:rsidRPr="0046716E">
        <w:rPr>
          <w:rFonts w:cs="B Zar"/>
          <w:b w:val="0"/>
          <w:bCs w:val="0"/>
          <w:sz w:val="26"/>
          <w:szCs w:val="26"/>
          <w:rtl/>
          <w:lang w:val="en-US" w:eastAsia="en-US"/>
        </w:rPr>
        <w:t>تقسيم</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اين</w:t>
      </w:r>
      <w:r>
        <w:rPr>
          <w:rFonts w:cs="B Zar" w:hint="cs"/>
          <w:b w:val="0"/>
          <w:bCs w:val="0"/>
          <w:sz w:val="26"/>
          <w:szCs w:val="26"/>
          <w:rtl/>
          <w:lang w:val="en-US" w:eastAsia="en-US"/>
        </w:rPr>
        <w:t xml:space="preserve"> </w:t>
      </w:r>
      <w:r w:rsidRPr="0046716E">
        <w:rPr>
          <w:rFonts w:cs="B Zar"/>
          <w:b w:val="0"/>
          <w:bCs w:val="0"/>
          <w:sz w:val="26"/>
          <w:szCs w:val="26"/>
          <w:rtl/>
          <w:lang w:val="en-US" w:eastAsia="en-US"/>
        </w:rPr>
        <w:t>پژوهش</w:t>
      </w:r>
      <w:r>
        <w:rPr>
          <w:rFonts w:cs="B Zar" w:hint="cs"/>
          <w:b w:val="0"/>
          <w:bCs w:val="0"/>
          <w:sz w:val="26"/>
          <w:szCs w:val="26"/>
          <w:rtl/>
          <w:lang w:val="en-US" w:eastAsia="en-US"/>
        </w:rPr>
        <w:t xml:space="preserve"> </w:t>
      </w:r>
      <w:r w:rsidRPr="0046716E">
        <w:rPr>
          <w:rFonts w:cs="B Zar"/>
          <w:b w:val="0"/>
          <w:bCs w:val="0"/>
          <w:sz w:val="26"/>
          <w:szCs w:val="26"/>
          <w:rtl/>
          <w:lang w:val="en-US" w:eastAsia="en-US"/>
        </w:rPr>
        <w:t>از</w:t>
      </w:r>
      <w:r>
        <w:rPr>
          <w:rFonts w:cs="B Zar" w:hint="cs"/>
          <w:b w:val="0"/>
          <w:bCs w:val="0"/>
          <w:sz w:val="26"/>
          <w:szCs w:val="26"/>
          <w:rtl/>
          <w:lang w:val="en-US" w:eastAsia="en-US"/>
        </w:rPr>
        <w:t xml:space="preserve"> </w:t>
      </w:r>
      <w:r w:rsidRPr="0046716E">
        <w:rPr>
          <w:rFonts w:cs="B Zar"/>
          <w:b w:val="0"/>
          <w:bCs w:val="0"/>
          <w:sz w:val="26"/>
          <w:szCs w:val="26"/>
          <w:rtl/>
          <w:lang w:val="en-US" w:eastAsia="en-US"/>
        </w:rPr>
        <w:t>روش</w:t>
      </w:r>
      <w:r>
        <w:rPr>
          <w:rFonts w:cs="B Zar" w:hint="cs"/>
          <w:b w:val="0"/>
          <w:bCs w:val="0"/>
          <w:sz w:val="26"/>
          <w:szCs w:val="26"/>
          <w:rtl/>
          <w:lang w:val="en-US" w:eastAsia="en-US"/>
        </w:rPr>
        <w:t xml:space="preserve"> </w:t>
      </w:r>
      <w:r w:rsidRPr="0046716E">
        <w:rPr>
          <w:rFonts w:cs="B Zar"/>
          <w:b w:val="0"/>
          <w:bCs w:val="0"/>
          <w:sz w:val="26"/>
          <w:szCs w:val="26"/>
          <w:rtl/>
          <w:lang w:val="en-US" w:eastAsia="en-US"/>
        </w:rPr>
        <w:t>رگرسيون</w:t>
      </w:r>
      <w:r>
        <w:rPr>
          <w:rFonts w:cs="B Zar" w:hint="cs"/>
          <w:b w:val="0"/>
          <w:bCs w:val="0"/>
          <w:sz w:val="26"/>
          <w:szCs w:val="26"/>
          <w:rtl/>
          <w:lang w:val="en-US" w:eastAsia="en-US"/>
        </w:rPr>
        <w:t xml:space="preserve"> </w:t>
      </w:r>
      <w:r w:rsidRPr="0046716E">
        <w:rPr>
          <w:rFonts w:cs="B Zar"/>
          <w:b w:val="0"/>
          <w:bCs w:val="0"/>
          <w:sz w:val="26"/>
          <w:szCs w:val="26"/>
          <w:rtl/>
          <w:lang w:val="en-US" w:eastAsia="en-US"/>
        </w:rPr>
        <w:t>خطي</w:t>
      </w:r>
      <w:r>
        <w:rPr>
          <w:rFonts w:cs="B Zar" w:hint="cs"/>
          <w:b w:val="0"/>
          <w:bCs w:val="0"/>
          <w:sz w:val="26"/>
          <w:szCs w:val="26"/>
          <w:rtl/>
          <w:lang w:val="en-US" w:eastAsia="en-US"/>
        </w:rPr>
        <w:t xml:space="preserve"> </w:t>
      </w:r>
      <w:r w:rsidRPr="0046716E">
        <w:rPr>
          <w:rFonts w:cs="B Zar"/>
          <w:b w:val="0"/>
          <w:bCs w:val="0"/>
          <w:sz w:val="26"/>
          <w:szCs w:val="26"/>
          <w:rtl/>
          <w:lang w:val="en-US" w:eastAsia="en-US"/>
        </w:rPr>
        <w:t>يك</w:t>
      </w:r>
      <w:r>
        <w:rPr>
          <w:rFonts w:cs="B Zar" w:hint="cs"/>
          <w:b w:val="0"/>
          <w:bCs w:val="0"/>
          <w:sz w:val="26"/>
          <w:szCs w:val="26"/>
          <w:rtl/>
          <w:lang w:val="en-US" w:eastAsia="en-US"/>
        </w:rPr>
        <w:t xml:space="preserve"> </w:t>
      </w:r>
      <w:r w:rsidRPr="0046716E">
        <w:rPr>
          <w:rFonts w:cs="B Zar"/>
          <w:b w:val="0"/>
          <w:bCs w:val="0"/>
          <w:sz w:val="26"/>
          <w:szCs w:val="26"/>
          <w:rtl/>
          <w:lang w:val="en-US" w:eastAsia="en-US"/>
        </w:rPr>
        <w:t>متغيره استفاده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w:t>
      </w:r>
      <w:r w:rsidRPr="0046716E">
        <w:rPr>
          <w:rFonts w:cs="B Zar"/>
          <w:b w:val="0"/>
          <w:bCs w:val="0"/>
          <w:sz w:val="26"/>
          <w:szCs w:val="26"/>
          <w:lang w:val="en-US" w:eastAsia="en-US"/>
        </w:rPr>
        <w:t xml:space="preserve">. </w:t>
      </w:r>
      <w:r w:rsidRPr="0046716E">
        <w:rPr>
          <w:rFonts w:cs="B Zar"/>
          <w:b w:val="0"/>
          <w:bCs w:val="0"/>
          <w:sz w:val="26"/>
          <w:szCs w:val="26"/>
          <w:rtl/>
          <w:lang w:val="en-US" w:eastAsia="en-US"/>
        </w:rPr>
        <w:t>براي</w:t>
      </w:r>
      <w:r>
        <w:rPr>
          <w:rFonts w:cs="B Zar" w:hint="cs"/>
          <w:b w:val="0"/>
          <w:bCs w:val="0"/>
          <w:sz w:val="26"/>
          <w:szCs w:val="26"/>
          <w:rtl/>
          <w:lang w:val="en-US" w:eastAsia="en-US"/>
        </w:rPr>
        <w:t xml:space="preserve"> </w:t>
      </w:r>
      <w:r w:rsidRPr="0046716E">
        <w:rPr>
          <w:rFonts w:cs="B Zar"/>
          <w:b w:val="0"/>
          <w:bCs w:val="0"/>
          <w:sz w:val="26"/>
          <w:szCs w:val="26"/>
          <w:rtl/>
          <w:lang w:val="en-US" w:eastAsia="en-US"/>
        </w:rPr>
        <w:t>آزمون</w:t>
      </w:r>
      <w:r>
        <w:rPr>
          <w:rFonts w:cs="B Zar" w:hint="cs"/>
          <w:b w:val="0"/>
          <w:bCs w:val="0"/>
          <w:sz w:val="26"/>
          <w:szCs w:val="26"/>
          <w:rtl/>
          <w:lang w:val="en-US" w:eastAsia="en-US"/>
        </w:rPr>
        <w:t xml:space="preserve"> </w:t>
      </w:r>
      <w:r w:rsidRPr="0046716E">
        <w:rPr>
          <w:rFonts w:cs="B Zar"/>
          <w:b w:val="0"/>
          <w:bCs w:val="0"/>
          <w:sz w:val="26"/>
          <w:szCs w:val="26"/>
          <w:rtl/>
          <w:lang w:val="en-US" w:eastAsia="en-US"/>
        </w:rPr>
        <w:t>فرضیه‌های</w:t>
      </w:r>
      <w:r>
        <w:rPr>
          <w:rFonts w:cs="B Zar" w:hint="cs"/>
          <w:b w:val="0"/>
          <w:bCs w:val="0"/>
          <w:sz w:val="26"/>
          <w:szCs w:val="26"/>
          <w:rtl/>
          <w:lang w:val="en-US" w:eastAsia="en-US"/>
        </w:rPr>
        <w:t xml:space="preserve"> </w:t>
      </w:r>
      <w:r w:rsidRPr="0046716E">
        <w:rPr>
          <w:rFonts w:cs="B Zar"/>
          <w:b w:val="0"/>
          <w:bCs w:val="0"/>
          <w:sz w:val="26"/>
          <w:szCs w:val="26"/>
          <w:rtl/>
          <w:lang w:val="en-US" w:eastAsia="en-US"/>
        </w:rPr>
        <w:t>پژوهش،</w:t>
      </w:r>
      <w:r>
        <w:rPr>
          <w:rFonts w:cs="B Zar" w:hint="cs"/>
          <w:b w:val="0"/>
          <w:bCs w:val="0"/>
          <w:sz w:val="26"/>
          <w:szCs w:val="26"/>
          <w:rtl/>
          <w:lang w:val="en-US" w:eastAsia="en-US"/>
        </w:rPr>
        <w:t xml:space="preserve"> </w:t>
      </w:r>
      <w:r w:rsidRPr="0046716E">
        <w:rPr>
          <w:rFonts w:cs="B Zar"/>
          <w:b w:val="0"/>
          <w:bCs w:val="0"/>
          <w:sz w:val="26"/>
          <w:szCs w:val="26"/>
          <w:rtl/>
          <w:lang w:val="en-US" w:eastAsia="en-US"/>
        </w:rPr>
        <w:t>از</w:t>
      </w:r>
      <w:r>
        <w:rPr>
          <w:rFonts w:cs="B Zar" w:hint="cs"/>
          <w:b w:val="0"/>
          <w:bCs w:val="0"/>
          <w:sz w:val="26"/>
          <w:szCs w:val="26"/>
          <w:rtl/>
          <w:lang w:val="en-US" w:eastAsia="en-US"/>
        </w:rPr>
        <w:t xml:space="preserve"> </w:t>
      </w:r>
      <w:r w:rsidRPr="0046716E">
        <w:rPr>
          <w:rFonts w:cs="B Zar"/>
          <w:b w:val="0"/>
          <w:bCs w:val="0"/>
          <w:sz w:val="26"/>
          <w:szCs w:val="26"/>
          <w:rtl/>
          <w:lang w:val="en-US" w:eastAsia="en-US"/>
        </w:rPr>
        <w:t>دو</w:t>
      </w:r>
      <w:r>
        <w:rPr>
          <w:rFonts w:cs="B Zar" w:hint="cs"/>
          <w:b w:val="0"/>
          <w:bCs w:val="0"/>
          <w:sz w:val="26"/>
          <w:szCs w:val="26"/>
          <w:rtl/>
          <w:lang w:val="en-US" w:eastAsia="en-US"/>
        </w:rPr>
        <w:t xml:space="preserve"> </w:t>
      </w:r>
      <w:r w:rsidRPr="0046716E">
        <w:rPr>
          <w:rFonts w:cs="B Zar"/>
          <w:b w:val="0"/>
          <w:bCs w:val="0"/>
          <w:sz w:val="26"/>
          <w:szCs w:val="26"/>
          <w:rtl/>
          <w:lang w:val="en-US" w:eastAsia="en-US"/>
        </w:rPr>
        <w:t>روش</w:t>
      </w:r>
      <w:r>
        <w:rPr>
          <w:rFonts w:cs="B Zar" w:hint="cs"/>
          <w:b w:val="0"/>
          <w:bCs w:val="0"/>
          <w:sz w:val="26"/>
          <w:szCs w:val="26"/>
          <w:rtl/>
          <w:lang w:val="en-US" w:eastAsia="en-US"/>
        </w:rPr>
        <w:t xml:space="preserve"> </w:t>
      </w:r>
      <w:r w:rsidRPr="0046716E">
        <w:rPr>
          <w:rFonts w:cs="B Zar"/>
          <w:b w:val="0"/>
          <w:bCs w:val="0"/>
          <w:sz w:val="26"/>
          <w:szCs w:val="26"/>
          <w:rtl/>
          <w:lang w:val="en-US" w:eastAsia="en-US"/>
        </w:rPr>
        <w:t>داده‌های</w:t>
      </w:r>
      <w:r>
        <w:rPr>
          <w:rFonts w:cs="B Zar" w:hint="cs"/>
          <w:b w:val="0"/>
          <w:bCs w:val="0"/>
          <w:sz w:val="26"/>
          <w:szCs w:val="26"/>
          <w:rtl/>
          <w:lang w:val="en-US" w:eastAsia="en-US"/>
        </w:rPr>
        <w:t xml:space="preserve"> </w:t>
      </w:r>
      <w:r w:rsidRPr="0046716E">
        <w:rPr>
          <w:rFonts w:cs="B Zar"/>
          <w:b w:val="0"/>
          <w:bCs w:val="0"/>
          <w:sz w:val="26"/>
          <w:szCs w:val="26"/>
          <w:rtl/>
          <w:lang w:val="en-US" w:eastAsia="en-US"/>
        </w:rPr>
        <w:t>تركيبي</w:t>
      </w:r>
      <w:r>
        <w:rPr>
          <w:rFonts w:cs="B Zar" w:hint="cs"/>
          <w:b w:val="0"/>
          <w:bCs w:val="0"/>
          <w:sz w:val="26"/>
          <w:szCs w:val="26"/>
          <w:rtl/>
          <w:lang w:val="en-US" w:eastAsia="en-US"/>
        </w:rPr>
        <w:t xml:space="preserve"> </w:t>
      </w:r>
      <w:r w:rsidRPr="0046716E">
        <w:rPr>
          <w:rFonts w:cs="B Zar"/>
          <w:b w:val="0"/>
          <w:bCs w:val="0"/>
          <w:sz w:val="26"/>
          <w:szCs w:val="26"/>
          <w:rtl/>
          <w:lang w:val="en-US" w:eastAsia="en-US"/>
        </w:rPr>
        <w:t>و</w:t>
      </w:r>
      <w:r>
        <w:rPr>
          <w:rFonts w:cs="B Zar" w:hint="cs"/>
          <w:b w:val="0"/>
          <w:bCs w:val="0"/>
          <w:sz w:val="26"/>
          <w:szCs w:val="26"/>
          <w:rtl/>
          <w:lang w:val="en-US" w:eastAsia="en-US"/>
        </w:rPr>
        <w:t xml:space="preserve"> </w:t>
      </w:r>
      <w:r w:rsidRPr="0046716E">
        <w:rPr>
          <w:rFonts w:cs="B Zar"/>
          <w:b w:val="0"/>
          <w:bCs w:val="0"/>
          <w:sz w:val="26"/>
          <w:szCs w:val="26"/>
          <w:rtl/>
          <w:lang w:val="en-US" w:eastAsia="en-US"/>
        </w:rPr>
        <w:t>مقطعي</w:t>
      </w:r>
      <w:r>
        <w:rPr>
          <w:rFonts w:cs="B Zar" w:hint="cs"/>
          <w:b w:val="0"/>
          <w:bCs w:val="0"/>
          <w:sz w:val="26"/>
          <w:szCs w:val="26"/>
          <w:rtl/>
          <w:lang w:val="en-US" w:eastAsia="en-US"/>
        </w:rPr>
        <w:t xml:space="preserve"> </w:t>
      </w:r>
      <w:r w:rsidRPr="0046716E">
        <w:rPr>
          <w:rFonts w:cs="B Zar"/>
          <w:b w:val="0"/>
          <w:bCs w:val="0"/>
          <w:sz w:val="26"/>
          <w:szCs w:val="26"/>
          <w:rtl/>
          <w:lang w:val="en-US" w:eastAsia="en-US"/>
        </w:rPr>
        <w:t>با</w:t>
      </w:r>
      <w:r>
        <w:rPr>
          <w:rFonts w:cs="B Zar" w:hint="cs"/>
          <w:b w:val="0"/>
          <w:bCs w:val="0"/>
          <w:sz w:val="26"/>
          <w:szCs w:val="26"/>
          <w:rtl/>
          <w:lang w:val="en-US" w:eastAsia="en-US"/>
        </w:rPr>
        <w:t xml:space="preserve"> </w:t>
      </w:r>
      <w:r w:rsidRPr="0046716E">
        <w:rPr>
          <w:rFonts w:cs="B Zar"/>
          <w:b w:val="0"/>
          <w:bCs w:val="0"/>
          <w:sz w:val="26"/>
          <w:szCs w:val="26"/>
          <w:rtl/>
          <w:lang w:val="en-US" w:eastAsia="en-US"/>
        </w:rPr>
        <w:t>به‌</w:t>
      </w:r>
      <w:r>
        <w:rPr>
          <w:rFonts w:cs="B Zar" w:hint="cs"/>
          <w:b w:val="0"/>
          <w:bCs w:val="0"/>
          <w:sz w:val="26"/>
          <w:szCs w:val="26"/>
          <w:rtl/>
          <w:lang w:val="en-US" w:eastAsia="en-US"/>
        </w:rPr>
        <w:t xml:space="preserve"> </w:t>
      </w:r>
      <w:r w:rsidRPr="0046716E">
        <w:rPr>
          <w:rFonts w:cs="B Zar"/>
          <w:b w:val="0"/>
          <w:bCs w:val="0"/>
          <w:sz w:val="26"/>
          <w:szCs w:val="26"/>
          <w:rtl/>
          <w:lang w:val="en-US" w:eastAsia="en-US"/>
        </w:rPr>
        <w:t>کارگیری</w:t>
      </w:r>
      <w:r>
        <w:rPr>
          <w:rFonts w:cs="B Zar" w:hint="cs"/>
          <w:b w:val="0"/>
          <w:bCs w:val="0"/>
          <w:sz w:val="26"/>
          <w:szCs w:val="26"/>
          <w:rtl/>
          <w:lang w:val="en-US" w:eastAsia="en-US"/>
        </w:rPr>
        <w:t xml:space="preserve"> </w:t>
      </w:r>
      <w:r w:rsidRPr="0046716E">
        <w:rPr>
          <w:rFonts w:cs="B Zar"/>
          <w:b w:val="0"/>
          <w:bCs w:val="0"/>
          <w:sz w:val="26"/>
          <w:szCs w:val="26"/>
          <w:rtl/>
          <w:lang w:val="en-US" w:eastAsia="en-US"/>
        </w:rPr>
        <w:t>اطلاعات71</w:t>
      </w:r>
      <w:r>
        <w:rPr>
          <w:rFonts w:cs="B Zar" w:hint="cs"/>
          <w:b w:val="0"/>
          <w:bCs w:val="0"/>
          <w:sz w:val="26"/>
          <w:szCs w:val="26"/>
          <w:rtl/>
          <w:lang w:val="en-US" w:eastAsia="en-US"/>
        </w:rPr>
        <w:t xml:space="preserve"> </w:t>
      </w:r>
      <w:r w:rsidRPr="0046716E">
        <w:rPr>
          <w:rFonts w:cs="B Zar"/>
          <w:b w:val="0"/>
          <w:bCs w:val="0"/>
          <w:sz w:val="26"/>
          <w:szCs w:val="26"/>
          <w:rtl/>
          <w:lang w:val="en-US" w:eastAsia="en-US"/>
        </w:rPr>
        <w:t>شركت</w:t>
      </w:r>
      <w:r>
        <w:rPr>
          <w:rFonts w:cs="B Zar" w:hint="cs"/>
          <w:b w:val="0"/>
          <w:bCs w:val="0"/>
          <w:sz w:val="26"/>
          <w:szCs w:val="26"/>
          <w:rtl/>
          <w:lang w:val="en-US" w:eastAsia="en-US"/>
        </w:rPr>
        <w:t xml:space="preserve"> </w:t>
      </w:r>
      <w:r w:rsidRPr="0046716E">
        <w:rPr>
          <w:rFonts w:cs="B Zar"/>
          <w:b w:val="0"/>
          <w:bCs w:val="0"/>
          <w:sz w:val="26"/>
          <w:szCs w:val="26"/>
          <w:rtl/>
          <w:lang w:val="en-US" w:eastAsia="en-US"/>
        </w:rPr>
        <w:t>پذیرفته</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بورس</w:t>
      </w:r>
      <w:r>
        <w:rPr>
          <w:rFonts w:cs="B Zar" w:hint="cs"/>
          <w:b w:val="0"/>
          <w:bCs w:val="0"/>
          <w:sz w:val="26"/>
          <w:szCs w:val="26"/>
          <w:rtl/>
          <w:lang w:val="en-US" w:eastAsia="en-US"/>
        </w:rPr>
        <w:t xml:space="preserve"> </w:t>
      </w:r>
      <w:r w:rsidRPr="0046716E">
        <w:rPr>
          <w:rFonts w:cs="B Zar"/>
          <w:b w:val="0"/>
          <w:bCs w:val="0"/>
          <w:sz w:val="26"/>
          <w:szCs w:val="26"/>
          <w:rtl/>
          <w:lang w:val="en-US" w:eastAsia="en-US"/>
        </w:rPr>
        <w:t>اوراق</w:t>
      </w:r>
      <w:r>
        <w:rPr>
          <w:rFonts w:cs="B Zar" w:hint="cs"/>
          <w:b w:val="0"/>
          <w:bCs w:val="0"/>
          <w:sz w:val="26"/>
          <w:szCs w:val="26"/>
          <w:rtl/>
          <w:lang w:val="en-US" w:eastAsia="en-US"/>
        </w:rPr>
        <w:t xml:space="preserve"> </w:t>
      </w:r>
      <w:r w:rsidRPr="0046716E">
        <w:rPr>
          <w:rFonts w:cs="B Zar"/>
          <w:b w:val="0"/>
          <w:bCs w:val="0"/>
          <w:sz w:val="26"/>
          <w:szCs w:val="26"/>
          <w:rtl/>
          <w:lang w:val="en-US" w:eastAsia="en-US"/>
        </w:rPr>
        <w:t>بهادار</w:t>
      </w:r>
      <w:r>
        <w:rPr>
          <w:rFonts w:cs="B Zar" w:hint="cs"/>
          <w:b w:val="0"/>
          <w:bCs w:val="0"/>
          <w:sz w:val="26"/>
          <w:szCs w:val="26"/>
          <w:rtl/>
          <w:lang w:val="en-US" w:eastAsia="en-US"/>
        </w:rPr>
        <w:t xml:space="preserve"> </w:t>
      </w:r>
      <w:r w:rsidRPr="0046716E">
        <w:rPr>
          <w:rFonts w:cs="B Zar"/>
          <w:b w:val="0"/>
          <w:bCs w:val="0"/>
          <w:sz w:val="26"/>
          <w:szCs w:val="26"/>
          <w:rtl/>
          <w:lang w:val="en-US" w:eastAsia="en-US"/>
        </w:rPr>
        <w:t>تهران</w:t>
      </w:r>
      <w:r>
        <w:rPr>
          <w:rFonts w:cs="B Zar" w:hint="cs"/>
          <w:b w:val="0"/>
          <w:bCs w:val="0"/>
          <w:sz w:val="26"/>
          <w:szCs w:val="26"/>
          <w:rtl/>
          <w:lang w:val="en-US" w:eastAsia="en-US"/>
        </w:rPr>
        <w:t xml:space="preserve"> </w:t>
      </w:r>
      <w:r w:rsidRPr="0046716E">
        <w:rPr>
          <w:rFonts w:cs="B Zar"/>
          <w:b w:val="0"/>
          <w:bCs w:val="0"/>
          <w:sz w:val="26"/>
          <w:szCs w:val="26"/>
          <w:rtl/>
          <w:lang w:val="en-US" w:eastAsia="en-US"/>
        </w:rPr>
        <w:t>در</w:t>
      </w:r>
      <w:r>
        <w:rPr>
          <w:rFonts w:cs="B Zar" w:hint="cs"/>
          <w:b w:val="0"/>
          <w:bCs w:val="0"/>
          <w:sz w:val="26"/>
          <w:szCs w:val="26"/>
          <w:rtl/>
          <w:lang w:val="en-US" w:eastAsia="en-US"/>
        </w:rPr>
        <w:t xml:space="preserve"> </w:t>
      </w:r>
      <w:r w:rsidRPr="0046716E">
        <w:rPr>
          <w:rFonts w:cs="B Zar"/>
          <w:b w:val="0"/>
          <w:bCs w:val="0"/>
          <w:sz w:val="26"/>
          <w:szCs w:val="26"/>
          <w:rtl/>
          <w:lang w:val="en-US" w:eastAsia="en-US"/>
        </w:rPr>
        <w:t>سال‌های1381 تا 1384 استفاده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شده</w:t>
      </w:r>
      <w:r>
        <w:rPr>
          <w:rFonts w:cs="B Zar" w:hint="cs"/>
          <w:b w:val="0"/>
          <w:bCs w:val="0"/>
          <w:sz w:val="26"/>
          <w:szCs w:val="26"/>
          <w:rtl/>
          <w:lang w:val="en-US" w:eastAsia="en-US"/>
        </w:rPr>
        <w:t xml:space="preserve"> </w:t>
      </w:r>
      <w:r w:rsidRPr="0046716E">
        <w:rPr>
          <w:rFonts w:cs="B Zar"/>
          <w:b w:val="0"/>
          <w:bCs w:val="0"/>
          <w:sz w:val="26"/>
          <w:szCs w:val="26"/>
          <w:rtl/>
          <w:lang w:val="en-US" w:eastAsia="en-US"/>
        </w:rPr>
        <w:t>است</w:t>
      </w:r>
      <w:r w:rsidRPr="0046716E">
        <w:rPr>
          <w:rFonts w:cs="B Zar"/>
          <w:b w:val="0"/>
          <w:bCs w:val="0"/>
          <w:sz w:val="26"/>
          <w:szCs w:val="26"/>
          <w:lang w:val="en-US" w:eastAsia="en-US"/>
        </w:rPr>
        <w:t xml:space="preserve">. </w:t>
      </w:r>
      <w:r w:rsidRPr="0046716E">
        <w:rPr>
          <w:rFonts w:cs="B Zar"/>
          <w:b w:val="0"/>
          <w:bCs w:val="0"/>
          <w:sz w:val="26"/>
          <w:szCs w:val="26"/>
          <w:rtl/>
          <w:lang w:val="en-US" w:eastAsia="en-US"/>
        </w:rPr>
        <w:t>یافته‌های</w:t>
      </w:r>
      <w:r>
        <w:rPr>
          <w:rFonts w:cs="B Zar" w:hint="cs"/>
          <w:b w:val="0"/>
          <w:bCs w:val="0"/>
          <w:sz w:val="26"/>
          <w:szCs w:val="26"/>
          <w:rtl/>
          <w:lang w:val="en-US" w:eastAsia="en-US"/>
        </w:rPr>
        <w:t xml:space="preserve"> </w:t>
      </w:r>
      <w:r w:rsidRPr="0046716E">
        <w:rPr>
          <w:rFonts w:cs="B Zar"/>
          <w:b w:val="0"/>
          <w:bCs w:val="0"/>
          <w:sz w:val="26"/>
          <w:szCs w:val="26"/>
          <w:rtl/>
          <w:lang w:val="en-US" w:eastAsia="en-US"/>
        </w:rPr>
        <w:t>پژوهش</w:t>
      </w:r>
      <w:r>
        <w:rPr>
          <w:rFonts w:cs="B Zar" w:hint="cs"/>
          <w:b w:val="0"/>
          <w:bCs w:val="0"/>
          <w:sz w:val="26"/>
          <w:szCs w:val="26"/>
          <w:rtl/>
          <w:lang w:val="en-US" w:eastAsia="en-US"/>
        </w:rPr>
        <w:t xml:space="preserve"> </w:t>
      </w:r>
      <w:r w:rsidRPr="0046716E">
        <w:rPr>
          <w:rFonts w:cs="B Zar"/>
          <w:b w:val="0"/>
          <w:bCs w:val="0"/>
          <w:sz w:val="26"/>
          <w:szCs w:val="26"/>
          <w:rtl/>
          <w:lang w:val="en-US" w:eastAsia="en-US"/>
        </w:rPr>
        <w:t>نشان</w:t>
      </w:r>
      <w:r>
        <w:rPr>
          <w:rFonts w:cs="B Zar" w:hint="cs"/>
          <w:b w:val="0"/>
          <w:bCs w:val="0"/>
          <w:sz w:val="26"/>
          <w:szCs w:val="26"/>
          <w:rtl/>
          <w:lang w:val="en-US" w:eastAsia="en-US"/>
        </w:rPr>
        <w:t xml:space="preserve"> </w:t>
      </w:r>
      <w:r w:rsidRPr="0046716E">
        <w:rPr>
          <w:rFonts w:cs="B Zar"/>
          <w:b w:val="0"/>
          <w:bCs w:val="0"/>
          <w:sz w:val="26"/>
          <w:szCs w:val="26"/>
          <w:rtl/>
          <w:lang w:val="en-US" w:eastAsia="en-US"/>
        </w:rPr>
        <w:t>می‌دهد</w:t>
      </w:r>
      <w:r>
        <w:rPr>
          <w:rFonts w:cs="B Zar" w:hint="cs"/>
          <w:b w:val="0"/>
          <w:bCs w:val="0"/>
          <w:sz w:val="26"/>
          <w:szCs w:val="26"/>
          <w:rtl/>
          <w:lang w:val="en-US" w:eastAsia="en-US"/>
        </w:rPr>
        <w:t xml:space="preserve"> </w:t>
      </w:r>
      <w:r w:rsidRPr="0046716E">
        <w:rPr>
          <w:rFonts w:cs="B Zar"/>
          <w:b w:val="0"/>
          <w:bCs w:val="0"/>
          <w:sz w:val="26"/>
          <w:szCs w:val="26"/>
          <w:rtl/>
          <w:lang w:val="en-US" w:eastAsia="en-US"/>
        </w:rPr>
        <w:t>كه</w:t>
      </w:r>
      <w:r>
        <w:rPr>
          <w:rFonts w:cs="B Zar" w:hint="cs"/>
          <w:b w:val="0"/>
          <w:bCs w:val="0"/>
          <w:sz w:val="26"/>
          <w:szCs w:val="26"/>
          <w:rtl/>
          <w:lang w:val="en-US" w:eastAsia="en-US"/>
        </w:rPr>
        <w:t xml:space="preserve"> </w:t>
      </w:r>
      <w:r w:rsidRPr="0046716E">
        <w:rPr>
          <w:rFonts w:cs="B Zar"/>
          <w:b w:val="0"/>
          <w:bCs w:val="0"/>
          <w:sz w:val="26"/>
          <w:szCs w:val="26"/>
          <w:rtl/>
          <w:lang w:val="en-US" w:eastAsia="en-US"/>
        </w:rPr>
        <w:t>فقط</w:t>
      </w:r>
      <w:r>
        <w:rPr>
          <w:rFonts w:cs="B Zar" w:hint="cs"/>
          <w:b w:val="0"/>
          <w:bCs w:val="0"/>
          <w:sz w:val="26"/>
          <w:szCs w:val="26"/>
          <w:rtl/>
          <w:lang w:val="en-US" w:eastAsia="en-US"/>
        </w:rPr>
        <w:t xml:space="preserve"> </w:t>
      </w:r>
      <w:r w:rsidRPr="0046716E">
        <w:rPr>
          <w:rFonts w:cs="B Zar"/>
          <w:b w:val="0"/>
          <w:bCs w:val="0"/>
          <w:sz w:val="26"/>
          <w:szCs w:val="26"/>
          <w:rtl/>
          <w:lang w:val="en-US" w:eastAsia="en-US"/>
        </w:rPr>
        <w:t>نوع</w:t>
      </w:r>
      <w:r>
        <w:rPr>
          <w:rFonts w:cs="B Zar" w:hint="cs"/>
          <w:b w:val="0"/>
          <w:bCs w:val="0"/>
          <w:sz w:val="26"/>
          <w:szCs w:val="26"/>
          <w:rtl/>
          <w:lang w:val="en-US" w:eastAsia="en-US"/>
        </w:rPr>
        <w:t xml:space="preserve"> </w:t>
      </w:r>
      <w:r w:rsidRPr="0046716E">
        <w:rPr>
          <w:rFonts w:cs="B Zar"/>
          <w:b w:val="0"/>
          <w:bCs w:val="0"/>
          <w:sz w:val="26"/>
          <w:szCs w:val="26"/>
          <w:rtl/>
          <w:lang w:val="en-US" w:eastAsia="en-US"/>
        </w:rPr>
        <w:t>موسسه</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حسابرسي</w:t>
      </w:r>
      <w:r>
        <w:rPr>
          <w:rFonts w:cs="B Zar" w:hint="cs"/>
          <w:b w:val="0"/>
          <w:bCs w:val="0"/>
          <w:sz w:val="26"/>
          <w:szCs w:val="26"/>
          <w:rtl/>
          <w:lang w:val="en-US" w:eastAsia="en-US"/>
        </w:rPr>
        <w:t xml:space="preserve"> </w:t>
      </w:r>
      <w:r w:rsidRPr="0046716E">
        <w:rPr>
          <w:rFonts w:cs="B Zar"/>
          <w:b w:val="0"/>
          <w:bCs w:val="0"/>
          <w:sz w:val="26"/>
          <w:szCs w:val="26"/>
          <w:rtl/>
          <w:lang w:val="en-US" w:eastAsia="en-US"/>
        </w:rPr>
        <w:t>بااقلام تعهدي</w:t>
      </w:r>
      <w:r>
        <w:rPr>
          <w:rFonts w:cs="B Zar" w:hint="cs"/>
          <w:b w:val="0"/>
          <w:bCs w:val="0"/>
          <w:sz w:val="26"/>
          <w:szCs w:val="26"/>
          <w:rtl/>
          <w:lang w:val="en-US" w:eastAsia="en-US"/>
        </w:rPr>
        <w:t xml:space="preserve"> </w:t>
      </w:r>
      <w:r w:rsidRPr="0046716E">
        <w:rPr>
          <w:rFonts w:cs="B Zar"/>
          <w:b w:val="0"/>
          <w:bCs w:val="0"/>
          <w:sz w:val="26"/>
          <w:szCs w:val="26"/>
          <w:rtl/>
          <w:lang w:val="en-US" w:eastAsia="en-US"/>
        </w:rPr>
        <w:t>اختياري</w:t>
      </w:r>
      <w:r>
        <w:rPr>
          <w:rFonts w:cs="B Zar" w:hint="cs"/>
          <w:b w:val="0"/>
          <w:bCs w:val="0"/>
          <w:sz w:val="26"/>
          <w:szCs w:val="26"/>
          <w:rtl/>
          <w:lang w:val="en-US" w:eastAsia="en-US"/>
        </w:rPr>
        <w:t xml:space="preserve"> </w:t>
      </w:r>
      <w:r w:rsidRPr="0046716E">
        <w:rPr>
          <w:rFonts w:cs="B Zar"/>
          <w:b w:val="0"/>
          <w:bCs w:val="0"/>
          <w:sz w:val="26"/>
          <w:szCs w:val="26"/>
          <w:rtl/>
          <w:lang w:val="en-US" w:eastAsia="en-US"/>
        </w:rPr>
        <w:t>ارتباط</w:t>
      </w:r>
      <w:r>
        <w:rPr>
          <w:rFonts w:cs="B Zar" w:hint="cs"/>
          <w:b w:val="0"/>
          <w:bCs w:val="0"/>
          <w:sz w:val="26"/>
          <w:szCs w:val="26"/>
          <w:rtl/>
          <w:lang w:val="en-US" w:eastAsia="en-US"/>
        </w:rPr>
        <w:t xml:space="preserve"> </w:t>
      </w:r>
      <w:r w:rsidRPr="0046716E">
        <w:rPr>
          <w:rFonts w:cs="B Zar"/>
          <w:b w:val="0"/>
          <w:bCs w:val="0"/>
          <w:sz w:val="26"/>
          <w:szCs w:val="26"/>
          <w:rtl/>
          <w:lang w:val="en-US" w:eastAsia="en-US"/>
        </w:rPr>
        <w:t>دارد</w:t>
      </w:r>
      <w:r w:rsidRPr="0046716E">
        <w:rPr>
          <w:rFonts w:cs="B Zar"/>
          <w:b w:val="0"/>
          <w:bCs w:val="0"/>
          <w:sz w:val="26"/>
          <w:szCs w:val="26"/>
          <w:lang w:val="en-US" w:eastAsia="en-US"/>
        </w:rPr>
        <w:t>.</w:t>
      </w:r>
    </w:p>
    <w:p w:rsidR="0052163C" w:rsidRPr="005613FA" w:rsidRDefault="0052163C" w:rsidP="0052163C">
      <w:pPr>
        <w:pStyle w:val="Heading1"/>
        <w:widowControl w:val="0"/>
        <w:spacing w:before="0" w:after="0" w:line="288" w:lineRule="auto"/>
        <w:ind w:left="720"/>
        <w:jc w:val="both"/>
        <w:rPr>
          <w:rFonts w:cs="B Zar"/>
          <w:sz w:val="26"/>
          <w:szCs w:val="26"/>
          <w:rtl/>
          <w:lang w:val="en-US" w:eastAsia="en-US"/>
        </w:rPr>
      </w:pPr>
      <w:r>
        <w:rPr>
          <w:rFonts w:cs="B Zar" w:hint="cs"/>
          <w:sz w:val="26"/>
          <w:szCs w:val="26"/>
          <w:rtl/>
          <w:lang w:val="en-US" w:eastAsia="en-US"/>
        </w:rPr>
        <w:t xml:space="preserve">2-4- </w:t>
      </w:r>
      <w:r w:rsidRPr="005613FA">
        <w:rPr>
          <w:rFonts w:cs="B Zar"/>
          <w:sz w:val="26"/>
          <w:szCs w:val="26"/>
          <w:rtl/>
          <w:lang w:val="en-US" w:eastAsia="en-US"/>
        </w:rPr>
        <w:t>تبيين فرضیه های پژوهش</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با مرور پیشینه تحقیقاتی مرتبط با تجدید ارائه سود، مشاهده می‌شود که تجدید ارائه سود (و به طور کلی، تجدید ارائه صورت‌های مالی) دارای اثرات و پیامدهای قابل ملاحظه‌ای در بازار سرمایه می‌باشد. اثرات تجدید ارائه، در سطح خرد شامل اثرات منفی بر شهرت مدیران، بازده و رشد شرکت و نظایر آن باشد. تجدید ارائه، اثرات کلانی نیز بر کلیت بازار سرمایه و سیستم اقتصادی دارد زیرا معمولاً به کاهش اطمینان سرمایه‌گذاران به عنوان یکی از اصلی‌ترین ارکان بازار می‌گردد. در واقع، تجدید ارائه سود،‌ به مشکلات ناشی از عدم تقارن اطلاعاتی</w:t>
      </w:r>
      <w:r>
        <w:rPr>
          <w:rStyle w:val="FootnoteReference"/>
          <w:rFonts w:eastAsia="LGJCG M+ Adv Mac Mth Sy N" w:cs="B Zar"/>
          <w:b w:val="0"/>
          <w:bCs w:val="0"/>
          <w:sz w:val="26"/>
          <w:szCs w:val="26"/>
          <w:rtl/>
          <w:lang w:val="en-US" w:eastAsia="en-US"/>
        </w:rPr>
        <w:footnoteReference w:id="56"/>
      </w:r>
      <w:r w:rsidRPr="0046716E">
        <w:rPr>
          <w:rFonts w:cs="B Zar"/>
          <w:b w:val="0"/>
          <w:bCs w:val="0"/>
          <w:sz w:val="26"/>
          <w:szCs w:val="26"/>
          <w:rtl/>
          <w:lang w:val="en-US" w:eastAsia="en-US"/>
        </w:rPr>
        <w:t xml:space="preserve">بین مدیران و استفاده‌کنندگان بیرونی صورت‌های مالی دامن می‌زند. با توجه به مطالب فوق، انتظار می‌رود که مدیران شرکت‌ها به دنبال راه‌هایی برای کاهش اثرات منفی تجدید ارائه سود باشند. </w:t>
      </w:r>
    </w:p>
    <w:p w:rsidR="0052163C" w:rsidRPr="0046716E" w:rsidRDefault="0052163C" w:rsidP="0052163C">
      <w:pPr>
        <w:pStyle w:val="Heading1"/>
        <w:widowControl w:val="0"/>
        <w:spacing w:before="0" w:after="0" w:line="288" w:lineRule="auto"/>
        <w:ind w:left="720"/>
        <w:jc w:val="both"/>
        <w:rPr>
          <w:rFonts w:cs="B Zar"/>
          <w:b w:val="0"/>
          <w:bCs w:val="0"/>
          <w:sz w:val="26"/>
          <w:szCs w:val="26"/>
          <w:lang w:val="en-US" w:eastAsia="en-US"/>
        </w:rPr>
      </w:pPr>
      <w:r w:rsidRPr="0046716E">
        <w:rPr>
          <w:rFonts w:cs="B Zar"/>
          <w:b w:val="0"/>
          <w:bCs w:val="0"/>
          <w:sz w:val="26"/>
          <w:szCs w:val="26"/>
          <w:rtl/>
          <w:lang w:val="en-US" w:eastAsia="en-US"/>
        </w:rPr>
        <w:t>نخستین سؤال پژوهش این مسئله را بیان می‏کند که کیفیت</w:t>
      </w:r>
      <w:r>
        <w:rPr>
          <w:rFonts w:cs="B Zar" w:hint="cs"/>
          <w:b w:val="0"/>
          <w:bCs w:val="0"/>
          <w:sz w:val="26"/>
          <w:szCs w:val="26"/>
          <w:rtl/>
          <w:lang w:val="en-US" w:eastAsia="en-US"/>
        </w:rPr>
        <w:t xml:space="preserve"> </w:t>
      </w:r>
      <w:r w:rsidRPr="0046716E">
        <w:rPr>
          <w:rFonts w:cs="B Zar"/>
          <w:b w:val="0"/>
          <w:bCs w:val="0"/>
          <w:sz w:val="26"/>
          <w:szCs w:val="26"/>
          <w:rtl/>
          <w:lang w:val="en-US" w:eastAsia="en-US"/>
        </w:rPr>
        <w:t>حسابرسی در دوره جاری، چه تأثیری بر احتمال تجدید ارائه صورت‏های مالی در دوره آتی دارد</w:t>
      </w:r>
      <w:r w:rsidRPr="0046716E">
        <w:rPr>
          <w:rFonts w:cs="B Zar"/>
          <w:b w:val="0"/>
          <w:bCs w:val="0"/>
          <w:sz w:val="26"/>
          <w:szCs w:val="26"/>
          <w:lang w:val="en-US" w:eastAsia="en-US"/>
        </w:rPr>
        <w:t>.</w:t>
      </w:r>
      <w:r w:rsidRPr="0046716E">
        <w:rPr>
          <w:rFonts w:cs="B Zar"/>
          <w:b w:val="0"/>
          <w:bCs w:val="0"/>
          <w:sz w:val="26"/>
          <w:szCs w:val="26"/>
          <w:rtl/>
          <w:lang w:val="en-US" w:eastAsia="en-US"/>
        </w:rPr>
        <w:t xml:space="preserve"> کیفیت حسابرسی همواره به عنوان معیاری </w:t>
      </w:r>
      <w:r w:rsidRPr="0046716E">
        <w:rPr>
          <w:rFonts w:cs="B Zar"/>
          <w:b w:val="0"/>
          <w:bCs w:val="0"/>
          <w:sz w:val="26"/>
          <w:szCs w:val="26"/>
          <w:rtl/>
          <w:lang w:val="en-US" w:eastAsia="en-US"/>
        </w:rPr>
        <w:lastRenderedPageBreak/>
        <w:t>برای انجام صحیح فعالیت حسابرسی، مورد توجه حرفه حسابرسی بوده است. در واقع افزایش کیفیت حسابرسی به معنای افزایش تلاش حسابرس برای کشف اشتباهات و تحریف‏های احتمالی با اهمیت موجود در صورت‏های مالی است. اگر در دور‏ه‏ مالی تجدید ارائه صورت گیرد در حالی که این امکان وجود داشته که تحریف‏های منجر به تجدید ارائه در دوره‌های قبل توسط حسابرس کشف و گزارش شود، مشخص است که کیفیت گزارش حسابرسی پایین بوده است. بنابراین این نوع تجدید ارائه‌ها به نبود کیفیت حسابرسی لازم اشاره می‌کنند. فرضیه نخست تحقیق به صورت زیر بیان می‏شود: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5613FA">
        <w:rPr>
          <w:rFonts w:cs="B Zar"/>
          <w:sz w:val="26"/>
          <w:szCs w:val="26"/>
          <w:rtl/>
          <w:lang w:val="en-US" w:eastAsia="en-US"/>
        </w:rPr>
        <w:t>فرضیه اصلی:</w:t>
      </w:r>
      <w:r w:rsidRPr="0046716E">
        <w:rPr>
          <w:rFonts w:cs="B Zar"/>
          <w:b w:val="0"/>
          <w:bCs w:val="0"/>
          <w:sz w:val="26"/>
          <w:szCs w:val="26"/>
          <w:rtl/>
          <w:lang w:val="en-US" w:eastAsia="en-US"/>
        </w:rPr>
        <w:t>افزایش کیفیت حسابرسی در دوره جاری، احتمال تجدید ارائه صورت‏های مالی در دوره‏های آتی را کاهش می‏دهد.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استانداردهای حسابرسی به صراحت وجود ریسک حسابرسی ناشی از ناتوانی ذاتی حسابرس برای بررسی ه</w:t>
      </w:r>
      <w:r>
        <w:rPr>
          <w:rFonts w:cs="B Zar"/>
          <w:b w:val="0"/>
          <w:bCs w:val="0"/>
          <w:sz w:val="26"/>
          <w:szCs w:val="26"/>
          <w:rtl/>
          <w:lang w:val="en-US" w:eastAsia="en-US"/>
        </w:rPr>
        <w:t>مه معاملات و رویدادها را بیان م</w:t>
      </w:r>
      <w:r>
        <w:rPr>
          <w:rFonts w:cs="B Zar" w:hint="cs"/>
          <w:b w:val="0"/>
          <w:bCs w:val="0"/>
          <w:sz w:val="26"/>
          <w:szCs w:val="26"/>
          <w:rtl/>
          <w:lang w:val="en-US" w:eastAsia="en-US"/>
        </w:rPr>
        <w:t>ی‌</w:t>
      </w:r>
      <w:r w:rsidRPr="0046716E">
        <w:rPr>
          <w:rFonts w:cs="B Zar"/>
          <w:b w:val="0"/>
          <w:bCs w:val="0"/>
          <w:sz w:val="26"/>
          <w:szCs w:val="26"/>
          <w:rtl/>
          <w:lang w:val="en-US" w:eastAsia="en-US"/>
        </w:rPr>
        <w:t>کنند اما این را نیز بیان می‌کنند که حسابرسان می‌توانند از طریق برخی اقدامات خاص، ریسک حسابرسی را کاهش دهند. حسابرسان می‌توانند ریسک اظهارات نادرست را از طریق: عدم پذیرش یا ادامه کار با صاحب کاران مخاطره‌آمیز، کسب شناخت کافی از صاحبکار برای شناسایی حوزه‌های ریسک‌پذیر، حصول اطمینان از بررسی روش‌های موثر در درون شرکت، ا</w:t>
      </w:r>
      <w:r>
        <w:rPr>
          <w:rFonts w:cs="B Zar"/>
          <w:b w:val="0"/>
          <w:bCs w:val="0"/>
          <w:sz w:val="26"/>
          <w:szCs w:val="26"/>
          <w:rtl/>
          <w:lang w:val="en-US" w:eastAsia="en-US"/>
        </w:rPr>
        <w:t xml:space="preserve">ستخدام حسابرسان باتجربه و ماهر </w:t>
      </w:r>
      <w:r>
        <w:rPr>
          <w:rFonts w:cs="B Zar" w:hint="cs"/>
          <w:b w:val="0"/>
          <w:bCs w:val="0"/>
          <w:sz w:val="26"/>
          <w:szCs w:val="26"/>
          <w:rtl/>
          <w:lang w:val="en-US" w:eastAsia="en-US"/>
        </w:rPr>
        <w:t>را</w:t>
      </w:r>
      <w:r w:rsidRPr="0046716E">
        <w:rPr>
          <w:rFonts w:cs="B Zar"/>
          <w:b w:val="0"/>
          <w:bCs w:val="0"/>
          <w:sz w:val="26"/>
          <w:szCs w:val="26"/>
          <w:rtl/>
          <w:lang w:val="en-US" w:eastAsia="en-US"/>
        </w:rPr>
        <w:t xml:space="preserve">.کاهش دهند. با توجه به اینکه حسابرسان گزینه‌های مختلفی برای محدود کردن خطر ریسک حسابرسی دارند بنابراین احتمال عدم موفقیت حسابرسی نتیجه مستقیم کیفیت حسابرسی پایین است.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معیارهای مستقیم کیفیت حسابرسی به دلایل، مشکل تعمیم نتایج، نرخ پایین وقوع و ماهیت انحصاری داده‌ها و به دلیل اینکه این معیارها همیشه موجود و در دسترس نیستند چالش‌های تجربی را مطرح می‌کنند. از این رو جهت ارزیابی کیفیت حسابرسی، معیارهای غیر مستقیم را بکار می‌بریم. در این پژوهش از سه معیار غیر مستقیم کیفیت حسابرسی، اندازه موسسه حسابرسی، دوره تصدی حسابرس و تخصص حسابرس در صنعت به عنوان نماینده‌های کیفیت حسابرسی استفاده می‌کنیم. سپس با گردآوری شواهد موجود تأثیرهر یک از این معیارهای کیفیت حسابرسی را بر تجدید ارائه صورت‏های مالی می‌سنجیم.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دوره تصدی (مدت زمان رابطه حسابرس با صاحبکار) به طور بالقوه هم بر توانایی فنی حسابرس برای شناسایی انحرافات با اهمیت و هم بر استقلال حسابرس در جهت اصلاح یا گزارشگری این انحرافات اثر </w:t>
      </w:r>
      <w:r w:rsidRPr="0046716E">
        <w:rPr>
          <w:rFonts w:cs="B Zar"/>
          <w:b w:val="0"/>
          <w:bCs w:val="0"/>
          <w:sz w:val="26"/>
          <w:szCs w:val="26"/>
          <w:rtl/>
          <w:lang w:val="en-US" w:eastAsia="en-US"/>
        </w:rPr>
        <w:lastRenderedPageBreak/>
        <w:t>می‌گذارد. عموماً توانایی فنی حسابرس برای شناسایی انحرافات با اهمیت با دوره تصدی کوتاه مدت به خطر می‌افتد در حالی که استقلال حسابرس اغلب با دوره تصدی بلندمدت به خطر می‌افتد.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از جمله مطالعات انجام شده در این زمینه می‌توان به مطالعات انجام شده توسط کمیسیون کوهن (1978) و (1988) </w:t>
      </w:r>
      <w:r>
        <w:rPr>
          <w:rStyle w:val="FootnoteReference"/>
          <w:rFonts w:eastAsia="LGJCG M+ Adv Mac Mth Sy N" w:cs="B Zar"/>
          <w:b w:val="0"/>
          <w:bCs w:val="0"/>
          <w:sz w:val="26"/>
          <w:szCs w:val="26"/>
          <w:rtl/>
          <w:lang w:val="en-US" w:eastAsia="en-US"/>
        </w:rPr>
        <w:footnoteReference w:id="57"/>
      </w:r>
      <w:r w:rsidRPr="0046716E">
        <w:rPr>
          <w:rFonts w:cs="B Zar"/>
          <w:b w:val="0"/>
          <w:bCs w:val="0"/>
          <w:sz w:val="26"/>
          <w:szCs w:val="26"/>
          <w:rtl/>
          <w:lang w:val="en-US" w:eastAsia="en-US"/>
        </w:rPr>
        <w:t>اشاره کرد. نتایج این مطالعات بیان می‌کند که حسابرسی‌های نامطلوب در دوره‌های تصدی کوتاه مدت نسبت به دوره‌های طولانی متداول‌تر است.</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همچنین سنت‌پیر و اندرسون (1984)</w:t>
      </w:r>
      <w:r>
        <w:rPr>
          <w:rStyle w:val="FootnoteReference"/>
          <w:rFonts w:eastAsia="LGJCG M+ Adv Mac Mth Sy N" w:cs="B Zar"/>
          <w:b w:val="0"/>
          <w:bCs w:val="0"/>
          <w:sz w:val="26"/>
          <w:szCs w:val="26"/>
          <w:rtl/>
          <w:lang w:val="en-US" w:eastAsia="en-US"/>
        </w:rPr>
        <w:footnoteReference w:id="58"/>
      </w:r>
      <w:r w:rsidRPr="0046716E">
        <w:rPr>
          <w:rFonts w:cs="B Zar"/>
          <w:b w:val="0"/>
          <w:bCs w:val="0"/>
          <w:sz w:val="26"/>
          <w:szCs w:val="26"/>
          <w:rtl/>
          <w:lang w:val="en-US" w:eastAsia="en-US"/>
        </w:rPr>
        <w:t xml:space="preserve"> و استیک (1991)</w:t>
      </w:r>
      <w:r>
        <w:rPr>
          <w:rStyle w:val="FootnoteReference"/>
          <w:rFonts w:eastAsia="LGJCG M+ Adv Mac Mth Sy N" w:cs="B Zar"/>
          <w:b w:val="0"/>
          <w:bCs w:val="0"/>
          <w:sz w:val="26"/>
          <w:szCs w:val="26"/>
          <w:rtl/>
          <w:lang w:val="en-US" w:eastAsia="en-US"/>
        </w:rPr>
        <w:footnoteReference w:id="59"/>
      </w:r>
      <w:r w:rsidRPr="0046716E">
        <w:rPr>
          <w:rFonts w:cs="B Zar"/>
          <w:b w:val="0"/>
          <w:bCs w:val="0"/>
          <w:sz w:val="26"/>
          <w:szCs w:val="26"/>
          <w:rtl/>
          <w:lang w:val="en-US" w:eastAsia="en-US"/>
        </w:rPr>
        <w:t xml:space="preserve"> یافتند که دعاوی حقوقی در دوره‌های تصدی حسابرسی کوتاه مدت نسبت به بلندمدت شایع‌تر است. گیگر و راگوناندن</w:t>
      </w:r>
      <w:r>
        <w:rPr>
          <w:rStyle w:val="FootnoteReference"/>
          <w:rFonts w:eastAsia="LGJCG M+ Adv Mac Mth Sy N" w:cs="B Zar"/>
          <w:b w:val="0"/>
          <w:bCs w:val="0"/>
          <w:sz w:val="26"/>
          <w:szCs w:val="26"/>
          <w:rtl/>
          <w:lang w:val="en-US" w:eastAsia="en-US"/>
        </w:rPr>
        <w:footnoteReference w:id="60"/>
      </w:r>
      <w:r w:rsidRPr="0046716E">
        <w:rPr>
          <w:rFonts w:cs="B Zar"/>
          <w:b w:val="0"/>
          <w:bCs w:val="0"/>
          <w:sz w:val="26"/>
          <w:szCs w:val="26"/>
          <w:rtl/>
          <w:lang w:val="en-US" w:eastAsia="en-US"/>
        </w:rPr>
        <w:t xml:space="preserve"> (2002) در مطالعات خود موارد بسیاری از گزارش‌های ناموفق حسابرسی را در دوره‌های تصدی کوتاه‌تر نسبت به دوره‌های بلندمدت یافتند.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از سوی دیگر، هویل (1978) و شاکلی (1981)</w:t>
      </w:r>
      <w:r>
        <w:rPr>
          <w:rStyle w:val="FootnoteReference"/>
          <w:rFonts w:eastAsia="LGJCG M+ Adv Mac Mth Sy N" w:cs="B Zar"/>
          <w:b w:val="0"/>
          <w:bCs w:val="0"/>
          <w:sz w:val="26"/>
          <w:szCs w:val="26"/>
          <w:rtl/>
          <w:lang w:val="en-US" w:eastAsia="en-US"/>
        </w:rPr>
        <w:footnoteReference w:id="61"/>
      </w:r>
      <w:r w:rsidRPr="0046716E">
        <w:rPr>
          <w:rFonts w:cs="B Zar"/>
          <w:b w:val="0"/>
          <w:bCs w:val="0"/>
          <w:sz w:val="26"/>
          <w:szCs w:val="26"/>
          <w:rtl/>
          <w:lang w:val="en-US" w:eastAsia="en-US"/>
        </w:rPr>
        <w:t xml:space="preserve"> با بررسی گروه قابل توجهی از ادبیات تحقیق چرخش حسابرس، ادعا می‌کنند که دوره تصدی طولانی‌تر منجر به ایجاد تعهد مالی قوی بین حسابرس و صاحبکار و همچنین ایجاد نگرش سهل‌انگارانه در حسابرس برای حسابرسی گزارش‌های مالی می‌شود. بزرگ اصل و شایسته‌مند (1389) در پژوهش خود بیان می‌کنند که با افزایش مدت تصدی حسابرس، احتمالاً مدیریت سود، چه در جهت کاهش و چه در جهت افزایش سود، بیشتر می‌شود. کرمی و همکاران (1390) در پژوهش خود بیان می‌کنند که وجود رابطه طولاني مدت ميان صاحبكار و حسابرس، باعث افزايش انعطاف‌پذيري مديريت در استفاده از اقلام تعهدي اختياري مي‌گردد، اما اين استفاده بيشتر در جهت كاهش سود (محافظه-كارانه) است.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با توجه به نتایج متناقضی که بیان شد در این پژوهش سعی می‌شود رابطه بین دوره تصدی را به عنوان یکی از معیارهای کیفیت حسابرسی با تجدید ارائه صورت‏های مالی ارزیابی و این موضوع آزمون می‏شود که آیا مدت زمان رابطه حسابرس با صاحبکار منجر به کاهش احتمال تجدید ارائه‌ها خواهد </w:t>
      </w:r>
      <w:r w:rsidRPr="0046716E">
        <w:rPr>
          <w:rFonts w:cs="B Zar"/>
          <w:b w:val="0"/>
          <w:bCs w:val="0"/>
          <w:sz w:val="26"/>
          <w:szCs w:val="26"/>
          <w:rtl/>
          <w:lang w:val="en-US" w:eastAsia="en-US"/>
        </w:rPr>
        <w:lastRenderedPageBreak/>
        <w:t xml:space="preserve">شد؟ برای بررسی این موضوع فرضیه فرعی زیر آزمون می‌شود: </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C170B2">
        <w:rPr>
          <w:rFonts w:cs="B Zar"/>
          <w:sz w:val="26"/>
          <w:szCs w:val="26"/>
          <w:rtl/>
          <w:lang w:val="en-US" w:eastAsia="en-US"/>
        </w:rPr>
        <w:t>فرضیه فرعی اول :</w:t>
      </w:r>
      <w:r w:rsidRPr="0046716E">
        <w:rPr>
          <w:rFonts w:cs="B Zar"/>
          <w:b w:val="0"/>
          <w:bCs w:val="0"/>
          <w:sz w:val="26"/>
          <w:szCs w:val="26"/>
          <w:rtl/>
          <w:lang w:val="en-US" w:eastAsia="en-US"/>
        </w:rPr>
        <w:t xml:space="preserve"> طول دوره تصدی‌گری حسابرس با احتمال تجدید ارائه صورت‏های مالی رابطه منفی دارد.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تخصص حسابرس در صنعت بر توانایی فنی حسابرس برای شناسایی انحرافات صورت‏های مالی تأثیر می‌گذارد و منجر به ایجاد سطح بالاتری از مهارت فنی برای شناسایی انحرافات می‌شود. تحقیقات هوگان و جتر</w:t>
      </w:r>
      <w:r>
        <w:rPr>
          <w:rStyle w:val="FootnoteReference"/>
          <w:rFonts w:eastAsia="LGJCG M+ Adv Mac Mth Sy N" w:cs="B Zar"/>
          <w:b w:val="0"/>
          <w:bCs w:val="0"/>
          <w:sz w:val="26"/>
          <w:szCs w:val="26"/>
          <w:rtl/>
          <w:lang w:val="en-US" w:eastAsia="en-US"/>
        </w:rPr>
        <w:footnoteReference w:id="62"/>
      </w:r>
      <w:r w:rsidRPr="0046716E">
        <w:rPr>
          <w:rFonts w:cs="B Zar"/>
          <w:b w:val="0"/>
          <w:bCs w:val="0"/>
          <w:sz w:val="26"/>
          <w:szCs w:val="26"/>
          <w:rtl/>
          <w:lang w:val="en-US" w:eastAsia="en-US"/>
        </w:rPr>
        <w:t xml:space="preserve"> (1999)، کراس ول و همکاران</w:t>
      </w:r>
      <w:r>
        <w:rPr>
          <w:rStyle w:val="FootnoteReference"/>
          <w:rFonts w:eastAsia="LGJCG M+ Adv Mac Mth Sy N" w:cs="B Zar"/>
          <w:b w:val="0"/>
          <w:bCs w:val="0"/>
          <w:sz w:val="26"/>
          <w:szCs w:val="26"/>
          <w:rtl/>
          <w:lang w:val="en-US" w:eastAsia="en-US"/>
        </w:rPr>
        <w:footnoteReference w:id="63"/>
      </w:r>
      <w:r w:rsidRPr="0046716E">
        <w:rPr>
          <w:rFonts w:cs="B Zar"/>
          <w:b w:val="0"/>
          <w:bCs w:val="0"/>
          <w:sz w:val="26"/>
          <w:szCs w:val="26"/>
          <w:rtl/>
          <w:lang w:val="en-US" w:eastAsia="en-US"/>
        </w:rPr>
        <w:t xml:space="preserve"> (1995)، اکیف و همکاران</w:t>
      </w:r>
      <w:r>
        <w:rPr>
          <w:rStyle w:val="FootnoteReference"/>
          <w:rFonts w:eastAsia="LGJCG M+ Adv Mac Mth Sy N" w:cs="B Zar"/>
          <w:b w:val="0"/>
          <w:bCs w:val="0"/>
          <w:sz w:val="26"/>
          <w:szCs w:val="26"/>
          <w:rtl/>
          <w:lang w:val="en-US" w:eastAsia="en-US"/>
        </w:rPr>
        <w:footnoteReference w:id="64"/>
      </w:r>
      <w:r w:rsidRPr="0046716E">
        <w:rPr>
          <w:rFonts w:cs="B Zar"/>
          <w:b w:val="0"/>
          <w:bCs w:val="0"/>
          <w:sz w:val="26"/>
          <w:szCs w:val="26"/>
          <w:rtl/>
          <w:lang w:val="en-US" w:eastAsia="en-US"/>
        </w:rPr>
        <w:t xml:space="preserve"> (1994) نشان می‌دهند که مؤسسات حسابرسی می‌توانند با سرمایه‌گذاری در تخصص صنعت، خود را از نظر کیفیت از سایر مؤسسات متمایز کنند. هنگامی‌که حسابرسان روی تخصص صنعت سرمایه‌گذاری می‌کنند و در آن صنعت شهرت کسب می</w:t>
      </w:r>
      <w:r w:rsidRPr="0046716E">
        <w:rPr>
          <w:rFonts w:cs="B Zar"/>
          <w:b w:val="0"/>
          <w:bCs w:val="0"/>
          <w:sz w:val="26"/>
          <w:szCs w:val="26"/>
          <w:cs/>
          <w:lang w:val="en-US" w:eastAsia="en-US"/>
        </w:rPr>
        <w:t>‎</w:t>
      </w:r>
      <w:r w:rsidRPr="0046716E">
        <w:rPr>
          <w:rFonts w:cs="B Zar"/>
          <w:b w:val="0"/>
          <w:bCs w:val="0"/>
          <w:sz w:val="26"/>
          <w:szCs w:val="26"/>
          <w:rtl/>
          <w:lang w:val="en-US" w:eastAsia="en-US"/>
        </w:rPr>
        <w:t>کنند قطعاًآن‌ها تمایل دارند از این شهرت محافظت کنند. حفاظت از این شهرت حاکی از آن است که حسابرسان متخصص صنعت انحرافات بیشتری را گزارش خواهند کرد. کارسلو و همکاران</w:t>
      </w:r>
      <w:r>
        <w:rPr>
          <w:rStyle w:val="FootnoteReference"/>
          <w:rFonts w:eastAsia="LGJCG M+ Adv Mac Mth Sy N" w:cs="B Zar"/>
          <w:b w:val="0"/>
          <w:bCs w:val="0"/>
          <w:sz w:val="26"/>
          <w:szCs w:val="26"/>
          <w:rtl/>
          <w:lang w:val="en-US" w:eastAsia="en-US"/>
        </w:rPr>
        <w:footnoteReference w:id="65"/>
      </w:r>
      <w:r w:rsidRPr="0046716E">
        <w:rPr>
          <w:rFonts w:cs="B Zar"/>
          <w:b w:val="0"/>
          <w:bCs w:val="0"/>
          <w:sz w:val="26"/>
          <w:szCs w:val="26"/>
          <w:rtl/>
          <w:lang w:val="en-US" w:eastAsia="en-US"/>
        </w:rPr>
        <w:t xml:space="preserve"> (1992) در تحقیقی در این زمینه دریافتند که از جمله مهم‌ترین عوامل شناخته شده برای کیفیت حسابرسی، تخصص صنعت می‌باشد. تحقیق اعتمادی و همکاران (1388) در رابطه با تخصص صنعت نشان می‌دهد که حسابرسان متخصص صنعت، حسابرسی با کیفیت‌تری را به صاحب کاران خود ارائه می‌کنند. می‌توان این‌گونه استدلال کرد که با افزایش تخصص حسابرس در یک صنعت خاص آن حسابرس قادر خواهد بود حسابرسی‌های با کیفیت‌تری را ارائه دهد برای بررسی این موضوع فرضیه فرعی زیر آزمون می</w:t>
      </w:r>
      <w:r>
        <w:rPr>
          <w:rFonts w:cs="B Zar" w:hint="cs"/>
          <w:b w:val="0"/>
          <w:bCs w:val="0"/>
          <w:sz w:val="26"/>
          <w:szCs w:val="26"/>
          <w:rtl/>
          <w:lang w:val="en-US" w:eastAsia="en-US"/>
        </w:rPr>
        <w:t>‌ش</w:t>
      </w:r>
      <w:r w:rsidRPr="0046716E">
        <w:rPr>
          <w:rFonts w:cs="B Zar"/>
          <w:b w:val="0"/>
          <w:bCs w:val="0"/>
          <w:sz w:val="26"/>
          <w:szCs w:val="26"/>
          <w:rtl/>
          <w:lang w:val="en-US" w:eastAsia="en-US"/>
        </w:rPr>
        <w:t>ود: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C170B2">
        <w:rPr>
          <w:rFonts w:cs="B Zar"/>
          <w:sz w:val="26"/>
          <w:szCs w:val="26"/>
          <w:rtl/>
          <w:lang w:val="en-US" w:eastAsia="en-US"/>
        </w:rPr>
        <w:t>فرضیه فرعی دوم:</w:t>
      </w:r>
      <w:r w:rsidRPr="0046716E">
        <w:rPr>
          <w:rFonts w:cs="B Zar"/>
          <w:b w:val="0"/>
          <w:bCs w:val="0"/>
          <w:sz w:val="26"/>
          <w:szCs w:val="26"/>
          <w:rtl/>
          <w:lang w:val="en-US" w:eastAsia="en-US"/>
        </w:rPr>
        <w:t xml:space="preserve"> تخصص صنعت حسابرس با احتمال تجدید ارائه صورت‏های مالی رابطه منفی دارد.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می‌توان گفت متداول‌ترین معیار غیر مستقیم کیفیت حسابرسی، اندازه حسابرس است. در این پژوهش برای ارزیابی اندازه حسابرس، مؤسسات حسابرسی عضو جامعه حسابداران رسمی را در زمره حسابرسی کوچک (مؤسسات حسابرسی کوچک) و سازمان حسابرسی به دلیل کارکنان زیاد و قدمت بیشتر در </w:t>
      </w:r>
      <w:r w:rsidRPr="0046716E">
        <w:rPr>
          <w:rFonts w:cs="B Zar"/>
          <w:b w:val="0"/>
          <w:bCs w:val="0"/>
          <w:sz w:val="26"/>
          <w:szCs w:val="26"/>
          <w:rtl/>
          <w:lang w:val="en-US" w:eastAsia="en-US"/>
        </w:rPr>
        <w:lastRenderedPageBreak/>
        <w:t>زمره حسابرس بزرگ قرار می‏دهیم. در زمینه رابطه بین کیفیت حسابرسی و اندازه حسابرس پژوهش‌های بسیاری انجام شده است که نتایج ضد و نقیضی نیز به همراه داشته است از جمله این پژوهش‌ها می‌توان به، پژوهش‌ دی آنجلو در سال 1981 در این زمینه اشاره کرد. او در بررسی‌های خود به این نتیجه رسید که بین کیفیت حسابرسی و اندازه حسابرسی رابطه مثبت وجود دارد. از سوی دیگر حساس یگانه و آذین (1389) در پژوهشی، بین کیفیت حسابرسی و اندازه حسابرس (مؤسسه حسابرسی) در ایران رابطه معکوس و معنادار یافتند. با توجه به این تناقض‌ها و نیز با توجه به فرضیه اصلی، این پرسش مطرح می‌شود که اندازه حسابرسی چه تأثیری بر کیفیت حسابرسی و متعاقب آن بر تجدید ارائه صورت‏های مالی خواهد داشت؟ و اینکه آیا با بزرگ‌تر شدن موسسه حسابرسی کیفیت کار حسابرسی نیز بیشتر شده و متعاقباً احتمال تجدید ارائه‌ها کاهش خواهد یافت؟ برای بررسی این موضوع فرضیه زیر آزمون می‌شود:</w:t>
      </w:r>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C170B2">
        <w:rPr>
          <w:rFonts w:cs="B Zar"/>
          <w:sz w:val="26"/>
          <w:szCs w:val="26"/>
          <w:rtl/>
          <w:lang w:val="en-US" w:eastAsia="en-US"/>
        </w:rPr>
        <w:t>فرضیه فرعی سوم :</w:t>
      </w:r>
      <w:r w:rsidRPr="0046716E">
        <w:rPr>
          <w:rFonts w:cs="B Zar"/>
          <w:b w:val="0"/>
          <w:bCs w:val="0"/>
          <w:sz w:val="26"/>
          <w:szCs w:val="26"/>
          <w:rtl/>
          <w:lang w:val="en-US" w:eastAsia="en-US"/>
        </w:rPr>
        <w:t xml:space="preserve"> اندازه حسابرس با احتمال تجدید ارائه صورت‏های مالی رابطه منفی دارد.</w:t>
      </w:r>
    </w:p>
    <w:p w:rsidR="0052163C" w:rsidRPr="0046716E" w:rsidRDefault="0052163C" w:rsidP="0052163C">
      <w:pPr>
        <w:pStyle w:val="Heading1"/>
        <w:widowControl w:val="0"/>
        <w:spacing w:before="0" w:after="0" w:line="288" w:lineRule="auto"/>
        <w:ind w:left="720"/>
        <w:jc w:val="both"/>
        <w:rPr>
          <w:rFonts w:cs="B Zar"/>
          <w:sz w:val="26"/>
          <w:szCs w:val="26"/>
          <w:rtl/>
          <w:lang w:val="en-US" w:eastAsia="en-US"/>
        </w:rPr>
      </w:pPr>
      <w:r w:rsidRPr="0046716E">
        <w:rPr>
          <w:rFonts w:cs="B Zar"/>
          <w:sz w:val="26"/>
          <w:szCs w:val="26"/>
          <w:rtl/>
          <w:lang w:val="en-US" w:eastAsia="en-US"/>
        </w:rPr>
        <w:br w:type="page"/>
      </w:r>
    </w:p>
    <w:p w:rsidR="0052163C" w:rsidRPr="00C170B2" w:rsidRDefault="0052163C" w:rsidP="0052163C">
      <w:pPr>
        <w:pStyle w:val="Heading1"/>
        <w:widowControl w:val="0"/>
        <w:spacing w:before="0" w:after="0" w:line="288" w:lineRule="auto"/>
        <w:ind w:left="720"/>
        <w:jc w:val="both"/>
        <w:rPr>
          <w:rFonts w:cs="B Zar"/>
          <w:sz w:val="28"/>
          <w:szCs w:val="28"/>
          <w:rtl/>
          <w:lang w:val="en-US" w:eastAsia="en-US"/>
        </w:rPr>
      </w:pPr>
      <w:bookmarkStart w:id="23" w:name="_Toc346024397"/>
      <w:r>
        <w:rPr>
          <w:rFonts w:cs="B Zar" w:hint="cs"/>
          <w:sz w:val="28"/>
          <w:szCs w:val="28"/>
          <w:rtl/>
          <w:lang w:val="en-US" w:eastAsia="en-US"/>
        </w:rPr>
        <w:lastRenderedPageBreak/>
        <w:t xml:space="preserve">2-5- </w:t>
      </w:r>
      <w:r w:rsidRPr="00C170B2">
        <w:rPr>
          <w:rFonts w:cs="B Zar"/>
          <w:sz w:val="28"/>
          <w:szCs w:val="28"/>
          <w:rtl/>
          <w:lang w:val="en-US" w:eastAsia="en-US"/>
        </w:rPr>
        <w:t>خلاصه فصل</w:t>
      </w:r>
      <w:bookmarkEnd w:id="23"/>
    </w:p>
    <w:p w:rsidR="0052163C" w:rsidRPr="0046716E" w:rsidRDefault="0052163C" w:rsidP="0052163C">
      <w:pPr>
        <w:pStyle w:val="Heading1"/>
        <w:widowControl w:val="0"/>
        <w:spacing w:before="0" w:after="0" w:line="288" w:lineRule="auto"/>
        <w:ind w:left="720"/>
        <w:jc w:val="both"/>
        <w:rPr>
          <w:rFonts w:cs="B Zar"/>
          <w:b w:val="0"/>
          <w:bCs w:val="0"/>
          <w:sz w:val="26"/>
          <w:szCs w:val="26"/>
          <w:rtl/>
          <w:lang w:val="en-US" w:eastAsia="en-US"/>
        </w:rPr>
      </w:pPr>
      <w:r w:rsidRPr="0046716E">
        <w:rPr>
          <w:rFonts w:cs="B Zar"/>
          <w:b w:val="0"/>
          <w:bCs w:val="0"/>
          <w:sz w:val="26"/>
          <w:szCs w:val="26"/>
          <w:rtl/>
          <w:lang w:val="en-US" w:eastAsia="en-US"/>
        </w:rPr>
        <w:t xml:space="preserve">هدف تحقیق حاضر،‌ بررسی رابطه بین کیفیت حسابرسی با احتمال تجدید ارایه صورت‌های مالی است. با توجه به این امر، در این فصل، ابتدا تعریف کیفیت حسابرسی ارایه گردید و در ادامه معیارهای کیفیت حسابرسی که شامل اندازه موسسه حسابرسی، دوره تصدی حسابرس و تخصص صنعت حسابرس می‌شد تشریح گردید. بحث پیرامون تجدید ارائه صورت‌های مالی پرداخته شد. این بخش از فصل دوم، با بحث پیرامون تعریف تجدید ارائه سود و تعدیلات سنواتی آغاز شد. همان‌طور که ذکر شد، تعدیلات سنواتی ناشی از اصلاح اشتباه و یا تغییر در رویه‌های حسابداری شرکت می‌باشد. با توجه به اینکه اصلاح اشتباه شامل اشتباهات عمدی و غیر عمدی می‌شود، در ادامه انگیزه‌ها و اهداف مدیریت در زمینه اشتباهات عمدی بررسی شد و پس از آن به بیان عوامل موثر در پیش بینی تجدید ارائه‌های بالقوه پرداخته شد. سپس، پیامدهای منفی تجدید ارائه صورت‌های مالی مورد بحث قرار گرفت و در نهایت راهکارهایی که مدیران معمولاً از آن در راستای کاهش پیامدهای منفی مذکور استفاده می‌کنند ذکر گردید. در بخش پایانی این فصل نیز، نتایج پژوهش‌های پیشین که بر روی موضوعات مرتبط با موضوع تحقیق حاضر انجام شده است مورد بررسی قرار گرفت. در این راستا سعی شد تا به ذکر نتایج برخی از تحقیقاتی که ارتباط نزدیک‌تری با موضوع این تحقیق دارد بسنده شود. در نهایت با توجه به مبانی نظری و پیشینه های بررسی شده، چارچوب نظری جهت بررسی ارایه فرضیه‌ها ارایه گردید. </w:t>
      </w:r>
    </w:p>
    <w:p w:rsidR="0052163C" w:rsidRPr="0046716E" w:rsidRDefault="0052163C" w:rsidP="0052163C">
      <w:pPr>
        <w:spacing w:line="288" w:lineRule="auto"/>
        <w:ind w:right="-142"/>
        <w:jc w:val="both"/>
        <w:rPr>
          <w:rFonts w:cs="B Nazanin"/>
          <w:sz w:val="26"/>
          <w:rtl/>
          <w:lang w:bidi="ar-SA"/>
        </w:rPr>
      </w:pPr>
    </w:p>
    <w:p w:rsidR="0052163C" w:rsidRPr="0046716E" w:rsidRDefault="0052163C" w:rsidP="0052163C">
      <w:pPr>
        <w:spacing w:line="288" w:lineRule="auto"/>
        <w:ind w:right="-142"/>
        <w:jc w:val="both"/>
        <w:rPr>
          <w:rFonts w:cs="B Nazanin"/>
          <w:sz w:val="26"/>
          <w:lang w:bidi="ar-SA"/>
        </w:rPr>
      </w:pPr>
    </w:p>
    <w:p w:rsidR="0052163C" w:rsidRDefault="0052163C" w:rsidP="0052163C">
      <w:pPr>
        <w:autoSpaceDE w:val="0"/>
        <w:autoSpaceDN w:val="0"/>
        <w:adjustRightInd w:val="0"/>
        <w:spacing w:line="288" w:lineRule="auto"/>
        <w:jc w:val="both"/>
        <w:rPr>
          <w:rFonts w:cs="B Zar"/>
          <w:color w:val="000000"/>
          <w:sz w:val="26"/>
          <w:rtl/>
        </w:rPr>
        <w:sectPr w:rsidR="0052163C" w:rsidSect="00293571">
          <w:headerReference w:type="default" r:id="rId13"/>
          <w:headerReference w:type="first" r:id="rId14"/>
          <w:type w:val="continuous"/>
          <w:pgSz w:w="11907" w:h="16839" w:code="9"/>
          <w:pgMar w:top="1701" w:right="1701" w:bottom="1701" w:left="1701" w:header="708" w:footer="708" w:gutter="0"/>
          <w:cols w:space="708"/>
          <w:bidi/>
          <w:rtlGutter/>
          <w:docGrid w:linePitch="360"/>
        </w:sectPr>
      </w:pPr>
    </w:p>
    <w:p w:rsidR="0052163C" w:rsidRPr="00F97964" w:rsidRDefault="0052163C" w:rsidP="0052163C">
      <w:pPr>
        <w:pStyle w:val="Heading2"/>
        <w:spacing w:line="288" w:lineRule="auto"/>
        <w:rPr>
          <w:rStyle w:val="Hyperlink"/>
          <w:rFonts w:cs="B Zar" w:hint="cs"/>
          <w:color w:val="000000"/>
          <w:sz w:val="26"/>
          <w:rtl/>
        </w:rPr>
      </w:pPr>
      <w:bookmarkStart w:id="24" w:name="_Toc366505038"/>
      <w:bookmarkStart w:id="25" w:name="_Toc366777053"/>
      <w:r w:rsidRPr="00F97964">
        <w:rPr>
          <w:rStyle w:val="Hyperlink"/>
          <w:rFonts w:cs="B Zar" w:hint="cs"/>
          <w:color w:val="000000"/>
          <w:sz w:val="26"/>
          <w:rtl/>
        </w:rPr>
        <w:lastRenderedPageBreak/>
        <w:t>منابع و مآخذ:</w:t>
      </w:r>
      <w:bookmarkEnd w:id="24"/>
      <w:bookmarkEnd w:id="25"/>
    </w:p>
    <w:p w:rsidR="0052163C" w:rsidRPr="00F97964"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sz w:val="26"/>
          <w:rtl/>
        </w:rPr>
        <w:t xml:space="preserve">منابع </w:t>
      </w:r>
      <w:r w:rsidRPr="00F97964">
        <w:rPr>
          <w:rStyle w:val="Hyperlink"/>
          <w:rFonts w:ascii="B Zar" w:hAnsi="B Zar" w:cs="B Zar" w:hint="cs"/>
          <w:b/>
          <w:bCs/>
          <w:color w:val="000000"/>
          <w:rtl/>
        </w:rPr>
        <w:t>فارس</w:t>
      </w:r>
      <w:r>
        <w:rPr>
          <w:rStyle w:val="Hyperlink"/>
          <w:rFonts w:ascii="B Zar" w:hAnsi="B Zar" w:cs="B Zar" w:hint="cs"/>
          <w:b/>
          <w:bCs/>
          <w:color w:val="000000"/>
          <w:rtl/>
        </w:rPr>
        <w:t>ي</w:t>
      </w:r>
      <w:r w:rsidRPr="00F97964">
        <w:rPr>
          <w:rStyle w:val="Hyperlink"/>
          <w:rFonts w:ascii="B Zar" w:hAnsi="B Zar" w:cs="B Zar" w:hint="cs"/>
          <w:b/>
          <w:bCs/>
          <w:color w:val="000000"/>
          <w:rtl/>
        </w:rPr>
        <w:t>:</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آقایی، محمد علی و ناظمی اردکانی، مهدی.(1391). " تخصص حسابرس در صنعت و مدیریت اقلام تعهدی اختیاری". فصلنامه دانش حسابرسی، شماره 46،ص ص 17-4</w:t>
      </w:r>
    </w:p>
    <w:p w:rsidR="0052163C" w:rsidRPr="00374725" w:rsidRDefault="0052163C" w:rsidP="0052163C">
      <w:pPr>
        <w:spacing w:line="288" w:lineRule="auto"/>
        <w:outlineLvl w:val="0"/>
        <w:rPr>
          <w:rStyle w:val="Hyperlink"/>
          <w:rFonts w:ascii="B Zar" w:hAnsi="B Zar" w:cs="B Zar" w:hint="cs"/>
          <w:b/>
          <w:bCs/>
          <w:color w:val="000000"/>
          <w:rtl/>
        </w:rPr>
      </w:pPr>
      <w:r w:rsidRPr="00374725">
        <w:rPr>
          <w:rStyle w:val="Hyperlink"/>
          <w:rFonts w:ascii="B Zar" w:hAnsi="B Zar" w:cs="B Zar"/>
          <w:b/>
          <w:bCs/>
          <w:color w:val="000000"/>
          <w:rtl/>
        </w:rPr>
        <w:t>ابراهیمی کردلر</w:t>
      </w:r>
      <w:r w:rsidRPr="00374725">
        <w:rPr>
          <w:rStyle w:val="Hyperlink"/>
          <w:rFonts w:ascii="B Zar" w:hAnsi="B Zar" w:cs="B Zar" w:hint="cs"/>
          <w:b/>
          <w:bCs/>
          <w:color w:val="000000"/>
          <w:rtl/>
        </w:rPr>
        <w:t xml:space="preserve">، علی و سیدی، سید عزیز.(1387)." </w:t>
      </w:r>
      <w:r w:rsidRPr="00374725">
        <w:rPr>
          <w:rStyle w:val="Hyperlink"/>
          <w:rFonts w:ascii="B Zar" w:hAnsi="B Zar" w:cs="B Zar"/>
          <w:b/>
          <w:bCs/>
          <w:color w:val="000000"/>
        </w:rPr>
        <w:fldChar w:fldCharType="begin"/>
      </w:r>
      <w:r w:rsidRPr="00374725">
        <w:rPr>
          <w:rStyle w:val="Hyperlink"/>
          <w:rFonts w:ascii="B Zar" w:hAnsi="B Zar" w:cs="B Zar"/>
          <w:b/>
          <w:bCs/>
          <w:color w:val="000000"/>
        </w:rPr>
        <w:instrText>HYPERLINK "http://www.noormags.com/view/fa/articlepage/448664"</w:instrText>
      </w:r>
      <w:r w:rsidRPr="00374725">
        <w:rPr>
          <w:rStyle w:val="Hyperlink"/>
          <w:rFonts w:ascii="B Zar" w:hAnsi="B Zar" w:cs="B Zar"/>
          <w:b/>
          <w:bCs/>
          <w:color w:val="000000"/>
        </w:rPr>
        <w:fldChar w:fldCharType="separate"/>
      </w:r>
      <w:r w:rsidRPr="00374725">
        <w:rPr>
          <w:rStyle w:val="Hyperlink"/>
          <w:rFonts w:ascii="B Zar" w:hAnsi="B Zar" w:cs="B Zar"/>
          <w:b/>
          <w:bCs/>
          <w:color w:val="000000"/>
          <w:rtl/>
        </w:rPr>
        <w:t>نقش حسابرسان مستقل در کاهش اقلام تعهدی اختیاری</w:t>
      </w:r>
      <w:r w:rsidRPr="00374725">
        <w:rPr>
          <w:rStyle w:val="Hyperlink"/>
          <w:rFonts w:ascii="B Zar" w:hAnsi="B Zar" w:cs="B Zar"/>
          <w:b/>
          <w:bCs/>
          <w:color w:val="000000"/>
        </w:rPr>
        <w:fldChar w:fldCharType="end"/>
      </w:r>
      <w:r w:rsidRPr="00374725">
        <w:rPr>
          <w:rStyle w:val="Hyperlink"/>
          <w:rFonts w:ascii="B Zar" w:hAnsi="B Zar" w:cs="B Zar" w:hint="cs"/>
          <w:b/>
          <w:bCs/>
          <w:color w:val="000000"/>
          <w:rtl/>
        </w:rPr>
        <w:t xml:space="preserve">". </w:t>
      </w:r>
      <w:r w:rsidRPr="00374725">
        <w:rPr>
          <w:rStyle w:val="Hyperlink"/>
          <w:rFonts w:ascii="B Zar" w:hAnsi="B Zar" w:cs="B Zar"/>
          <w:b/>
          <w:bCs/>
          <w:color w:val="000000"/>
        </w:rPr>
        <w:fldChar w:fldCharType="begin"/>
      </w:r>
      <w:r w:rsidRPr="00374725">
        <w:rPr>
          <w:rStyle w:val="Hyperlink"/>
          <w:rFonts w:ascii="B Zar" w:hAnsi="B Zar" w:cs="B Zar"/>
          <w:b/>
          <w:bCs/>
          <w:color w:val="000000"/>
        </w:rPr>
        <w:instrText>HYPERLINK "http://www.noormags.com/view/fa/magazine/384"</w:instrText>
      </w:r>
      <w:r w:rsidRPr="00374725">
        <w:rPr>
          <w:rStyle w:val="Hyperlink"/>
          <w:rFonts w:ascii="B Zar" w:hAnsi="B Zar" w:cs="B Zar"/>
          <w:b/>
          <w:bCs/>
          <w:color w:val="000000"/>
        </w:rPr>
        <w:fldChar w:fldCharType="separate"/>
      </w:r>
      <w:r w:rsidRPr="00374725">
        <w:rPr>
          <w:rStyle w:val="Hyperlink"/>
          <w:rFonts w:ascii="B Zar" w:hAnsi="B Zar" w:cs="B Zar"/>
          <w:b/>
          <w:bCs/>
          <w:color w:val="000000"/>
          <w:rtl/>
        </w:rPr>
        <w:t>بررسی های حسابداری و حسابرسی</w:t>
      </w:r>
      <w:r w:rsidRPr="00374725">
        <w:rPr>
          <w:rStyle w:val="Hyperlink"/>
          <w:rFonts w:ascii="B Zar" w:hAnsi="B Zar" w:cs="B Zar"/>
          <w:b/>
          <w:bCs/>
          <w:color w:val="000000"/>
        </w:rPr>
        <w:fldChar w:fldCharType="end"/>
      </w:r>
      <w:r w:rsidRPr="00374725">
        <w:rPr>
          <w:rStyle w:val="Hyperlink"/>
          <w:rFonts w:ascii="B Zar" w:hAnsi="B Zar" w:cs="B Zar" w:hint="cs"/>
          <w:b/>
          <w:bCs/>
          <w:color w:val="000000"/>
          <w:rtl/>
        </w:rPr>
        <w:t>، شماره 54، ص ص 14-3.</w:t>
      </w:r>
    </w:p>
    <w:p w:rsidR="0052163C" w:rsidRPr="00374725" w:rsidRDefault="0052163C" w:rsidP="0052163C">
      <w:pPr>
        <w:spacing w:line="288" w:lineRule="auto"/>
        <w:outlineLvl w:val="0"/>
        <w:rPr>
          <w:rStyle w:val="Hyperlink"/>
          <w:rFonts w:ascii="B Zar" w:hAnsi="B Zar" w:cs="B Zar" w:hint="cs"/>
          <w:b/>
          <w:bCs/>
          <w:color w:val="000000"/>
          <w:rtl/>
        </w:rPr>
      </w:pPr>
      <w:r w:rsidRPr="00374725">
        <w:rPr>
          <w:rStyle w:val="Hyperlink"/>
          <w:rFonts w:ascii="B Zar" w:hAnsi="B Zar" w:cs="B Zar" w:hint="cs"/>
          <w:b/>
          <w:bCs/>
          <w:color w:val="000000"/>
          <w:rtl/>
        </w:rPr>
        <w:t>احمدپور، احمد، کاشانی‌پور، محمد و شجائی، محمد رضا (1389)؛ "بررسی تأثیر حاکمیت شرکتی و کیفیت حسابرسی بر هزینه تأمین مالی از طریق بدهی (استقراض)"، بررسی‌های حسابداری و حسابرسی، شماره 62، ص 32-17.</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اعتمادی، حسین و عادل آذر و ناظمی اردکانی، مهدی.(1389)."بررسی نقش تخصص حسابرس در صنعت بر مدیریت واقعی سود و عملکرد عملیاتی آتی".مجله دانش حسابداری،سال اول،شماره 1،ص ص28-9</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اعتمادی، حسین و ناظمی اردکانی، مهدی و محمدی، امیر.(1388). "بررسی نقش تخصص صنعت حسابرس بر مدیریت سود در شرکتهای پذیرفته شده در بورس اوراق بهادار تهران" .نشریه پژوهش های حسابداری مالی ،شماره1،ص ص32-17.</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ایزدی نیا، ناصر و رسائیان، امیر. (1389)." رابطه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برخي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از</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ابزارهاي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نظارتي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راهبري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شركت</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و</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معيارهاي اقتصادي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و</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مالي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ارزيابي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عملكرد". مجله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دانش</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حسابداري، شماره 1، ص ص 72-53</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بادآور نهندی، یونس و خلیل‌زاده، محمد.(1391). "بررسی تاثیر دوره تصدی حسابرس بر ویژگی‌های کیفی سود در شرکت‌های پذیرفته شده در بورس اوراق بهادار تهران" . فصلنامه علمی پژوهشی دانش حسابداری و حسابرسی مدیریت، شماره 3، ص ص 15-10</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بزرگ اصل،موسی و شایسته مند، حمیدرضا.(1389)."رابطه بین مدت تصدی حسابرس و مدیریت سود". فصلنامه بورس اوراق بهادار،سال چهارم،شماره13،ص ص 233-213.</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بنی مهد، بهمن.(1390). " بررسی عوامل تاثیر گذار بر اطهار نظر مقبول حسابرس". فصلنامه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بورس</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اوراق</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بهادار، شماره13، ص ص 83-59.</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بولو، قاسم و مهام، کیهان و گودرزی، اسماعیل.(1389). "تغيير</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حسابرس</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مستقل</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و</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شفافيت</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اطلاعاتي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شركتهاي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پذيرفته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شده در</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بورس</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اوراق</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بهادار</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تهران". مجله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دانش</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حسابداري، شماره1، ص ص 135-111.</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پورحیدری، امید و افلاطونی، عباس.(1385). " بررسی</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انگیزه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های</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هموارسازی</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سود</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در</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شرکت</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های</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پذیرفته شده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در</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بورس</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اوراق</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بهادار</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تهران" .مجله بررسی‌های حسابداری و حسابرسی، شماره44، ص ص 70-55.</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lastRenderedPageBreak/>
        <w:t>پورحيدري، امید و هوشمند</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زعفرانيه، رحمت</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الله.(1392)." تأثير</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تعديلات</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سنواتي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بر</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هزينه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حقوق</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صاحبان</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سهام</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عادي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نرخ</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بازده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مورد</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انتظار سرمايه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 xml:space="preserve">گذاران)". </w:t>
      </w:r>
      <w:r w:rsidRPr="00374725">
        <w:rPr>
          <w:rStyle w:val="Hyperlink"/>
          <w:rFonts w:ascii="B Zar" w:hAnsi="B Zar" w:cs="B Zar"/>
          <w:b/>
          <w:bCs/>
          <w:color w:val="000000"/>
          <w:rtl/>
        </w:rPr>
        <w:t>مجله</w:t>
      </w:r>
      <w:r w:rsidRPr="00374725">
        <w:rPr>
          <w:rStyle w:val="Hyperlink"/>
          <w:rFonts w:ascii="B Zar" w:hAnsi="B Zar" w:cs="B Zar"/>
          <w:b/>
          <w:bCs/>
          <w:color w:val="000000"/>
        </w:rPr>
        <w:t xml:space="preserve"> </w:t>
      </w:r>
      <w:r w:rsidRPr="00374725">
        <w:rPr>
          <w:rStyle w:val="Hyperlink"/>
          <w:rFonts w:ascii="B Zar" w:hAnsi="B Zar" w:cs="B Zar"/>
          <w:b/>
          <w:bCs/>
          <w:color w:val="000000"/>
          <w:rtl/>
        </w:rPr>
        <w:t>پژوهش</w:t>
      </w:r>
      <w:r w:rsidRPr="00374725">
        <w:rPr>
          <w:rStyle w:val="Hyperlink"/>
          <w:rFonts w:ascii="B Zar" w:hAnsi="B Zar" w:cs="B Zar"/>
          <w:b/>
          <w:bCs/>
          <w:color w:val="000000"/>
        </w:rPr>
        <w:t xml:space="preserve"> </w:t>
      </w:r>
      <w:r w:rsidRPr="00374725">
        <w:rPr>
          <w:rStyle w:val="Hyperlink"/>
          <w:rFonts w:ascii="B Zar" w:hAnsi="B Zar" w:cs="B Zar"/>
          <w:b/>
          <w:bCs/>
          <w:color w:val="000000"/>
          <w:rtl/>
        </w:rPr>
        <w:t>هاي</w:t>
      </w:r>
      <w:r w:rsidRPr="00374725">
        <w:rPr>
          <w:rStyle w:val="Hyperlink"/>
          <w:rFonts w:ascii="B Zar" w:hAnsi="B Zar" w:cs="B Zar"/>
          <w:b/>
          <w:bCs/>
          <w:color w:val="000000"/>
        </w:rPr>
        <w:t xml:space="preserve"> </w:t>
      </w:r>
      <w:r w:rsidRPr="00374725">
        <w:rPr>
          <w:rStyle w:val="Hyperlink"/>
          <w:rFonts w:ascii="B Zar" w:hAnsi="B Zar" w:cs="B Zar"/>
          <w:b/>
          <w:bCs/>
          <w:color w:val="000000"/>
          <w:rtl/>
        </w:rPr>
        <w:t>حسابداري</w:t>
      </w:r>
      <w:r w:rsidRPr="00374725">
        <w:rPr>
          <w:rStyle w:val="Hyperlink"/>
          <w:rFonts w:ascii="B Zar" w:hAnsi="B Zar" w:cs="B Zar"/>
          <w:b/>
          <w:bCs/>
          <w:color w:val="000000"/>
        </w:rPr>
        <w:t xml:space="preserve"> </w:t>
      </w:r>
      <w:r w:rsidRPr="00374725">
        <w:rPr>
          <w:rStyle w:val="Hyperlink"/>
          <w:rFonts w:ascii="B Zar" w:hAnsi="B Zar" w:cs="B Zar"/>
          <w:b/>
          <w:bCs/>
          <w:color w:val="000000"/>
          <w:rtl/>
        </w:rPr>
        <w:t>مالي</w:t>
      </w:r>
      <w:r w:rsidRPr="00374725">
        <w:rPr>
          <w:rStyle w:val="Hyperlink"/>
          <w:rFonts w:ascii="B Zar" w:hAnsi="B Zar" w:cs="B Zar" w:hint="cs"/>
          <w:b/>
          <w:bCs/>
          <w:color w:val="000000"/>
          <w:rtl/>
        </w:rPr>
        <w:t>،شماره17،ص ص 18-1.</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جمالیان‌پور،مظفر و ثقفی، علی. (1391). "بررسی تاثیر پارازیت اطلاعاتی افشا شده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در</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گزارش</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گري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مالي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بر ريسك</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و</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بازدهي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شركت</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هاي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پذيرفته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شده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در</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بورس</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تهران". فصلنامه بررسی‌های حسابداری و حسابرسی، شماره67، ص ص 54-31</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حساس یگانه، یحیی و ولی‌زاده اعظم.(1391). " بررسی</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تأثیر</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تخصص صنعت حسابرس بر</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گزارشگري</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مالی</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و واکنش بازار</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سرمایه". شماره19، ص ص 64-43.</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حساس یگانه</w:t>
      </w:r>
      <w:r w:rsidRPr="00374725">
        <w:rPr>
          <w:rStyle w:val="Hyperlink"/>
          <w:rFonts w:ascii="B Zar" w:hAnsi="B Zar" w:cs="B Zar"/>
          <w:b/>
          <w:bCs/>
          <w:color w:val="000000"/>
          <w:rtl/>
        </w:rPr>
        <w:t>،</w:t>
      </w:r>
      <w:r w:rsidRPr="00374725">
        <w:rPr>
          <w:rStyle w:val="Hyperlink"/>
          <w:rFonts w:ascii="B Zar" w:hAnsi="B Zar" w:cs="B Zar" w:hint="cs"/>
          <w:b/>
          <w:bCs/>
          <w:color w:val="000000"/>
          <w:rtl/>
        </w:rPr>
        <w:t>یحیی</w:t>
      </w:r>
      <w:r w:rsidRPr="00374725">
        <w:rPr>
          <w:rStyle w:val="Hyperlink"/>
          <w:rFonts w:ascii="B Zar" w:hAnsi="B Zar" w:cs="B Zar"/>
          <w:b/>
          <w:bCs/>
          <w:color w:val="000000"/>
          <w:rtl/>
        </w:rPr>
        <w:t xml:space="preserve"> و </w:t>
      </w:r>
      <w:r w:rsidRPr="00374725">
        <w:rPr>
          <w:rStyle w:val="Hyperlink"/>
          <w:rFonts w:ascii="B Zar" w:hAnsi="B Zar" w:cs="B Zar" w:hint="cs"/>
          <w:b/>
          <w:bCs/>
          <w:color w:val="000000"/>
          <w:rtl/>
        </w:rPr>
        <w:t>مقصودی، امید</w:t>
      </w:r>
      <w:r w:rsidRPr="00374725">
        <w:rPr>
          <w:rStyle w:val="Hyperlink"/>
          <w:rFonts w:ascii="B Zar" w:hAnsi="B Zar" w:cs="B Zar"/>
          <w:b/>
          <w:bCs/>
          <w:color w:val="000000"/>
          <w:rtl/>
        </w:rPr>
        <w:t>. ( 138</w:t>
      </w:r>
      <w:r w:rsidRPr="00374725">
        <w:rPr>
          <w:rStyle w:val="Hyperlink"/>
          <w:rFonts w:ascii="B Zar" w:hAnsi="B Zar" w:cs="B Zar" w:hint="cs"/>
          <w:b/>
          <w:bCs/>
          <w:color w:val="000000"/>
          <w:rtl/>
        </w:rPr>
        <w:t>9</w:t>
      </w:r>
      <w:r w:rsidRPr="00374725">
        <w:rPr>
          <w:rStyle w:val="Hyperlink"/>
          <w:rFonts w:ascii="B Zar" w:hAnsi="B Zar" w:cs="B Zar"/>
          <w:b/>
          <w:bCs/>
          <w:color w:val="000000"/>
          <w:rtl/>
        </w:rPr>
        <w:t xml:space="preserve"> ). "</w:t>
      </w:r>
      <w:r w:rsidRPr="00374725">
        <w:rPr>
          <w:rStyle w:val="Hyperlink"/>
          <w:rFonts w:ascii="B Zar" w:hAnsi="B Zar" w:cs="B Zar" w:hint="cs"/>
          <w:b/>
          <w:bCs/>
          <w:color w:val="000000"/>
          <w:rtl/>
        </w:rPr>
        <w:t xml:space="preserve">تاثیر آیین رفتار حرفه ای و تجربه بر کیفیت قضاوت حسابرسی </w:t>
      </w:r>
      <w:r w:rsidRPr="00374725">
        <w:rPr>
          <w:rStyle w:val="Hyperlink"/>
          <w:rFonts w:ascii="B Zar" w:hAnsi="B Zar" w:cs="B Zar"/>
          <w:b/>
          <w:bCs/>
          <w:color w:val="000000"/>
          <w:rtl/>
        </w:rPr>
        <w:t xml:space="preserve">". </w:t>
      </w:r>
      <w:r w:rsidRPr="00374725">
        <w:rPr>
          <w:rStyle w:val="Hyperlink"/>
          <w:rFonts w:ascii="B Zar" w:hAnsi="B Zar" w:cs="B Zar" w:hint="cs"/>
          <w:b/>
          <w:bCs/>
          <w:color w:val="000000"/>
          <w:rtl/>
        </w:rPr>
        <w:t>ماهنامه حسابدار رسمی</w:t>
      </w:r>
      <w:r w:rsidRPr="00374725">
        <w:rPr>
          <w:rStyle w:val="Hyperlink"/>
          <w:rFonts w:ascii="B Zar" w:hAnsi="B Zar" w:cs="B Zar"/>
          <w:b/>
          <w:bCs/>
          <w:color w:val="000000"/>
          <w:rtl/>
        </w:rPr>
        <w:t xml:space="preserve">، </w:t>
      </w:r>
      <w:r w:rsidRPr="00374725">
        <w:rPr>
          <w:rStyle w:val="Hyperlink"/>
          <w:rFonts w:ascii="B Zar" w:hAnsi="B Zar" w:cs="B Zar" w:hint="cs"/>
          <w:b/>
          <w:bCs/>
          <w:color w:val="000000"/>
          <w:rtl/>
        </w:rPr>
        <w:t xml:space="preserve">دوره جدید، </w:t>
      </w:r>
      <w:r w:rsidRPr="00374725">
        <w:rPr>
          <w:rStyle w:val="Hyperlink"/>
          <w:rFonts w:ascii="B Zar" w:hAnsi="B Zar" w:cs="B Zar"/>
          <w:b/>
          <w:bCs/>
          <w:color w:val="000000"/>
          <w:rtl/>
        </w:rPr>
        <w:t xml:space="preserve">شماره </w:t>
      </w:r>
      <w:r w:rsidRPr="00374725">
        <w:rPr>
          <w:rStyle w:val="Hyperlink"/>
          <w:rFonts w:ascii="B Zar" w:hAnsi="B Zar" w:cs="B Zar" w:hint="cs"/>
          <w:b/>
          <w:bCs/>
          <w:color w:val="000000"/>
          <w:rtl/>
        </w:rPr>
        <w:t>9</w:t>
      </w:r>
      <w:r w:rsidRPr="00374725">
        <w:rPr>
          <w:rStyle w:val="Hyperlink"/>
          <w:rFonts w:ascii="B Zar" w:hAnsi="B Zar" w:cs="B Zar"/>
          <w:b/>
          <w:bCs/>
          <w:color w:val="000000"/>
          <w:rtl/>
        </w:rPr>
        <w:t xml:space="preserve"> ، ص ص. </w:t>
      </w:r>
      <w:r w:rsidRPr="00374725">
        <w:rPr>
          <w:rStyle w:val="Hyperlink"/>
          <w:rFonts w:ascii="B Zar" w:hAnsi="B Zar" w:cs="B Zar" w:hint="cs"/>
          <w:b/>
          <w:bCs/>
          <w:color w:val="000000"/>
          <w:rtl/>
        </w:rPr>
        <w:t>57</w:t>
      </w:r>
      <w:r w:rsidRPr="00374725">
        <w:rPr>
          <w:rStyle w:val="Hyperlink"/>
          <w:rFonts w:ascii="B Zar" w:hAnsi="B Zar" w:cs="B Zar"/>
          <w:b/>
          <w:bCs/>
          <w:color w:val="000000"/>
          <w:rtl/>
        </w:rPr>
        <w:t>-</w:t>
      </w:r>
      <w:r w:rsidRPr="00374725">
        <w:rPr>
          <w:rStyle w:val="Hyperlink"/>
          <w:rFonts w:ascii="B Zar" w:hAnsi="B Zar" w:cs="B Zar" w:hint="cs"/>
          <w:b/>
          <w:bCs/>
          <w:color w:val="000000"/>
          <w:rtl/>
        </w:rPr>
        <w:t>49</w:t>
      </w:r>
      <w:r w:rsidRPr="00374725">
        <w:rPr>
          <w:rStyle w:val="Hyperlink"/>
          <w:rFonts w:ascii="B Zar" w:hAnsi="B Zar" w:cs="B Zar"/>
          <w:b/>
          <w:bCs/>
          <w:color w:val="000000"/>
          <w:rtl/>
        </w:rPr>
        <w:t xml:space="preserve"> .</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حساس یگانه</w:t>
      </w:r>
      <w:r w:rsidRPr="00374725">
        <w:rPr>
          <w:rStyle w:val="Hyperlink"/>
          <w:rFonts w:ascii="B Zar" w:hAnsi="B Zar" w:cs="B Zar"/>
          <w:b/>
          <w:bCs/>
          <w:color w:val="000000"/>
          <w:rtl/>
        </w:rPr>
        <w:t xml:space="preserve"> ،</w:t>
      </w:r>
      <w:r w:rsidRPr="00374725">
        <w:rPr>
          <w:rStyle w:val="Hyperlink"/>
          <w:rFonts w:ascii="B Zar" w:hAnsi="B Zar" w:cs="B Zar" w:hint="cs"/>
          <w:b/>
          <w:bCs/>
          <w:color w:val="000000"/>
          <w:rtl/>
        </w:rPr>
        <w:t>یحیی</w:t>
      </w:r>
      <w:r w:rsidRPr="00374725">
        <w:rPr>
          <w:rStyle w:val="Hyperlink"/>
          <w:rFonts w:ascii="B Zar" w:hAnsi="B Zar" w:cs="B Zar"/>
          <w:b/>
          <w:bCs/>
          <w:color w:val="000000"/>
          <w:rtl/>
        </w:rPr>
        <w:t xml:space="preserve"> و </w:t>
      </w:r>
      <w:r w:rsidRPr="00374725">
        <w:rPr>
          <w:rStyle w:val="Hyperlink"/>
          <w:rFonts w:ascii="B Zar" w:hAnsi="B Zar" w:cs="B Zar" w:hint="cs"/>
          <w:b/>
          <w:bCs/>
          <w:color w:val="000000"/>
          <w:rtl/>
        </w:rPr>
        <w:t>آذین فر، کاوه</w:t>
      </w:r>
      <w:r w:rsidRPr="00374725">
        <w:rPr>
          <w:rStyle w:val="Hyperlink"/>
          <w:rFonts w:ascii="B Zar" w:hAnsi="B Zar" w:cs="B Zar"/>
          <w:b/>
          <w:bCs/>
          <w:color w:val="000000"/>
          <w:rtl/>
        </w:rPr>
        <w:t>. ( 138</w:t>
      </w:r>
      <w:r w:rsidRPr="00374725">
        <w:rPr>
          <w:rStyle w:val="Hyperlink"/>
          <w:rFonts w:ascii="B Zar" w:hAnsi="B Zar" w:cs="B Zar" w:hint="cs"/>
          <w:b/>
          <w:bCs/>
          <w:color w:val="000000"/>
          <w:rtl/>
        </w:rPr>
        <w:t>9</w:t>
      </w:r>
      <w:r w:rsidRPr="00374725">
        <w:rPr>
          <w:rStyle w:val="Hyperlink"/>
          <w:rFonts w:ascii="B Zar" w:hAnsi="B Zar" w:cs="B Zar"/>
          <w:b/>
          <w:bCs/>
          <w:color w:val="000000"/>
          <w:rtl/>
        </w:rPr>
        <w:t xml:space="preserve"> ). "</w:t>
      </w:r>
      <w:r w:rsidRPr="00374725">
        <w:rPr>
          <w:rStyle w:val="Hyperlink"/>
          <w:rFonts w:ascii="B Zar" w:hAnsi="B Zar" w:cs="B Zar" w:hint="cs"/>
          <w:b/>
          <w:bCs/>
          <w:color w:val="000000"/>
          <w:rtl/>
        </w:rPr>
        <w:t>رابطه بین کیفیت حسابرسی و اندازه موسسه حسابرسی</w:t>
      </w:r>
      <w:r w:rsidRPr="00374725">
        <w:rPr>
          <w:rStyle w:val="Hyperlink"/>
          <w:rFonts w:ascii="B Zar" w:hAnsi="B Zar" w:cs="B Zar"/>
          <w:b/>
          <w:bCs/>
          <w:color w:val="000000"/>
          <w:rtl/>
        </w:rPr>
        <w:t xml:space="preserve">". </w:t>
      </w:r>
      <w:r w:rsidRPr="00374725">
        <w:rPr>
          <w:rStyle w:val="Hyperlink"/>
          <w:rFonts w:ascii="B Zar" w:hAnsi="B Zar" w:cs="B Zar" w:hint="cs"/>
          <w:b/>
          <w:bCs/>
          <w:color w:val="000000"/>
          <w:rtl/>
        </w:rPr>
        <w:t xml:space="preserve">فصلنامه بررسی های حسابداری و حسابرسی </w:t>
      </w:r>
      <w:r w:rsidRPr="00374725">
        <w:rPr>
          <w:rStyle w:val="Hyperlink"/>
          <w:rFonts w:ascii="B Zar" w:hAnsi="B Zar" w:cs="B Zar"/>
          <w:b/>
          <w:bCs/>
          <w:color w:val="000000"/>
          <w:rtl/>
        </w:rPr>
        <w:t xml:space="preserve">، شماره </w:t>
      </w:r>
      <w:r w:rsidRPr="00374725">
        <w:rPr>
          <w:rStyle w:val="Hyperlink"/>
          <w:rFonts w:ascii="B Zar" w:hAnsi="B Zar" w:cs="B Zar" w:hint="cs"/>
          <w:b/>
          <w:bCs/>
          <w:color w:val="000000"/>
          <w:rtl/>
        </w:rPr>
        <w:t>61</w:t>
      </w:r>
      <w:r w:rsidRPr="00374725">
        <w:rPr>
          <w:rStyle w:val="Hyperlink"/>
          <w:rFonts w:ascii="B Zar" w:hAnsi="B Zar" w:cs="B Zar"/>
          <w:b/>
          <w:bCs/>
          <w:color w:val="000000"/>
          <w:rtl/>
        </w:rPr>
        <w:t xml:space="preserve"> ، ص ص. </w:t>
      </w:r>
      <w:r w:rsidRPr="00374725">
        <w:rPr>
          <w:rStyle w:val="Hyperlink"/>
          <w:rFonts w:ascii="B Zar" w:hAnsi="B Zar" w:cs="B Zar" w:hint="cs"/>
          <w:b/>
          <w:bCs/>
          <w:color w:val="000000"/>
          <w:rtl/>
        </w:rPr>
        <w:t>98</w:t>
      </w:r>
      <w:r w:rsidRPr="00374725">
        <w:rPr>
          <w:rStyle w:val="Hyperlink"/>
          <w:rFonts w:ascii="B Zar" w:hAnsi="B Zar" w:cs="B Zar"/>
          <w:b/>
          <w:bCs/>
          <w:color w:val="000000"/>
          <w:rtl/>
        </w:rPr>
        <w:t>–</w:t>
      </w:r>
      <w:r w:rsidRPr="00374725">
        <w:rPr>
          <w:rStyle w:val="Hyperlink"/>
          <w:rFonts w:ascii="B Zar" w:hAnsi="B Zar" w:cs="B Zar" w:hint="cs"/>
          <w:b/>
          <w:bCs/>
          <w:color w:val="000000"/>
          <w:rtl/>
        </w:rPr>
        <w:t>85</w:t>
      </w:r>
      <w:r w:rsidRPr="00374725">
        <w:rPr>
          <w:rStyle w:val="Hyperlink"/>
          <w:rFonts w:ascii="B Zar" w:hAnsi="B Zar" w:cs="B Zar"/>
          <w:b/>
          <w:bCs/>
          <w:color w:val="000000"/>
          <w:rtl/>
        </w:rPr>
        <w:t xml:space="preserve"> .</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حساس یگانه، یحیی و قنبریان، رضا.(1385). " کیفیت حسابرسی از دیدگاه نظری و تحقیقات تجربی". فصلنامه تحلیلی جامعه حسابداران رسمی ایران، شماره 8،38-1.</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حساس یگانه</w:t>
      </w:r>
      <w:r w:rsidRPr="00374725">
        <w:rPr>
          <w:rStyle w:val="Hyperlink"/>
          <w:rFonts w:ascii="B Zar" w:hAnsi="B Zar" w:cs="B Zar"/>
          <w:b/>
          <w:bCs/>
          <w:color w:val="000000"/>
          <w:rtl/>
        </w:rPr>
        <w:t xml:space="preserve"> ،</w:t>
      </w:r>
      <w:r w:rsidRPr="00374725">
        <w:rPr>
          <w:rStyle w:val="Hyperlink"/>
          <w:rFonts w:ascii="B Zar" w:hAnsi="B Zar" w:cs="B Zar" w:hint="cs"/>
          <w:b/>
          <w:bCs/>
          <w:color w:val="000000"/>
          <w:rtl/>
        </w:rPr>
        <w:t>یحیی</w:t>
      </w:r>
      <w:r w:rsidRPr="00374725">
        <w:rPr>
          <w:rStyle w:val="Hyperlink"/>
          <w:rFonts w:ascii="B Zar" w:hAnsi="B Zar" w:cs="B Zar"/>
          <w:b/>
          <w:bCs/>
          <w:color w:val="000000"/>
          <w:rtl/>
        </w:rPr>
        <w:t xml:space="preserve"> و </w:t>
      </w:r>
      <w:r w:rsidRPr="00374725">
        <w:rPr>
          <w:rStyle w:val="Hyperlink"/>
          <w:rFonts w:ascii="B Zar" w:hAnsi="B Zar" w:cs="B Zar" w:hint="cs"/>
          <w:b/>
          <w:bCs/>
          <w:color w:val="000000"/>
          <w:rtl/>
        </w:rPr>
        <w:t>جعفری، علی</w:t>
      </w:r>
      <w:r w:rsidRPr="00374725">
        <w:rPr>
          <w:rStyle w:val="Hyperlink"/>
          <w:rFonts w:ascii="B Zar" w:hAnsi="B Zar" w:cs="B Zar"/>
          <w:b/>
          <w:bCs/>
          <w:color w:val="000000"/>
          <w:rtl/>
        </w:rPr>
        <w:t>. ( 13</w:t>
      </w:r>
      <w:r w:rsidRPr="00374725">
        <w:rPr>
          <w:rStyle w:val="Hyperlink"/>
          <w:rFonts w:ascii="B Zar" w:hAnsi="B Zar" w:cs="B Zar" w:hint="cs"/>
          <w:b/>
          <w:bCs/>
          <w:color w:val="000000"/>
          <w:rtl/>
        </w:rPr>
        <w:t>84</w:t>
      </w:r>
      <w:r w:rsidRPr="00374725">
        <w:rPr>
          <w:rStyle w:val="Hyperlink"/>
          <w:rFonts w:ascii="B Zar" w:hAnsi="B Zar" w:cs="B Zar"/>
          <w:b/>
          <w:bCs/>
          <w:color w:val="000000"/>
          <w:rtl/>
        </w:rPr>
        <w:t xml:space="preserve"> ). "</w:t>
      </w:r>
      <w:r w:rsidRPr="00374725">
        <w:rPr>
          <w:rStyle w:val="Hyperlink"/>
          <w:rFonts w:ascii="B Zar" w:hAnsi="B Zar" w:cs="B Zar" w:hint="cs"/>
          <w:b/>
          <w:bCs/>
          <w:color w:val="000000"/>
          <w:rtl/>
        </w:rPr>
        <w:t xml:space="preserve"> عوامل موثر بر استقلال و شایستگی اعضای جامعه حسابدارران رسمی ایران در ارائه خدمات گواهی</w:t>
      </w:r>
      <w:r w:rsidRPr="00374725">
        <w:rPr>
          <w:rStyle w:val="Hyperlink"/>
          <w:rFonts w:ascii="B Zar" w:hAnsi="B Zar" w:cs="B Zar"/>
          <w:b/>
          <w:bCs/>
          <w:color w:val="000000"/>
          <w:rtl/>
        </w:rPr>
        <w:t xml:space="preserve"> ". </w:t>
      </w:r>
      <w:r w:rsidRPr="00374725">
        <w:rPr>
          <w:rStyle w:val="Hyperlink"/>
          <w:rFonts w:ascii="B Zar" w:hAnsi="B Zar" w:cs="B Zar" w:hint="cs"/>
          <w:b/>
          <w:bCs/>
          <w:color w:val="000000"/>
          <w:rtl/>
        </w:rPr>
        <w:t>فصلنامه مطالعات حسابداری</w:t>
      </w:r>
      <w:r w:rsidRPr="00374725">
        <w:rPr>
          <w:rStyle w:val="Hyperlink"/>
          <w:rFonts w:ascii="B Zar" w:hAnsi="B Zar" w:cs="B Zar"/>
          <w:b/>
          <w:bCs/>
          <w:color w:val="000000"/>
          <w:rtl/>
        </w:rPr>
        <w:t xml:space="preserve">، شماره </w:t>
      </w:r>
      <w:r w:rsidRPr="00374725">
        <w:rPr>
          <w:rStyle w:val="Hyperlink"/>
          <w:rFonts w:ascii="B Zar" w:hAnsi="B Zar" w:cs="B Zar" w:hint="cs"/>
          <w:b/>
          <w:bCs/>
          <w:color w:val="000000"/>
          <w:rtl/>
        </w:rPr>
        <w:t>10و11</w:t>
      </w:r>
      <w:r w:rsidRPr="00374725">
        <w:rPr>
          <w:rStyle w:val="Hyperlink"/>
          <w:rFonts w:ascii="B Zar" w:hAnsi="B Zar" w:cs="B Zar"/>
          <w:b/>
          <w:bCs/>
          <w:color w:val="000000"/>
          <w:rtl/>
        </w:rPr>
        <w:t xml:space="preserve"> ، ص ص. </w:t>
      </w:r>
      <w:r w:rsidRPr="00374725">
        <w:rPr>
          <w:rStyle w:val="Hyperlink"/>
          <w:rFonts w:ascii="B Zar" w:hAnsi="B Zar" w:cs="B Zar" w:hint="cs"/>
          <w:b/>
          <w:bCs/>
          <w:color w:val="000000"/>
          <w:rtl/>
        </w:rPr>
        <w:t>126</w:t>
      </w:r>
      <w:r w:rsidRPr="00374725">
        <w:rPr>
          <w:rStyle w:val="Hyperlink"/>
          <w:rFonts w:ascii="B Zar" w:hAnsi="B Zar" w:cs="B Zar"/>
          <w:b/>
          <w:bCs/>
          <w:color w:val="000000"/>
          <w:rtl/>
        </w:rPr>
        <w:t>-</w:t>
      </w:r>
      <w:r w:rsidRPr="00374725">
        <w:rPr>
          <w:rStyle w:val="Hyperlink"/>
          <w:rFonts w:ascii="B Zar" w:hAnsi="B Zar" w:cs="B Zar" w:hint="cs"/>
          <w:b/>
          <w:bCs/>
          <w:color w:val="000000"/>
          <w:rtl/>
        </w:rPr>
        <w:t>103</w:t>
      </w:r>
      <w:r w:rsidRPr="00374725">
        <w:rPr>
          <w:rStyle w:val="Hyperlink"/>
          <w:rFonts w:ascii="B Zar" w:hAnsi="B Zar" w:cs="B Zar"/>
          <w:b/>
          <w:bCs/>
          <w:color w:val="000000"/>
          <w:rtl/>
        </w:rPr>
        <w:t>.</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خدامی‌پور، احمد . شفیعی، حمیده.(1392)."پایداری شرکت‌ها و اندازهگیری آن‌ها". مجله حسابرس، شماره69، ص ص 5-1.</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رحیمیان، نظام الدین؛ رضا‌پور، نرگس واخضری، حسین. (1390)؛"</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نقش مالکان نهادی در کیفیت حسابرسی شرکتهای پذیرفته شده در بورس اوراق بهادار تهران"</w:t>
      </w:r>
      <w:r w:rsidRPr="00374725">
        <w:rPr>
          <w:rStyle w:val="Hyperlink"/>
          <w:rFonts w:ascii="B Zar" w:hAnsi="B Zar" w:cs="B Zar"/>
          <w:b/>
          <w:bCs/>
          <w:color w:val="000000"/>
          <w:rtl/>
        </w:rPr>
        <w:t>،</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 xml:space="preserve">دانش حسابرسی ، </w:t>
      </w:r>
      <w:r w:rsidRPr="00374725">
        <w:rPr>
          <w:rStyle w:val="Hyperlink"/>
          <w:rFonts w:ascii="B Zar" w:hAnsi="B Zar" w:cs="B Zar"/>
          <w:b/>
          <w:bCs/>
          <w:color w:val="000000"/>
          <w:rtl/>
        </w:rPr>
        <w:t>شماره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45</w:t>
      </w:r>
      <w:r w:rsidRPr="00374725">
        <w:rPr>
          <w:rStyle w:val="Hyperlink"/>
          <w:rFonts w:ascii="B Zar" w:hAnsi="B Zar" w:cs="B Zar"/>
          <w:b/>
          <w:bCs/>
          <w:color w:val="000000"/>
        </w:rPr>
        <w:t xml:space="preserve"> </w:t>
      </w:r>
      <w:r w:rsidRPr="00374725">
        <w:rPr>
          <w:rStyle w:val="Hyperlink"/>
          <w:rFonts w:ascii="B Zar" w:hAnsi="B Zar" w:cs="B Zar"/>
          <w:b/>
          <w:bCs/>
          <w:color w:val="000000"/>
          <w:rtl/>
        </w:rPr>
        <w:t>،</w:t>
      </w:r>
      <w:r w:rsidRPr="00374725">
        <w:rPr>
          <w:rStyle w:val="Hyperlink"/>
          <w:rFonts w:ascii="B Zar" w:hAnsi="B Zar" w:cs="B Zar"/>
          <w:b/>
          <w:bCs/>
          <w:color w:val="000000"/>
        </w:rPr>
        <w:t xml:space="preserve"> </w:t>
      </w:r>
      <w:r w:rsidRPr="00374725">
        <w:rPr>
          <w:rStyle w:val="Hyperlink"/>
          <w:rFonts w:ascii="B Zar" w:hAnsi="B Zar" w:cs="B Zar"/>
          <w:b/>
          <w:bCs/>
          <w:color w:val="000000"/>
          <w:rtl/>
        </w:rPr>
        <w:t>ص</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81-68.</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سجادی، سید حسین و عربی، مهدی. (1389). "تاثیر کیفیت حسابرسی بر مدیریت سود". نشریه حسابداری رسمی،شماره 12،ص ص108-104.</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علوی طبری،حسین و بدرافشان، آمنه. (1392). " کیفیت سود: شواهدی از نقش دوره تصدی حسابرس و تخصص در صنعت". فصلنامه علمی پژوهشی دانش حسابداری و حسابرسی مدیریت، شماره 7، ص ص 10-8</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قیطاسی، روح‌اله و استا، سهراب .(1390). " بررسی تأثیر دوره تصدی حسابرسی بر عدم اطمینان اطلاعاتی".پایانامه دانشگاه ایلام.</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lastRenderedPageBreak/>
        <w:t>کاظمی، حسین.(1390)." تجدید ارائه صورتهای مالی : عوامل موثر و واکنش نسبت به آن ها" .فصلنامه دانش و پژوهش حسابداری،شماره24،ص ص29-18.</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 xml:space="preserve">کرمی، غلامرضا و بذرافشان، آمنه و محمدی، امیر.(1390)." </w:t>
      </w:r>
      <w:r w:rsidRPr="00374725">
        <w:rPr>
          <w:rStyle w:val="Hyperlink"/>
          <w:rFonts w:ascii="B Zar" w:hAnsi="B Zar" w:cs="B Zar"/>
          <w:b/>
          <w:bCs/>
          <w:color w:val="000000"/>
          <w:rtl/>
        </w:rPr>
        <w:t>بررسي رابطه بين دوره تصدي حسابرس و مديريت سود</w:t>
      </w:r>
      <w:r w:rsidRPr="00374725">
        <w:rPr>
          <w:rStyle w:val="Hyperlink"/>
          <w:rFonts w:ascii="B Zar" w:hAnsi="B Zar" w:cs="B Zar" w:hint="cs"/>
          <w:b/>
          <w:bCs/>
          <w:color w:val="000000"/>
          <w:rtl/>
        </w:rPr>
        <w:t>". فصلنامه دانش حسابداری،سال دوم ،شماره 4، ص ص 82-65.</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مجتهدزاده</w:t>
      </w:r>
      <w:r w:rsidRPr="00374725">
        <w:rPr>
          <w:rStyle w:val="Hyperlink"/>
          <w:rFonts w:ascii="B Zar" w:hAnsi="B Zar" w:cs="B Zar"/>
          <w:b/>
          <w:bCs/>
          <w:color w:val="000000"/>
          <w:rtl/>
        </w:rPr>
        <w:t>،</w:t>
      </w:r>
      <w:r w:rsidRPr="00374725">
        <w:rPr>
          <w:rStyle w:val="Hyperlink"/>
          <w:rFonts w:ascii="B Zar" w:hAnsi="B Zar" w:cs="B Zar" w:hint="cs"/>
          <w:b/>
          <w:bCs/>
          <w:color w:val="000000"/>
          <w:rtl/>
        </w:rPr>
        <w:t xml:space="preserve">ویدا </w:t>
      </w:r>
      <w:r w:rsidRPr="00374725">
        <w:rPr>
          <w:rStyle w:val="Hyperlink"/>
          <w:rFonts w:ascii="B Zar" w:hAnsi="B Zar" w:cs="B Zar"/>
          <w:b/>
          <w:bCs/>
          <w:color w:val="000000"/>
          <w:rtl/>
        </w:rPr>
        <w:t xml:space="preserve">و </w:t>
      </w:r>
      <w:r w:rsidRPr="00374725">
        <w:rPr>
          <w:rStyle w:val="Hyperlink"/>
          <w:rFonts w:ascii="B Zar" w:hAnsi="B Zar" w:cs="B Zar" w:hint="cs"/>
          <w:b/>
          <w:bCs/>
          <w:color w:val="000000"/>
          <w:rtl/>
        </w:rPr>
        <w:t>آقایی، پروین</w:t>
      </w:r>
      <w:r w:rsidRPr="00374725">
        <w:rPr>
          <w:rStyle w:val="Hyperlink"/>
          <w:rFonts w:ascii="B Zar" w:hAnsi="B Zar" w:cs="B Zar"/>
          <w:b/>
          <w:bCs/>
          <w:color w:val="000000"/>
          <w:rtl/>
        </w:rPr>
        <w:t>. ( 138</w:t>
      </w:r>
      <w:r w:rsidRPr="00374725">
        <w:rPr>
          <w:rStyle w:val="Hyperlink"/>
          <w:rFonts w:ascii="B Zar" w:hAnsi="B Zar" w:cs="B Zar" w:hint="cs"/>
          <w:b/>
          <w:bCs/>
          <w:color w:val="000000"/>
          <w:rtl/>
        </w:rPr>
        <w:t>3</w:t>
      </w:r>
      <w:r w:rsidRPr="00374725">
        <w:rPr>
          <w:rStyle w:val="Hyperlink"/>
          <w:rFonts w:ascii="B Zar" w:hAnsi="B Zar" w:cs="B Zar"/>
          <w:b/>
          <w:bCs/>
          <w:color w:val="000000"/>
          <w:rtl/>
        </w:rPr>
        <w:t xml:space="preserve"> ). "</w:t>
      </w:r>
      <w:r w:rsidRPr="00374725">
        <w:rPr>
          <w:rStyle w:val="Hyperlink"/>
          <w:rFonts w:ascii="B Zar" w:hAnsi="B Zar" w:cs="B Zar" w:hint="cs"/>
          <w:b/>
          <w:bCs/>
          <w:color w:val="000000"/>
          <w:rtl/>
        </w:rPr>
        <w:t>عوامل موثر بر کیفیت حسابرسی مستقل از دیدگاه حسابرسان مستقل و استفاده کنندگان</w:t>
      </w:r>
      <w:r w:rsidRPr="00374725">
        <w:rPr>
          <w:rStyle w:val="Hyperlink"/>
          <w:rFonts w:ascii="B Zar" w:hAnsi="B Zar" w:cs="B Zar"/>
          <w:b/>
          <w:bCs/>
          <w:color w:val="000000"/>
          <w:rtl/>
        </w:rPr>
        <w:t xml:space="preserve">". </w:t>
      </w:r>
      <w:r w:rsidRPr="00374725">
        <w:rPr>
          <w:rStyle w:val="Hyperlink"/>
          <w:rFonts w:ascii="B Zar" w:hAnsi="B Zar" w:cs="B Zar" w:hint="cs"/>
          <w:b/>
          <w:bCs/>
          <w:color w:val="000000"/>
          <w:rtl/>
        </w:rPr>
        <w:t>فصلنامه بررسی های حسابداری و حسابرسی</w:t>
      </w:r>
      <w:r w:rsidRPr="00374725">
        <w:rPr>
          <w:rStyle w:val="Hyperlink"/>
          <w:rFonts w:ascii="B Zar" w:hAnsi="B Zar" w:cs="B Zar"/>
          <w:b/>
          <w:bCs/>
          <w:color w:val="000000"/>
          <w:rtl/>
        </w:rPr>
        <w:t xml:space="preserve">، شماره </w:t>
      </w:r>
      <w:r w:rsidRPr="00374725">
        <w:rPr>
          <w:rStyle w:val="Hyperlink"/>
          <w:rFonts w:ascii="B Zar" w:hAnsi="B Zar" w:cs="B Zar" w:hint="cs"/>
          <w:b/>
          <w:bCs/>
          <w:color w:val="000000"/>
          <w:rtl/>
        </w:rPr>
        <w:t>38</w:t>
      </w:r>
      <w:r w:rsidRPr="00374725">
        <w:rPr>
          <w:rStyle w:val="Hyperlink"/>
          <w:rFonts w:ascii="B Zar" w:hAnsi="B Zar" w:cs="B Zar"/>
          <w:b/>
          <w:bCs/>
          <w:color w:val="000000"/>
          <w:rtl/>
        </w:rPr>
        <w:t xml:space="preserve"> ، ص ص. </w:t>
      </w:r>
      <w:r w:rsidRPr="00374725">
        <w:rPr>
          <w:rStyle w:val="Hyperlink"/>
          <w:rFonts w:ascii="B Zar" w:hAnsi="B Zar" w:cs="B Zar" w:hint="cs"/>
          <w:b/>
          <w:bCs/>
          <w:color w:val="000000"/>
          <w:rtl/>
        </w:rPr>
        <w:t>76</w:t>
      </w:r>
      <w:r w:rsidRPr="00374725">
        <w:rPr>
          <w:rStyle w:val="Hyperlink"/>
          <w:rFonts w:ascii="B Zar" w:hAnsi="B Zar" w:cs="B Zar"/>
          <w:b/>
          <w:bCs/>
          <w:color w:val="000000"/>
          <w:rtl/>
        </w:rPr>
        <w:t>-</w:t>
      </w:r>
      <w:r w:rsidRPr="00374725">
        <w:rPr>
          <w:rStyle w:val="Hyperlink"/>
          <w:rFonts w:ascii="B Zar" w:hAnsi="B Zar" w:cs="B Zar" w:hint="cs"/>
          <w:b/>
          <w:bCs/>
          <w:color w:val="000000"/>
          <w:rtl/>
        </w:rPr>
        <w:t>53</w:t>
      </w:r>
      <w:r w:rsidRPr="00374725">
        <w:rPr>
          <w:rStyle w:val="Hyperlink"/>
          <w:rFonts w:ascii="B Zar" w:hAnsi="B Zar" w:cs="B Zar"/>
          <w:b/>
          <w:bCs/>
          <w:color w:val="000000"/>
          <w:rtl/>
        </w:rPr>
        <w:t xml:space="preserve"> .</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مجتهدزاده، ویدا و علوی طبری، حسین.(1376)." ضرورت اجرای حسابرسی" .مجله حسابدار،شماره126،ص ص 35-32.</w:t>
      </w:r>
    </w:p>
    <w:p w:rsidR="0052163C" w:rsidRPr="00374725" w:rsidRDefault="0052163C" w:rsidP="0052163C">
      <w:pPr>
        <w:spacing w:line="288" w:lineRule="auto"/>
        <w:rPr>
          <w:rStyle w:val="Hyperlink"/>
          <w:rFonts w:ascii="B Zar" w:hAnsi="B Zar" w:cs="B Zar"/>
          <w:b/>
          <w:bCs/>
          <w:color w:val="000000"/>
        </w:rPr>
      </w:pPr>
      <w:r w:rsidRPr="00374725">
        <w:rPr>
          <w:rStyle w:val="Hyperlink"/>
          <w:rFonts w:ascii="B Zar" w:hAnsi="B Zar" w:cs="B Zar" w:hint="cs"/>
          <w:b/>
          <w:bCs/>
          <w:color w:val="000000"/>
          <w:rtl/>
        </w:rPr>
        <w:t>مهام، کیهان و علی محمدی، علی محمد. (1391)." رابطه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بین</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وضعیت</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پرداخت</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سود</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سهام</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و</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کیفیت</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سود". فصلنامه</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مطالعات</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تجربی</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حسابداری</w:t>
      </w:r>
      <w:r w:rsidRPr="00374725">
        <w:rPr>
          <w:rStyle w:val="Hyperlink"/>
          <w:rFonts w:ascii="B Zar" w:hAnsi="B Zar" w:cs="B Zar"/>
          <w:b/>
          <w:bCs/>
          <w:color w:val="000000"/>
        </w:rPr>
        <w:t xml:space="preserve"> </w:t>
      </w:r>
      <w:r w:rsidRPr="00374725">
        <w:rPr>
          <w:rStyle w:val="Hyperlink"/>
          <w:rFonts w:ascii="B Zar" w:hAnsi="B Zar" w:cs="B Zar" w:hint="cs"/>
          <w:b/>
          <w:bCs/>
          <w:color w:val="000000"/>
          <w:rtl/>
        </w:rPr>
        <w:t>مالی، شماره34، ص ص 149-129</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ناظمی اردکانی، مهدی.(1389)."تخصص حسابرس در صنعت معیاری برای اندازه گیری کیفیت حسابرسی". مجله حسابرس،شماره 49،ص ص144-140.</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 xml:space="preserve">نمازی،محمد و بایزیدی، انور و جبارزاده، سعید .(1390). " بررسی رابطه بین کیفیت حسابرسی و مدیریت سود شرکتهای پذیرفته شده در بورس اوراق بهادار تهران" .مجله تحقیقات حسابداری،سال سوم،شماره 9 ،ص ص78-60. </w:t>
      </w:r>
    </w:p>
    <w:p w:rsidR="0052163C" w:rsidRPr="00374725" w:rsidRDefault="0052163C" w:rsidP="0052163C">
      <w:pPr>
        <w:spacing w:line="288" w:lineRule="auto"/>
        <w:rPr>
          <w:rStyle w:val="Hyperlink"/>
          <w:rFonts w:ascii="B Zar" w:hAnsi="B Zar" w:cs="B Zar" w:hint="cs"/>
          <w:b/>
          <w:bCs/>
          <w:color w:val="000000"/>
          <w:rtl/>
        </w:rPr>
      </w:pPr>
      <w:r w:rsidRPr="00374725">
        <w:rPr>
          <w:rStyle w:val="Hyperlink"/>
          <w:rFonts w:ascii="B Zar" w:hAnsi="B Zar" w:cs="B Zar" w:hint="cs"/>
          <w:b/>
          <w:bCs/>
          <w:color w:val="000000"/>
          <w:rtl/>
        </w:rPr>
        <w:t>نوروش، ایرج و حسینی، سید علی.(1388). " بررسی رابطه بین کیفیت افشاء و مدیریت سود". فسانامه بررسی‌های حسابداری و حسابرسی، شماره 55، ص ص 134-117.</w:t>
      </w:r>
    </w:p>
    <w:p w:rsidR="0052163C" w:rsidRPr="00374725" w:rsidRDefault="0052163C" w:rsidP="0052163C">
      <w:pPr>
        <w:spacing w:line="288" w:lineRule="auto"/>
        <w:rPr>
          <w:rStyle w:val="Hyperlink"/>
          <w:rFonts w:ascii="B Zar" w:hAnsi="B Zar" w:cs="B Zar"/>
          <w:b/>
          <w:bCs/>
          <w:color w:val="000000"/>
          <w:rtl/>
        </w:rPr>
      </w:pPr>
      <w:r w:rsidRPr="00374725">
        <w:rPr>
          <w:rStyle w:val="Hyperlink"/>
          <w:rFonts w:ascii="B Zar" w:hAnsi="B Zar" w:cs="B Zar" w:hint="cs"/>
          <w:b/>
          <w:bCs/>
          <w:color w:val="000000"/>
          <w:rtl/>
        </w:rPr>
        <w:t>نونهال نهر،علی اکبر و علی نژاد، مهدی. (1392). " ارزیابی تاثیر کیفیت حسابرس بر مدیریت سود در شرکت‌های تازه پدیرفته شده در بورس اوراق بهادار تهران". فصلنامه علمی پژوهشی دانش حسابداری و حسابرسی مدیریت، شماره7،ص ص 10-6</w:t>
      </w:r>
    </w:p>
    <w:p w:rsidR="0052163C" w:rsidRDefault="0052163C" w:rsidP="0052163C">
      <w:pPr>
        <w:spacing w:line="288" w:lineRule="auto"/>
        <w:rPr>
          <w:rFonts w:ascii="Arial" w:hAnsi="Arial" w:hint="cs"/>
          <w:rtl/>
        </w:rPr>
      </w:pPr>
      <w:r w:rsidRPr="00374725">
        <w:rPr>
          <w:rStyle w:val="Hyperlink"/>
          <w:rFonts w:ascii="B Zar" w:hAnsi="B Zar" w:cs="B Zar" w:hint="cs"/>
          <w:b/>
          <w:bCs/>
          <w:color w:val="000000"/>
          <w:rtl/>
        </w:rPr>
        <w:t>نیکبخت</w:t>
      </w:r>
      <w:r w:rsidRPr="00374725">
        <w:rPr>
          <w:rStyle w:val="Hyperlink"/>
          <w:rFonts w:ascii="B Zar" w:hAnsi="B Zar" w:cs="B Zar"/>
          <w:b/>
          <w:bCs/>
          <w:color w:val="000000"/>
          <w:rtl/>
        </w:rPr>
        <w:t xml:space="preserve">، </w:t>
      </w:r>
      <w:r w:rsidRPr="00374725">
        <w:rPr>
          <w:rStyle w:val="Hyperlink"/>
          <w:rFonts w:ascii="B Zar" w:hAnsi="B Zar" w:cs="B Zar" w:hint="cs"/>
          <w:b/>
          <w:bCs/>
          <w:color w:val="000000"/>
          <w:rtl/>
        </w:rPr>
        <w:t>محمدرضا و</w:t>
      </w:r>
      <w:r w:rsidRPr="00374725">
        <w:rPr>
          <w:rStyle w:val="Hyperlink"/>
          <w:rFonts w:ascii="B Zar" w:hAnsi="B Zar" w:cs="B Zar"/>
          <w:b/>
          <w:bCs/>
          <w:color w:val="000000"/>
          <w:rtl/>
        </w:rPr>
        <w:t xml:space="preserve"> </w:t>
      </w:r>
      <w:r w:rsidRPr="00374725">
        <w:rPr>
          <w:rStyle w:val="Hyperlink"/>
          <w:rFonts w:ascii="B Zar" w:hAnsi="B Zar" w:cs="B Zar" w:hint="cs"/>
          <w:b/>
          <w:bCs/>
          <w:color w:val="000000"/>
          <w:rtl/>
        </w:rPr>
        <w:t>رفیعی،</w:t>
      </w:r>
      <w:r w:rsidRPr="00374725">
        <w:rPr>
          <w:rStyle w:val="Hyperlink"/>
          <w:rFonts w:ascii="B Zar" w:hAnsi="B Zar" w:cs="B Zar"/>
          <w:b/>
          <w:bCs/>
          <w:color w:val="000000"/>
          <w:rtl/>
        </w:rPr>
        <w:t xml:space="preserve"> </w:t>
      </w:r>
      <w:r w:rsidRPr="00374725">
        <w:rPr>
          <w:rStyle w:val="Hyperlink"/>
          <w:rFonts w:ascii="B Zar" w:hAnsi="B Zar" w:cs="B Zar" w:hint="cs"/>
          <w:b/>
          <w:bCs/>
          <w:color w:val="000000"/>
          <w:rtl/>
        </w:rPr>
        <w:t>افسانه</w:t>
      </w:r>
      <w:r w:rsidRPr="00374725">
        <w:rPr>
          <w:rStyle w:val="Hyperlink"/>
          <w:rFonts w:ascii="B Zar" w:hAnsi="B Zar" w:cs="B Zar"/>
          <w:b/>
          <w:bCs/>
          <w:color w:val="000000"/>
          <w:rtl/>
        </w:rPr>
        <w:t>. ( 13</w:t>
      </w:r>
      <w:r w:rsidRPr="00374725">
        <w:rPr>
          <w:rStyle w:val="Hyperlink"/>
          <w:rFonts w:ascii="B Zar" w:hAnsi="B Zar" w:cs="B Zar" w:hint="cs"/>
          <w:b/>
          <w:bCs/>
          <w:color w:val="000000"/>
          <w:rtl/>
        </w:rPr>
        <w:t>91</w:t>
      </w:r>
      <w:r w:rsidRPr="00374725">
        <w:rPr>
          <w:rStyle w:val="Hyperlink"/>
          <w:rFonts w:ascii="B Zar" w:hAnsi="B Zar" w:cs="B Zar"/>
          <w:b/>
          <w:bCs/>
          <w:color w:val="000000"/>
          <w:rtl/>
        </w:rPr>
        <w:t xml:space="preserve"> ). "</w:t>
      </w:r>
      <w:r w:rsidRPr="00374725">
        <w:rPr>
          <w:rStyle w:val="Hyperlink"/>
          <w:rFonts w:ascii="B Zar" w:hAnsi="B Zar" w:cs="B Zar" w:hint="cs"/>
          <w:b/>
          <w:bCs/>
          <w:color w:val="000000"/>
          <w:rtl/>
        </w:rPr>
        <w:t>تدوین مدل عوامل موثر بر تجدید ارائه صورتهای مالی در ایران</w:t>
      </w:r>
      <w:r w:rsidRPr="00374725">
        <w:rPr>
          <w:rStyle w:val="Hyperlink"/>
          <w:rFonts w:ascii="B Zar" w:hAnsi="B Zar" w:cs="B Zar"/>
          <w:b/>
          <w:bCs/>
          <w:color w:val="000000"/>
          <w:rtl/>
        </w:rPr>
        <w:t xml:space="preserve">". </w:t>
      </w:r>
      <w:r w:rsidRPr="00374725">
        <w:rPr>
          <w:rStyle w:val="Hyperlink"/>
          <w:rFonts w:ascii="B Zar" w:hAnsi="B Zar" w:cs="B Zar" w:hint="cs"/>
          <w:b/>
          <w:bCs/>
          <w:color w:val="000000"/>
          <w:rtl/>
        </w:rPr>
        <w:t>مجله دانش حسابداری</w:t>
      </w:r>
      <w:r w:rsidRPr="00374725">
        <w:rPr>
          <w:rStyle w:val="Hyperlink"/>
          <w:rFonts w:ascii="B Zar" w:hAnsi="B Zar" w:cs="B Zar"/>
          <w:b/>
          <w:bCs/>
          <w:color w:val="000000"/>
          <w:rtl/>
        </w:rPr>
        <w:t xml:space="preserve">، شماره </w:t>
      </w:r>
      <w:r w:rsidRPr="00374725">
        <w:rPr>
          <w:rStyle w:val="Hyperlink"/>
          <w:rFonts w:ascii="B Zar" w:hAnsi="B Zar" w:cs="B Zar" w:hint="cs"/>
          <w:b/>
          <w:bCs/>
          <w:color w:val="000000"/>
          <w:rtl/>
        </w:rPr>
        <w:t>9</w:t>
      </w:r>
      <w:r w:rsidRPr="00374725">
        <w:rPr>
          <w:rStyle w:val="Hyperlink"/>
          <w:rFonts w:ascii="B Zar" w:hAnsi="B Zar" w:cs="B Zar"/>
          <w:b/>
          <w:bCs/>
          <w:color w:val="000000"/>
          <w:rtl/>
        </w:rPr>
        <w:t xml:space="preserve"> ، ص ص. </w:t>
      </w:r>
      <w:r w:rsidRPr="00374725">
        <w:rPr>
          <w:rStyle w:val="Hyperlink"/>
          <w:rFonts w:ascii="B Zar" w:hAnsi="B Zar" w:cs="B Zar" w:hint="cs"/>
          <w:b/>
          <w:bCs/>
          <w:color w:val="000000"/>
          <w:rtl/>
        </w:rPr>
        <w:t>206</w:t>
      </w:r>
      <w:r w:rsidRPr="00374725">
        <w:rPr>
          <w:rStyle w:val="Hyperlink"/>
          <w:rFonts w:ascii="B Zar" w:hAnsi="B Zar" w:cs="B Zar"/>
          <w:b/>
          <w:bCs/>
          <w:color w:val="000000"/>
          <w:rtl/>
        </w:rPr>
        <w:t xml:space="preserve">- </w:t>
      </w:r>
      <w:r w:rsidRPr="00374725">
        <w:rPr>
          <w:rStyle w:val="Hyperlink"/>
          <w:rFonts w:ascii="B Zar" w:hAnsi="B Zar" w:cs="B Zar" w:hint="cs"/>
          <w:b/>
          <w:bCs/>
          <w:color w:val="000000"/>
          <w:rtl/>
        </w:rPr>
        <w:t>175</w:t>
      </w:r>
      <w:r w:rsidRPr="00374725">
        <w:rPr>
          <w:rStyle w:val="Hyperlink"/>
          <w:rFonts w:ascii="B Zar" w:hAnsi="B Zar" w:cs="B Zar"/>
          <w:b/>
          <w:bCs/>
          <w:color w:val="000000"/>
          <w:rtl/>
        </w:rPr>
        <w:t xml:space="preserve"> .</w:t>
      </w:r>
      <w:r w:rsidRPr="00374725">
        <w:rPr>
          <w:rFonts w:ascii="Arial" w:hAnsi="Arial"/>
          <w:sz w:val="26"/>
        </w:rPr>
        <w:t> </w:t>
      </w:r>
    </w:p>
    <w:p w:rsidR="0052163C" w:rsidRPr="00374725" w:rsidRDefault="0052163C" w:rsidP="0052163C">
      <w:pPr>
        <w:bidi w:val="0"/>
        <w:spacing w:line="288" w:lineRule="auto"/>
        <w:rPr>
          <w:rFonts w:cs="Times New Roman"/>
          <w:szCs w:val="24"/>
        </w:rPr>
      </w:pPr>
      <w:proofErr w:type="gramStart"/>
      <w:r w:rsidRPr="00374725">
        <w:rPr>
          <w:rFonts w:cs="Times New Roman"/>
          <w:szCs w:val="24"/>
        </w:rPr>
        <w:t>Anderson, K.L., and T.L. Yohn.</w:t>
      </w:r>
      <w:proofErr w:type="gramEnd"/>
      <w:r w:rsidRPr="00374725">
        <w:rPr>
          <w:rFonts w:cs="Times New Roman"/>
          <w:szCs w:val="24"/>
        </w:rPr>
        <w:t xml:space="preserve"> 2002. The effect of 10-K restatements on firm value, information asymmetries, and investors’ reliance on earnings. </w:t>
      </w:r>
      <w:proofErr w:type="gramStart"/>
      <w:r w:rsidRPr="00374725">
        <w:rPr>
          <w:rFonts w:cs="Times New Roman"/>
          <w:szCs w:val="24"/>
        </w:rPr>
        <w:t>Working paper.</w:t>
      </w:r>
      <w:proofErr w:type="gramEnd"/>
      <w:r w:rsidRPr="00374725">
        <w:rPr>
          <w:rFonts w:cs="Times New Roman"/>
          <w:szCs w:val="24"/>
        </w:rPr>
        <w:t xml:space="preserve"> </w:t>
      </w:r>
      <w:proofErr w:type="gramStart"/>
      <w:r w:rsidRPr="00374725">
        <w:rPr>
          <w:rFonts w:cs="Times New Roman"/>
          <w:szCs w:val="24"/>
        </w:rPr>
        <w:t>Georgetown University.</w:t>
      </w:r>
      <w:proofErr w:type="gramEnd"/>
    </w:p>
    <w:p w:rsidR="0052163C" w:rsidRPr="00374725" w:rsidRDefault="0052163C" w:rsidP="0052163C">
      <w:pPr>
        <w:bidi w:val="0"/>
        <w:spacing w:line="288" w:lineRule="auto"/>
        <w:rPr>
          <w:rFonts w:cs="Times New Roman"/>
          <w:szCs w:val="24"/>
        </w:rPr>
      </w:pPr>
    </w:p>
    <w:p w:rsidR="0052163C" w:rsidRPr="00374725" w:rsidRDefault="0052163C" w:rsidP="0052163C">
      <w:pPr>
        <w:bidi w:val="0"/>
        <w:spacing w:line="288" w:lineRule="auto"/>
        <w:rPr>
          <w:rFonts w:cs="Times New Roman"/>
          <w:szCs w:val="24"/>
          <w:rtl/>
        </w:rPr>
      </w:pPr>
      <w:r w:rsidRPr="00374725">
        <w:rPr>
          <w:rFonts w:cs="Times New Roman"/>
          <w:szCs w:val="24"/>
        </w:rPr>
        <w:t>Balsam, S.</w:t>
      </w:r>
      <w:proofErr w:type="gramStart"/>
      <w:r w:rsidRPr="00374725">
        <w:rPr>
          <w:rFonts w:cs="Times New Roman"/>
          <w:szCs w:val="24"/>
        </w:rPr>
        <w:t>,Krishnan</w:t>
      </w:r>
      <w:proofErr w:type="gramEnd"/>
      <w:r w:rsidRPr="00374725">
        <w:rPr>
          <w:rFonts w:cs="Times New Roman"/>
          <w:szCs w:val="24"/>
        </w:rPr>
        <w:t xml:space="preserve">, and J.S. Yang.2003. Auditor industry specialization and earnings quality: A Journal of Practice and </w:t>
      </w:r>
      <w:proofErr w:type="gramStart"/>
      <w:r w:rsidRPr="00374725">
        <w:rPr>
          <w:rFonts w:cs="Times New Roman"/>
          <w:szCs w:val="24"/>
        </w:rPr>
        <w:t>Theory22(</w:t>
      </w:r>
      <w:proofErr w:type="gramEnd"/>
      <w:r w:rsidRPr="00374725">
        <w:rPr>
          <w:rFonts w:cs="Times New Roman"/>
          <w:szCs w:val="24"/>
        </w:rPr>
        <w:t>2) : 71-97.</w:t>
      </w:r>
    </w:p>
    <w:p w:rsidR="0052163C" w:rsidRPr="00374725" w:rsidRDefault="0052163C" w:rsidP="0052163C">
      <w:pPr>
        <w:bidi w:val="0"/>
        <w:spacing w:line="288" w:lineRule="auto"/>
        <w:rPr>
          <w:rFonts w:cs="Times New Roman"/>
          <w:szCs w:val="24"/>
        </w:rPr>
      </w:pPr>
    </w:p>
    <w:p w:rsidR="0052163C" w:rsidRPr="00374725" w:rsidRDefault="0052163C" w:rsidP="0052163C">
      <w:pPr>
        <w:tabs>
          <w:tab w:val="num" w:pos="426"/>
        </w:tabs>
        <w:autoSpaceDE w:val="0"/>
        <w:autoSpaceDN w:val="0"/>
        <w:bidi w:val="0"/>
        <w:adjustRightInd w:val="0"/>
        <w:spacing w:after="240" w:line="288" w:lineRule="auto"/>
        <w:rPr>
          <w:rFonts w:cs="Times New Roman"/>
          <w:szCs w:val="24"/>
          <w:rtl/>
        </w:rPr>
      </w:pPr>
      <w:r w:rsidRPr="00374725">
        <w:rPr>
          <w:rFonts w:cs="Times New Roman"/>
          <w:szCs w:val="24"/>
        </w:rPr>
        <w:lastRenderedPageBreak/>
        <w:t>Burks, J. J.</w:t>
      </w:r>
      <w:r w:rsidRPr="00374725">
        <w:rPr>
          <w:rFonts w:cs="Times New Roman"/>
          <w:szCs w:val="24"/>
          <w:rtl/>
        </w:rPr>
        <w:t>)</w:t>
      </w:r>
      <w:r w:rsidRPr="00374725">
        <w:rPr>
          <w:rFonts w:cs="Times New Roman"/>
          <w:szCs w:val="24"/>
        </w:rPr>
        <w:t>2011</w:t>
      </w:r>
      <w:r w:rsidRPr="00374725">
        <w:rPr>
          <w:rFonts w:cs="Times New Roman"/>
          <w:szCs w:val="24"/>
          <w:rtl/>
        </w:rPr>
        <w:t>(</w:t>
      </w:r>
      <w:proofErr w:type="gramStart"/>
      <w:r w:rsidRPr="00374725">
        <w:rPr>
          <w:rFonts w:cs="Times New Roman"/>
          <w:szCs w:val="24"/>
        </w:rPr>
        <w:t>.“</w:t>
      </w:r>
      <w:proofErr w:type="gramEnd"/>
      <w:r w:rsidRPr="00374725">
        <w:rPr>
          <w:rFonts w:cs="Times New Roman"/>
          <w:szCs w:val="24"/>
        </w:rPr>
        <w:t>Are Investors confused by Restatements after Sarbanes-Oxley?</w:t>
      </w:r>
      <w:proofErr w:type="gramStart"/>
      <w:r w:rsidRPr="00374725">
        <w:rPr>
          <w:rFonts w:cs="Times New Roman"/>
          <w:szCs w:val="24"/>
        </w:rPr>
        <w:t>”.</w:t>
      </w:r>
      <w:proofErr w:type="gramEnd"/>
      <w:r w:rsidRPr="00374725">
        <w:rPr>
          <w:rFonts w:cs="Times New Roman"/>
          <w:szCs w:val="24"/>
        </w:rPr>
        <w:t>The Accounting Review</w:t>
      </w:r>
      <w:proofErr w:type="gramStart"/>
      <w:r w:rsidRPr="00374725">
        <w:rPr>
          <w:rFonts w:cs="Times New Roman"/>
          <w:szCs w:val="24"/>
        </w:rPr>
        <w:t>,Vol</w:t>
      </w:r>
      <w:proofErr w:type="gramEnd"/>
      <w:r w:rsidRPr="00374725">
        <w:rPr>
          <w:rFonts w:cs="Times New Roman"/>
          <w:szCs w:val="24"/>
        </w:rPr>
        <w:t>. 86, pp. 507-539.</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tl/>
        </w:rPr>
      </w:pPr>
      <w:proofErr w:type="gramStart"/>
      <w:r w:rsidRPr="00374725">
        <w:rPr>
          <w:rFonts w:cs="Times New Roman"/>
          <w:szCs w:val="24"/>
        </w:rPr>
        <w:t>Burns, N. and Kedia, S. (2006).</w:t>
      </w:r>
      <w:proofErr w:type="gramEnd"/>
      <w:r w:rsidRPr="00374725">
        <w:rPr>
          <w:rFonts w:cs="Times New Roman"/>
          <w:szCs w:val="24"/>
        </w:rPr>
        <w:t xml:space="preserve"> </w:t>
      </w:r>
      <w:proofErr w:type="gramStart"/>
      <w:r w:rsidRPr="00374725">
        <w:rPr>
          <w:rFonts w:cs="Times New Roman"/>
          <w:szCs w:val="24"/>
        </w:rPr>
        <w:t>“The impact of performance-based compensation on misreporting”.</w:t>
      </w:r>
      <w:proofErr w:type="gramEnd"/>
      <w:r w:rsidRPr="00374725">
        <w:rPr>
          <w:rFonts w:cs="Times New Roman"/>
          <w:szCs w:val="24"/>
        </w:rPr>
        <w:t xml:space="preserve"> Journal of Financial Economics</w:t>
      </w:r>
      <w:proofErr w:type="gramStart"/>
      <w:r w:rsidRPr="00374725">
        <w:rPr>
          <w:rFonts w:cs="Times New Roman"/>
          <w:szCs w:val="24"/>
        </w:rPr>
        <w:t>,Vol</w:t>
      </w:r>
      <w:proofErr w:type="gramEnd"/>
      <w:r w:rsidRPr="00374725">
        <w:rPr>
          <w:rFonts w:cs="Times New Roman"/>
          <w:szCs w:val="24"/>
        </w:rPr>
        <w:t>. 79, pp. 35-67.</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tl/>
        </w:rPr>
      </w:pPr>
      <w:proofErr w:type="gramStart"/>
      <w:r w:rsidRPr="00374725">
        <w:rPr>
          <w:rFonts w:cs="Times New Roman"/>
          <w:szCs w:val="24"/>
        </w:rPr>
        <w:t>Byrnes, N. McNamee, M, D. Brady, I. Lavelle, and Palmeri, C. (2002).</w:t>
      </w:r>
      <w:proofErr w:type="gramEnd"/>
      <w:r w:rsidRPr="00374725">
        <w:rPr>
          <w:rFonts w:cs="Times New Roman"/>
          <w:szCs w:val="24"/>
        </w:rPr>
        <w:t xml:space="preserve"> </w:t>
      </w:r>
      <w:proofErr w:type="gramStart"/>
      <w:r w:rsidRPr="00374725">
        <w:rPr>
          <w:rFonts w:cs="Times New Roman"/>
          <w:szCs w:val="24"/>
        </w:rPr>
        <w:t>“Accounting in Crisis.</w:t>
      </w:r>
      <w:proofErr w:type="gramEnd"/>
      <w:r w:rsidRPr="00374725">
        <w:rPr>
          <w:rFonts w:cs="Times New Roman"/>
          <w:szCs w:val="24"/>
        </w:rPr>
        <w:t xml:space="preserve"> Business Week.</w:t>
      </w:r>
      <w:proofErr w:type="gramStart"/>
      <w:r w:rsidRPr="00374725">
        <w:rPr>
          <w:rFonts w:cs="Times New Roman"/>
          <w:szCs w:val="24"/>
        </w:rPr>
        <w:t>”.</w:t>
      </w:r>
      <w:proofErr w:type="gramEnd"/>
      <w:r w:rsidRPr="00374725">
        <w:rPr>
          <w:rFonts w:cs="Times New Roman"/>
          <w:szCs w:val="24"/>
        </w:rPr>
        <w:t xml:space="preserve"> January</w:t>
      </w:r>
      <w:proofErr w:type="gramStart"/>
      <w:r w:rsidRPr="00374725">
        <w:rPr>
          <w:rFonts w:cs="Times New Roman"/>
          <w:szCs w:val="24"/>
        </w:rPr>
        <w:t>,Vol</w:t>
      </w:r>
      <w:proofErr w:type="gramEnd"/>
      <w:r w:rsidRPr="00374725">
        <w:rPr>
          <w:rFonts w:cs="Times New Roman"/>
          <w:szCs w:val="24"/>
        </w:rPr>
        <w:t>. 28, pp. 44-48.</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tl/>
        </w:rPr>
      </w:pPr>
      <w:proofErr w:type="gramStart"/>
      <w:r w:rsidRPr="00374725">
        <w:rPr>
          <w:rFonts w:cs="Times New Roman"/>
          <w:szCs w:val="24"/>
        </w:rPr>
        <w:t>Cao, Y., L. Myers, A. and Omer, T. C. (2012).</w:t>
      </w:r>
      <w:proofErr w:type="gramEnd"/>
      <w:r w:rsidRPr="00374725">
        <w:rPr>
          <w:rFonts w:cs="Times New Roman"/>
          <w:szCs w:val="24"/>
        </w:rPr>
        <w:t xml:space="preserve"> </w:t>
      </w:r>
      <w:proofErr w:type="gramStart"/>
      <w:r w:rsidRPr="00374725">
        <w:rPr>
          <w:rFonts w:cs="Times New Roman"/>
          <w:szCs w:val="24"/>
        </w:rPr>
        <w:t>“Does Company Reputation Matter for Financial Reporting Quality?</w:t>
      </w:r>
      <w:proofErr w:type="gramEnd"/>
      <w:r w:rsidRPr="00374725">
        <w:rPr>
          <w:rFonts w:cs="Times New Roman"/>
          <w:szCs w:val="24"/>
        </w:rPr>
        <w:t xml:space="preserve"> </w:t>
      </w:r>
      <w:proofErr w:type="gramStart"/>
      <w:r w:rsidRPr="00374725">
        <w:rPr>
          <w:rFonts w:cs="Times New Roman"/>
          <w:szCs w:val="24"/>
        </w:rPr>
        <w:t>Evidence from Restatements”.</w:t>
      </w:r>
      <w:proofErr w:type="gramEnd"/>
      <w:r w:rsidRPr="00374725">
        <w:rPr>
          <w:rFonts w:cs="Times New Roman"/>
          <w:szCs w:val="24"/>
        </w:rPr>
        <w:t xml:space="preserve"> Contemporary Accounting Research, Vol. 29, pp. 956-990.</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tl/>
        </w:rPr>
      </w:pPr>
      <w:proofErr w:type="gramStart"/>
      <w:r w:rsidRPr="00374725">
        <w:rPr>
          <w:rFonts w:cs="Times New Roman"/>
          <w:szCs w:val="24"/>
        </w:rPr>
        <w:t>Carcello, J. V., and Nagy, A. L. (2004).</w:t>
      </w:r>
      <w:proofErr w:type="gramEnd"/>
      <w:r w:rsidRPr="00374725">
        <w:rPr>
          <w:rFonts w:cs="Times New Roman"/>
          <w:szCs w:val="24"/>
        </w:rPr>
        <w:t xml:space="preserve"> </w:t>
      </w:r>
      <w:proofErr w:type="gramStart"/>
      <w:r w:rsidRPr="00374725">
        <w:rPr>
          <w:rFonts w:cs="Times New Roman"/>
          <w:szCs w:val="24"/>
        </w:rPr>
        <w:t>“Client size, auditor specialization and fraudulent financial reporting”.</w:t>
      </w:r>
      <w:proofErr w:type="gramEnd"/>
      <w:r w:rsidRPr="00374725">
        <w:rPr>
          <w:rFonts w:cs="Times New Roman"/>
          <w:szCs w:val="24"/>
        </w:rPr>
        <w:t xml:space="preserve"> Managerial Auditing Journal, Vol. 19, pp. 651-668.</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tl/>
        </w:rPr>
      </w:pPr>
      <w:r w:rsidRPr="00374725">
        <w:rPr>
          <w:rFonts w:cs="Times New Roman"/>
          <w:szCs w:val="24"/>
        </w:rPr>
        <w:t xml:space="preserve">DeAngelo, L. (1981). </w:t>
      </w:r>
      <w:proofErr w:type="gramStart"/>
      <w:r w:rsidRPr="00374725">
        <w:rPr>
          <w:rFonts w:cs="Times New Roman"/>
          <w:szCs w:val="24"/>
        </w:rPr>
        <w:t>“Auditor size and audit quality”.</w:t>
      </w:r>
      <w:proofErr w:type="gramEnd"/>
      <w:r w:rsidRPr="00374725">
        <w:rPr>
          <w:rFonts w:cs="Times New Roman"/>
          <w:szCs w:val="24"/>
        </w:rPr>
        <w:t xml:space="preserve"> Journal of Accounting and Economics, Vol. 3, pp. 183-99.</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tl/>
        </w:rPr>
      </w:pPr>
      <w:r w:rsidRPr="00374725">
        <w:rPr>
          <w:rFonts w:cs="Times New Roman"/>
          <w:szCs w:val="24"/>
        </w:rPr>
        <w:t xml:space="preserve">Dechow, P. M., W. </w:t>
      </w:r>
      <w:proofErr w:type="gramStart"/>
      <w:r w:rsidRPr="00374725">
        <w:rPr>
          <w:rFonts w:cs="Times New Roman"/>
          <w:szCs w:val="24"/>
        </w:rPr>
        <w:t>Ge ,</w:t>
      </w:r>
      <w:proofErr w:type="gramEnd"/>
      <w:r w:rsidRPr="00374725">
        <w:rPr>
          <w:rFonts w:cs="Times New Roman"/>
          <w:szCs w:val="24"/>
        </w:rPr>
        <w:t xml:space="preserve"> C. R. Larson, and Sloan, R. G. (2011). </w:t>
      </w:r>
      <w:proofErr w:type="gramStart"/>
      <w:r w:rsidRPr="00374725">
        <w:rPr>
          <w:rFonts w:cs="Times New Roman"/>
          <w:szCs w:val="24"/>
        </w:rPr>
        <w:t>“Predicting Material Accounting Misstatements”.</w:t>
      </w:r>
      <w:proofErr w:type="gramEnd"/>
      <w:r w:rsidRPr="00374725">
        <w:rPr>
          <w:rFonts w:cs="Times New Roman"/>
          <w:szCs w:val="24"/>
        </w:rPr>
        <w:t xml:space="preserve"> Contemporary Accounting Research, Vol. 28, pp. 17-82.</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Pr>
      </w:pPr>
      <w:proofErr w:type="gramStart"/>
      <w:r w:rsidRPr="00374725">
        <w:rPr>
          <w:rFonts w:cs="Times New Roman"/>
          <w:szCs w:val="24"/>
        </w:rPr>
        <w:t>Dye, R. (1993).</w:t>
      </w:r>
      <w:proofErr w:type="gramEnd"/>
      <w:r w:rsidRPr="00374725">
        <w:rPr>
          <w:rFonts w:cs="Times New Roman"/>
          <w:szCs w:val="24"/>
        </w:rPr>
        <w:t xml:space="preserve"> </w:t>
      </w:r>
      <w:proofErr w:type="gramStart"/>
      <w:r w:rsidRPr="00374725">
        <w:rPr>
          <w:rFonts w:cs="Times New Roman"/>
          <w:szCs w:val="24"/>
        </w:rPr>
        <w:t>“Auditing standards, legal liability, and auditor wealth”.</w:t>
      </w:r>
      <w:proofErr w:type="gramEnd"/>
      <w:r w:rsidRPr="00374725">
        <w:rPr>
          <w:rFonts w:cs="Times New Roman"/>
          <w:szCs w:val="24"/>
        </w:rPr>
        <w:t xml:space="preserve"> Journal of Political Economy, Vol. 101, pp. 887-914.</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tl/>
        </w:rPr>
      </w:pPr>
      <w:proofErr w:type="gramStart"/>
      <w:r w:rsidRPr="00374725">
        <w:rPr>
          <w:rFonts w:cs="Times New Roman"/>
          <w:szCs w:val="24"/>
        </w:rPr>
        <w:t>Geiger M.A. and Raghunandan K, (2002).</w:t>
      </w:r>
      <w:proofErr w:type="gramEnd"/>
      <w:r w:rsidRPr="00374725">
        <w:rPr>
          <w:rFonts w:cs="Times New Roman"/>
          <w:szCs w:val="24"/>
        </w:rPr>
        <w:t xml:space="preserve"> </w:t>
      </w:r>
      <w:proofErr w:type="gramStart"/>
      <w:r w:rsidRPr="00374725">
        <w:rPr>
          <w:rFonts w:cs="Times New Roman"/>
          <w:szCs w:val="24"/>
        </w:rPr>
        <w:t>“ Auditor</w:t>
      </w:r>
      <w:proofErr w:type="gramEnd"/>
      <w:r w:rsidRPr="00374725">
        <w:rPr>
          <w:rFonts w:cs="Times New Roman"/>
          <w:szCs w:val="24"/>
        </w:rPr>
        <w:t xml:space="preserve"> tenure and audit reporting failures”, Auditing: A jornal of Practice &amp; Theory, Vol.21,Issue 1, pp. 67-78.</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Pr>
      </w:pPr>
      <w:r w:rsidRPr="00374725">
        <w:rPr>
          <w:rFonts w:cs="Times New Roman"/>
          <w:szCs w:val="24"/>
        </w:rPr>
        <w:t xml:space="preserve">Hillegeist, S. A. (1999). </w:t>
      </w:r>
      <w:proofErr w:type="gramStart"/>
      <w:r w:rsidRPr="00374725">
        <w:rPr>
          <w:rFonts w:cs="Times New Roman"/>
          <w:szCs w:val="24"/>
        </w:rPr>
        <w:t>“Financial Reporting and Auditing Under Alternative Damage Appointment Rules”.</w:t>
      </w:r>
      <w:proofErr w:type="gramEnd"/>
      <w:r w:rsidRPr="00374725">
        <w:rPr>
          <w:rFonts w:cs="Times New Roman"/>
          <w:szCs w:val="24"/>
        </w:rPr>
        <w:t xml:space="preserve"> The Accounting Review, Vol. 74, pp. 347-369.</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Pr>
      </w:pPr>
      <w:proofErr w:type="gramStart"/>
      <w:r w:rsidRPr="00374725">
        <w:rPr>
          <w:rFonts w:cs="Times New Roman"/>
          <w:szCs w:val="24"/>
        </w:rPr>
        <w:t>Hogan, C. E., and D. C. Jeter.</w:t>
      </w:r>
      <w:proofErr w:type="gramEnd"/>
      <w:r w:rsidRPr="00374725">
        <w:rPr>
          <w:rFonts w:cs="Times New Roman"/>
          <w:szCs w:val="24"/>
        </w:rPr>
        <w:t xml:space="preserve"> 1999. Industry specialization by auditors. Auditing: A Journal of Practice and Theory 18(1):1-17.</w:t>
      </w:r>
    </w:p>
    <w:p w:rsidR="0052163C" w:rsidRPr="00374725" w:rsidRDefault="0052163C" w:rsidP="0052163C">
      <w:pPr>
        <w:bidi w:val="0"/>
        <w:spacing w:line="288" w:lineRule="auto"/>
        <w:ind w:left="720" w:hanging="720"/>
        <w:rPr>
          <w:rFonts w:cs="Times New Roman"/>
          <w:szCs w:val="24"/>
        </w:rPr>
      </w:pPr>
      <w:r w:rsidRPr="00374725">
        <w:rPr>
          <w:rFonts w:cs="Times New Roman"/>
          <w:szCs w:val="24"/>
        </w:rPr>
        <w:t xml:space="preserve">Hoyle, J., 1978. Mandatory auditor rotation: the arguments and an alternative, Journal of </w:t>
      </w:r>
      <w:r w:rsidRPr="00374725">
        <w:rPr>
          <w:rFonts w:cs="Times New Roman"/>
          <w:szCs w:val="24"/>
        </w:rPr>
        <w:tab/>
        <w:t>Accountancy 145, 69-78.</w:t>
      </w:r>
    </w:p>
    <w:p w:rsidR="0052163C" w:rsidRPr="00374725" w:rsidRDefault="0052163C" w:rsidP="0052163C">
      <w:pPr>
        <w:bidi w:val="0"/>
        <w:spacing w:line="288" w:lineRule="auto"/>
        <w:ind w:left="720" w:hanging="720"/>
        <w:rPr>
          <w:rFonts w:cs="Times New Roman"/>
          <w:szCs w:val="24"/>
        </w:rPr>
      </w:pPr>
    </w:p>
    <w:p w:rsidR="0052163C" w:rsidRPr="00374725" w:rsidRDefault="0052163C" w:rsidP="0052163C">
      <w:pPr>
        <w:tabs>
          <w:tab w:val="num" w:pos="426"/>
        </w:tabs>
        <w:autoSpaceDE w:val="0"/>
        <w:autoSpaceDN w:val="0"/>
        <w:bidi w:val="0"/>
        <w:adjustRightInd w:val="0"/>
        <w:spacing w:after="240" w:line="288" w:lineRule="auto"/>
        <w:rPr>
          <w:rFonts w:cs="Times New Roman"/>
          <w:szCs w:val="24"/>
          <w:rtl/>
        </w:rPr>
      </w:pPr>
      <w:r w:rsidRPr="00374725">
        <w:rPr>
          <w:rFonts w:cs="Times New Roman"/>
          <w:szCs w:val="24"/>
        </w:rPr>
        <w:t>Hribar, P. Kravet</w:t>
      </w:r>
      <w:proofErr w:type="gramStart"/>
      <w:r w:rsidRPr="00374725">
        <w:rPr>
          <w:rFonts w:cs="Times New Roman"/>
          <w:szCs w:val="24"/>
        </w:rPr>
        <w:t>,T</w:t>
      </w:r>
      <w:proofErr w:type="gramEnd"/>
      <w:r w:rsidRPr="00374725">
        <w:rPr>
          <w:rFonts w:cs="Times New Roman"/>
          <w:szCs w:val="24"/>
        </w:rPr>
        <w:t xml:space="preserve">. and Wilson, R. (2010). </w:t>
      </w:r>
      <w:proofErr w:type="gramStart"/>
      <w:r w:rsidRPr="00374725">
        <w:rPr>
          <w:rFonts w:cs="Times New Roman"/>
          <w:szCs w:val="24"/>
        </w:rPr>
        <w:t>“A New Measure of Accounting Quality Working paper.</w:t>
      </w:r>
      <w:proofErr w:type="gramEnd"/>
      <w:r w:rsidRPr="00374725">
        <w:rPr>
          <w:rFonts w:cs="Times New Roman"/>
          <w:szCs w:val="24"/>
        </w:rPr>
        <w:t xml:space="preserve"> </w:t>
      </w:r>
      <w:proofErr w:type="gramStart"/>
      <w:r w:rsidRPr="00374725">
        <w:rPr>
          <w:rFonts w:cs="Times New Roman"/>
          <w:szCs w:val="24"/>
        </w:rPr>
        <w:t>University of Iowa and University of Texas at Dallas”.</w:t>
      </w:r>
      <w:proofErr w:type="gramEnd"/>
    </w:p>
    <w:p w:rsidR="0052163C" w:rsidRPr="00374725" w:rsidRDefault="0052163C" w:rsidP="0052163C">
      <w:pPr>
        <w:tabs>
          <w:tab w:val="num" w:pos="426"/>
        </w:tabs>
        <w:autoSpaceDE w:val="0"/>
        <w:autoSpaceDN w:val="0"/>
        <w:bidi w:val="0"/>
        <w:adjustRightInd w:val="0"/>
        <w:spacing w:after="240" w:line="288" w:lineRule="auto"/>
        <w:rPr>
          <w:rFonts w:cs="Times New Roman"/>
          <w:szCs w:val="24"/>
          <w:rtl/>
        </w:rPr>
      </w:pPr>
      <w:r w:rsidRPr="00374725">
        <w:rPr>
          <w:rFonts w:cs="Times New Roman"/>
          <w:szCs w:val="24"/>
        </w:rPr>
        <w:t xml:space="preserve">Johnstone, K. M. </w:t>
      </w:r>
      <w:proofErr w:type="gramStart"/>
      <w:r w:rsidRPr="00374725">
        <w:rPr>
          <w:rFonts w:cs="Times New Roman"/>
          <w:szCs w:val="24"/>
        </w:rPr>
        <w:t>and  Bedard</w:t>
      </w:r>
      <w:proofErr w:type="gramEnd"/>
      <w:r w:rsidRPr="00374725">
        <w:rPr>
          <w:rFonts w:cs="Times New Roman"/>
          <w:szCs w:val="24"/>
        </w:rPr>
        <w:t>, J.C. (2001). “Engagement Planning, Bid Pricing, and Client Response in the Market for Initial Attest Engagements”. The Accounting Review</w:t>
      </w:r>
      <w:proofErr w:type="gramStart"/>
      <w:r w:rsidRPr="00374725">
        <w:rPr>
          <w:rFonts w:cs="Times New Roman"/>
          <w:szCs w:val="24"/>
        </w:rPr>
        <w:t>,Vol</w:t>
      </w:r>
      <w:proofErr w:type="gramEnd"/>
      <w:r w:rsidRPr="00374725">
        <w:rPr>
          <w:rFonts w:cs="Times New Roman"/>
          <w:szCs w:val="24"/>
        </w:rPr>
        <w:t>. 76, pp. 199-220.</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Pr>
      </w:pPr>
      <w:proofErr w:type="gramStart"/>
      <w:r w:rsidRPr="00374725">
        <w:rPr>
          <w:rFonts w:cs="Times New Roman"/>
          <w:szCs w:val="24"/>
        </w:rPr>
        <w:lastRenderedPageBreak/>
        <w:t>Johnstone, K. M. and Bedard, J.C. (2003).</w:t>
      </w:r>
      <w:proofErr w:type="gramEnd"/>
      <w:r w:rsidRPr="00374725">
        <w:rPr>
          <w:rFonts w:cs="Times New Roman"/>
          <w:szCs w:val="24"/>
        </w:rPr>
        <w:t xml:space="preserve"> </w:t>
      </w:r>
      <w:proofErr w:type="gramStart"/>
      <w:r w:rsidRPr="00374725">
        <w:rPr>
          <w:rFonts w:cs="Times New Roman"/>
          <w:szCs w:val="24"/>
        </w:rPr>
        <w:t>“Risk Management in Client Acceptance Decisions”.</w:t>
      </w:r>
      <w:proofErr w:type="gramEnd"/>
      <w:r w:rsidRPr="00374725">
        <w:rPr>
          <w:rFonts w:cs="Times New Roman"/>
          <w:szCs w:val="24"/>
        </w:rPr>
        <w:t xml:space="preserve"> The Accounting Review</w:t>
      </w:r>
      <w:proofErr w:type="gramStart"/>
      <w:r w:rsidRPr="00374725">
        <w:rPr>
          <w:rFonts w:cs="Times New Roman"/>
          <w:szCs w:val="24"/>
        </w:rPr>
        <w:t>,Vol</w:t>
      </w:r>
      <w:proofErr w:type="gramEnd"/>
      <w:r w:rsidRPr="00374725">
        <w:rPr>
          <w:rFonts w:cs="Times New Roman"/>
          <w:szCs w:val="24"/>
        </w:rPr>
        <w:t>. 78, pp. 1003-1025.</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tl/>
        </w:rPr>
      </w:pPr>
      <w:r w:rsidRPr="00374725">
        <w:rPr>
          <w:rFonts w:cs="Times New Roman"/>
          <w:szCs w:val="24"/>
        </w:rPr>
        <w:t>Kend M</w:t>
      </w:r>
      <w:proofErr w:type="gramStart"/>
      <w:r w:rsidRPr="00374725">
        <w:rPr>
          <w:rFonts w:cs="Times New Roman"/>
          <w:szCs w:val="24"/>
        </w:rPr>
        <w:t>.(</w:t>
      </w:r>
      <w:proofErr w:type="gramEnd"/>
      <w:r w:rsidRPr="00374725">
        <w:rPr>
          <w:rFonts w:cs="Times New Roman"/>
          <w:szCs w:val="24"/>
        </w:rPr>
        <w:t>2008). Client industry audit expertise: towards a better understanding, Pacific Accounting Review, Vol20</w:t>
      </w:r>
      <w:proofErr w:type="gramStart"/>
      <w:r w:rsidRPr="00374725">
        <w:rPr>
          <w:rFonts w:cs="Times New Roman"/>
          <w:szCs w:val="24"/>
        </w:rPr>
        <w:t>,pp.49</w:t>
      </w:r>
      <w:proofErr w:type="gramEnd"/>
      <w:r w:rsidRPr="00374725">
        <w:rPr>
          <w:rFonts w:cs="Times New Roman"/>
          <w:szCs w:val="24"/>
        </w:rPr>
        <w:t>-62.</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tl/>
        </w:rPr>
      </w:pPr>
      <w:proofErr w:type="gramStart"/>
      <w:r w:rsidRPr="00374725">
        <w:rPr>
          <w:rFonts w:cs="Times New Roman"/>
          <w:szCs w:val="24"/>
        </w:rPr>
        <w:t>Kinney, W. R, Z-V.</w:t>
      </w:r>
      <w:proofErr w:type="gramEnd"/>
      <w:r w:rsidRPr="00374725">
        <w:rPr>
          <w:rFonts w:cs="Times New Roman"/>
          <w:szCs w:val="24"/>
        </w:rPr>
        <w:t xml:space="preserve"> Palmrose, </w:t>
      </w:r>
      <w:proofErr w:type="gramStart"/>
      <w:r w:rsidRPr="00374725">
        <w:rPr>
          <w:rFonts w:cs="Times New Roman"/>
          <w:szCs w:val="24"/>
        </w:rPr>
        <w:t>and .</w:t>
      </w:r>
      <w:proofErr w:type="gramEnd"/>
      <w:r w:rsidRPr="00374725">
        <w:rPr>
          <w:rFonts w:cs="Times New Roman"/>
          <w:szCs w:val="24"/>
        </w:rPr>
        <w:t xml:space="preserve"> </w:t>
      </w:r>
      <w:proofErr w:type="gramStart"/>
      <w:r w:rsidRPr="00374725">
        <w:rPr>
          <w:rFonts w:cs="Times New Roman"/>
          <w:szCs w:val="24"/>
        </w:rPr>
        <w:t>Scholz, S. (2004).</w:t>
      </w:r>
      <w:proofErr w:type="gramEnd"/>
      <w:r w:rsidRPr="00374725">
        <w:rPr>
          <w:rFonts w:cs="Times New Roman"/>
          <w:szCs w:val="24"/>
        </w:rPr>
        <w:t xml:space="preserve"> “Auditor independence, nonaudit services, and restatements Was the U.S. government right?</w:t>
      </w:r>
      <w:proofErr w:type="gramStart"/>
      <w:r w:rsidRPr="00374725">
        <w:rPr>
          <w:rFonts w:cs="Times New Roman"/>
          <w:szCs w:val="24"/>
        </w:rPr>
        <w:t>”.</w:t>
      </w:r>
      <w:proofErr w:type="gramEnd"/>
      <w:r w:rsidRPr="00374725">
        <w:rPr>
          <w:rFonts w:cs="Times New Roman"/>
          <w:szCs w:val="24"/>
        </w:rPr>
        <w:t xml:space="preserve"> Journal of Accounting Research</w:t>
      </w:r>
      <w:proofErr w:type="gramStart"/>
      <w:r w:rsidRPr="00374725">
        <w:rPr>
          <w:rFonts w:cs="Times New Roman"/>
          <w:szCs w:val="24"/>
        </w:rPr>
        <w:t>,Vol</w:t>
      </w:r>
      <w:proofErr w:type="gramEnd"/>
      <w:r w:rsidRPr="00374725">
        <w:rPr>
          <w:rFonts w:cs="Times New Roman"/>
          <w:szCs w:val="24"/>
        </w:rPr>
        <w:t>. 42, pp. 561–588.</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Pr>
      </w:pPr>
      <w:proofErr w:type="gramStart"/>
      <w:r w:rsidRPr="00374725">
        <w:rPr>
          <w:rFonts w:cs="Times New Roman"/>
          <w:szCs w:val="24"/>
        </w:rPr>
        <w:t>Krishnan, G. V. 2003a.</w:t>
      </w:r>
      <w:proofErr w:type="gramEnd"/>
      <w:r w:rsidRPr="00374725">
        <w:rPr>
          <w:rFonts w:cs="Times New Roman"/>
          <w:szCs w:val="24"/>
        </w:rPr>
        <w:t xml:space="preserve"> Does big 6 auditor industry expertise constrain earnings management? </w:t>
      </w:r>
      <w:proofErr w:type="gramStart"/>
      <w:r w:rsidRPr="00374725">
        <w:rPr>
          <w:rFonts w:cs="Times New Roman"/>
          <w:szCs w:val="24"/>
        </w:rPr>
        <w:t>Accounting Horizons 17(supplement): 1-16.</w:t>
      </w:r>
      <w:proofErr w:type="gramEnd"/>
    </w:p>
    <w:p w:rsidR="0052163C" w:rsidRPr="00374725" w:rsidRDefault="0052163C" w:rsidP="0052163C">
      <w:pPr>
        <w:tabs>
          <w:tab w:val="num" w:pos="426"/>
        </w:tabs>
        <w:autoSpaceDE w:val="0"/>
        <w:autoSpaceDN w:val="0"/>
        <w:bidi w:val="0"/>
        <w:adjustRightInd w:val="0"/>
        <w:spacing w:after="240" w:line="288" w:lineRule="auto"/>
        <w:rPr>
          <w:rFonts w:cs="Times New Roman"/>
          <w:szCs w:val="24"/>
        </w:rPr>
      </w:pPr>
      <w:proofErr w:type="gramStart"/>
      <w:r w:rsidRPr="00374725">
        <w:rPr>
          <w:rFonts w:cs="Times New Roman"/>
          <w:szCs w:val="24"/>
        </w:rPr>
        <w:t>Krishnan, G. V. 2003b.</w:t>
      </w:r>
      <w:proofErr w:type="gramEnd"/>
      <w:r w:rsidRPr="00374725">
        <w:rPr>
          <w:rFonts w:cs="Times New Roman"/>
          <w:szCs w:val="24"/>
        </w:rPr>
        <w:t xml:space="preserve"> </w:t>
      </w:r>
      <w:proofErr w:type="gramStart"/>
      <w:r w:rsidRPr="00374725">
        <w:rPr>
          <w:rFonts w:cs="Times New Roman"/>
          <w:szCs w:val="24"/>
        </w:rPr>
        <w:t>Audit quality and the pricing of discretionary accruals.</w:t>
      </w:r>
      <w:proofErr w:type="gramEnd"/>
      <w:r w:rsidRPr="00374725">
        <w:rPr>
          <w:rFonts w:cs="Times New Roman"/>
          <w:szCs w:val="24"/>
        </w:rPr>
        <w:t xml:space="preserve"> Auditing</w:t>
      </w:r>
      <w:proofErr w:type="gramStart"/>
      <w:r w:rsidRPr="00374725">
        <w:rPr>
          <w:rFonts w:cs="Times New Roman"/>
          <w:szCs w:val="24"/>
        </w:rPr>
        <w:t>:A</w:t>
      </w:r>
      <w:proofErr w:type="gramEnd"/>
      <w:r w:rsidRPr="00374725">
        <w:rPr>
          <w:rFonts w:cs="Times New Roman"/>
          <w:szCs w:val="24"/>
        </w:rPr>
        <w:t xml:space="preserve"> Journal of Practice and Theory 22(1): 109-126.</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Pr>
      </w:pPr>
      <w:proofErr w:type="gramStart"/>
      <w:r w:rsidRPr="00374725">
        <w:rPr>
          <w:rFonts w:cs="Times New Roman"/>
          <w:szCs w:val="24"/>
        </w:rPr>
        <w:t>Krishnan, G. V. 2005.</w:t>
      </w:r>
      <w:proofErr w:type="gramEnd"/>
      <w:r w:rsidRPr="00374725">
        <w:rPr>
          <w:rFonts w:cs="Times New Roman"/>
          <w:szCs w:val="24"/>
        </w:rPr>
        <w:t xml:space="preserve"> </w:t>
      </w:r>
      <w:proofErr w:type="gramStart"/>
      <w:r w:rsidRPr="00374725">
        <w:rPr>
          <w:rFonts w:cs="Times New Roman"/>
          <w:szCs w:val="24"/>
        </w:rPr>
        <w:t>The association between big 6 auditor industry expertise and the asymmetric timeliness of earnings.</w:t>
      </w:r>
      <w:proofErr w:type="gramEnd"/>
      <w:r w:rsidRPr="00374725">
        <w:rPr>
          <w:rFonts w:cs="Times New Roman"/>
          <w:szCs w:val="24"/>
        </w:rPr>
        <w:t xml:space="preserve"> Journal of Accounting, Auditing and Finance 20(3): 209-228.</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tl/>
        </w:rPr>
      </w:pPr>
      <w:r w:rsidRPr="00374725">
        <w:rPr>
          <w:rFonts w:cs="Times New Roman"/>
          <w:szCs w:val="24"/>
        </w:rPr>
        <w:t xml:space="preserve">Lennox, C. and Pittman, J, A. (2010). </w:t>
      </w:r>
      <w:proofErr w:type="gramStart"/>
      <w:r w:rsidRPr="00374725">
        <w:rPr>
          <w:rFonts w:cs="Times New Roman"/>
          <w:szCs w:val="24"/>
        </w:rPr>
        <w:t>“Big Five Audits and Accounting Fraud.</w:t>
      </w:r>
      <w:proofErr w:type="gramEnd"/>
      <w:r w:rsidRPr="00374725">
        <w:rPr>
          <w:rFonts w:cs="Times New Roman"/>
          <w:szCs w:val="24"/>
        </w:rPr>
        <w:t xml:space="preserve"> Contemporary”. Accounting Research</w:t>
      </w:r>
      <w:proofErr w:type="gramStart"/>
      <w:r w:rsidRPr="00374725">
        <w:rPr>
          <w:rFonts w:cs="Times New Roman"/>
          <w:szCs w:val="24"/>
        </w:rPr>
        <w:t>,Vol</w:t>
      </w:r>
      <w:proofErr w:type="gramEnd"/>
      <w:r w:rsidRPr="00374725">
        <w:rPr>
          <w:rFonts w:cs="Times New Roman"/>
          <w:szCs w:val="24"/>
        </w:rPr>
        <w:t>. 27, pp. 209-247.</w:t>
      </w:r>
    </w:p>
    <w:p w:rsidR="0052163C" w:rsidRPr="00374725" w:rsidRDefault="0052163C" w:rsidP="0052163C">
      <w:pPr>
        <w:pStyle w:val="Heading2"/>
        <w:shd w:val="clear" w:color="auto" w:fill="FFFFFF"/>
        <w:bidi w:val="0"/>
        <w:spacing w:line="288" w:lineRule="auto"/>
        <w:rPr>
          <w:rFonts w:ascii="Times New Roman" w:hAnsi="Times New Roman" w:cs="Times New Roman"/>
          <w:b w:val="0"/>
          <w:bCs w:val="0"/>
          <w:sz w:val="24"/>
          <w:szCs w:val="24"/>
          <w:lang w:val="en-US" w:eastAsia="en-US"/>
        </w:rPr>
      </w:pPr>
      <w:proofErr w:type="gramStart"/>
      <w:r w:rsidRPr="00374725">
        <w:rPr>
          <w:rFonts w:ascii="Times New Roman" w:hAnsi="Times New Roman" w:cs="Times New Roman"/>
          <w:b w:val="0"/>
          <w:bCs w:val="0"/>
          <w:sz w:val="24"/>
          <w:szCs w:val="24"/>
          <w:lang w:val="en-US" w:eastAsia="en-US"/>
        </w:rPr>
        <w:t>Lobo, G. and. Zhao, Y. (2012).</w:t>
      </w:r>
      <w:proofErr w:type="gramEnd"/>
      <w:r w:rsidRPr="00374725">
        <w:rPr>
          <w:rFonts w:ascii="Times New Roman" w:hAnsi="Times New Roman" w:cs="Times New Roman"/>
          <w:b w:val="0"/>
          <w:bCs w:val="0"/>
          <w:sz w:val="24"/>
          <w:szCs w:val="24"/>
          <w:lang w:val="en-US" w:eastAsia="en-US"/>
        </w:rPr>
        <w:t xml:space="preserve"> “Relation between Audit Effort and Financial Report Misstatements</w:t>
      </w:r>
      <w:proofErr w:type="gramStart"/>
      <w:r w:rsidRPr="00374725">
        <w:rPr>
          <w:rFonts w:ascii="Times New Roman" w:hAnsi="Times New Roman" w:cs="Times New Roman"/>
          <w:b w:val="0"/>
          <w:bCs w:val="0"/>
          <w:sz w:val="24"/>
          <w:szCs w:val="24"/>
          <w:lang w:val="en-US" w:eastAsia="en-US"/>
        </w:rPr>
        <w:t>” .</w:t>
      </w:r>
      <w:proofErr w:type="gramEnd"/>
      <w:r w:rsidRPr="00374725">
        <w:rPr>
          <w:rFonts w:ascii="Times New Roman" w:hAnsi="Times New Roman" w:cs="Times New Roman"/>
          <w:b w:val="0"/>
          <w:bCs w:val="0"/>
          <w:sz w:val="24"/>
          <w:szCs w:val="24"/>
          <w:lang w:val="en-US" w:eastAsia="en-US"/>
        </w:rPr>
        <w:t xml:space="preserve"> </w:t>
      </w:r>
      <w:proofErr w:type="gramStart"/>
      <w:r w:rsidRPr="00374725">
        <w:rPr>
          <w:rFonts w:ascii="Times New Roman" w:hAnsi="Times New Roman" w:cs="Times New Roman"/>
          <w:b w:val="0"/>
          <w:bCs w:val="0"/>
          <w:sz w:val="24"/>
          <w:szCs w:val="24"/>
          <w:lang w:val="en-US" w:eastAsia="en-US"/>
        </w:rPr>
        <w:t>The Accounting Review, In-Press.</w:t>
      </w:r>
      <w:proofErr w:type="gramEnd"/>
    </w:p>
    <w:p w:rsidR="0052163C" w:rsidRPr="00374725" w:rsidRDefault="0052163C" w:rsidP="0052163C">
      <w:pPr>
        <w:tabs>
          <w:tab w:val="num" w:pos="426"/>
        </w:tabs>
        <w:autoSpaceDE w:val="0"/>
        <w:autoSpaceDN w:val="0"/>
        <w:bidi w:val="0"/>
        <w:adjustRightInd w:val="0"/>
        <w:spacing w:after="240" w:line="288" w:lineRule="auto"/>
        <w:rPr>
          <w:rFonts w:cs="Times New Roman"/>
          <w:szCs w:val="24"/>
        </w:rPr>
      </w:pPr>
      <w:proofErr w:type="gramStart"/>
      <w:r w:rsidRPr="00374725">
        <w:rPr>
          <w:rFonts w:cs="Times New Roman"/>
          <w:szCs w:val="24"/>
        </w:rPr>
        <w:t>Matsumura, E. M. and Tucker, R. (1992).</w:t>
      </w:r>
      <w:proofErr w:type="gramEnd"/>
      <w:r w:rsidRPr="00374725">
        <w:rPr>
          <w:rFonts w:cs="Times New Roman"/>
          <w:szCs w:val="24"/>
        </w:rPr>
        <w:t xml:space="preserve"> “Fraud Detection: A Theoretical Foundation”. The Accounting Review</w:t>
      </w:r>
      <w:proofErr w:type="gramStart"/>
      <w:r w:rsidRPr="00374725">
        <w:rPr>
          <w:rFonts w:cs="Times New Roman"/>
          <w:szCs w:val="24"/>
        </w:rPr>
        <w:t>,Vol</w:t>
      </w:r>
      <w:proofErr w:type="gramEnd"/>
      <w:r w:rsidRPr="00374725">
        <w:rPr>
          <w:rFonts w:cs="Times New Roman"/>
          <w:szCs w:val="24"/>
        </w:rPr>
        <w:t>. 67, pp. 753-782</w:t>
      </w:r>
      <w:r w:rsidRPr="00374725">
        <w:rPr>
          <w:rFonts w:cs="Times New Roman"/>
          <w:szCs w:val="24"/>
          <w:rtl/>
        </w:rPr>
        <w:t>.</w:t>
      </w:r>
    </w:p>
    <w:p w:rsidR="0052163C" w:rsidRPr="00374725" w:rsidRDefault="0052163C" w:rsidP="0052163C">
      <w:pPr>
        <w:autoSpaceDE w:val="0"/>
        <w:autoSpaceDN w:val="0"/>
        <w:bidi w:val="0"/>
        <w:adjustRightInd w:val="0"/>
        <w:spacing w:line="288" w:lineRule="auto"/>
        <w:rPr>
          <w:rFonts w:cs="Times New Roman"/>
          <w:szCs w:val="24"/>
        </w:rPr>
      </w:pPr>
      <w:r w:rsidRPr="00374725">
        <w:rPr>
          <w:rFonts w:cs="Times New Roman"/>
          <w:szCs w:val="24"/>
        </w:rPr>
        <w:t>Moore, Debra L. (2007), Forecasting earnings management: Evidence from GAO</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tl/>
        </w:rPr>
      </w:pPr>
      <w:proofErr w:type="gramStart"/>
      <w:r w:rsidRPr="00374725">
        <w:rPr>
          <w:rFonts w:cs="Times New Roman"/>
          <w:szCs w:val="24"/>
        </w:rPr>
        <w:t>restatement</w:t>
      </w:r>
      <w:proofErr w:type="gramEnd"/>
      <w:r w:rsidRPr="00374725">
        <w:rPr>
          <w:rFonts w:cs="Times New Roman"/>
          <w:szCs w:val="24"/>
        </w:rPr>
        <w:t xml:space="preserve"> data, Doctoral Dissertation, Touro University International.</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Pr>
      </w:pPr>
      <w:r w:rsidRPr="00374725">
        <w:rPr>
          <w:rFonts w:cs="Times New Roman"/>
          <w:szCs w:val="24"/>
        </w:rPr>
        <w:t xml:space="preserve">Palmrose, Z-V.and Richardson, V.J. and Scholz, S. (2004). </w:t>
      </w:r>
      <w:proofErr w:type="gramStart"/>
      <w:r w:rsidRPr="00374725">
        <w:rPr>
          <w:rFonts w:cs="Times New Roman"/>
          <w:szCs w:val="24"/>
        </w:rPr>
        <w:t>“Determinants of market reactions to restatement announcements”.</w:t>
      </w:r>
      <w:proofErr w:type="gramEnd"/>
      <w:r w:rsidRPr="00374725">
        <w:rPr>
          <w:rFonts w:cs="Times New Roman"/>
          <w:szCs w:val="24"/>
        </w:rPr>
        <w:t xml:space="preserve"> Journal of Accounting and Economics</w:t>
      </w:r>
      <w:proofErr w:type="gramStart"/>
      <w:r w:rsidRPr="00374725">
        <w:rPr>
          <w:rFonts w:cs="Times New Roman"/>
          <w:szCs w:val="24"/>
        </w:rPr>
        <w:t>,Vol</w:t>
      </w:r>
      <w:proofErr w:type="gramEnd"/>
      <w:r w:rsidRPr="00374725">
        <w:rPr>
          <w:rFonts w:cs="Times New Roman"/>
          <w:szCs w:val="24"/>
        </w:rPr>
        <w:t xml:space="preserve"> 37, pp. 59-89.</w:t>
      </w:r>
    </w:p>
    <w:p w:rsidR="0052163C" w:rsidRPr="00374725" w:rsidRDefault="0052163C" w:rsidP="0052163C">
      <w:pPr>
        <w:autoSpaceDE w:val="0"/>
        <w:autoSpaceDN w:val="0"/>
        <w:bidi w:val="0"/>
        <w:adjustRightInd w:val="0"/>
        <w:spacing w:line="288" w:lineRule="auto"/>
        <w:rPr>
          <w:rFonts w:cs="Times New Roman"/>
          <w:szCs w:val="24"/>
        </w:rPr>
      </w:pPr>
      <w:r w:rsidRPr="00374725">
        <w:rPr>
          <w:rFonts w:cs="Times New Roman"/>
          <w:szCs w:val="24"/>
        </w:rPr>
        <w:t>Pierre K.St and Anderson J.A</w:t>
      </w:r>
      <w:proofErr w:type="gramStart"/>
      <w:r w:rsidRPr="00374725">
        <w:rPr>
          <w:rFonts w:cs="Times New Roman"/>
          <w:szCs w:val="24"/>
        </w:rPr>
        <w:t>.(</w:t>
      </w:r>
      <w:proofErr w:type="gramEnd"/>
      <w:r w:rsidRPr="00374725">
        <w:rPr>
          <w:rFonts w:cs="Times New Roman"/>
          <w:szCs w:val="24"/>
        </w:rPr>
        <w:t>1984).”An Analysis of the Factors Associated With Lawsuits Against Public Accountants”. The Accounting Review</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tl/>
        </w:rPr>
      </w:pPr>
      <w:proofErr w:type="gramStart"/>
      <w:r w:rsidRPr="00374725">
        <w:rPr>
          <w:rFonts w:cs="Times New Roman"/>
          <w:szCs w:val="24"/>
        </w:rPr>
        <w:t>,Vol.59.Issue</w:t>
      </w:r>
      <w:proofErr w:type="gramEnd"/>
      <w:r w:rsidRPr="00374725">
        <w:rPr>
          <w:rFonts w:cs="Times New Roman"/>
          <w:szCs w:val="24"/>
        </w:rPr>
        <w:t xml:space="preserve"> 2 , pp. 242-264.</w:t>
      </w:r>
    </w:p>
    <w:p w:rsidR="0052163C" w:rsidRPr="00374725" w:rsidRDefault="0052163C" w:rsidP="0052163C">
      <w:pPr>
        <w:pStyle w:val="Heading2"/>
        <w:shd w:val="clear" w:color="auto" w:fill="FFFFFF"/>
        <w:bidi w:val="0"/>
        <w:spacing w:line="288" w:lineRule="auto"/>
        <w:rPr>
          <w:rFonts w:ascii="Times New Roman" w:hAnsi="Times New Roman" w:cs="Times New Roman"/>
          <w:b w:val="0"/>
          <w:bCs w:val="0"/>
          <w:sz w:val="24"/>
          <w:szCs w:val="24"/>
          <w:lang w:val="en-US" w:eastAsia="en-US"/>
        </w:rPr>
      </w:pPr>
      <w:r w:rsidRPr="00374725">
        <w:rPr>
          <w:rFonts w:ascii="Times New Roman" w:hAnsi="Times New Roman" w:cs="Times New Roman"/>
          <w:b w:val="0"/>
          <w:bCs w:val="0"/>
          <w:sz w:val="24"/>
          <w:szCs w:val="24"/>
          <w:lang w:val="en-US" w:eastAsia="en-US"/>
        </w:rPr>
        <w:t>Romanus, R, N. and Maher, J</w:t>
      </w:r>
      <w:proofErr w:type="gramStart"/>
      <w:r w:rsidRPr="00374725">
        <w:rPr>
          <w:rFonts w:ascii="Times New Roman" w:hAnsi="Times New Roman" w:cs="Times New Roman"/>
          <w:b w:val="0"/>
          <w:bCs w:val="0"/>
          <w:sz w:val="24"/>
          <w:szCs w:val="24"/>
          <w:lang w:val="en-US" w:eastAsia="en-US"/>
        </w:rPr>
        <w:t>,J</w:t>
      </w:r>
      <w:proofErr w:type="gramEnd"/>
      <w:r w:rsidRPr="00374725">
        <w:rPr>
          <w:rFonts w:ascii="Times New Roman" w:hAnsi="Times New Roman" w:cs="Times New Roman"/>
          <w:b w:val="0"/>
          <w:bCs w:val="0"/>
          <w:sz w:val="24"/>
          <w:szCs w:val="24"/>
          <w:lang w:val="en-US" w:eastAsia="en-US"/>
        </w:rPr>
        <w:t xml:space="preserve"> .and Fleming, D, M. (2008). </w:t>
      </w:r>
      <w:proofErr w:type="gramStart"/>
      <w:r w:rsidRPr="00374725">
        <w:rPr>
          <w:rFonts w:ascii="Times New Roman" w:hAnsi="Times New Roman" w:cs="Times New Roman"/>
          <w:b w:val="0"/>
          <w:bCs w:val="0"/>
          <w:sz w:val="24"/>
          <w:szCs w:val="24"/>
          <w:lang w:val="en-US" w:eastAsia="en-US"/>
        </w:rPr>
        <w:t>“ Auditor</w:t>
      </w:r>
      <w:proofErr w:type="gramEnd"/>
      <w:r w:rsidRPr="00374725">
        <w:rPr>
          <w:rFonts w:ascii="Times New Roman" w:hAnsi="Times New Roman" w:cs="Times New Roman"/>
          <w:b w:val="0"/>
          <w:bCs w:val="0"/>
          <w:sz w:val="24"/>
          <w:szCs w:val="24"/>
          <w:lang w:val="en-US" w:eastAsia="en-US"/>
        </w:rPr>
        <w:t xml:space="preserve"> Industry Specialization and Accounting Restatements”. The Accounting Review</w:t>
      </w:r>
      <w:proofErr w:type="gramStart"/>
      <w:r w:rsidRPr="00374725">
        <w:rPr>
          <w:rFonts w:ascii="Times New Roman" w:hAnsi="Times New Roman" w:cs="Times New Roman"/>
          <w:b w:val="0"/>
          <w:bCs w:val="0"/>
          <w:sz w:val="24"/>
          <w:szCs w:val="24"/>
          <w:lang w:val="en-US" w:eastAsia="en-US"/>
        </w:rPr>
        <w:t>,Vol</w:t>
      </w:r>
      <w:proofErr w:type="gramEnd"/>
      <w:r w:rsidRPr="00374725">
        <w:rPr>
          <w:rFonts w:ascii="Times New Roman" w:hAnsi="Times New Roman" w:cs="Times New Roman"/>
          <w:b w:val="0"/>
          <w:bCs w:val="0"/>
          <w:sz w:val="24"/>
          <w:szCs w:val="24"/>
          <w:lang w:val="en-US" w:eastAsia="en-US"/>
        </w:rPr>
        <w:t>. , pp. 389-413.</w:t>
      </w:r>
    </w:p>
    <w:p w:rsidR="0052163C" w:rsidRPr="00374725" w:rsidRDefault="0052163C" w:rsidP="0052163C">
      <w:pPr>
        <w:tabs>
          <w:tab w:val="num" w:pos="426"/>
        </w:tabs>
        <w:autoSpaceDE w:val="0"/>
        <w:autoSpaceDN w:val="0"/>
        <w:bidi w:val="0"/>
        <w:adjustRightInd w:val="0"/>
        <w:spacing w:after="240" w:line="288" w:lineRule="auto"/>
        <w:rPr>
          <w:rFonts w:cs="Times New Roman"/>
          <w:szCs w:val="24"/>
        </w:rPr>
      </w:pPr>
      <w:proofErr w:type="gramStart"/>
      <w:r w:rsidRPr="00374725">
        <w:rPr>
          <w:rFonts w:cs="Times New Roman"/>
          <w:szCs w:val="24"/>
        </w:rPr>
        <w:t>Shibano, T. (1990).</w:t>
      </w:r>
      <w:proofErr w:type="gramEnd"/>
      <w:r w:rsidRPr="00374725">
        <w:rPr>
          <w:rFonts w:cs="Times New Roman"/>
          <w:szCs w:val="24"/>
        </w:rPr>
        <w:t xml:space="preserve"> </w:t>
      </w:r>
      <w:proofErr w:type="gramStart"/>
      <w:r w:rsidRPr="00374725">
        <w:rPr>
          <w:rFonts w:cs="Times New Roman"/>
          <w:szCs w:val="24"/>
        </w:rPr>
        <w:t>Vol. 7(20), pp. 1956-1965, 28 May, 2013 “Assessing Audit Risk from Errors and Irregularities”.</w:t>
      </w:r>
      <w:proofErr w:type="gramEnd"/>
      <w:r w:rsidRPr="00374725">
        <w:rPr>
          <w:rFonts w:cs="Times New Roman"/>
          <w:szCs w:val="24"/>
        </w:rPr>
        <w:t xml:space="preserve"> Journal of Accounting Research, Vol 28, pp. 110-140.</w:t>
      </w:r>
    </w:p>
    <w:p w:rsidR="0052163C" w:rsidRPr="00374725" w:rsidRDefault="0052163C" w:rsidP="0052163C">
      <w:pPr>
        <w:pStyle w:val="BodyTextIndent2"/>
        <w:spacing w:line="288" w:lineRule="auto"/>
        <w:ind w:left="720"/>
        <w:rPr>
          <w:rFonts w:ascii="Times New Roman" w:hAnsi="Times New Roman"/>
          <w:lang w:bidi="fa-IR"/>
        </w:rPr>
      </w:pPr>
      <w:r w:rsidRPr="00374725">
        <w:rPr>
          <w:rFonts w:ascii="Times New Roman" w:hAnsi="Times New Roman"/>
          <w:lang w:bidi="fa-IR"/>
        </w:rPr>
        <w:lastRenderedPageBreak/>
        <w:t xml:space="preserve">Shockley, R.,1981. Perceptions of auditors independence: an empirical analysis, </w:t>
      </w:r>
      <w:r w:rsidRPr="00374725">
        <w:rPr>
          <w:rFonts w:ascii="Times New Roman" w:hAnsi="Times New Roman"/>
          <w:lang w:bidi="fa-IR"/>
        </w:rPr>
        <w:tab/>
        <w:t xml:space="preserve">The Accounting Review 56, 785-800. </w:t>
      </w:r>
    </w:p>
    <w:p w:rsidR="0052163C" w:rsidRPr="00374725" w:rsidRDefault="0052163C" w:rsidP="0052163C">
      <w:pPr>
        <w:pStyle w:val="BodyTextIndent2"/>
        <w:spacing w:line="288" w:lineRule="auto"/>
        <w:ind w:left="720"/>
        <w:rPr>
          <w:rFonts w:ascii="Times New Roman" w:hAnsi="Times New Roman"/>
          <w:lang w:bidi="fa-IR"/>
        </w:rPr>
      </w:pPr>
    </w:p>
    <w:p w:rsidR="0052163C" w:rsidRPr="00374725" w:rsidRDefault="0052163C" w:rsidP="0052163C">
      <w:pPr>
        <w:pStyle w:val="BodyTextIndent2"/>
        <w:spacing w:line="288" w:lineRule="auto"/>
        <w:ind w:left="720"/>
        <w:rPr>
          <w:rFonts w:ascii="Times New Roman" w:hAnsi="Times New Roman"/>
        </w:rPr>
      </w:pPr>
      <w:r w:rsidRPr="00374725">
        <w:rPr>
          <w:rFonts w:ascii="Times New Roman" w:hAnsi="Times New Roman"/>
        </w:rPr>
        <w:t>S</w:t>
      </w:r>
      <w:r w:rsidRPr="00374725">
        <w:rPr>
          <w:rFonts w:ascii="Times New Roman" w:hAnsi="Times New Roman"/>
          <w:lang w:bidi="fa-IR"/>
        </w:rPr>
        <w:t>tice, J., 1991. Using financial and market information to identify pre-engagement factors</w:t>
      </w:r>
      <w:r w:rsidRPr="00374725">
        <w:rPr>
          <w:rFonts w:ascii="Times New Roman" w:hAnsi="Times New Roman"/>
          <w:lang w:bidi="fa-IR"/>
        </w:rPr>
        <w:tab/>
        <w:t>associated with lawsuits against auditors, The Accounting Review 66, 516-533.</w:t>
      </w:r>
    </w:p>
    <w:p w:rsidR="0052163C" w:rsidRPr="00374725" w:rsidRDefault="0052163C" w:rsidP="0052163C">
      <w:pPr>
        <w:pStyle w:val="BodyTextIndent2"/>
        <w:spacing w:line="288" w:lineRule="auto"/>
        <w:ind w:left="720"/>
        <w:rPr>
          <w:rFonts w:ascii="Times New Roman" w:hAnsi="Times New Roman"/>
          <w:lang w:bidi="fa-IR"/>
        </w:rPr>
      </w:pPr>
    </w:p>
    <w:p w:rsidR="0052163C" w:rsidRPr="00374725" w:rsidRDefault="0052163C" w:rsidP="0052163C">
      <w:pPr>
        <w:tabs>
          <w:tab w:val="num" w:pos="426"/>
        </w:tabs>
        <w:autoSpaceDE w:val="0"/>
        <w:autoSpaceDN w:val="0"/>
        <w:bidi w:val="0"/>
        <w:adjustRightInd w:val="0"/>
        <w:spacing w:after="240" w:line="288" w:lineRule="auto"/>
        <w:rPr>
          <w:rFonts w:cs="Times New Roman"/>
          <w:szCs w:val="24"/>
        </w:rPr>
      </w:pPr>
      <w:r w:rsidRPr="00374725">
        <w:rPr>
          <w:rFonts w:cs="Times New Roman"/>
          <w:szCs w:val="24"/>
        </w:rPr>
        <w:t xml:space="preserve">Wilson, </w:t>
      </w:r>
      <w:proofErr w:type="gramStart"/>
      <w:r w:rsidRPr="00374725">
        <w:rPr>
          <w:rFonts w:cs="Times New Roman"/>
          <w:szCs w:val="24"/>
        </w:rPr>
        <w:t>W.M(</w:t>
      </w:r>
      <w:proofErr w:type="gramEnd"/>
      <w:r w:rsidRPr="00374725">
        <w:rPr>
          <w:rFonts w:cs="Times New Roman"/>
          <w:szCs w:val="24"/>
        </w:rPr>
        <w:t>2008) , "An empirical Analysis of the Decline in the information content of earning following Restatements", the Accounting Review.</w:t>
      </w:r>
    </w:p>
    <w:p w:rsidR="0052163C" w:rsidRDefault="0052163C" w:rsidP="0052163C">
      <w:pPr>
        <w:bidi w:val="0"/>
        <w:spacing w:line="288" w:lineRule="auto"/>
      </w:pPr>
      <w:r w:rsidRPr="00374725">
        <w:rPr>
          <w:rFonts w:cs="Times New Roman"/>
          <w:szCs w:val="24"/>
        </w:rPr>
        <w:t>Walker, P.L</w:t>
      </w:r>
      <w:proofErr w:type="gramStart"/>
      <w:r w:rsidRPr="00374725">
        <w:rPr>
          <w:rFonts w:cs="Times New Roman"/>
          <w:szCs w:val="24"/>
        </w:rPr>
        <w:t>.(</w:t>
      </w:r>
      <w:proofErr w:type="gramEnd"/>
      <w:r w:rsidRPr="00374725">
        <w:rPr>
          <w:rFonts w:cs="Times New Roman"/>
          <w:szCs w:val="24"/>
        </w:rPr>
        <w:t xml:space="preserve">2001). “Mandatory auditor rotation: Arguments and current evidence.” </w:t>
      </w:r>
      <w:proofErr w:type="gramStart"/>
      <w:r w:rsidRPr="00374725">
        <w:rPr>
          <w:rFonts w:cs="Times New Roman"/>
          <w:szCs w:val="24"/>
        </w:rPr>
        <w:t>Accounting Enquiries, Vol. 10, No. 2.</w:t>
      </w:r>
      <w:proofErr w:type="gramEnd"/>
    </w:p>
    <w:p w:rsidR="0052163C" w:rsidRDefault="0052163C" w:rsidP="0052163C">
      <w:pPr>
        <w:bidi w:val="0"/>
        <w:spacing w:line="288" w:lineRule="auto"/>
      </w:pPr>
    </w:p>
    <w:p w:rsidR="0052163C" w:rsidRDefault="0052163C" w:rsidP="0052163C">
      <w:pPr>
        <w:bidi w:val="0"/>
        <w:spacing w:line="288" w:lineRule="auto"/>
      </w:pPr>
    </w:p>
    <w:p w:rsidR="0052163C" w:rsidRDefault="0052163C" w:rsidP="0052163C">
      <w:pPr>
        <w:bidi w:val="0"/>
        <w:spacing w:line="288" w:lineRule="auto"/>
      </w:pPr>
    </w:p>
    <w:p w:rsidR="0052163C" w:rsidRDefault="0052163C" w:rsidP="0052163C">
      <w:pPr>
        <w:bidi w:val="0"/>
        <w:spacing w:line="288" w:lineRule="auto"/>
      </w:pPr>
    </w:p>
    <w:p w:rsidR="0052163C" w:rsidRDefault="0052163C" w:rsidP="0052163C">
      <w:pPr>
        <w:bidi w:val="0"/>
        <w:spacing w:line="288" w:lineRule="auto"/>
      </w:pPr>
    </w:p>
    <w:p w:rsidR="0052163C" w:rsidRDefault="0052163C" w:rsidP="0052163C">
      <w:pPr>
        <w:bidi w:val="0"/>
        <w:spacing w:line="288" w:lineRule="auto"/>
      </w:pPr>
    </w:p>
    <w:p w:rsidR="0052163C" w:rsidRDefault="0052163C" w:rsidP="0052163C">
      <w:pPr>
        <w:bidi w:val="0"/>
        <w:spacing w:line="288" w:lineRule="auto"/>
      </w:pPr>
    </w:p>
    <w:p w:rsidR="0052163C" w:rsidRDefault="0052163C" w:rsidP="0052163C">
      <w:pPr>
        <w:bidi w:val="0"/>
        <w:spacing w:line="288" w:lineRule="auto"/>
      </w:pPr>
    </w:p>
    <w:p w:rsidR="0052163C" w:rsidRDefault="0052163C" w:rsidP="0052163C">
      <w:pPr>
        <w:bidi w:val="0"/>
        <w:spacing w:line="288" w:lineRule="auto"/>
      </w:pPr>
    </w:p>
    <w:p w:rsidR="0052163C" w:rsidRDefault="0052163C">
      <w:pPr>
        <w:rPr>
          <w:rFonts w:hint="cs"/>
        </w:rPr>
      </w:pPr>
    </w:p>
    <w:sectPr w:rsidR="0052163C"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55E" w:rsidRDefault="0093055E" w:rsidP="0052163C">
      <w:pPr>
        <w:spacing w:after="0" w:line="240" w:lineRule="auto"/>
      </w:pPr>
      <w:r>
        <w:separator/>
      </w:r>
    </w:p>
  </w:endnote>
  <w:endnote w:type="continuationSeparator" w:id="0">
    <w:p w:rsidR="0093055E" w:rsidRDefault="0093055E" w:rsidP="00521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LGJCG M+ Adv Mac Mth Sy 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3C" w:rsidRDefault="005216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3C" w:rsidRPr="00CD035B" w:rsidRDefault="0052163C">
    <w:pPr>
      <w:pStyle w:val="Footer"/>
      <w:jc w:val="center"/>
      <w:rPr>
        <w:rFonts w:cs="B Nazanin"/>
      </w:rPr>
    </w:pPr>
    <w:r w:rsidRPr="00CD035B">
      <w:rPr>
        <w:rFonts w:cs="B Nazanin"/>
      </w:rPr>
      <w:fldChar w:fldCharType="begin"/>
    </w:r>
    <w:r w:rsidRPr="00CD035B">
      <w:rPr>
        <w:rFonts w:cs="B Nazanin"/>
      </w:rPr>
      <w:instrText xml:space="preserve"> PAGE   \* MERGEFORMAT </w:instrText>
    </w:r>
    <w:r w:rsidRPr="00CD035B">
      <w:rPr>
        <w:rFonts w:cs="B Nazanin"/>
      </w:rPr>
      <w:fldChar w:fldCharType="separate"/>
    </w:r>
    <w:r>
      <w:rPr>
        <w:rFonts w:cs="B Nazanin"/>
        <w:noProof/>
        <w:rtl/>
      </w:rPr>
      <w:t>57</w:t>
    </w:r>
    <w:r w:rsidRPr="00CD035B">
      <w:rPr>
        <w:rFonts w:cs="B Nazanin"/>
        <w:noProof/>
      </w:rPr>
      <w:fldChar w:fldCharType="end"/>
    </w:r>
  </w:p>
  <w:p w:rsidR="0052163C" w:rsidRDefault="005216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3C" w:rsidRDefault="0052163C">
    <w:pPr>
      <w:pStyle w:val="Footer"/>
      <w:jc w:val="center"/>
    </w:pPr>
    <w:fldSimple w:instr=" PAGE   \* MERGEFORMAT ">
      <w:r>
        <w:rPr>
          <w:noProof/>
          <w:rtl/>
        </w:rPr>
        <w:t>1</w:t>
      </w:r>
    </w:fldSimple>
  </w:p>
  <w:p w:rsidR="0052163C" w:rsidRDefault="005216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55E" w:rsidRDefault="0093055E" w:rsidP="0052163C">
      <w:pPr>
        <w:spacing w:after="0" w:line="240" w:lineRule="auto"/>
      </w:pPr>
      <w:r>
        <w:separator/>
      </w:r>
    </w:p>
  </w:footnote>
  <w:footnote w:type="continuationSeparator" w:id="0">
    <w:p w:rsidR="0093055E" w:rsidRDefault="0093055E" w:rsidP="0052163C">
      <w:pPr>
        <w:spacing w:after="0" w:line="240" w:lineRule="auto"/>
      </w:pPr>
      <w:r>
        <w:continuationSeparator/>
      </w:r>
    </w:p>
  </w:footnote>
  <w:footnote w:id="1">
    <w:p w:rsidR="0052163C" w:rsidRPr="0009110F" w:rsidRDefault="0052163C" w:rsidP="0052163C">
      <w:pPr>
        <w:pStyle w:val="FootnoteText"/>
        <w:bidi w:val="0"/>
        <w:rPr>
          <w:rStyle w:val="FootnoteReference"/>
          <w:rFonts w:cs="Times New Roman"/>
          <w:sz w:val="24"/>
          <w:szCs w:val="24"/>
        </w:rPr>
      </w:pPr>
      <w:r w:rsidRPr="0009110F">
        <w:rPr>
          <w:rStyle w:val="FootnoteReference"/>
          <w:rFonts w:cs="Times New Roman"/>
          <w:sz w:val="24"/>
          <w:szCs w:val="24"/>
        </w:rPr>
        <w:footnoteRef/>
      </w:r>
      <w:r w:rsidRPr="003964AC">
        <w:t>Financial Reporting Behavior</w:t>
      </w:r>
    </w:p>
  </w:footnote>
  <w:footnote w:id="2">
    <w:p w:rsidR="0052163C" w:rsidRDefault="0052163C" w:rsidP="0052163C">
      <w:pPr>
        <w:pStyle w:val="FootnoteText"/>
        <w:bidi w:val="0"/>
        <w:rPr>
          <w:rFonts w:hint="cs"/>
        </w:rPr>
      </w:pPr>
      <w:r>
        <w:rPr>
          <w:rStyle w:val="FootnoteReference"/>
        </w:rPr>
        <w:footnoteRef/>
      </w:r>
      <w:r>
        <w:rPr>
          <w:rtl/>
        </w:rPr>
        <w:t xml:space="preserve"> </w:t>
      </w:r>
      <w:r>
        <w:t>Wallace</w:t>
      </w:r>
    </w:p>
  </w:footnote>
  <w:footnote w:id="3">
    <w:p w:rsidR="0052163C" w:rsidRDefault="0052163C" w:rsidP="0052163C">
      <w:pPr>
        <w:pStyle w:val="FootnoteText"/>
        <w:bidi w:val="0"/>
        <w:rPr>
          <w:rFonts w:hint="cs"/>
        </w:rPr>
      </w:pPr>
      <w:r>
        <w:rPr>
          <w:rStyle w:val="FootnoteReference"/>
        </w:rPr>
        <w:footnoteRef/>
      </w:r>
      <w:r>
        <w:rPr>
          <w:rtl/>
        </w:rPr>
        <w:t xml:space="preserve"> </w:t>
      </w:r>
      <w:r w:rsidRPr="00871C62">
        <w:t>Agency hypothesis</w:t>
      </w:r>
    </w:p>
  </w:footnote>
  <w:footnote w:id="4">
    <w:p w:rsidR="0052163C" w:rsidRDefault="0052163C" w:rsidP="0052163C">
      <w:pPr>
        <w:pStyle w:val="FootnoteText"/>
        <w:bidi w:val="0"/>
        <w:rPr>
          <w:rFonts w:hint="cs"/>
        </w:rPr>
      </w:pPr>
      <w:r>
        <w:rPr>
          <w:rStyle w:val="FootnoteReference"/>
        </w:rPr>
        <w:footnoteRef/>
      </w:r>
      <w:r>
        <w:rPr>
          <w:rtl/>
        </w:rPr>
        <w:t xml:space="preserve"> </w:t>
      </w:r>
      <w:r>
        <w:t xml:space="preserve">Signaling </w:t>
      </w:r>
      <w:r w:rsidRPr="00871C62">
        <w:t>hypothesis</w:t>
      </w:r>
    </w:p>
  </w:footnote>
  <w:footnote w:id="5">
    <w:p w:rsidR="0052163C" w:rsidRDefault="0052163C" w:rsidP="0052163C">
      <w:pPr>
        <w:pStyle w:val="FootnoteText"/>
        <w:bidi w:val="0"/>
        <w:rPr>
          <w:rFonts w:hint="cs"/>
        </w:rPr>
      </w:pPr>
      <w:r>
        <w:rPr>
          <w:rStyle w:val="FootnoteReference"/>
        </w:rPr>
        <w:footnoteRef/>
      </w:r>
      <w:r>
        <w:rPr>
          <w:rtl/>
        </w:rPr>
        <w:t xml:space="preserve"> </w:t>
      </w:r>
      <w:r>
        <w:t>Insurance hypothesis</w:t>
      </w:r>
    </w:p>
  </w:footnote>
  <w:footnote w:id="6">
    <w:p w:rsidR="0052163C" w:rsidRDefault="0052163C" w:rsidP="0052163C">
      <w:pPr>
        <w:pStyle w:val="FootnoteText"/>
        <w:bidi w:val="0"/>
        <w:rPr>
          <w:rFonts w:hint="cs"/>
        </w:rPr>
      </w:pPr>
      <w:r>
        <w:rPr>
          <w:rStyle w:val="FootnoteReference"/>
        </w:rPr>
        <w:footnoteRef/>
      </w:r>
      <w:r>
        <w:rPr>
          <w:rtl/>
        </w:rPr>
        <w:t xml:space="preserve"> </w:t>
      </w:r>
      <w:r>
        <w:t>Lam</w:t>
      </w:r>
    </w:p>
  </w:footnote>
  <w:footnote w:id="7">
    <w:p w:rsidR="0052163C" w:rsidRDefault="0052163C" w:rsidP="0052163C">
      <w:pPr>
        <w:pStyle w:val="FootnoteText"/>
        <w:bidi w:val="0"/>
        <w:rPr>
          <w:rFonts w:hint="cs"/>
        </w:rPr>
      </w:pPr>
      <w:r>
        <w:rPr>
          <w:rStyle w:val="FootnoteReference"/>
        </w:rPr>
        <w:footnoteRef/>
      </w:r>
      <w:r w:rsidRPr="003964AC">
        <w:rPr>
          <w:rtl/>
        </w:rPr>
        <w:t xml:space="preserve"> </w:t>
      </w:r>
      <w:r w:rsidRPr="003964AC">
        <w:rPr>
          <w:rFonts w:cs="Times New Roman"/>
        </w:rPr>
        <w:t>Anderson</w:t>
      </w:r>
    </w:p>
  </w:footnote>
  <w:footnote w:id="8">
    <w:p w:rsidR="0052163C" w:rsidRDefault="0052163C" w:rsidP="0052163C">
      <w:pPr>
        <w:pStyle w:val="FootnoteText"/>
        <w:bidi w:val="0"/>
        <w:rPr>
          <w:rFonts w:hint="cs"/>
        </w:rPr>
      </w:pPr>
      <w:r>
        <w:rPr>
          <w:rStyle w:val="FootnoteReference"/>
        </w:rPr>
        <w:footnoteRef/>
      </w:r>
      <w:r>
        <w:rPr>
          <w:rtl/>
        </w:rPr>
        <w:t xml:space="preserve"> </w:t>
      </w:r>
      <w:r w:rsidRPr="00A427BC">
        <w:rPr>
          <w:rFonts w:cs="Times New Roman"/>
        </w:rPr>
        <w:t>Beneston</w:t>
      </w:r>
    </w:p>
  </w:footnote>
  <w:footnote w:id="9">
    <w:p w:rsidR="0052163C" w:rsidRDefault="0052163C" w:rsidP="0052163C">
      <w:pPr>
        <w:pStyle w:val="FootnoteText"/>
        <w:bidi w:val="0"/>
        <w:rPr>
          <w:rFonts w:hint="cs"/>
        </w:rPr>
      </w:pPr>
      <w:r>
        <w:rPr>
          <w:rStyle w:val="FootnoteReference"/>
        </w:rPr>
        <w:footnoteRef/>
      </w:r>
      <w:r>
        <w:rPr>
          <w:rtl/>
        </w:rPr>
        <w:t xml:space="preserve"> </w:t>
      </w:r>
      <w:r w:rsidRPr="00576008">
        <w:rPr>
          <w:rFonts w:cs="Times New Roman"/>
        </w:rPr>
        <w:t>Datar at al ,1991</w:t>
      </w:r>
    </w:p>
  </w:footnote>
  <w:footnote w:id="10">
    <w:p w:rsidR="0052163C" w:rsidRDefault="0052163C" w:rsidP="0052163C">
      <w:pPr>
        <w:pStyle w:val="FootnoteText"/>
        <w:bidi w:val="0"/>
        <w:rPr>
          <w:rFonts w:hint="cs"/>
        </w:rPr>
      </w:pPr>
      <w:r>
        <w:rPr>
          <w:rStyle w:val="FootnoteReference"/>
        </w:rPr>
        <w:footnoteRef/>
      </w:r>
      <w:r>
        <w:rPr>
          <w:rtl/>
        </w:rPr>
        <w:t xml:space="preserve"> </w:t>
      </w:r>
      <w:r w:rsidRPr="00576008">
        <w:rPr>
          <w:rFonts w:cs="Times New Roman"/>
        </w:rPr>
        <w:t>Feltham et al ,1991</w:t>
      </w:r>
    </w:p>
  </w:footnote>
  <w:footnote w:id="11">
    <w:p w:rsidR="0052163C" w:rsidRDefault="0052163C" w:rsidP="0052163C">
      <w:pPr>
        <w:pStyle w:val="FootnoteText"/>
        <w:bidi w:val="0"/>
        <w:rPr>
          <w:rFonts w:hint="cs"/>
        </w:rPr>
      </w:pPr>
      <w:r>
        <w:rPr>
          <w:rStyle w:val="FootnoteReference"/>
        </w:rPr>
        <w:footnoteRef/>
      </w:r>
      <w:r>
        <w:rPr>
          <w:rtl/>
        </w:rPr>
        <w:t xml:space="preserve"> </w:t>
      </w:r>
      <w:r w:rsidRPr="00124A6B">
        <w:rPr>
          <w:rFonts w:cs="Times New Roman"/>
        </w:rPr>
        <w:t>Beatty</w:t>
      </w:r>
    </w:p>
  </w:footnote>
  <w:footnote w:id="12">
    <w:p w:rsidR="0052163C" w:rsidRDefault="0052163C" w:rsidP="0052163C">
      <w:pPr>
        <w:pStyle w:val="FootnoteText"/>
        <w:bidi w:val="0"/>
        <w:rPr>
          <w:rFonts w:hint="cs"/>
        </w:rPr>
      </w:pPr>
      <w:r>
        <w:rPr>
          <w:rStyle w:val="FootnoteReference"/>
        </w:rPr>
        <w:footnoteRef/>
      </w:r>
      <w:r>
        <w:rPr>
          <w:rtl/>
        </w:rPr>
        <w:t xml:space="preserve"> </w:t>
      </w:r>
      <w:r w:rsidRPr="00A542AB">
        <w:rPr>
          <w:rFonts w:cs="Times New Roman"/>
        </w:rPr>
        <w:t>Krishnan</w:t>
      </w:r>
    </w:p>
  </w:footnote>
  <w:footnote w:id="13">
    <w:p w:rsidR="0052163C" w:rsidRDefault="0052163C" w:rsidP="0052163C">
      <w:pPr>
        <w:pStyle w:val="FootnoteText"/>
        <w:bidi w:val="0"/>
        <w:rPr>
          <w:rFonts w:hint="cs"/>
        </w:rPr>
      </w:pPr>
      <w:r>
        <w:rPr>
          <w:rStyle w:val="FootnoteReference"/>
        </w:rPr>
        <w:footnoteRef/>
      </w:r>
      <w:r>
        <w:rPr>
          <w:rtl/>
        </w:rPr>
        <w:t xml:space="preserve"> </w:t>
      </w:r>
      <w:r>
        <w:t>Bartov et al</w:t>
      </w:r>
    </w:p>
  </w:footnote>
  <w:footnote w:id="14">
    <w:p w:rsidR="0052163C" w:rsidRDefault="0052163C" w:rsidP="0052163C">
      <w:pPr>
        <w:pStyle w:val="FootnoteText"/>
        <w:bidi w:val="0"/>
        <w:rPr>
          <w:rFonts w:hint="cs"/>
        </w:rPr>
      </w:pPr>
      <w:r>
        <w:rPr>
          <w:rStyle w:val="FootnoteReference"/>
        </w:rPr>
        <w:footnoteRef/>
      </w:r>
      <w:r>
        <w:rPr>
          <w:rtl/>
        </w:rPr>
        <w:t xml:space="preserve"> </w:t>
      </w:r>
      <w:r>
        <w:t>Caramanis &amp; Lennox</w:t>
      </w:r>
    </w:p>
  </w:footnote>
  <w:footnote w:id="15">
    <w:p w:rsidR="0052163C" w:rsidRDefault="0052163C" w:rsidP="0052163C">
      <w:pPr>
        <w:pStyle w:val="FootnoteText"/>
        <w:bidi w:val="0"/>
        <w:rPr>
          <w:rFonts w:hint="cs"/>
        </w:rPr>
      </w:pPr>
      <w:r>
        <w:rPr>
          <w:rStyle w:val="FootnoteReference"/>
        </w:rPr>
        <w:footnoteRef/>
      </w:r>
      <w:r>
        <w:rPr>
          <w:rtl/>
        </w:rPr>
        <w:t xml:space="preserve"> </w:t>
      </w:r>
      <w:r>
        <w:t>Kend</w:t>
      </w:r>
    </w:p>
  </w:footnote>
  <w:footnote w:id="16">
    <w:p w:rsidR="0052163C" w:rsidRDefault="0052163C" w:rsidP="0052163C">
      <w:pPr>
        <w:pStyle w:val="FootnoteText"/>
        <w:bidi w:val="0"/>
        <w:rPr>
          <w:rFonts w:hint="cs"/>
        </w:rPr>
      </w:pPr>
      <w:r>
        <w:rPr>
          <w:rStyle w:val="FootnoteReference"/>
        </w:rPr>
        <w:footnoteRef/>
      </w:r>
      <w:r>
        <w:rPr>
          <w:rtl/>
        </w:rPr>
        <w:t xml:space="preserve"> </w:t>
      </w:r>
      <w:r>
        <w:t>Johl et al</w:t>
      </w:r>
    </w:p>
  </w:footnote>
  <w:footnote w:id="17">
    <w:p w:rsidR="0052163C" w:rsidRDefault="0052163C" w:rsidP="0052163C">
      <w:pPr>
        <w:pStyle w:val="FootnoteText"/>
        <w:bidi w:val="0"/>
        <w:rPr>
          <w:rFonts w:hint="cs"/>
        </w:rPr>
      </w:pPr>
      <w:r>
        <w:rPr>
          <w:rStyle w:val="FootnoteReference"/>
        </w:rPr>
        <w:footnoteRef/>
      </w:r>
      <w:r>
        <w:rPr>
          <w:rtl/>
        </w:rPr>
        <w:t xml:space="preserve"> </w:t>
      </w:r>
      <w:r>
        <w:rPr>
          <w:rFonts w:cs="Times New Roman"/>
          <w:lang w:bidi="ar-SA"/>
        </w:rPr>
        <w:t>Ferguson &amp; Stokes</w:t>
      </w:r>
    </w:p>
  </w:footnote>
  <w:footnote w:id="18">
    <w:p w:rsidR="0052163C" w:rsidRDefault="0052163C" w:rsidP="0052163C">
      <w:pPr>
        <w:pStyle w:val="FootnoteText"/>
        <w:bidi w:val="0"/>
        <w:rPr>
          <w:rFonts w:hint="cs"/>
        </w:rPr>
      </w:pPr>
      <w:r>
        <w:rPr>
          <w:rStyle w:val="FootnoteReference"/>
        </w:rPr>
        <w:footnoteRef/>
      </w:r>
      <w:r>
        <w:rPr>
          <w:rtl/>
        </w:rPr>
        <w:t xml:space="preserve"> </w:t>
      </w:r>
      <w:r>
        <w:t>Cameran</w:t>
      </w:r>
    </w:p>
  </w:footnote>
  <w:footnote w:id="19">
    <w:p w:rsidR="0052163C" w:rsidRDefault="0052163C" w:rsidP="0052163C">
      <w:pPr>
        <w:pStyle w:val="FootnoteText"/>
        <w:bidi w:val="0"/>
        <w:rPr>
          <w:rFonts w:hint="cs"/>
        </w:rPr>
      </w:pPr>
      <w:r>
        <w:rPr>
          <w:rStyle w:val="FootnoteReference"/>
        </w:rPr>
        <w:footnoteRef/>
      </w:r>
      <w:r>
        <w:t>Richad Shelby</w:t>
      </w:r>
      <w:r>
        <w:rPr>
          <w:rtl/>
        </w:rPr>
        <w:t xml:space="preserve"> </w:t>
      </w:r>
    </w:p>
  </w:footnote>
  <w:footnote w:id="20">
    <w:p w:rsidR="0052163C" w:rsidRDefault="0052163C" w:rsidP="0052163C">
      <w:pPr>
        <w:pStyle w:val="FootnoteText"/>
        <w:bidi w:val="0"/>
        <w:rPr>
          <w:rFonts w:hint="cs"/>
        </w:rPr>
      </w:pPr>
      <w:r>
        <w:rPr>
          <w:rStyle w:val="FootnoteReference"/>
        </w:rPr>
        <w:footnoteRef/>
      </w:r>
      <w:r>
        <w:rPr>
          <w:rtl/>
        </w:rPr>
        <w:t xml:space="preserve"> </w:t>
      </w:r>
      <w:r>
        <w:t>Enron</w:t>
      </w:r>
    </w:p>
  </w:footnote>
  <w:footnote w:id="21">
    <w:p w:rsidR="0052163C" w:rsidRDefault="0052163C" w:rsidP="0052163C">
      <w:pPr>
        <w:pStyle w:val="FootnoteText"/>
        <w:bidi w:val="0"/>
        <w:rPr>
          <w:rFonts w:hint="cs"/>
        </w:rPr>
      </w:pPr>
      <w:r>
        <w:rPr>
          <w:rStyle w:val="FootnoteReference"/>
        </w:rPr>
        <w:footnoteRef/>
      </w:r>
      <w:r>
        <w:rPr>
          <w:rtl/>
        </w:rPr>
        <w:t xml:space="preserve"> </w:t>
      </w:r>
      <w:r>
        <w:t>Arthur Andersen</w:t>
      </w:r>
    </w:p>
  </w:footnote>
  <w:footnote w:id="22">
    <w:p w:rsidR="0052163C" w:rsidRDefault="0052163C" w:rsidP="0052163C">
      <w:pPr>
        <w:pStyle w:val="FootnoteText"/>
        <w:bidi w:val="0"/>
        <w:rPr>
          <w:rFonts w:hint="cs"/>
        </w:rPr>
      </w:pPr>
      <w:r>
        <w:rPr>
          <w:rStyle w:val="FootnoteReference"/>
        </w:rPr>
        <w:footnoteRef/>
      </w:r>
      <w:r>
        <w:rPr>
          <w:rtl/>
        </w:rPr>
        <w:t xml:space="preserve"> </w:t>
      </w:r>
      <w:r>
        <w:t>Shockley</w:t>
      </w:r>
    </w:p>
  </w:footnote>
  <w:footnote w:id="23">
    <w:p w:rsidR="0052163C" w:rsidRDefault="0052163C" w:rsidP="0052163C">
      <w:pPr>
        <w:pStyle w:val="FootnoteText"/>
        <w:bidi w:val="0"/>
        <w:rPr>
          <w:rFonts w:hint="cs"/>
        </w:rPr>
      </w:pPr>
      <w:r>
        <w:rPr>
          <w:rStyle w:val="FootnoteReference"/>
        </w:rPr>
        <w:footnoteRef/>
      </w:r>
      <w:r>
        <w:rPr>
          <w:rtl/>
        </w:rPr>
        <w:t xml:space="preserve"> </w:t>
      </w:r>
      <w:r>
        <w:t>Francis &amp; Simon</w:t>
      </w:r>
    </w:p>
  </w:footnote>
  <w:footnote w:id="24">
    <w:p w:rsidR="0052163C" w:rsidRDefault="0052163C" w:rsidP="0052163C">
      <w:pPr>
        <w:pStyle w:val="FootnoteText"/>
        <w:bidi w:val="0"/>
        <w:rPr>
          <w:rFonts w:hint="cs"/>
        </w:rPr>
      </w:pPr>
      <w:r>
        <w:rPr>
          <w:rStyle w:val="FootnoteReference"/>
        </w:rPr>
        <w:footnoteRef/>
      </w:r>
      <w:r>
        <w:rPr>
          <w:rtl/>
        </w:rPr>
        <w:t xml:space="preserve"> </w:t>
      </w:r>
      <w:r>
        <w:t>Stice</w:t>
      </w:r>
    </w:p>
  </w:footnote>
  <w:footnote w:id="25">
    <w:p w:rsidR="0052163C" w:rsidRDefault="0052163C" w:rsidP="0052163C">
      <w:pPr>
        <w:pStyle w:val="FootnoteText"/>
        <w:bidi w:val="0"/>
        <w:rPr>
          <w:rFonts w:hint="cs"/>
        </w:rPr>
      </w:pPr>
      <w:r>
        <w:rPr>
          <w:rStyle w:val="FootnoteReference"/>
        </w:rPr>
        <w:footnoteRef/>
      </w:r>
      <w:r>
        <w:rPr>
          <w:rtl/>
        </w:rPr>
        <w:t xml:space="preserve"> </w:t>
      </w:r>
      <w:r>
        <w:t>Walker et al</w:t>
      </w:r>
    </w:p>
  </w:footnote>
  <w:footnote w:id="26">
    <w:p w:rsidR="0052163C" w:rsidRDefault="0052163C" w:rsidP="0052163C">
      <w:pPr>
        <w:pStyle w:val="FootnoteText"/>
        <w:bidi w:val="0"/>
        <w:rPr>
          <w:rFonts w:hint="cs"/>
        </w:rPr>
      </w:pPr>
      <w:r>
        <w:rPr>
          <w:rStyle w:val="FootnoteReference"/>
        </w:rPr>
        <w:footnoteRef/>
      </w:r>
      <w:r>
        <w:rPr>
          <w:rtl/>
        </w:rPr>
        <w:t xml:space="preserve"> </w:t>
      </w:r>
      <w:r>
        <w:t>Sinnet</w:t>
      </w:r>
    </w:p>
  </w:footnote>
  <w:footnote w:id="27">
    <w:p w:rsidR="0052163C" w:rsidRDefault="0052163C" w:rsidP="0052163C">
      <w:pPr>
        <w:pStyle w:val="FootnoteText"/>
        <w:bidi w:val="0"/>
        <w:rPr>
          <w:rFonts w:hint="cs"/>
        </w:rPr>
      </w:pPr>
      <w:r>
        <w:rPr>
          <w:rStyle w:val="FootnoteReference"/>
        </w:rPr>
        <w:footnoteRef/>
      </w:r>
      <w:r>
        <w:rPr>
          <w:rtl/>
        </w:rPr>
        <w:t xml:space="preserve"> </w:t>
      </w:r>
      <w:r>
        <w:t>Arens &amp; Loebbecke</w:t>
      </w:r>
    </w:p>
  </w:footnote>
  <w:footnote w:id="28">
    <w:p w:rsidR="0052163C" w:rsidRDefault="0052163C" w:rsidP="0052163C">
      <w:pPr>
        <w:pStyle w:val="FootnoteText"/>
        <w:bidi w:val="0"/>
        <w:rPr>
          <w:rFonts w:hint="cs"/>
        </w:rPr>
      </w:pPr>
      <w:r>
        <w:rPr>
          <w:rStyle w:val="FootnoteReference"/>
        </w:rPr>
        <w:footnoteRef/>
      </w:r>
      <w:r>
        <w:rPr>
          <w:rtl/>
        </w:rPr>
        <w:t xml:space="preserve"> </w:t>
      </w:r>
      <w:r>
        <w:t>Bloom &amp; Fuglister</w:t>
      </w:r>
    </w:p>
  </w:footnote>
  <w:footnote w:id="29">
    <w:p w:rsidR="0052163C" w:rsidRDefault="0052163C" w:rsidP="0052163C">
      <w:pPr>
        <w:pStyle w:val="FootnoteText"/>
        <w:bidi w:val="0"/>
        <w:rPr>
          <w:rFonts w:hint="cs"/>
        </w:rPr>
      </w:pPr>
      <w:r>
        <w:rPr>
          <w:rStyle w:val="FootnoteReference"/>
        </w:rPr>
        <w:footnoteRef/>
      </w:r>
      <w:r>
        <w:rPr>
          <w:rtl/>
        </w:rPr>
        <w:t xml:space="preserve"> </w:t>
      </w:r>
      <w:r>
        <w:t>Moor</w:t>
      </w:r>
    </w:p>
  </w:footnote>
  <w:footnote w:id="30">
    <w:p w:rsidR="0052163C" w:rsidRDefault="0052163C" w:rsidP="0052163C">
      <w:pPr>
        <w:pStyle w:val="FootnoteText"/>
        <w:bidi w:val="0"/>
        <w:rPr>
          <w:rFonts w:hint="cs"/>
        </w:rPr>
      </w:pPr>
      <w:r>
        <w:rPr>
          <w:rStyle w:val="FootnoteReference"/>
        </w:rPr>
        <w:footnoteRef/>
      </w:r>
      <w:r w:rsidRPr="00C93577">
        <w:rPr>
          <w:rFonts w:cs="Times New Roman"/>
          <w:rtl/>
        </w:rPr>
        <w:t xml:space="preserve"> </w:t>
      </w:r>
      <w:r w:rsidRPr="00C93577">
        <w:rPr>
          <w:rFonts w:cs="Times New Roman"/>
          <w:lang w:bidi="ar-SA"/>
        </w:rPr>
        <w:t>Stice, Stice &amp; Skousen</w:t>
      </w:r>
    </w:p>
  </w:footnote>
  <w:footnote w:id="31">
    <w:p w:rsidR="0052163C" w:rsidRDefault="0052163C" w:rsidP="0052163C">
      <w:pPr>
        <w:pStyle w:val="FootnoteText"/>
        <w:bidi w:val="0"/>
        <w:rPr>
          <w:rFonts w:hint="cs"/>
        </w:rPr>
      </w:pPr>
      <w:r>
        <w:rPr>
          <w:rStyle w:val="FootnoteReference"/>
        </w:rPr>
        <w:footnoteRef/>
      </w:r>
      <w:r>
        <w:rPr>
          <w:rtl/>
        </w:rPr>
        <w:t xml:space="preserve"> </w:t>
      </w:r>
      <w:r w:rsidRPr="00BB79BE">
        <w:rPr>
          <w:rFonts w:cs="Times New Roman"/>
          <w:lang w:bidi="ar-SA"/>
        </w:rPr>
        <w:t>Ronen &amp; Yaari</w:t>
      </w:r>
    </w:p>
  </w:footnote>
  <w:footnote w:id="32">
    <w:p w:rsidR="0052163C" w:rsidRPr="00BB79BE" w:rsidRDefault="0052163C" w:rsidP="0052163C">
      <w:pPr>
        <w:pStyle w:val="FootnoteText"/>
        <w:bidi w:val="0"/>
        <w:rPr>
          <w:rFonts w:cs="Times New Roman" w:hint="cs"/>
          <w:lang w:bidi="ar-SA"/>
        </w:rPr>
      </w:pPr>
      <w:r w:rsidRPr="00BB79BE">
        <w:rPr>
          <w:rFonts w:cs="Times New Roman"/>
          <w:lang w:bidi="ar-SA"/>
        </w:rPr>
        <w:footnoteRef/>
      </w:r>
      <w:r w:rsidRPr="00BB79BE">
        <w:rPr>
          <w:rFonts w:cs="Times New Roman"/>
          <w:rtl/>
          <w:lang w:bidi="ar-SA"/>
        </w:rPr>
        <w:t xml:space="preserve"> </w:t>
      </w:r>
      <w:r w:rsidRPr="00BB79BE">
        <w:rPr>
          <w:lang w:bidi="ar-SA"/>
        </w:rPr>
        <w:t>Ritter</w:t>
      </w:r>
    </w:p>
  </w:footnote>
  <w:footnote w:id="33">
    <w:p w:rsidR="0052163C" w:rsidRPr="00BB79BE" w:rsidRDefault="0052163C" w:rsidP="0052163C">
      <w:pPr>
        <w:pStyle w:val="FootnoteText"/>
        <w:bidi w:val="0"/>
        <w:rPr>
          <w:rFonts w:cs="Times New Roman" w:hint="cs"/>
          <w:lang w:bidi="ar-SA"/>
        </w:rPr>
      </w:pPr>
      <w:r w:rsidRPr="00BB79BE">
        <w:rPr>
          <w:rFonts w:cs="Times New Roman"/>
          <w:lang w:bidi="ar-SA"/>
        </w:rPr>
        <w:footnoteRef/>
      </w:r>
      <w:r w:rsidRPr="00BB79BE">
        <w:rPr>
          <w:rFonts w:cs="Times New Roman"/>
          <w:rtl/>
          <w:lang w:bidi="ar-SA"/>
        </w:rPr>
        <w:t xml:space="preserve"> </w:t>
      </w:r>
      <w:r w:rsidRPr="00BB79BE">
        <w:rPr>
          <w:rFonts w:cs="Times New Roman"/>
          <w:lang w:bidi="ar-SA"/>
        </w:rPr>
        <w:t>Teoh, Welch and Wong</w:t>
      </w:r>
    </w:p>
  </w:footnote>
  <w:footnote w:id="34">
    <w:p w:rsidR="0052163C" w:rsidRPr="00BB79BE" w:rsidRDefault="0052163C" w:rsidP="0052163C">
      <w:pPr>
        <w:pStyle w:val="FootnoteText"/>
        <w:bidi w:val="0"/>
        <w:rPr>
          <w:rFonts w:cs="Times New Roman" w:hint="cs"/>
          <w:lang w:bidi="ar-SA"/>
        </w:rPr>
      </w:pPr>
      <w:r w:rsidRPr="00BB79BE">
        <w:rPr>
          <w:rFonts w:cs="Times New Roman"/>
          <w:lang w:bidi="ar-SA"/>
        </w:rPr>
        <w:footnoteRef/>
      </w:r>
      <w:r w:rsidRPr="00BB79BE">
        <w:rPr>
          <w:rFonts w:cs="Times New Roman"/>
          <w:rtl/>
          <w:lang w:bidi="ar-SA"/>
        </w:rPr>
        <w:t xml:space="preserve"> </w:t>
      </w:r>
      <w:r w:rsidRPr="00BB79BE">
        <w:rPr>
          <w:rFonts w:cs="Times New Roman"/>
          <w:lang w:bidi="ar-SA"/>
        </w:rPr>
        <w:t>Brett D. Cotten</w:t>
      </w:r>
    </w:p>
  </w:footnote>
  <w:footnote w:id="35">
    <w:p w:rsidR="0052163C" w:rsidRDefault="0052163C" w:rsidP="0052163C">
      <w:pPr>
        <w:pStyle w:val="FootnoteText"/>
        <w:bidi w:val="0"/>
        <w:rPr>
          <w:rFonts w:hint="cs"/>
        </w:rPr>
      </w:pPr>
      <w:r w:rsidRPr="00BB79BE">
        <w:rPr>
          <w:rFonts w:cs="Times New Roman"/>
          <w:lang w:bidi="ar-SA"/>
        </w:rPr>
        <w:footnoteRef/>
      </w:r>
      <w:r w:rsidRPr="00BB79BE">
        <w:rPr>
          <w:rFonts w:cs="Times New Roman"/>
          <w:rtl/>
          <w:lang w:bidi="ar-SA"/>
        </w:rPr>
        <w:t xml:space="preserve"> </w:t>
      </w:r>
      <w:r w:rsidRPr="00BB79BE">
        <w:rPr>
          <w:rFonts w:cs="Times New Roman"/>
          <w:lang w:bidi="ar-SA"/>
        </w:rPr>
        <w:t>Kravet, Myers, Sanchez &amp; Scholz</w:t>
      </w:r>
      <w:r>
        <w:rPr>
          <w:rStyle w:val="FootnoteReference"/>
        </w:rPr>
        <w:t>.</w:t>
      </w:r>
    </w:p>
  </w:footnote>
  <w:footnote w:id="36">
    <w:p w:rsidR="0052163C" w:rsidRPr="00923E0E" w:rsidRDefault="0052163C" w:rsidP="0052163C">
      <w:pPr>
        <w:pStyle w:val="FootnoteText"/>
        <w:rPr>
          <w:rFonts w:cs="Times New Roman"/>
        </w:rPr>
      </w:pPr>
      <w:r>
        <w:rPr>
          <w:rStyle w:val="FootnoteReference"/>
        </w:rPr>
        <w:footnoteRef/>
      </w:r>
      <w:r>
        <w:rPr>
          <w:rtl/>
        </w:rPr>
        <w:t xml:space="preserve"> </w:t>
      </w:r>
      <w:r w:rsidRPr="00542777">
        <w:rPr>
          <w:rFonts w:cs="B Nazanin" w:hint="cs"/>
          <w:rtl/>
        </w:rPr>
        <w:t xml:space="preserve">هریبار و همکاران (2004) </w:t>
      </w:r>
      <w:r>
        <w:rPr>
          <w:rFonts w:cs="B Nazanin" w:hint="cs"/>
          <w:rtl/>
        </w:rPr>
        <w:t>سرمایه‌گذار</w:t>
      </w:r>
      <w:r w:rsidRPr="00542777">
        <w:rPr>
          <w:rFonts w:cs="B Nazanin" w:hint="cs"/>
          <w:rtl/>
        </w:rPr>
        <w:t xml:space="preserve">ان نهادی موقت را آن دسته از </w:t>
      </w:r>
      <w:r>
        <w:rPr>
          <w:rFonts w:cs="B Nazanin" w:hint="cs"/>
          <w:rtl/>
        </w:rPr>
        <w:t>سرمایه‌گذار</w:t>
      </w:r>
      <w:r w:rsidRPr="00542777">
        <w:rPr>
          <w:rFonts w:cs="B Nazanin" w:hint="cs"/>
          <w:rtl/>
        </w:rPr>
        <w:t xml:space="preserve">انی تعریف می کند که افق </w:t>
      </w:r>
      <w:r>
        <w:rPr>
          <w:rFonts w:cs="B Nazanin" w:hint="cs"/>
          <w:rtl/>
        </w:rPr>
        <w:t>سرمایه‌گذار</w:t>
      </w:r>
      <w:r w:rsidRPr="00542777">
        <w:rPr>
          <w:rFonts w:cs="B Nazanin" w:hint="cs"/>
          <w:rtl/>
        </w:rPr>
        <w:t>ی کوتاهتر و گردش پرتفوی بالاتر دارند.</w:t>
      </w:r>
    </w:p>
  </w:footnote>
  <w:footnote w:id="37">
    <w:p w:rsidR="0052163C" w:rsidRPr="008562D3" w:rsidRDefault="0052163C" w:rsidP="0052163C">
      <w:pPr>
        <w:pStyle w:val="FootnoteText"/>
        <w:bidi w:val="0"/>
        <w:rPr>
          <w:lang w:bidi="ar-SA"/>
        </w:rPr>
      </w:pPr>
      <w:r w:rsidRPr="008562D3">
        <w:rPr>
          <w:lang w:bidi="ar-SA"/>
        </w:rPr>
        <w:footnoteRef/>
      </w:r>
      <w:r w:rsidRPr="008562D3">
        <w:rPr>
          <w:rtl/>
          <w:lang w:bidi="ar-SA"/>
        </w:rPr>
        <w:t xml:space="preserve"> </w:t>
      </w:r>
      <w:r w:rsidRPr="008562D3">
        <w:rPr>
          <w:lang w:bidi="ar-SA"/>
        </w:rPr>
        <w:t>Hribar, Jenkins &amp; Wang</w:t>
      </w:r>
    </w:p>
  </w:footnote>
  <w:footnote w:id="38">
    <w:p w:rsidR="0052163C" w:rsidRPr="00923E0E" w:rsidRDefault="0052163C" w:rsidP="0052163C">
      <w:pPr>
        <w:pStyle w:val="FootnoteText"/>
        <w:bidi w:val="0"/>
        <w:rPr>
          <w:rFonts w:cs="Times New Roman"/>
          <w:sz w:val="22"/>
          <w:szCs w:val="22"/>
        </w:rPr>
      </w:pPr>
      <w:r w:rsidRPr="008562D3">
        <w:rPr>
          <w:lang w:bidi="ar-SA"/>
        </w:rPr>
        <w:footnoteRef/>
      </w:r>
      <w:r w:rsidRPr="008562D3">
        <w:rPr>
          <w:rtl/>
          <w:lang w:bidi="ar-SA"/>
        </w:rPr>
        <w:t xml:space="preserve"> </w:t>
      </w:r>
      <w:r w:rsidRPr="008562D3">
        <w:rPr>
          <w:lang w:bidi="ar-SA"/>
        </w:rPr>
        <w:t>Dabo &amp; Laux</w:t>
      </w:r>
    </w:p>
  </w:footnote>
  <w:footnote w:id="39">
    <w:p w:rsidR="0052163C" w:rsidRPr="008562D3" w:rsidRDefault="0052163C" w:rsidP="0052163C">
      <w:pPr>
        <w:pStyle w:val="FootnoteText"/>
        <w:bidi w:val="0"/>
        <w:rPr>
          <w:rFonts w:cs="Times New Roman"/>
        </w:rPr>
      </w:pPr>
      <w:r w:rsidRPr="008562D3">
        <w:rPr>
          <w:rStyle w:val="FootnoteReference"/>
          <w:rFonts w:cs="Times New Roman"/>
        </w:rPr>
        <w:footnoteRef/>
      </w:r>
      <w:r w:rsidRPr="008562D3">
        <w:rPr>
          <w:rFonts w:cs="Times New Roman"/>
          <w:rtl/>
        </w:rPr>
        <w:t xml:space="preserve"> </w:t>
      </w:r>
      <w:r w:rsidRPr="008562D3">
        <w:rPr>
          <w:lang w:bidi="ar-SA"/>
        </w:rPr>
        <w:t>Trust</w:t>
      </w:r>
    </w:p>
  </w:footnote>
  <w:footnote w:id="40">
    <w:p w:rsidR="0052163C" w:rsidRPr="008562D3" w:rsidRDefault="0052163C" w:rsidP="0052163C">
      <w:pPr>
        <w:pStyle w:val="FootnoteText"/>
        <w:bidi w:val="0"/>
        <w:rPr>
          <w:rFonts w:cs="Times New Roman"/>
        </w:rPr>
      </w:pPr>
      <w:r w:rsidRPr="008562D3">
        <w:rPr>
          <w:rStyle w:val="FootnoteReference"/>
          <w:rFonts w:cs="Times New Roman"/>
        </w:rPr>
        <w:footnoteRef/>
      </w:r>
      <w:r w:rsidRPr="008562D3">
        <w:rPr>
          <w:rFonts w:cs="Times New Roman"/>
          <w:rtl/>
        </w:rPr>
        <w:t xml:space="preserve"> </w:t>
      </w:r>
      <w:r w:rsidRPr="008562D3">
        <w:rPr>
          <w:rFonts w:cs="Times New Roman"/>
          <w:lang w:bidi="ar-SA"/>
        </w:rPr>
        <w:t>Callen, Livan &amp; Segal.</w:t>
      </w:r>
    </w:p>
  </w:footnote>
  <w:footnote w:id="41">
    <w:p w:rsidR="0052163C" w:rsidRDefault="0052163C" w:rsidP="0052163C">
      <w:pPr>
        <w:pStyle w:val="FootnoteText"/>
        <w:bidi w:val="0"/>
        <w:rPr>
          <w:rFonts w:hint="cs"/>
        </w:rPr>
      </w:pPr>
      <w:r w:rsidRPr="008562D3">
        <w:rPr>
          <w:rStyle w:val="FootnoteReference"/>
          <w:rFonts w:cs="Times New Roman"/>
        </w:rPr>
        <w:footnoteRef/>
      </w:r>
      <w:r w:rsidRPr="008562D3">
        <w:rPr>
          <w:rFonts w:cs="Times New Roman"/>
          <w:rtl/>
        </w:rPr>
        <w:t xml:space="preserve"> </w:t>
      </w:r>
      <w:r w:rsidRPr="008562D3">
        <w:rPr>
          <w:lang w:bidi="ar-SA"/>
        </w:rPr>
        <w:t>Demirkan</w:t>
      </w:r>
    </w:p>
  </w:footnote>
  <w:footnote w:id="42">
    <w:p w:rsidR="0052163C" w:rsidRDefault="0052163C" w:rsidP="0052163C">
      <w:pPr>
        <w:pStyle w:val="FootnoteText"/>
        <w:bidi w:val="0"/>
        <w:rPr>
          <w:rFonts w:hint="cs"/>
        </w:rPr>
      </w:pPr>
      <w:r w:rsidRPr="008562D3">
        <w:rPr>
          <w:lang w:bidi="ar-SA"/>
        </w:rPr>
        <w:footnoteRef/>
      </w:r>
      <w:r>
        <w:rPr>
          <w:rtl/>
          <w:lang w:bidi="ar-SA"/>
        </w:rPr>
        <w:t xml:space="preserve"> </w:t>
      </w:r>
      <w:r w:rsidRPr="008562D3">
        <w:rPr>
          <w:lang w:bidi="ar-SA"/>
        </w:rPr>
        <w:t>Earnings Response Coefficients</w:t>
      </w:r>
    </w:p>
  </w:footnote>
  <w:footnote w:id="43">
    <w:p w:rsidR="0052163C" w:rsidRDefault="0052163C" w:rsidP="0052163C">
      <w:pPr>
        <w:pStyle w:val="FootnoteText"/>
        <w:bidi w:val="0"/>
        <w:rPr>
          <w:rFonts w:hint="cs"/>
          <w:lang w:bidi="ar-SA"/>
        </w:rPr>
      </w:pPr>
      <w:r>
        <w:rPr>
          <w:rStyle w:val="FootnoteReference"/>
        </w:rPr>
        <w:footnoteRef/>
      </w:r>
      <w:r>
        <w:rPr>
          <w:rtl/>
        </w:rPr>
        <w:t xml:space="preserve"> </w:t>
      </w:r>
      <w:r w:rsidRPr="008562D3">
        <w:rPr>
          <w:lang w:bidi="ar-SA"/>
        </w:rPr>
        <w:t>Albring, Huang, Pereira &amp; Xu</w:t>
      </w:r>
    </w:p>
  </w:footnote>
  <w:footnote w:id="44">
    <w:p w:rsidR="0052163C" w:rsidRDefault="0052163C" w:rsidP="0052163C">
      <w:pPr>
        <w:pStyle w:val="FootnoteText"/>
        <w:bidi w:val="0"/>
        <w:rPr>
          <w:rFonts w:hint="cs"/>
        </w:rPr>
      </w:pPr>
      <w:r w:rsidRPr="008562D3">
        <w:rPr>
          <w:rFonts w:cs="Times New Roman"/>
          <w:lang w:bidi="ar-SA"/>
        </w:rPr>
        <w:footnoteRef/>
      </w:r>
      <w:r w:rsidRPr="008562D3">
        <w:rPr>
          <w:rFonts w:cs="Times New Roman"/>
          <w:rtl/>
          <w:lang w:bidi="ar-SA"/>
        </w:rPr>
        <w:t xml:space="preserve"> </w:t>
      </w:r>
      <w:r w:rsidRPr="008562D3">
        <w:rPr>
          <w:lang w:bidi="ar-SA"/>
        </w:rPr>
        <w:t>Farber</w:t>
      </w:r>
    </w:p>
  </w:footnote>
  <w:footnote w:id="45">
    <w:p w:rsidR="0052163C" w:rsidRDefault="0052163C" w:rsidP="0052163C">
      <w:pPr>
        <w:pStyle w:val="FootnoteText"/>
        <w:bidi w:val="0"/>
        <w:rPr>
          <w:rFonts w:hint="cs"/>
        </w:rPr>
      </w:pPr>
      <w:r w:rsidRPr="008562D3">
        <w:rPr>
          <w:rFonts w:cs="Times New Roman"/>
          <w:lang w:bidi="ar-SA"/>
        </w:rPr>
        <w:footnoteRef/>
      </w:r>
      <w:r w:rsidRPr="008562D3">
        <w:rPr>
          <w:rFonts w:cs="Times New Roman"/>
          <w:rtl/>
          <w:lang w:bidi="ar-SA"/>
        </w:rPr>
        <w:t xml:space="preserve"> </w:t>
      </w:r>
      <w:r w:rsidRPr="008562D3">
        <w:rPr>
          <w:rFonts w:cs="Times New Roman"/>
          <w:lang w:bidi="ar-SA"/>
        </w:rPr>
        <w:t>Hennes, Leone &amp; Miller.</w:t>
      </w:r>
    </w:p>
  </w:footnote>
  <w:footnote w:id="46">
    <w:p w:rsidR="0052163C" w:rsidRDefault="0052163C" w:rsidP="0052163C">
      <w:pPr>
        <w:pStyle w:val="FootnoteText"/>
        <w:bidi w:val="0"/>
        <w:rPr>
          <w:rFonts w:hint="cs"/>
        </w:rPr>
      </w:pPr>
      <w:r>
        <w:rPr>
          <w:rStyle w:val="FootnoteReference"/>
        </w:rPr>
        <w:footnoteRef/>
      </w:r>
      <w:r>
        <w:rPr>
          <w:rtl/>
        </w:rPr>
        <w:t xml:space="preserve"> </w:t>
      </w:r>
      <w:r w:rsidRPr="008562D3">
        <w:rPr>
          <w:rFonts w:cs="Times New Roman"/>
          <w:lang w:bidi="ar-SA"/>
        </w:rPr>
        <w:t>Ettredge, Huang &amp; Zhang.</w:t>
      </w:r>
    </w:p>
  </w:footnote>
  <w:footnote w:id="47">
    <w:p w:rsidR="0052163C" w:rsidRPr="005C64AA" w:rsidRDefault="0052163C" w:rsidP="0052163C">
      <w:pPr>
        <w:pStyle w:val="FootnoteText"/>
        <w:bidi w:val="0"/>
        <w:rPr>
          <w:rFonts w:hint="cs"/>
          <w:sz w:val="22"/>
          <w:szCs w:val="22"/>
        </w:rPr>
      </w:pPr>
      <w:r w:rsidRPr="008562D3">
        <w:rPr>
          <w:rFonts w:cs="Times New Roman"/>
          <w:lang w:bidi="ar-SA"/>
        </w:rPr>
        <w:footnoteRef/>
      </w:r>
      <w:r w:rsidRPr="008562D3">
        <w:rPr>
          <w:rFonts w:cs="Times New Roman"/>
          <w:rtl/>
          <w:lang w:bidi="ar-SA"/>
        </w:rPr>
        <w:t xml:space="preserve"> </w:t>
      </w:r>
      <w:r w:rsidRPr="008562D3">
        <w:rPr>
          <w:rFonts w:cs="Times New Roman"/>
          <w:lang w:bidi="ar-SA"/>
        </w:rPr>
        <w:t>Albring, Huang, Pereira &amp; Zhu</w:t>
      </w:r>
    </w:p>
  </w:footnote>
  <w:footnote w:id="48">
    <w:p w:rsidR="0052163C" w:rsidRPr="008562D3" w:rsidRDefault="0052163C" w:rsidP="0052163C">
      <w:pPr>
        <w:pStyle w:val="FootnoteText"/>
        <w:bidi w:val="0"/>
        <w:rPr>
          <w:rFonts w:cs="Times New Roman" w:hint="cs"/>
          <w:lang w:bidi="ar-SA"/>
        </w:rPr>
      </w:pPr>
      <w:r w:rsidRPr="008562D3">
        <w:rPr>
          <w:rFonts w:cs="Times New Roman"/>
          <w:lang w:bidi="ar-SA"/>
        </w:rPr>
        <w:footnoteRef/>
      </w:r>
      <w:r w:rsidRPr="008562D3">
        <w:rPr>
          <w:rFonts w:cs="Times New Roman"/>
          <w:rtl/>
          <w:lang w:bidi="ar-SA"/>
        </w:rPr>
        <w:t xml:space="preserve"> </w:t>
      </w:r>
      <w:r w:rsidRPr="008562D3">
        <w:rPr>
          <w:rFonts w:cs="Times New Roman"/>
          <w:lang w:bidi="ar-SA"/>
        </w:rPr>
        <w:t>Chang, Lin &amp; Wang</w:t>
      </w:r>
    </w:p>
  </w:footnote>
  <w:footnote w:id="49">
    <w:p w:rsidR="0052163C" w:rsidRDefault="0052163C" w:rsidP="0052163C">
      <w:pPr>
        <w:pStyle w:val="FootnoteText"/>
        <w:bidi w:val="0"/>
        <w:rPr>
          <w:rFonts w:hint="cs"/>
        </w:rPr>
      </w:pPr>
      <w:r w:rsidRPr="008562D3">
        <w:rPr>
          <w:rFonts w:cs="Times New Roman"/>
          <w:lang w:bidi="ar-SA"/>
        </w:rPr>
        <w:footnoteRef/>
      </w:r>
      <w:r w:rsidRPr="008562D3">
        <w:rPr>
          <w:rFonts w:cs="Times New Roman"/>
          <w:rtl/>
          <w:lang w:bidi="ar-SA"/>
        </w:rPr>
        <w:t xml:space="preserve"> </w:t>
      </w:r>
      <w:r w:rsidRPr="008562D3">
        <w:rPr>
          <w:rFonts w:cs="Times New Roman"/>
          <w:lang w:bidi="ar-SA"/>
        </w:rPr>
        <w:t>Badertscher, Hribar &amp; Jenkins</w:t>
      </w:r>
    </w:p>
  </w:footnote>
  <w:footnote w:id="50">
    <w:p w:rsidR="0052163C" w:rsidRDefault="0052163C" w:rsidP="0052163C">
      <w:pPr>
        <w:pStyle w:val="FootnoteText"/>
        <w:bidi w:val="0"/>
        <w:rPr>
          <w:rFonts w:hint="cs"/>
        </w:rPr>
      </w:pPr>
      <w:r w:rsidRPr="008562D3">
        <w:rPr>
          <w:rFonts w:cs="Times New Roman"/>
          <w:lang w:bidi="ar-SA"/>
        </w:rPr>
        <w:footnoteRef/>
      </w:r>
      <w:r w:rsidRPr="008562D3">
        <w:rPr>
          <w:rFonts w:cs="Times New Roman"/>
          <w:rtl/>
          <w:lang w:bidi="ar-SA"/>
        </w:rPr>
        <w:t xml:space="preserve"> </w:t>
      </w:r>
      <w:r w:rsidRPr="008562D3">
        <w:rPr>
          <w:rFonts w:cs="Times New Roman"/>
          <w:lang w:bidi="ar-SA"/>
        </w:rPr>
        <w:t>Elliot, Hodge &amp; Sedor</w:t>
      </w:r>
    </w:p>
  </w:footnote>
  <w:footnote w:id="51">
    <w:p w:rsidR="0052163C" w:rsidRPr="005C64AA" w:rsidRDefault="0052163C" w:rsidP="0052163C">
      <w:pPr>
        <w:pStyle w:val="FootnoteText"/>
        <w:bidi w:val="0"/>
        <w:rPr>
          <w:rFonts w:hint="cs"/>
          <w:sz w:val="22"/>
          <w:szCs w:val="22"/>
        </w:rPr>
      </w:pPr>
      <w:r w:rsidRPr="008562D3">
        <w:rPr>
          <w:rFonts w:cs="Times New Roman"/>
          <w:lang w:bidi="ar-SA"/>
        </w:rPr>
        <w:footnoteRef/>
      </w:r>
      <w:r w:rsidRPr="008562D3">
        <w:rPr>
          <w:rFonts w:cs="Times New Roman"/>
          <w:rtl/>
          <w:lang w:bidi="ar-SA"/>
        </w:rPr>
        <w:t xml:space="preserve"> </w:t>
      </w:r>
      <w:r w:rsidRPr="008562D3">
        <w:rPr>
          <w:rFonts w:cs="Times New Roman"/>
          <w:lang w:bidi="ar-SA"/>
        </w:rPr>
        <w:t>Peterson</w:t>
      </w:r>
    </w:p>
  </w:footnote>
  <w:footnote w:id="52">
    <w:p w:rsidR="0052163C" w:rsidRDefault="0052163C" w:rsidP="0052163C">
      <w:pPr>
        <w:pStyle w:val="FootnoteText"/>
        <w:bidi w:val="0"/>
        <w:rPr>
          <w:rFonts w:hint="cs"/>
        </w:rPr>
      </w:pPr>
      <w:r w:rsidRPr="008562D3">
        <w:rPr>
          <w:rFonts w:cs="Times New Roman"/>
          <w:lang w:bidi="ar-SA"/>
        </w:rPr>
        <w:footnoteRef/>
      </w:r>
      <w:r w:rsidRPr="008562D3">
        <w:rPr>
          <w:rFonts w:cs="Times New Roman"/>
          <w:rtl/>
          <w:lang w:bidi="ar-SA"/>
        </w:rPr>
        <w:t xml:space="preserve"> </w:t>
      </w:r>
      <w:r w:rsidRPr="008562D3">
        <w:rPr>
          <w:rFonts w:cs="Times New Roman"/>
          <w:lang w:bidi="ar-SA"/>
        </w:rPr>
        <w:t>Wiedman &amp; Hendricks</w:t>
      </w:r>
    </w:p>
  </w:footnote>
  <w:footnote w:id="53">
    <w:p w:rsidR="0052163C" w:rsidRPr="00752CA2" w:rsidRDefault="0052163C" w:rsidP="0052163C">
      <w:pPr>
        <w:pStyle w:val="FootnoteText"/>
        <w:bidi w:val="0"/>
        <w:rPr>
          <w:rFonts w:hint="cs"/>
          <w:sz w:val="22"/>
          <w:szCs w:val="22"/>
        </w:rPr>
      </w:pPr>
      <w:r>
        <w:rPr>
          <w:rStyle w:val="FootnoteReference"/>
        </w:rPr>
        <w:footnoteRef/>
      </w:r>
      <w:r>
        <w:rPr>
          <w:rtl/>
        </w:rPr>
        <w:t xml:space="preserve"> </w:t>
      </w:r>
      <w:r w:rsidRPr="008562D3">
        <w:rPr>
          <w:rFonts w:cs="Times New Roman"/>
          <w:lang w:bidi="ar-SA"/>
        </w:rPr>
        <w:t>Ettredge, Scholz, Smith &amp; Sun</w:t>
      </w:r>
    </w:p>
  </w:footnote>
  <w:footnote w:id="54">
    <w:p w:rsidR="0052163C" w:rsidRDefault="0052163C" w:rsidP="0052163C">
      <w:pPr>
        <w:pStyle w:val="FootnoteText"/>
        <w:bidi w:val="0"/>
        <w:rPr>
          <w:rFonts w:hint="cs"/>
        </w:rPr>
      </w:pPr>
      <w:r w:rsidRPr="008562D3">
        <w:rPr>
          <w:rFonts w:cs="Times New Roman"/>
          <w:lang w:bidi="ar-SA"/>
        </w:rPr>
        <w:footnoteRef/>
      </w:r>
      <w:r w:rsidRPr="008562D3">
        <w:rPr>
          <w:rFonts w:cs="Times New Roman"/>
          <w:rtl/>
          <w:lang w:bidi="ar-SA"/>
        </w:rPr>
        <w:t xml:space="preserve"> </w:t>
      </w:r>
      <w:r w:rsidRPr="008562D3">
        <w:rPr>
          <w:rFonts w:cs="Times New Roman"/>
          <w:lang w:bidi="ar-SA"/>
        </w:rPr>
        <w:t>Lagore</w:t>
      </w:r>
    </w:p>
  </w:footnote>
  <w:footnote w:id="55">
    <w:p w:rsidR="0052163C" w:rsidRDefault="0052163C" w:rsidP="0052163C">
      <w:pPr>
        <w:pStyle w:val="FootnoteText"/>
        <w:bidi w:val="0"/>
        <w:rPr>
          <w:rFonts w:hint="cs"/>
        </w:rPr>
      </w:pPr>
      <w:r w:rsidRPr="008562D3">
        <w:rPr>
          <w:rFonts w:cs="Times New Roman"/>
          <w:lang w:bidi="ar-SA"/>
        </w:rPr>
        <w:footnoteRef/>
      </w:r>
      <w:r w:rsidRPr="008562D3">
        <w:rPr>
          <w:rFonts w:cs="Times New Roman"/>
          <w:rtl/>
          <w:lang w:bidi="ar-SA"/>
        </w:rPr>
        <w:t xml:space="preserve"> </w:t>
      </w:r>
      <w:r w:rsidRPr="008562D3">
        <w:rPr>
          <w:rFonts w:cs="Times New Roman"/>
          <w:lang w:bidi="ar-SA"/>
        </w:rPr>
        <w:t>Holthausen &amp; Watts</w:t>
      </w:r>
    </w:p>
  </w:footnote>
  <w:footnote w:id="56">
    <w:p w:rsidR="0052163C" w:rsidRDefault="0052163C" w:rsidP="0052163C">
      <w:pPr>
        <w:pStyle w:val="FootnoteText"/>
        <w:bidi w:val="0"/>
        <w:rPr>
          <w:rFonts w:hint="cs"/>
        </w:rPr>
      </w:pPr>
      <w:r>
        <w:rPr>
          <w:rStyle w:val="FootnoteReference"/>
        </w:rPr>
        <w:footnoteRef/>
      </w:r>
      <w:r>
        <w:rPr>
          <w:rtl/>
        </w:rPr>
        <w:t xml:space="preserve"> </w:t>
      </w:r>
      <w:r>
        <w:t>Information Asymmetry</w:t>
      </w:r>
    </w:p>
  </w:footnote>
  <w:footnote w:id="57">
    <w:p w:rsidR="0052163C" w:rsidRDefault="0052163C" w:rsidP="0052163C">
      <w:pPr>
        <w:pStyle w:val="FootnoteText"/>
        <w:bidi w:val="0"/>
        <w:rPr>
          <w:rFonts w:hint="cs"/>
        </w:rPr>
      </w:pPr>
      <w:r>
        <w:rPr>
          <w:rStyle w:val="FootnoteReference"/>
        </w:rPr>
        <w:footnoteRef/>
      </w:r>
      <w:r>
        <w:rPr>
          <w:rtl/>
        </w:rPr>
        <w:t xml:space="preserve"> </w:t>
      </w:r>
      <w:r w:rsidRPr="008562D3">
        <w:t>AICPA</w:t>
      </w:r>
    </w:p>
  </w:footnote>
  <w:footnote w:id="58">
    <w:p w:rsidR="0052163C" w:rsidRDefault="0052163C" w:rsidP="0052163C">
      <w:pPr>
        <w:pStyle w:val="FootnoteText"/>
        <w:bidi w:val="0"/>
        <w:rPr>
          <w:rFonts w:hint="cs"/>
        </w:rPr>
      </w:pPr>
      <w:r>
        <w:rPr>
          <w:rStyle w:val="FootnoteReference"/>
        </w:rPr>
        <w:footnoteRef/>
      </w:r>
      <w:r>
        <w:rPr>
          <w:rtl/>
        </w:rPr>
        <w:t xml:space="preserve"> </w:t>
      </w:r>
      <w:r w:rsidRPr="00215A7E">
        <w:t>St. Pierre and Anderson</w:t>
      </w:r>
    </w:p>
  </w:footnote>
  <w:footnote w:id="59">
    <w:p w:rsidR="0052163C" w:rsidRDefault="0052163C" w:rsidP="0052163C">
      <w:pPr>
        <w:pStyle w:val="FootnoteText"/>
        <w:bidi w:val="0"/>
        <w:rPr>
          <w:rFonts w:hint="cs"/>
        </w:rPr>
      </w:pPr>
      <w:r>
        <w:rPr>
          <w:rStyle w:val="FootnoteReference"/>
        </w:rPr>
        <w:footnoteRef/>
      </w:r>
      <w:r>
        <w:rPr>
          <w:rtl/>
        </w:rPr>
        <w:t xml:space="preserve"> </w:t>
      </w:r>
      <w:r w:rsidRPr="00215A7E">
        <w:t>Stice</w:t>
      </w:r>
    </w:p>
  </w:footnote>
  <w:footnote w:id="60">
    <w:p w:rsidR="0052163C" w:rsidRDefault="0052163C" w:rsidP="0052163C">
      <w:pPr>
        <w:pStyle w:val="FootnoteText"/>
        <w:bidi w:val="0"/>
        <w:rPr>
          <w:rFonts w:hint="cs"/>
        </w:rPr>
      </w:pPr>
      <w:r>
        <w:rPr>
          <w:rStyle w:val="FootnoteReference"/>
        </w:rPr>
        <w:footnoteRef/>
      </w:r>
      <w:r>
        <w:rPr>
          <w:rtl/>
        </w:rPr>
        <w:t xml:space="preserve"> </w:t>
      </w:r>
      <w:r w:rsidRPr="00215A7E">
        <w:t>Gieger and Raghunandan</w:t>
      </w:r>
    </w:p>
  </w:footnote>
  <w:footnote w:id="61">
    <w:p w:rsidR="0052163C" w:rsidRDefault="0052163C" w:rsidP="0052163C">
      <w:pPr>
        <w:pStyle w:val="FootnoteText"/>
        <w:bidi w:val="0"/>
        <w:rPr>
          <w:rFonts w:hint="cs"/>
        </w:rPr>
      </w:pPr>
      <w:r>
        <w:rPr>
          <w:rStyle w:val="FootnoteReference"/>
        </w:rPr>
        <w:footnoteRef/>
      </w:r>
      <w:r>
        <w:rPr>
          <w:rtl/>
        </w:rPr>
        <w:t xml:space="preserve"> </w:t>
      </w:r>
      <w:r w:rsidRPr="00215A7E">
        <w:t>Hoyle and Shockley</w:t>
      </w:r>
    </w:p>
  </w:footnote>
  <w:footnote w:id="62">
    <w:p w:rsidR="0052163C" w:rsidRDefault="0052163C" w:rsidP="0052163C">
      <w:pPr>
        <w:pStyle w:val="FootnoteText"/>
        <w:bidi w:val="0"/>
        <w:rPr>
          <w:rFonts w:hint="cs"/>
        </w:rPr>
      </w:pPr>
      <w:r>
        <w:rPr>
          <w:rStyle w:val="FootnoteReference"/>
        </w:rPr>
        <w:footnoteRef/>
      </w:r>
      <w:r>
        <w:rPr>
          <w:rtl/>
        </w:rPr>
        <w:t xml:space="preserve"> </w:t>
      </w:r>
      <w:r w:rsidRPr="00215A7E">
        <w:t>Hogan and Jeter</w:t>
      </w:r>
    </w:p>
  </w:footnote>
  <w:footnote w:id="63">
    <w:p w:rsidR="0052163C" w:rsidRDefault="0052163C" w:rsidP="0052163C">
      <w:pPr>
        <w:pStyle w:val="FootnoteText"/>
        <w:bidi w:val="0"/>
        <w:rPr>
          <w:rFonts w:hint="cs"/>
        </w:rPr>
      </w:pPr>
      <w:r>
        <w:rPr>
          <w:rStyle w:val="FootnoteReference"/>
        </w:rPr>
        <w:footnoteRef/>
      </w:r>
      <w:r>
        <w:rPr>
          <w:rtl/>
        </w:rPr>
        <w:t xml:space="preserve"> </w:t>
      </w:r>
      <w:r w:rsidRPr="00215A7E">
        <w:t>Craswell</w:t>
      </w:r>
    </w:p>
  </w:footnote>
  <w:footnote w:id="64">
    <w:p w:rsidR="0052163C" w:rsidRDefault="0052163C" w:rsidP="0052163C">
      <w:pPr>
        <w:pStyle w:val="FootnoteText"/>
        <w:bidi w:val="0"/>
        <w:rPr>
          <w:rFonts w:hint="cs"/>
        </w:rPr>
      </w:pPr>
      <w:r>
        <w:rPr>
          <w:rStyle w:val="FootnoteReference"/>
        </w:rPr>
        <w:footnoteRef/>
      </w:r>
      <w:r>
        <w:rPr>
          <w:rtl/>
        </w:rPr>
        <w:t xml:space="preserve"> </w:t>
      </w:r>
      <w:r w:rsidRPr="00215A7E">
        <w:t>O’Keefe</w:t>
      </w:r>
    </w:p>
  </w:footnote>
  <w:footnote w:id="65">
    <w:p w:rsidR="0052163C" w:rsidRDefault="0052163C" w:rsidP="0052163C">
      <w:pPr>
        <w:pStyle w:val="FootnoteText"/>
        <w:bidi w:val="0"/>
        <w:rPr>
          <w:rFonts w:hint="cs"/>
        </w:rPr>
      </w:pPr>
      <w:r>
        <w:rPr>
          <w:rStyle w:val="FootnoteReference"/>
        </w:rPr>
        <w:footnoteRef/>
      </w:r>
      <w:r>
        <w:rPr>
          <w:rtl/>
        </w:rPr>
        <w:t xml:space="preserve"> </w:t>
      </w:r>
      <w:r w:rsidRPr="00215A7E">
        <w:t>Carcello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3C" w:rsidRDefault="005216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3C" w:rsidRPr="005012E1" w:rsidRDefault="0052163C" w:rsidP="0085772A">
    <w:pPr>
      <w:pStyle w:val="Header"/>
      <w:pBdr>
        <w:bottom w:val="single" w:sz="4" w:space="1" w:color="auto"/>
      </w:pBdr>
      <w:rPr>
        <w:noProof/>
      </w:rPr>
    </w:pPr>
    <w:r w:rsidRPr="00E320E4">
      <w:rPr>
        <w:rFonts w:cs="B Zar" w:hint="cs"/>
        <w:b/>
        <w:bCs/>
        <w:rtl/>
      </w:rPr>
      <w:t xml:space="preserve">فصل دوم: مبانی نظری و پیشینه پژوهش      </w:t>
    </w:r>
    <w:r w:rsidRPr="00E320E4">
      <w:rPr>
        <w:rFonts w:cs="B Zar"/>
        <w:b/>
        <w:bCs/>
        <w:lang w:val="en-US"/>
      </w:rPr>
      <w:t xml:space="preserve">            </w:t>
    </w:r>
    <w:r w:rsidRPr="00E320E4">
      <w:rPr>
        <w:rFonts w:cs="B Zar" w:hint="cs"/>
        <w:b/>
        <w:bCs/>
        <w:rtl/>
      </w:rPr>
      <w:t xml:space="preserve">                                     </w:t>
    </w:r>
    <w:r>
      <w:rPr>
        <w:rFonts w:cs="B Zar" w:hint="cs"/>
        <w:b/>
        <w:bCs/>
        <w:rtl/>
      </w:rPr>
      <w:t xml:space="preserve">       </w:t>
    </w:r>
    <w:r w:rsidRPr="00E320E4">
      <w:rPr>
        <w:rFonts w:cs="B Zar" w:hint="cs"/>
        <w:b/>
        <w:bCs/>
        <w:rtl/>
      </w:rPr>
      <w:t xml:space="preserve">                                                                    </w:t>
    </w:r>
    <w:fldSimple w:instr=" PAGE   \* MERGEFORMAT ">
      <w:r>
        <w:rPr>
          <w:noProof/>
          <w:rtl/>
        </w:rPr>
        <w:t>2</w:t>
      </w:r>
    </w:fldSimple>
  </w:p>
  <w:p w:rsidR="0052163C" w:rsidRPr="00133577" w:rsidRDefault="0052163C" w:rsidP="00133577">
    <w:pPr>
      <w:pStyle w:val="Header"/>
      <w:rPr>
        <w:lang w:bidi="fa-I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3C" w:rsidRDefault="0052163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3C" w:rsidRDefault="0052163C" w:rsidP="002E073A">
    <w:pPr>
      <w:pStyle w:val="Header"/>
      <w:pBdr>
        <w:bottom w:val="single" w:sz="4" w:space="1" w:color="auto"/>
      </w:pBdr>
    </w:pPr>
    <w:r w:rsidRPr="00537C7A">
      <w:rPr>
        <w:rFonts w:cs="Zar" w:hint="cs"/>
        <w:b/>
        <w:bCs/>
        <w:rtl/>
      </w:rPr>
      <w:t>فصل دوم: مبان</w:t>
    </w:r>
    <w:r>
      <w:rPr>
        <w:rFonts w:cs="Zar" w:hint="cs"/>
        <w:b/>
        <w:bCs/>
        <w:rtl/>
      </w:rPr>
      <w:t>ي</w:t>
    </w:r>
    <w:r w:rsidRPr="00537C7A">
      <w:rPr>
        <w:rFonts w:cs="Zar" w:hint="cs"/>
        <w:b/>
        <w:bCs/>
        <w:rtl/>
      </w:rPr>
      <w:t xml:space="preserve"> نظر</w:t>
    </w:r>
    <w:r>
      <w:rPr>
        <w:rFonts w:cs="Zar" w:hint="cs"/>
        <w:b/>
        <w:bCs/>
        <w:rtl/>
      </w:rPr>
      <w:t>ي</w:t>
    </w:r>
    <w:r w:rsidRPr="00537C7A">
      <w:rPr>
        <w:rFonts w:cs="Zar" w:hint="cs"/>
        <w:b/>
        <w:bCs/>
        <w:rtl/>
      </w:rPr>
      <w:t xml:space="preserve"> و پ</w:t>
    </w:r>
    <w:r>
      <w:rPr>
        <w:rFonts w:cs="Zar" w:hint="cs"/>
        <w:b/>
        <w:bCs/>
        <w:rtl/>
      </w:rPr>
      <w:t>ي</w:t>
    </w:r>
    <w:r w:rsidRPr="00537C7A">
      <w:rPr>
        <w:rFonts w:cs="Zar" w:hint="cs"/>
        <w:b/>
        <w:bCs/>
        <w:rtl/>
      </w:rPr>
      <w:t>ش</w:t>
    </w:r>
    <w:r>
      <w:rPr>
        <w:rFonts w:cs="Zar" w:hint="cs"/>
        <w:b/>
        <w:bCs/>
        <w:rtl/>
      </w:rPr>
      <w:t>ي</w:t>
    </w:r>
    <w:r w:rsidRPr="00537C7A">
      <w:rPr>
        <w:rFonts w:cs="Zar" w:hint="cs"/>
        <w:b/>
        <w:bCs/>
        <w:rtl/>
      </w:rPr>
      <w:t>نه پژوهش</w:t>
    </w:r>
    <w:r>
      <w:rPr>
        <w:rFonts w:hint="cs"/>
        <w:rtl/>
      </w:rPr>
      <w:t xml:space="preserve">                                                                                                               </w:t>
    </w:r>
    <w:fldSimple w:instr=" PAGE   \* MERGEFORMAT ">
      <w:r>
        <w:rPr>
          <w:noProof/>
          <w:rtl/>
        </w:rPr>
        <w:t>57</w:t>
      </w:r>
    </w:fldSimple>
    <w:r w:rsidRPr="00643362">
      <w:rPr>
        <w:rFonts w:cs="Zar" w:hint="cs"/>
        <w:b/>
        <w:bCs/>
        <w:rtl/>
      </w:rPr>
      <w:t xml:space="preserve"> </w:t>
    </w:r>
  </w:p>
  <w:p w:rsidR="0052163C" w:rsidRPr="00BB34A7" w:rsidRDefault="0052163C" w:rsidP="001F47D8">
    <w:pPr>
      <w:pStyle w:val="Header"/>
      <w:rPr>
        <w:rFonts w:cs="B Mitra" w:hint="cs"/>
        <w:b/>
        <w:bCs/>
        <w:u w:val="double"/>
        <w:rt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3C" w:rsidRDefault="005216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447B"/>
    <w:multiLevelType w:val="hybridMultilevel"/>
    <w:tmpl w:val="2C3E905E"/>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nsid w:val="06035440"/>
    <w:multiLevelType w:val="hybridMultilevel"/>
    <w:tmpl w:val="C2A0F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FFD1EAD"/>
    <w:multiLevelType w:val="multilevel"/>
    <w:tmpl w:val="F25E9724"/>
    <w:styleLink w:val="Style2"/>
    <w:lvl w:ilvl="0">
      <w:start w:val="1"/>
      <w:numFmt w:val="decimal"/>
      <w:lvlText w:val="%1-"/>
      <w:lvlJc w:val="left"/>
      <w:pPr>
        <w:tabs>
          <w:tab w:val="num" w:pos="1440"/>
        </w:tabs>
        <w:ind w:left="1440" w:hanging="1440"/>
      </w:pPr>
      <w:rPr>
        <w:rFonts w:cs="Times New Roman" w:hint="cs"/>
      </w:rPr>
    </w:lvl>
    <w:lvl w:ilvl="1">
      <w:start w:val="8"/>
      <w:numFmt w:val="decimal"/>
      <w:lvlText w:val="%1-%2-"/>
      <w:lvlJc w:val="left"/>
      <w:pPr>
        <w:tabs>
          <w:tab w:val="num" w:pos="1440"/>
        </w:tabs>
        <w:ind w:left="1440" w:hanging="1440"/>
      </w:pPr>
      <w:rPr>
        <w:rFonts w:cs="Times New Roman" w:hint="cs"/>
      </w:rPr>
    </w:lvl>
    <w:lvl w:ilvl="2">
      <w:start w:val="1"/>
      <w:numFmt w:val="decimal"/>
      <w:lvlText w:val="%1-%2-%3."/>
      <w:lvlJc w:val="left"/>
      <w:pPr>
        <w:tabs>
          <w:tab w:val="num" w:pos="1440"/>
        </w:tabs>
        <w:ind w:left="1440" w:hanging="1440"/>
      </w:pPr>
      <w:rPr>
        <w:rFonts w:cs="Times New Roman" w:hint="cs"/>
      </w:rPr>
    </w:lvl>
    <w:lvl w:ilvl="3">
      <w:start w:val="1"/>
      <w:numFmt w:val="decimal"/>
      <w:lvlRestart w:val="0"/>
      <w:lvlText w:val="%1-%2-%3-%4-"/>
      <w:lvlJc w:val="left"/>
      <w:pPr>
        <w:tabs>
          <w:tab w:val="num" w:pos="1440"/>
        </w:tabs>
        <w:ind w:left="1440" w:hanging="1440"/>
      </w:pPr>
      <w:rPr>
        <w:rFonts w:cs="Times New Roman" w:hint="cs"/>
      </w:rPr>
    </w:lvl>
    <w:lvl w:ilvl="4">
      <w:start w:val="1"/>
      <w:numFmt w:val="decimal"/>
      <w:lvlText w:val="%1-%2-%3.%4.%5."/>
      <w:lvlJc w:val="left"/>
      <w:pPr>
        <w:tabs>
          <w:tab w:val="num" w:pos="1440"/>
        </w:tabs>
        <w:ind w:left="1440" w:hanging="1440"/>
      </w:pPr>
      <w:rPr>
        <w:rFonts w:cs="Times New Roman" w:hint="cs"/>
      </w:rPr>
    </w:lvl>
    <w:lvl w:ilvl="5">
      <w:start w:val="1"/>
      <w:numFmt w:val="decimal"/>
      <w:lvlText w:val="%1-%2-%3.%4.%5.%6."/>
      <w:lvlJc w:val="left"/>
      <w:pPr>
        <w:tabs>
          <w:tab w:val="num" w:pos="1440"/>
        </w:tabs>
        <w:ind w:left="1440" w:hanging="1440"/>
      </w:pPr>
      <w:rPr>
        <w:rFonts w:cs="Times New Roman" w:hint="cs"/>
      </w:rPr>
    </w:lvl>
    <w:lvl w:ilvl="6">
      <w:start w:val="1"/>
      <w:numFmt w:val="decimal"/>
      <w:lvlText w:val="%1-%2-%3.%4.%5.%6.%7."/>
      <w:lvlJc w:val="left"/>
      <w:pPr>
        <w:tabs>
          <w:tab w:val="num" w:pos="1800"/>
        </w:tabs>
        <w:ind w:left="1800" w:hanging="1800"/>
      </w:pPr>
      <w:rPr>
        <w:rFonts w:cs="Times New Roman" w:hint="cs"/>
      </w:rPr>
    </w:lvl>
    <w:lvl w:ilvl="7">
      <w:start w:val="1"/>
      <w:numFmt w:val="decimal"/>
      <w:lvlText w:val="%1-%2-%3.%4.%5.%6.%7.%8."/>
      <w:lvlJc w:val="left"/>
      <w:pPr>
        <w:tabs>
          <w:tab w:val="num" w:pos="2160"/>
        </w:tabs>
        <w:ind w:left="2160" w:hanging="2160"/>
      </w:pPr>
      <w:rPr>
        <w:rFonts w:cs="Times New Roman" w:hint="cs"/>
      </w:rPr>
    </w:lvl>
    <w:lvl w:ilvl="8">
      <w:start w:val="1"/>
      <w:numFmt w:val="decimal"/>
      <w:lvlText w:val="%1-%2-%3.%4.%5.%6.%7.%8.%9."/>
      <w:lvlJc w:val="left"/>
      <w:pPr>
        <w:tabs>
          <w:tab w:val="num" w:pos="2160"/>
        </w:tabs>
        <w:ind w:left="2160" w:hanging="2160"/>
      </w:pPr>
      <w:rPr>
        <w:rFonts w:cs="Times New Roman" w:hint="cs"/>
      </w:rPr>
    </w:lvl>
  </w:abstractNum>
  <w:abstractNum w:abstractNumId="3">
    <w:nsid w:val="1019347E"/>
    <w:multiLevelType w:val="hybridMultilevel"/>
    <w:tmpl w:val="1424E80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102F035D"/>
    <w:multiLevelType w:val="hybridMultilevel"/>
    <w:tmpl w:val="6166088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nsid w:val="106538A9"/>
    <w:multiLevelType w:val="hybridMultilevel"/>
    <w:tmpl w:val="F620E4D2"/>
    <w:lvl w:ilvl="0" w:tplc="429239CE">
      <w:start w:val="5"/>
      <w:numFmt w:val="bullet"/>
      <w:lvlText w:val="-"/>
      <w:lvlJc w:val="left"/>
      <w:pPr>
        <w:ind w:left="720" w:hanging="360"/>
      </w:pPr>
      <w:rPr>
        <w:rFonts w:ascii="Times New Roman" w:eastAsia="Times New Roman" w:hAnsi="Times New Roman" w:cs="Zar"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C73A2"/>
    <w:multiLevelType w:val="multilevel"/>
    <w:tmpl w:val="EAA8EF96"/>
    <w:lvl w:ilvl="0">
      <w:start w:val="5"/>
      <w:numFmt w:val="decimal"/>
      <w:lvlText w:val="%1."/>
      <w:lvlJc w:val="left"/>
      <w:pPr>
        <w:ind w:left="390" w:hanging="39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149001F3"/>
    <w:multiLevelType w:val="multilevel"/>
    <w:tmpl w:val="0409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080760"/>
    <w:multiLevelType w:val="hybridMultilevel"/>
    <w:tmpl w:val="311A3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6AB5D2F"/>
    <w:multiLevelType w:val="multilevel"/>
    <w:tmpl w:val="41364302"/>
    <w:styleLink w:val="Style1"/>
    <w:lvl w:ilvl="0">
      <w:start w:val="1"/>
      <w:numFmt w:val="decimal"/>
      <w:lvlText w:val="%1-"/>
      <w:lvlJc w:val="left"/>
      <w:pPr>
        <w:tabs>
          <w:tab w:val="num" w:pos="1440"/>
        </w:tabs>
        <w:ind w:left="1440" w:hanging="1440"/>
      </w:pPr>
      <w:rPr>
        <w:rFonts w:cs="Times New Roman" w:hint="cs"/>
      </w:rPr>
    </w:lvl>
    <w:lvl w:ilvl="1">
      <w:start w:val="1"/>
      <w:numFmt w:val="decimal"/>
      <w:lvlText w:val="%1-%2-"/>
      <w:lvlJc w:val="left"/>
      <w:pPr>
        <w:tabs>
          <w:tab w:val="num" w:pos="1440"/>
        </w:tabs>
        <w:ind w:left="1440" w:hanging="1440"/>
      </w:pPr>
      <w:rPr>
        <w:rFonts w:cs="Times New Roman" w:hint="cs"/>
      </w:rPr>
    </w:lvl>
    <w:lvl w:ilvl="2">
      <w:start w:val="1"/>
      <w:numFmt w:val="decimal"/>
      <w:lvlText w:val="%1-%2-%3."/>
      <w:lvlJc w:val="left"/>
      <w:pPr>
        <w:tabs>
          <w:tab w:val="num" w:pos="1440"/>
        </w:tabs>
        <w:ind w:left="1440" w:hanging="1440"/>
      </w:pPr>
      <w:rPr>
        <w:rFonts w:cs="Times New Roman" w:hint="cs"/>
      </w:rPr>
    </w:lvl>
    <w:lvl w:ilvl="3">
      <w:start w:val="2"/>
      <w:numFmt w:val="decimal"/>
      <w:lvlRestart w:val="0"/>
      <w:lvlText w:val="%1-%2-%3-%4-"/>
      <w:lvlJc w:val="left"/>
      <w:pPr>
        <w:tabs>
          <w:tab w:val="num" w:pos="1440"/>
        </w:tabs>
        <w:ind w:left="1440" w:hanging="1440"/>
      </w:pPr>
      <w:rPr>
        <w:rFonts w:cs="Times New Roman" w:hint="cs"/>
      </w:rPr>
    </w:lvl>
    <w:lvl w:ilvl="4">
      <w:start w:val="1"/>
      <w:numFmt w:val="decimal"/>
      <w:lvlText w:val="%1-%2-%3.%4.%5."/>
      <w:lvlJc w:val="left"/>
      <w:pPr>
        <w:tabs>
          <w:tab w:val="num" w:pos="1440"/>
        </w:tabs>
        <w:ind w:left="1440" w:hanging="1440"/>
      </w:pPr>
      <w:rPr>
        <w:rFonts w:cs="Times New Roman" w:hint="cs"/>
      </w:rPr>
    </w:lvl>
    <w:lvl w:ilvl="5">
      <w:start w:val="1"/>
      <w:numFmt w:val="decimal"/>
      <w:lvlText w:val="%1-%2-%3.%4.%5.%6."/>
      <w:lvlJc w:val="left"/>
      <w:pPr>
        <w:tabs>
          <w:tab w:val="num" w:pos="1440"/>
        </w:tabs>
        <w:ind w:left="1440" w:hanging="1440"/>
      </w:pPr>
      <w:rPr>
        <w:rFonts w:cs="Times New Roman" w:hint="cs"/>
      </w:rPr>
    </w:lvl>
    <w:lvl w:ilvl="6">
      <w:start w:val="1"/>
      <w:numFmt w:val="decimal"/>
      <w:lvlText w:val="%1-%2-%3.%4.%5.%6.%7."/>
      <w:lvlJc w:val="left"/>
      <w:pPr>
        <w:tabs>
          <w:tab w:val="num" w:pos="1800"/>
        </w:tabs>
        <w:ind w:left="1800" w:hanging="1800"/>
      </w:pPr>
      <w:rPr>
        <w:rFonts w:cs="Times New Roman" w:hint="cs"/>
      </w:rPr>
    </w:lvl>
    <w:lvl w:ilvl="7">
      <w:start w:val="1"/>
      <w:numFmt w:val="decimal"/>
      <w:lvlText w:val="%1-%2-%3.%4.%5.%6.%7.%8."/>
      <w:lvlJc w:val="left"/>
      <w:pPr>
        <w:tabs>
          <w:tab w:val="num" w:pos="2160"/>
        </w:tabs>
        <w:ind w:left="2160" w:hanging="2160"/>
      </w:pPr>
      <w:rPr>
        <w:rFonts w:cs="Times New Roman" w:hint="cs"/>
      </w:rPr>
    </w:lvl>
    <w:lvl w:ilvl="8">
      <w:start w:val="1"/>
      <w:numFmt w:val="decimal"/>
      <w:lvlText w:val="%1-%2-%3.%4.%5.%6.%7.%8.%9."/>
      <w:lvlJc w:val="left"/>
      <w:pPr>
        <w:tabs>
          <w:tab w:val="num" w:pos="2160"/>
        </w:tabs>
        <w:ind w:left="2160" w:hanging="2160"/>
      </w:pPr>
      <w:rPr>
        <w:rFonts w:cs="Times New Roman" w:hint="cs"/>
      </w:rPr>
    </w:lvl>
  </w:abstractNum>
  <w:abstractNum w:abstractNumId="10">
    <w:nsid w:val="205E6C61"/>
    <w:multiLevelType w:val="hybridMultilevel"/>
    <w:tmpl w:val="0B2AA3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DD515F"/>
    <w:multiLevelType w:val="multilevel"/>
    <w:tmpl w:val="DC64A42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BB57111"/>
    <w:multiLevelType w:val="multilevel"/>
    <w:tmpl w:val="AF5CD07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F285B13"/>
    <w:multiLevelType w:val="hybridMultilevel"/>
    <w:tmpl w:val="55F2B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9F654F"/>
    <w:multiLevelType w:val="hybridMultilevel"/>
    <w:tmpl w:val="C448A1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4F72D94"/>
    <w:multiLevelType w:val="multilevel"/>
    <w:tmpl w:val="37123DC4"/>
    <w:lvl w:ilvl="0">
      <w:start w:val="1"/>
      <w:numFmt w:val="decimal"/>
      <w:lvlText w:val="%1"/>
      <w:lvlJc w:val="left"/>
      <w:pPr>
        <w:ind w:left="6952"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543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8C50B91"/>
    <w:multiLevelType w:val="hybridMultilevel"/>
    <w:tmpl w:val="C50E1E9A"/>
    <w:styleLink w:val="Style1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EF20B76"/>
    <w:multiLevelType w:val="hybridMultilevel"/>
    <w:tmpl w:val="47B08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B56F7"/>
    <w:multiLevelType w:val="hybridMultilevel"/>
    <w:tmpl w:val="68B8D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16E47D7"/>
    <w:multiLevelType w:val="hybridMultilevel"/>
    <w:tmpl w:val="7D9E723A"/>
    <w:styleLink w:val="Style21"/>
    <w:lvl w:ilvl="0" w:tplc="FFFFFFFF">
      <w:start w:val="1"/>
      <w:numFmt w:val="bullet"/>
      <w:lvlText w:val=""/>
      <w:lvlJc w:val="left"/>
      <w:pPr>
        <w:ind w:left="720" w:hanging="360"/>
      </w:pPr>
      <w:rPr>
        <w:rFonts w:ascii="B Lotus" w:hAnsi="B Lotus" w:hint="default"/>
      </w:rPr>
    </w:lvl>
    <w:lvl w:ilvl="1" w:tplc="FFFFFFFF" w:tentative="1">
      <w:start w:val="1"/>
      <w:numFmt w:val="bullet"/>
      <w:lvlText w:val="o"/>
      <w:lvlJc w:val="left"/>
      <w:pPr>
        <w:ind w:left="1440" w:hanging="360"/>
      </w:pPr>
      <w:rPr>
        <w:rFonts w:ascii="Zar" w:hAnsi="Zar" w:cs="Zar" w:hint="default"/>
      </w:rPr>
    </w:lvl>
    <w:lvl w:ilvl="2" w:tplc="FFFFFFFF" w:tentative="1">
      <w:start w:val="1"/>
      <w:numFmt w:val="bullet"/>
      <w:lvlText w:val=""/>
      <w:lvlJc w:val="left"/>
      <w:pPr>
        <w:ind w:left="2160" w:hanging="360"/>
      </w:pPr>
      <w:rPr>
        <w:rFonts w:ascii="B Lotus" w:hAnsi="B Lotu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Zar" w:hAnsi="Zar" w:cs="Zar" w:hint="default"/>
      </w:rPr>
    </w:lvl>
    <w:lvl w:ilvl="5" w:tplc="FFFFFFFF" w:tentative="1">
      <w:start w:val="1"/>
      <w:numFmt w:val="bullet"/>
      <w:lvlText w:val=""/>
      <w:lvlJc w:val="left"/>
      <w:pPr>
        <w:ind w:left="4320" w:hanging="360"/>
      </w:pPr>
      <w:rPr>
        <w:rFonts w:ascii="B Lotus" w:hAnsi="B Lotu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Zar" w:hAnsi="Zar" w:cs="Zar" w:hint="default"/>
      </w:rPr>
    </w:lvl>
    <w:lvl w:ilvl="8" w:tplc="FFFFFFFF" w:tentative="1">
      <w:start w:val="1"/>
      <w:numFmt w:val="bullet"/>
      <w:lvlText w:val=""/>
      <w:lvlJc w:val="left"/>
      <w:pPr>
        <w:ind w:left="6480" w:hanging="360"/>
      </w:pPr>
      <w:rPr>
        <w:rFonts w:ascii="B Lotus" w:hAnsi="B Lotus" w:hint="default"/>
      </w:rPr>
    </w:lvl>
  </w:abstractNum>
  <w:abstractNum w:abstractNumId="20">
    <w:nsid w:val="489B2FCF"/>
    <w:multiLevelType w:val="multilevel"/>
    <w:tmpl w:val="980A1F2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A8479F4"/>
    <w:multiLevelType w:val="hybridMultilevel"/>
    <w:tmpl w:val="15F252C4"/>
    <w:lvl w:ilvl="0" w:tplc="437AF5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2C174D"/>
    <w:multiLevelType w:val="hybridMultilevel"/>
    <w:tmpl w:val="50D6942C"/>
    <w:lvl w:ilvl="0" w:tplc="DE5CFF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910438"/>
    <w:multiLevelType w:val="multilevel"/>
    <w:tmpl w:val="03344D3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264818"/>
    <w:multiLevelType w:val="hybridMultilevel"/>
    <w:tmpl w:val="227C6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437365"/>
    <w:multiLevelType w:val="hybridMultilevel"/>
    <w:tmpl w:val="FFF4F31A"/>
    <w:lvl w:ilvl="0" w:tplc="04090001">
      <w:start w:val="1"/>
      <w:numFmt w:val="bullet"/>
      <w:lvlText w:val=""/>
      <w:lvlJc w:val="left"/>
      <w:pPr>
        <w:ind w:left="720" w:hanging="360"/>
      </w:pPr>
      <w:rPr>
        <w:rFonts w:ascii="B Lotus" w:hAnsi="B Lotus" w:hint="default"/>
      </w:rPr>
    </w:lvl>
    <w:lvl w:ilvl="1" w:tplc="04090003" w:tentative="1">
      <w:start w:val="1"/>
      <w:numFmt w:val="bullet"/>
      <w:lvlText w:val="o"/>
      <w:lvlJc w:val="left"/>
      <w:pPr>
        <w:ind w:left="1440" w:hanging="360"/>
      </w:pPr>
      <w:rPr>
        <w:rFonts w:ascii="Zar" w:hAnsi="Zar" w:cs="Zar" w:hint="default"/>
      </w:rPr>
    </w:lvl>
    <w:lvl w:ilvl="2" w:tplc="04090005" w:tentative="1">
      <w:start w:val="1"/>
      <w:numFmt w:val="bullet"/>
      <w:lvlText w:val=""/>
      <w:lvlJc w:val="left"/>
      <w:pPr>
        <w:ind w:left="2160" w:hanging="360"/>
      </w:pPr>
      <w:rPr>
        <w:rFonts w:ascii="B Lotus" w:hAnsi="B Lotu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Zar" w:hAnsi="Zar" w:cs="Zar" w:hint="default"/>
      </w:rPr>
    </w:lvl>
    <w:lvl w:ilvl="5" w:tplc="04090005" w:tentative="1">
      <w:start w:val="1"/>
      <w:numFmt w:val="bullet"/>
      <w:lvlText w:val=""/>
      <w:lvlJc w:val="left"/>
      <w:pPr>
        <w:ind w:left="4320" w:hanging="360"/>
      </w:pPr>
      <w:rPr>
        <w:rFonts w:ascii="B Lotus" w:hAnsi="B Lotu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Zar" w:hAnsi="Zar" w:cs="Zar" w:hint="default"/>
      </w:rPr>
    </w:lvl>
    <w:lvl w:ilvl="8" w:tplc="04090005" w:tentative="1">
      <w:start w:val="1"/>
      <w:numFmt w:val="bullet"/>
      <w:lvlText w:val=""/>
      <w:lvlJc w:val="left"/>
      <w:pPr>
        <w:ind w:left="6480" w:hanging="360"/>
      </w:pPr>
      <w:rPr>
        <w:rFonts w:ascii="B Lotus" w:hAnsi="B Lotus" w:hint="default"/>
      </w:rPr>
    </w:lvl>
  </w:abstractNum>
  <w:abstractNum w:abstractNumId="26">
    <w:nsid w:val="59DA4868"/>
    <w:multiLevelType w:val="multilevel"/>
    <w:tmpl w:val="B6B2631A"/>
    <w:lvl w:ilvl="0">
      <w:start w:val="4"/>
      <w:numFmt w:val="decimal"/>
      <w:lvlText w:val="%1."/>
      <w:lvlJc w:val="left"/>
      <w:pPr>
        <w:tabs>
          <w:tab w:val="num" w:pos="720"/>
        </w:tabs>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7">
    <w:nsid w:val="5FD8388D"/>
    <w:multiLevelType w:val="multilevel"/>
    <w:tmpl w:val="92A40406"/>
    <w:name w:val="1"/>
    <w:lvl w:ilvl="0">
      <w:start w:val="5"/>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nsid w:val="60270B76"/>
    <w:multiLevelType w:val="hybridMultilevel"/>
    <w:tmpl w:val="47B08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637A19"/>
    <w:multiLevelType w:val="hybridMultilevel"/>
    <w:tmpl w:val="C38679FA"/>
    <w:lvl w:ilvl="0" w:tplc="FFFFFFFF">
      <w:start w:val="1"/>
      <w:numFmt w:val="bullet"/>
      <w:lvlText w:val=""/>
      <w:lvlJc w:val="left"/>
      <w:pPr>
        <w:ind w:left="720" w:hanging="360"/>
      </w:pPr>
      <w:rPr>
        <w:rFonts w:ascii="B Lotus" w:hAnsi="B Lotu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6E155D03"/>
    <w:multiLevelType w:val="hybridMultilevel"/>
    <w:tmpl w:val="0E90F3FC"/>
    <w:lvl w:ilvl="0" w:tplc="B4328CE4">
      <w:start w:val="1"/>
      <w:numFmt w:val="bullet"/>
      <w:lvlText w:val="•"/>
      <w:lvlJc w:val="left"/>
      <w:pPr>
        <w:tabs>
          <w:tab w:val="num" w:pos="720"/>
        </w:tabs>
        <w:ind w:left="720" w:hanging="360"/>
      </w:pPr>
      <w:rPr>
        <w:rFonts w:ascii="Times New Roman" w:hAnsi="Times New Roman" w:hint="default"/>
      </w:rPr>
    </w:lvl>
    <w:lvl w:ilvl="1" w:tplc="77E89F18" w:tentative="1">
      <w:start w:val="1"/>
      <w:numFmt w:val="bullet"/>
      <w:lvlText w:val="•"/>
      <w:lvlJc w:val="left"/>
      <w:pPr>
        <w:tabs>
          <w:tab w:val="num" w:pos="1440"/>
        </w:tabs>
        <w:ind w:left="1440" w:hanging="360"/>
      </w:pPr>
      <w:rPr>
        <w:rFonts w:ascii="Times New Roman" w:hAnsi="Times New Roman" w:hint="default"/>
      </w:rPr>
    </w:lvl>
    <w:lvl w:ilvl="2" w:tplc="E3FCFC68" w:tentative="1">
      <w:start w:val="1"/>
      <w:numFmt w:val="bullet"/>
      <w:lvlText w:val="•"/>
      <w:lvlJc w:val="left"/>
      <w:pPr>
        <w:tabs>
          <w:tab w:val="num" w:pos="2160"/>
        </w:tabs>
        <w:ind w:left="2160" w:hanging="360"/>
      </w:pPr>
      <w:rPr>
        <w:rFonts w:ascii="Times New Roman" w:hAnsi="Times New Roman" w:hint="default"/>
      </w:rPr>
    </w:lvl>
    <w:lvl w:ilvl="3" w:tplc="BBB2348A" w:tentative="1">
      <w:start w:val="1"/>
      <w:numFmt w:val="bullet"/>
      <w:lvlText w:val="•"/>
      <w:lvlJc w:val="left"/>
      <w:pPr>
        <w:tabs>
          <w:tab w:val="num" w:pos="2880"/>
        </w:tabs>
        <w:ind w:left="2880" w:hanging="360"/>
      </w:pPr>
      <w:rPr>
        <w:rFonts w:ascii="Times New Roman" w:hAnsi="Times New Roman" w:hint="default"/>
      </w:rPr>
    </w:lvl>
    <w:lvl w:ilvl="4" w:tplc="078609F8" w:tentative="1">
      <w:start w:val="1"/>
      <w:numFmt w:val="bullet"/>
      <w:lvlText w:val="•"/>
      <w:lvlJc w:val="left"/>
      <w:pPr>
        <w:tabs>
          <w:tab w:val="num" w:pos="3600"/>
        </w:tabs>
        <w:ind w:left="3600" w:hanging="360"/>
      </w:pPr>
      <w:rPr>
        <w:rFonts w:ascii="Times New Roman" w:hAnsi="Times New Roman" w:hint="default"/>
      </w:rPr>
    </w:lvl>
    <w:lvl w:ilvl="5" w:tplc="F3E2B6CC" w:tentative="1">
      <w:start w:val="1"/>
      <w:numFmt w:val="bullet"/>
      <w:lvlText w:val="•"/>
      <w:lvlJc w:val="left"/>
      <w:pPr>
        <w:tabs>
          <w:tab w:val="num" w:pos="4320"/>
        </w:tabs>
        <w:ind w:left="4320" w:hanging="360"/>
      </w:pPr>
      <w:rPr>
        <w:rFonts w:ascii="Times New Roman" w:hAnsi="Times New Roman" w:hint="default"/>
      </w:rPr>
    </w:lvl>
    <w:lvl w:ilvl="6" w:tplc="2F486B80" w:tentative="1">
      <w:start w:val="1"/>
      <w:numFmt w:val="bullet"/>
      <w:lvlText w:val="•"/>
      <w:lvlJc w:val="left"/>
      <w:pPr>
        <w:tabs>
          <w:tab w:val="num" w:pos="5040"/>
        </w:tabs>
        <w:ind w:left="5040" w:hanging="360"/>
      </w:pPr>
      <w:rPr>
        <w:rFonts w:ascii="Times New Roman" w:hAnsi="Times New Roman" w:hint="default"/>
      </w:rPr>
    </w:lvl>
    <w:lvl w:ilvl="7" w:tplc="74F8E4DC" w:tentative="1">
      <w:start w:val="1"/>
      <w:numFmt w:val="bullet"/>
      <w:lvlText w:val="•"/>
      <w:lvlJc w:val="left"/>
      <w:pPr>
        <w:tabs>
          <w:tab w:val="num" w:pos="5760"/>
        </w:tabs>
        <w:ind w:left="5760" w:hanging="360"/>
      </w:pPr>
      <w:rPr>
        <w:rFonts w:ascii="Times New Roman" w:hAnsi="Times New Roman" w:hint="default"/>
      </w:rPr>
    </w:lvl>
    <w:lvl w:ilvl="8" w:tplc="91C6EFF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0BC320D"/>
    <w:multiLevelType w:val="hybridMultilevel"/>
    <w:tmpl w:val="AF7CD47A"/>
    <w:lvl w:ilvl="0" w:tplc="C7DE25B0">
      <w:start w:val="1"/>
      <w:numFmt w:val="bullet"/>
      <w:lvlText w:val="•"/>
      <w:lvlJc w:val="left"/>
      <w:pPr>
        <w:tabs>
          <w:tab w:val="num" w:pos="720"/>
        </w:tabs>
        <w:ind w:left="720" w:hanging="360"/>
      </w:pPr>
      <w:rPr>
        <w:rFonts w:ascii="Times New Roman" w:hAnsi="Times New Roman" w:hint="default"/>
      </w:rPr>
    </w:lvl>
    <w:lvl w:ilvl="1" w:tplc="20886C96" w:tentative="1">
      <w:start w:val="1"/>
      <w:numFmt w:val="bullet"/>
      <w:lvlText w:val="•"/>
      <w:lvlJc w:val="left"/>
      <w:pPr>
        <w:tabs>
          <w:tab w:val="num" w:pos="1440"/>
        </w:tabs>
        <w:ind w:left="1440" w:hanging="360"/>
      </w:pPr>
      <w:rPr>
        <w:rFonts w:ascii="Times New Roman" w:hAnsi="Times New Roman" w:hint="default"/>
      </w:rPr>
    </w:lvl>
    <w:lvl w:ilvl="2" w:tplc="12A6EAC8" w:tentative="1">
      <w:start w:val="1"/>
      <w:numFmt w:val="bullet"/>
      <w:lvlText w:val="•"/>
      <w:lvlJc w:val="left"/>
      <w:pPr>
        <w:tabs>
          <w:tab w:val="num" w:pos="2160"/>
        </w:tabs>
        <w:ind w:left="2160" w:hanging="360"/>
      </w:pPr>
      <w:rPr>
        <w:rFonts w:ascii="Times New Roman" w:hAnsi="Times New Roman" w:hint="default"/>
      </w:rPr>
    </w:lvl>
    <w:lvl w:ilvl="3" w:tplc="99969E24" w:tentative="1">
      <w:start w:val="1"/>
      <w:numFmt w:val="bullet"/>
      <w:lvlText w:val="•"/>
      <w:lvlJc w:val="left"/>
      <w:pPr>
        <w:tabs>
          <w:tab w:val="num" w:pos="2880"/>
        </w:tabs>
        <w:ind w:left="2880" w:hanging="360"/>
      </w:pPr>
      <w:rPr>
        <w:rFonts w:ascii="Times New Roman" w:hAnsi="Times New Roman" w:hint="default"/>
      </w:rPr>
    </w:lvl>
    <w:lvl w:ilvl="4" w:tplc="381C08DE" w:tentative="1">
      <w:start w:val="1"/>
      <w:numFmt w:val="bullet"/>
      <w:lvlText w:val="•"/>
      <w:lvlJc w:val="left"/>
      <w:pPr>
        <w:tabs>
          <w:tab w:val="num" w:pos="3600"/>
        </w:tabs>
        <w:ind w:left="3600" w:hanging="360"/>
      </w:pPr>
      <w:rPr>
        <w:rFonts w:ascii="Times New Roman" w:hAnsi="Times New Roman" w:hint="default"/>
      </w:rPr>
    </w:lvl>
    <w:lvl w:ilvl="5" w:tplc="6CDA785C" w:tentative="1">
      <w:start w:val="1"/>
      <w:numFmt w:val="bullet"/>
      <w:lvlText w:val="•"/>
      <w:lvlJc w:val="left"/>
      <w:pPr>
        <w:tabs>
          <w:tab w:val="num" w:pos="4320"/>
        </w:tabs>
        <w:ind w:left="4320" w:hanging="360"/>
      </w:pPr>
      <w:rPr>
        <w:rFonts w:ascii="Times New Roman" w:hAnsi="Times New Roman" w:hint="default"/>
      </w:rPr>
    </w:lvl>
    <w:lvl w:ilvl="6" w:tplc="F5AC872C" w:tentative="1">
      <w:start w:val="1"/>
      <w:numFmt w:val="bullet"/>
      <w:lvlText w:val="•"/>
      <w:lvlJc w:val="left"/>
      <w:pPr>
        <w:tabs>
          <w:tab w:val="num" w:pos="5040"/>
        </w:tabs>
        <w:ind w:left="5040" w:hanging="360"/>
      </w:pPr>
      <w:rPr>
        <w:rFonts w:ascii="Times New Roman" w:hAnsi="Times New Roman" w:hint="default"/>
      </w:rPr>
    </w:lvl>
    <w:lvl w:ilvl="7" w:tplc="0CBCCD90" w:tentative="1">
      <w:start w:val="1"/>
      <w:numFmt w:val="bullet"/>
      <w:lvlText w:val="•"/>
      <w:lvlJc w:val="left"/>
      <w:pPr>
        <w:tabs>
          <w:tab w:val="num" w:pos="5760"/>
        </w:tabs>
        <w:ind w:left="5760" w:hanging="360"/>
      </w:pPr>
      <w:rPr>
        <w:rFonts w:ascii="Times New Roman" w:hAnsi="Times New Roman" w:hint="default"/>
      </w:rPr>
    </w:lvl>
    <w:lvl w:ilvl="8" w:tplc="B3ECFE8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13B3C7C"/>
    <w:multiLevelType w:val="hybridMultilevel"/>
    <w:tmpl w:val="EBD87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A81211"/>
    <w:multiLevelType w:val="multilevel"/>
    <w:tmpl w:val="9286C4FC"/>
    <w:lvl w:ilvl="0">
      <w:start w:val="1"/>
      <w:numFmt w:val="decimal"/>
      <w:lvlText w:val="%1-"/>
      <w:lvlJc w:val="left"/>
      <w:pPr>
        <w:tabs>
          <w:tab w:val="num" w:pos="1440"/>
        </w:tabs>
        <w:ind w:left="1440" w:hanging="1440"/>
      </w:pPr>
      <w:rPr>
        <w:rFonts w:hint="cs"/>
      </w:rPr>
    </w:lvl>
    <w:lvl w:ilvl="1">
      <w:start w:val="1"/>
      <w:numFmt w:val="decimal"/>
      <w:lvlText w:val="%1-%2-"/>
      <w:lvlJc w:val="left"/>
      <w:pPr>
        <w:tabs>
          <w:tab w:val="num" w:pos="1440"/>
        </w:tabs>
        <w:ind w:left="1440" w:hanging="1440"/>
      </w:pPr>
      <w:rPr>
        <w:rFonts w:hint="cs"/>
      </w:rPr>
    </w:lvl>
    <w:lvl w:ilvl="2">
      <w:start w:val="1"/>
      <w:numFmt w:val="decimal"/>
      <w:lvlText w:val="%1-%2-%3."/>
      <w:lvlJc w:val="left"/>
      <w:pPr>
        <w:tabs>
          <w:tab w:val="num" w:pos="1440"/>
        </w:tabs>
        <w:ind w:left="1440" w:hanging="1440"/>
      </w:pPr>
      <w:rPr>
        <w:rFonts w:hint="cs"/>
      </w:rPr>
    </w:lvl>
    <w:lvl w:ilvl="3">
      <w:start w:val="1"/>
      <w:numFmt w:val="decimal"/>
      <w:lvlText w:val="%1-%2-%3.%4."/>
      <w:lvlJc w:val="left"/>
      <w:pPr>
        <w:tabs>
          <w:tab w:val="num" w:pos="1440"/>
        </w:tabs>
        <w:ind w:left="1440" w:hanging="144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160"/>
        </w:tabs>
        <w:ind w:left="2160" w:hanging="2160"/>
      </w:pPr>
      <w:rPr>
        <w:rFonts w:hint="cs"/>
      </w:rPr>
    </w:lvl>
  </w:abstractNum>
  <w:abstractNum w:abstractNumId="34">
    <w:nsid w:val="750226A8"/>
    <w:multiLevelType w:val="hybridMultilevel"/>
    <w:tmpl w:val="97C6F64A"/>
    <w:lvl w:ilvl="0" w:tplc="C25E2DC0">
      <w:start w:val="1"/>
      <w:numFmt w:val="decimal"/>
      <w:lvlText w:val="%1."/>
      <w:lvlJc w:val="left"/>
      <w:pPr>
        <w:ind w:left="720" w:hanging="360"/>
      </w:pPr>
      <w:rPr>
        <w:rFonts w:cs="B Nazani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663A61"/>
    <w:multiLevelType w:val="hybridMultilevel"/>
    <w:tmpl w:val="5B1A84E2"/>
    <w:lvl w:ilvl="0" w:tplc="35A432B2">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B040FA"/>
    <w:multiLevelType w:val="hybridMultilevel"/>
    <w:tmpl w:val="A5FAD934"/>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19"/>
  </w:num>
  <w:num w:numId="5">
    <w:abstractNumId w:val="9"/>
  </w:num>
  <w:num w:numId="6">
    <w:abstractNumId w:val="2"/>
  </w:num>
  <w:num w:numId="7">
    <w:abstractNumId w:val="7"/>
  </w:num>
  <w:num w:numId="8">
    <w:abstractNumId w:val="18"/>
  </w:num>
  <w:num w:numId="9">
    <w:abstractNumId w:val="25"/>
  </w:num>
  <w:num w:numId="10">
    <w:abstractNumId w:val="24"/>
  </w:num>
  <w:num w:numId="11">
    <w:abstractNumId w:val="10"/>
  </w:num>
  <w:num w:numId="12">
    <w:abstractNumId w:val="23"/>
  </w:num>
  <w:num w:numId="13">
    <w:abstractNumId w:val="26"/>
  </w:num>
  <w:num w:numId="14">
    <w:abstractNumId w:val="6"/>
  </w:num>
  <w:num w:numId="15">
    <w:abstractNumId w:val="27"/>
  </w:num>
  <w:num w:numId="16">
    <w:abstractNumId w:val="29"/>
  </w:num>
  <w:num w:numId="17">
    <w:abstractNumId w:val="11"/>
  </w:num>
  <w:num w:numId="18">
    <w:abstractNumId w:val="20"/>
  </w:num>
  <w:num w:numId="19">
    <w:abstractNumId w:val="8"/>
  </w:num>
  <w:num w:numId="20">
    <w:abstractNumId w:val="3"/>
  </w:num>
  <w:num w:numId="21">
    <w:abstractNumId w:val="1"/>
  </w:num>
  <w:num w:numId="22">
    <w:abstractNumId w:val="32"/>
  </w:num>
  <w:num w:numId="23">
    <w:abstractNumId w:val="36"/>
  </w:num>
  <w:num w:numId="24">
    <w:abstractNumId w:val="17"/>
  </w:num>
  <w:num w:numId="25">
    <w:abstractNumId w:val="0"/>
  </w:num>
  <w:num w:numId="26">
    <w:abstractNumId w:val="4"/>
  </w:num>
  <w:num w:numId="27">
    <w:abstractNumId w:val="14"/>
  </w:num>
  <w:num w:numId="28">
    <w:abstractNumId w:val="13"/>
  </w:num>
  <w:num w:numId="29">
    <w:abstractNumId w:val="28"/>
  </w:num>
  <w:num w:numId="30">
    <w:abstractNumId w:val="35"/>
  </w:num>
  <w:num w:numId="31">
    <w:abstractNumId w:val="5"/>
  </w:num>
  <w:num w:numId="32">
    <w:abstractNumId w:val="22"/>
  </w:num>
  <w:num w:numId="33">
    <w:abstractNumId w:val="21"/>
  </w:num>
  <w:num w:numId="34">
    <w:abstractNumId w:val="34"/>
  </w:num>
  <w:num w:numId="35">
    <w:abstractNumId w:val="31"/>
  </w:num>
  <w:num w:numId="36">
    <w:abstractNumId w:val="30"/>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numRestart w:val="eachPage"/>
    <w:footnote w:id="-1"/>
    <w:footnote w:id="0"/>
  </w:footnotePr>
  <w:endnotePr>
    <w:endnote w:id="-1"/>
    <w:endnote w:id="0"/>
  </w:endnotePr>
  <w:compat/>
  <w:rsids>
    <w:rsidRoot w:val="0052163C"/>
    <w:rsid w:val="00195B2F"/>
    <w:rsid w:val="0052163C"/>
    <w:rsid w:val="0093055E"/>
    <w:rsid w:val="00BC4DF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4"/>
        <o:r id="V:Rule2" type="connector" idref="#Straight Arrow Connector 33"/>
        <o:r id="V:Rule3" type="connector" idref="#Straight Arrow Connector 29"/>
        <o:r id="V:Rule4" type="connector" idref="#AutoShape 54"/>
        <o:r id="V:Rule5" type="connector" idref="#AutoShape 61"/>
        <o:r id="V:Rule6" type="connector" idref="#AutoShape 62"/>
        <o:r id="V:Rule7" type="connector" idref="#AutoShape 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FA"/>
    <w:pPr>
      <w:bidi/>
    </w:pPr>
  </w:style>
  <w:style w:type="paragraph" w:styleId="Heading1">
    <w:name w:val="heading 1"/>
    <w:basedOn w:val="Normal"/>
    <w:next w:val="Normal"/>
    <w:link w:val="Heading1Char"/>
    <w:uiPriority w:val="99"/>
    <w:qFormat/>
    <w:rsid w:val="0052163C"/>
    <w:pPr>
      <w:keepNext/>
      <w:spacing w:before="240" w:after="60" w:line="360" w:lineRule="auto"/>
      <w:outlineLvl w:val="0"/>
    </w:pPr>
    <w:rPr>
      <w:rFonts w:ascii="Times New Roman" w:eastAsia="Times New Roman" w:hAnsi="Times New Roman" w:cs="Arial"/>
      <w:b/>
      <w:bCs/>
      <w:kern w:val="32"/>
      <w:sz w:val="56"/>
      <w:szCs w:val="32"/>
      <w:lang/>
    </w:rPr>
  </w:style>
  <w:style w:type="paragraph" w:styleId="Heading2">
    <w:name w:val="heading 2"/>
    <w:aliases w:val="عنوان اصلی"/>
    <w:basedOn w:val="Normal"/>
    <w:next w:val="Normal"/>
    <w:link w:val="Heading2Char"/>
    <w:uiPriority w:val="9"/>
    <w:unhideWhenUsed/>
    <w:qFormat/>
    <w:rsid w:val="0052163C"/>
    <w:pPr>
      <w:keepNext/>
      <w:spacing w:before="240" w:after="60"/>
      <w:outlineLvl w:val="1"/>
    </w:pPr>
    <w:rPr>
      <w:rFonts w:ascii="B Zar" w:eastAsia="Times New Roman" w:hAnsi="B Zar" w:cs="Arial"/>
      <w:b/>
      <w:bCs/>
      <w:sz w:val="28"/>
      <w:szCs w:val="28"/>
      <w:lang/>
    </w:rPr>
  </w:style>
  <w:style w:type="paragraph" w:styleId="Heading3">
    <w:name w:val="heading 3"/>
    <w:aliases w:val="عنوان فرعی,تيتر,تیتر3"/>
    <w:basedOn w:val="Normal"/>
    <w:next w:val="Normal"/>
    <w:link w:val="Heading3Char"/>
    <w:uiPriority w:val="99"/>
    <w:qFormat/>
    <w:rsid w:val="0052163C"/>
    <w:pPr>
      <w:keepNext/>
      <w:spacing w:before="240" w:after="60"/>
      <w:outlineLvl w:val="2"/>
    </w:pPr>
    <w:rPr>
      <w:rFonts w:ascii="Times New Roman" w:eastAsia="Times New Roman" w:hAnsi="Times New Roman" w:cs="Arial"/>
      <w:b/>
      <w:bCs/>
      <w:sz w:val="27"/>
      <w:szCs w:val="27"/>
      <w:lang/>
    </w:rPr>
  </w:style>
  <w:style w:type="paragraph" w:styleId="Heading4">
    <w:name w:val="heading 4"/>
    <w:aliases w:val="فرعی در فرعی,تیتر4"/>
    <w:basedOn w:val="Normal"/>
    <w:next w:val="Normal"/>
    <w:link w:val="Heading4Char"/>
    <w:qFormat/>
    <w:rsid w:val="0052163C"/>
    <w:pPr>
      <w:keepNext/>
      <w:spacing w:before="240" w:after="60"/>
      <w:outlineLvl w:val="3"/>
    </w:pPr>
    <w:rPr>
      <w:rFonts w:ascii="Times New Roman" w:eastAsia="Times New Roman" w:hAnsi="Times New Roman" w:cs="Arial"/>
      <w:b/>
      <w:bCs/>
      <w:sz w:val="24"/>
      <w:szCs w:val="24"/>
      <w:lang/>
    </w:rPr>
  </w:style>
  <w:style w:type="paragraph" w:styleId="Heading5">
    <w:name w:val="heading 5"/>
    <w:basedOn w:val="Normal"/>
    <w:next w:val="Normal"/>
    <w:link w:val="Heading5Char"/>
    <w:unhideWhenUsed/>
    <w:qFormat/>
    <w:rsid w:val="0052163C"/>
    <w:pPr>
      <w:numPr>
        <w:ilvl w:val="4"/>
        <w:numId w:val="2"/>
      </w:numPr>
      <w:spacing w:before="240" w:after="60"/>
      <w:outlineLvl w:val="4"/>
    </w:pPr>
    <w:rPr>
      <w:rFonts w:ascii="LGJCG M+ Adv Mac Mth Sy N" w:eastAsia="Times New Roman" w:hAnsi="LGJCG M+ Adv Mac Mth Sy N" w:cs="Arial"/>
      <w:b/>
      <w:bCs/>
      <w:i/>
      <w:iCs/>
      <w:sz w:val="26"/>
      <w:szCs w:val="26"/>
      <w:lang/>
    </w:rPr>
  </w:style>
  <w:style w:type="paragraph" w:styleId="Heading6">
    <w:name w:val="heading 6"/>
    <w:basedOn w:val="Normal"/>
    <w:next w:val="Normal"/>
    <w:link w:val="Heading6Char"/>
    <w:uiPriority w:val="9"/>
    <w:qFormat/>
    <w:rsid w:val="0052163C"/>
    <w:pPr>
      <w:spacing w:before="240" w:after="60"/>
      <w:outlineLvl w:val="5"/>
    </w:pPr>
    <w:rPr>
      <w:rFonts w:ascii="Times New Roman" w:eastAsia="Times New Roman" w:hAnsi="Times New Roman" w:cs="Arial"/>
      <w:b/>
      <w:bCs/>
      <w:sz w:val="24"/>
      <w:szCs w:val="26"/>
      <w:lang/>
    </w:rPr>
  </w:style>
  <w:style w:type="paragraph" w:styleId="Heading7">
    <w:name w:val="heading 7"/>
    <w:basedOn w:val="Normal"/>
    <w:next w:val="Normal"/>
    <w:link w:val="Heading7Char"/>
    <w:qFormat/>
    <w:rsid w:val="0052163C"/>
    <w:pPr>
      <w:numPr>
        <w:ilvl w:val="6"/>
        <w:numId w:val="2"/>
      </w:numPr>
      <w:spacing w:before="240" w:after="60"/>
      <w:outlineLvl w:val="6"/>
    </w:pPr>
    <w:rPr>
      <w:rFonts w:ascii="Times New Roman" w:eastAsia="Times New Roman" w:hAnsi="Times New Roman" w:cs="Arial"/>
      <w:sz w:val="24"/>
      <w:szCs w:val="24"/>
      <w:lang/>
    </w:rPr>
  </w:style>
  <w:style w:type="paragraph" w:styleId="Heading8">
    <w:name w:val="heading 8"/>
    <w:basedOn w:val="Normal"/>
    <w:next w:val="Normal"/>
    <w:link w:val="Heading8Char"/>
    <w:unhideWhenUsed/>
    <w:qFormat/>
    <w:rsid w:val="0052163C"/>
    <w:pPr>
      <w:numPr>
        <w:ilvl w:val="7"/>
        <w:numId w:val="2"/>
      </w:numPr>
      <w:spacing w:before="240" w:after="60"/>
      <w:outlineLvl w:val="7"/>
    </w:pPr>
    <w:rPr>
      <w:rFonts w:ascii="LGJCG M+ Adv Mac Mth Sy N" w:eastAsia="Times New Roman" w:hAnsi="LGJCG M+ Adv Mac Mth Sy N" w:cs="Arial"/>
      <w:i/>
      <w:iCs/>
      <w:sz w:val="24"/>
      <w:szCs w:val="24"/>
      <w:lang/>
    </w:rPr>
  </w:style>
  <w:style w:type="paragraph" w:styleId="Heading9">
    <w:name w:val="heading 9"/>
    <w:basedOn w:val="Normal"/>
    <w:next w:val="Normal"/>
    <w:link w:val="Heading9Char"/>
    <w:uiPriority w:val="9"/>
    <w:qFormat/>
    <w:rsid w:val="0052163C"/>
    <w:pPr>
      <w:spacing w:before="240" w:after="60"/>
      <w:outlineLvl w:val="8"/>
    </w:pPr>
    <w:rPr>
      <w:rFonts w:ascii="Symbol" w:eastAsia="Times New Roman" w:hAnsi="Symbol" w:cs="Times New Roman"/>
      <w:sz w:val="24"/>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163C"/>
    <w:rPr>
      <w:color w:val="0000FF"/>
      <w:u w:val="single"/>
    </w:rPr>
  </w:style>
  <w:style w:type="paragraph" w:styleId="TOC1">
    <w:name w:val="toc 1"/>
    <w:aliases w:val="فهرست"/>
    <w:basedOn w:val="Normal"/>
    <w:next w:val="Normal"/>
    <w:autoRedefine/>
    <w:uiPriority w:val="39"/>
    <w:unhideWhenUsed/>
    <w:qFormat/>
    <w:rsid w:val="0052163C"/>
    <w:pPr>
      <w:widowControl w:val="0"/>
      <w:tabs>
        <w:tab w:val="right" w:leader="dot" w:pos="8441"/>
      </w:tabs>
      <w:spacing w:after="0" w:line="288" w:lineRule="auto"/>
    </w:pPr>
    <w:rPr>
      <w:rFonts w:ascii="Calibri" w:eastAsia="Calibri" w:hAnsi="Calibri" w:cs="B Nazanin"/>
      <w:b/>
      <w:bCs/>
      <w:noProof/>
      <w:sz w:val="26"/>
      <w:szCs w:val="26"/>
    </w:rPr>
  </w:style>
  <w:style w:type="character" w:customStyle="1" w:styleId="Heading1Char">
    <w:name w:val="Heading 1 Char"/>
    <w:basedOn w:val="DefaultParagraphFont"/>
    <w:link w:val="Heading1"/>
    <w:uiPriority w:val="99"/>
    <w:rsid w:val="0052163C"/>
    <w:rPr>
      <w:rFonts w:ascii="Times New Roman" w:eastAsia="Times New Roman" w:hAnsi="Times New Roman" w:cs="Arial"/>
      <w:b/>
      <w:bCs/>
      <w:kern w:val="32"/>
      <w:sz w:val="56"/>
      <w:szCs w:val="32"/>
      <w:lang/>
    </w:rPr>
  </w:style>
  <w:style w:type="character" w:customStyle="1" w:styleId="Heading2Char">
    <w:name w:val="Heading 2 Char"/>
    <w:aliases w:val="عنوان اصلی Char"/>
    <w:basedOn w:val="DefaultParagraphFont"/>
    <w:link w:val="Heading2"/>
    <w:uiPriority w:val="9"/>
    <w:rsid w:val="0052163C"/>
    <w:rPr>
      <w:rFonts w:ascii="B Zar" w:eastAsia="Times New Roman" w:hAnsi="B Zar" w:cs="Arial"/>
      <w:b/>
      <w:bCs/>
      <w:sz w:val="28"/>
      <w:szCs w:val="28"/>
      <w:lang/>
    </w:rPr>
  </w:style>
  <w:style w:type="character" w:customStyle="1" w:styleId="Heading3Char">
    <w:name w:val="Heading 3 Char"/>
    <w:aliases w:val="عنوان فرعی Char,تيتر Char,تیتر3 Char"/>
    <w:basedOn w:val="DefaultParagraphFont"/>
    <w:link w:val="Heading3"/>
    <w:uiPriority w:val="99"/>
    <w:rsid w:val="0052163C"/>
    <w:rPr>
      <w:rFonts w:ascii="Times New Roman" w:eastAsia="Times New Roman" w:hAnsi="Times New Roman" w:cs="Arial"/>
      <w:b/>
      <w:bCs/>
      <w:sz w:val="27"/>
      <w:szCs w:val="27"/>
      <w:lang/>
    </w:rPr>
  </w:style>
  <w:style w:type="character" w:customStyle="1" w:styleId="Heading4Char">
    <w:name w:val="Heading 4 Char"/>
    <w:aliases w:val="فرعی در فرعی Char,تیتر4 Char"/>
    <w:basedOn w:val="DefaultParagraphFont"/>
    <w:link w:val="Heading4"/>
    <w:rsid w:val="0052163C"/>
    <w:rPr>
      <w:rFonts w:ascii="Times New Roman" w:eastAsia="Times New Roman" w:hAnsi="Times New Roman" w:cs="Arial"/>
      <w:b/>
      <w:bCs/>
      <w:sz w:val="24"/>
      <w:szCs w:val="24"/>
      <w:lang/>
    </w:rPr>
  </w:style>
  <w:style w:type="character" w:customStyle="1" w:styleId="Heading5Char">
    <w:name w:val="Heading 5 Char"/>
    <w:basedOn w:val="DefaultParagraphFont"/>
    <w:link w:val="Heading5"/>
    <w:rsid w:val="0052163C"/>
    <w:rPr>
      <w:rFonts w:ascii="LGJCG M+ Adv Mac Mth Sy N" w:eastAsia="Times New Roman" w:hAnsi="LGJCG M+ Adv Mac Mth Sy N" w:cs="Arial"/>
      <w:b/>
      <w:bCs/>
      <w:i/>
      <w:iCs/>
      <w:sz w:val="26"/>
      <w:szCs w:val="26"/>
      <w:lang/>
    </w:rPr>
  </w:style>
  <w:style w:type="character" w:customStyle="1" w:styleId="Heading6Char">
    <w:name w:val="Heading 6 Char"/>
    <w:basedOn w:val="DefaultParagraphFont"/>
    <w:link w:val="Heading6"/>
    <w:uiPriority w:val="9"/>
    <w:rsid w:val="0052163C"/>
    <w:rPr>
      <w:rFonts w:ascii="Times New Roman" w:eastAsia="Times New Roman" w:hAnsi="Times New Roman" w:cs="Arial"/>
      <w:b/>
      <w:bCs/>
      <w:sz w:val="24"/>
      <w:szCs w:val="26"/>
      <w:lang/>
    </w:rPr>
  </w:style>
  <w:style w:type="character" w:customStyle="1" w:styleId="Heading7Char">
    <w:name w:val="Heading 7 Char"/>
    <w:basedOn w:val="DefaultParagraphFont"/>
    <w:link w:val="Heading7"/>
    <w:rsid w:val="0052163C"/>
    <w:rPr>
      <w:rFonts w:ascii="Times New Roman" w:eastAsia="Times New Roman" w:hAnsi="Times New Roman" w:cs="Arial"/>
      <w:sz w:val="24"/>
      <w:szCs w:val="24"/>
      <w:lang/>
    </w:rPr>
  </w:style>
  <w:style w:type="character" w:customStyle="1" w:styleId="Heading8Char">
    <w:name w:val="Heading 8 Char"/>
    <w:basedOn w:val="DefaultParagraphFont"/>
    <w:link w:val="Heading8"/>
    <w:rsid w:val="0052163C"/>
    <w:rPr>
      <w:rFonts w:ascii="LGJCG M+ Adv Mac Mth Sy N" w:eastAsia="Times New Roman" w:hAnsi="LGJCG M+ Adv Mac Mth Sy N" w:cs="Arial"/>
      <w:i/>
      <w:iCs/>
      <w:sz w:val="24"/>
      <w:szCs w:val="24"/>
      <w:lang/>
    </w:rPr>
  </w:style>
  <w:style w:type="character" w:customStyle="1" w:styleId="Heading9Char">
    <w:name w:val="Heading 9 Char"/>
    <w:basedOn w:val="DefaultParagraphFont"/>
    <w:link w:val="Heading9"/>
    <w:uiPriority w:val="9"/>
    <w:rsid w:val="0052163C"/>
    <w:rPr>
      <w:rFonts w:ascii="Symbol" w:eastAsia="Times New Roman" w:hAnsi="Symbol" w:cs="Times New Roman"/>
      <w:sz w:val="24"/>
      <w:szCs w:val="26"/>
      <w:lang/>
    </w:rPr>
  </w:style>
  <w:style w:type="paragraph" w:styleId="Footer">
    <w:name w:val="footer"/>
    <w:basedOn w:val="Normal"/>
    <w:link w:val="FooterChar"/>
    <w:uiPriority w:val="99"/>
    <w:unhideWhenUsed/>
    <w:rsid w:val="0052163C"/>
    <w:pPr>
      <w:tabs>
        <w:tab w:val="center" w:pos="4680"/>
        <w:tab w:val="right" w:pos="9360"/>
      </w:tabs>
    </w:pPr>
    <w:rPr>
      <w:rFonts w:ascii="Times New Roman" w:eastAsia="LGJCG M+ Adv Mac Mth Sy N" w:hAnsi="Times New Roman" w:cs="Arial"/>
      <w:sz w:val="24"/>
      <w:szCs w:val="26"/>
      <w:lang/>
    </w:rPr>
  </w:style>
  <w:style w:type="character" w:customStyle="1" w:styleId="FooterChar">
    <w:name w:val="Footer Char"/>
    <w:basedOn w:val="DefaultParagraphFont"/>
    <w:link w:val="Footer"/>
    <w:uiPriority w:val="99"/>
    <w:rsid w:val="0052163C"/>
    <w:rPr>
      <w:rFonts w:ascii="Times New Roman" w:eastAsia="LGJCG M+ Adv Mac Mth Sy N" w:hAnsi="Times New Roman" w:cs="Arial"/>
      <w:sz w:val="24"/>
      <w:szCs w:val="26"/>
      <w:lang/>
    </w:rPr>
  </w:style>
  <w:style w:type="paragraph" w:customStyle="1" w:styleId="hed11">
    <w:name w:val="hed11"/>
    <w:basedOn w:val="Normal"/>
    <w:qFormat/>
    <w:rsid w:val="0052163C"/>
    <w:pPr>
      <w:tabs>
        <w:tab w:val="left" w:pos="521"/>
      </w:tabs>
      <w:spacing w:line="288" w:lineRule="auto"/>
      <w:ind w:left="1440"/>
      <w:jc w:val="right"/>
    </w:pPr>
    <w:rPr>
      <w:rFonts w:ascii="B Zar" w:eastAsia="LGJCG M+ Adv Mac Mth Sy N" w:hAnsi="B Zar" w:cs="B Zar"/>
      <w:bCs/>
      <w:color w:val="000000"/>
      <w:sz w:val="72"/>
      <w:szCs w:val="26"/>
    </w:rPr>
  </w:style>
  <w:style w:type="paragraph" w:styleId="Title">
    <w:name w:val="Title"/>
    <w:basedOn w:val="Normal"/>
    <w:next w:val="Normal"/>
    <w:link w:val="TitleChar"/>
    <w:qFormat/>
    <w:rsid w:val="0052163C"/>
    <w:pPr>
      <w:spacing w:before="240" w:after="60"/>
      <w:jc w:val="center"/>
      <w:outlineLvl w:val="0"/>
    </w:pPr>
    <w:rPr>
      <w:rFonts w:ascii="Cambria" w:eastAsia="Times New Roman" w:hAnsi="Cambria" w:cs="Times New Roman"/>
      <w:b/>
      <w:bCs/>
      <w:kern w:val="28"/>
      <w:sz w:val="32"/>
      <w:szCs w:val="32"/>
      <w:lang/>
    </w:rPr>
  </w:style>
  <w:style w:type="character" w:customStyle="1" w:styleId="TitleChar">
    <w:name w:val="Title Char"/>
    <w:basedOn w:val="DefaultParagraphFont"/>
    <w:link w:val="Title"/>
    <w:rsid w:val="0052163C"/>
    <w:rPr>
      <w:rFonts w:ascii="Cambria" w:eastAsia="Times New Roman" w:hAnsi="Cambria" w:cs="Times New Roman"/>
      <w:b/>
      <w:bCs/>
      <w:kern w:val="28"/>
      <w:sz w:val="32"/>
      <w:szCs w:val="32"/>
      <w:lang/>
    </w:rPr>
  </w:style>
  <w:style w:type="paragraph" w:styleId="ListParagraph">
    <w:name w:val="List Paragraph"/>
    <w:basedOn w:val="Normal"/>
    <w:link w:val="ListParagraphChar"/>
    <w:qFormat/>
    <w:rsid w:val="0052163C"/>
    <w:pPr>
      <w:ind w:left="720"/>
      <w:contextualSpacing/>
    </w:pPr>
    <w:rPr>
      <w:rFonts w:ascii="Times New Roman" w:eastAsia="LGJCG M+ Adv Mac Mth Sy N" w:hAnsi="Times New Roman" w:cs="Arial"/>
      <w:sz w:val="24"/>
      <w:szCs w:val="26"/>
      <w:lang/>
    </w:rPr>
  </w:style>
  <w:style w:type="table" w:styleId="LightShading-Accent5">
    <w:name w:val="Light Shading Accent 5"/>
    <w:basedOn w:val="TableNormal"/>
    <w:uiPriority w:val="60"/>
    <w:rsid w:val="0052163C"/>
    <w:pPr>
      <w:spacing w:after="0" w:line="240" w:lineRule="auto"/>
    </w:pPr>
    <w:rPr>
      <w:rFonts w:ascii="LGJCG M+ Adv Mac Mth Sy N" w:eastAsia="LGJCG M+ Adv Mac Mth Sy N" w:hAnsi="LGJCG M+ Adv Mac Mth Sy N" w:cs="Arial"/>
      <w:color w:val="31849B"/>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6" w:space="0" w:color="4BACC6"/>
        <w:insideV w:val="single" w:sz="6"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Header">
    <w:name w:val="header"/>
    <w:basedOn w:val="Normal"/>
    <w:link w:val="HeaderChar"/>
    <w:uiPriority w:val="99"/>
    <w:unhideWhenUsed/>
    <w:rsid w:val="0052163C"/>
    <w:pPr>
      <w:tabs>
        <w:tab w:val="center" w:pos="4513"/>
        <w:tab w:val="right" w:pos="9026"/>
      </w:tabs>
      <w:spacing w:after="0" w:line="240" w:lineRule="auto"/>
    </w:pPr>
    <w:rPr>
      <w:rFonts w:ascii="LGJCG M+ Adv Mac Mth Sy N" w:eastAsia="LGJCG M+ Adv Mac Mth Sy N" w:hAnsi="LGJCG M+ Adv Mac Mth Sy N" w:cs="Times New Roman"/>
      <w:sz w:val="20"/>
      <w:szCs w:val="20"/>
      <w:lang w:bidi="ar-SA"/>
    </w:rPr>
  </w:style>
  <w:style w:type="character" w:customStyle="1" w:styleId="HeaderChar">
    <w:name w:val="Header Char"/>
    <w:basedOn w:val="DefaultParagraphFont"/>
    <w:link w:val="Header"/>
    <w:uiPriority w:val="99"/>
    <w:rsid w:val="0052163C"/>
    <w:rPr>
      <w:rFonts w:ascii="LGJCG M+ Adv Mac Mth Sy N" w:eastAsia="LGJCG M+ Adv Mac Mth Sy N" w:hAnsi="LGJCG M+ Adv Mac Mth Sy N" w:cs="Times New Roman"/>
      <w:sz w:val="20"/>
      <w:szCs w:val="20"/>
      <w:lang w:bidi="ar-SA"/>
    </w:rPr>
  </w:style>
  <w:style w:type="paragraph" w:styleId="BalloonText">
    <w:name w:val="Balloon Text"/>
    <w:basedOn w:val="Normal"/>
    <w:link w:val="BalloonTextChar"/>
    <w:uiPriority w:val="99"/>
    <w:unhideWhenUsed/>
    <w:rsid w:val="0052163C"/>
    <w:pPr>
      <w:spacing w:after="0" w:line="240" w:lineRule="auto"/>
    </w:pPr>
    <w:rPr>
      <w:rFonts w:ascii="Tahoma" w:eastAsia="LGJCG M+ Adv Mac Mth Sy N" w:hAnsi="Tahoma" w:cs="Tahoma"/>
      <w:sz w:val="16"/>
      <w:szCs w:val="16"/>
      <w:lang/>
    </w:rPr>
  </w:style>
  <w:style w:type="character" w:customStyle="1" w:styleId="BalloonTextChar">
    <w:name w:val="Balloon Text Char"/>
    <w:basedOn w:val="DefaultParagraphFont"/>
    <w:link w:val="BalloonText"/>
    <w:uiPriority w:val="99"/>
    <w:rsid w:val="0052163C"/>
    <w:rPr>
      <w:rFonts w:ascii="Tahoma" w:eastAsia="LGJCG M+ Adv Mac Mth Sy N" w:hAnsi="Tahoma" w:cs="Tahoma"/>
      <w:sz w:val="16"/>
      <w:szCs w:val="16"/>
      <w:lang/>
    </w:rPr>
  </w:style>
  <w:style w:type="paragraph" w:styleId="DocumentMap">
    <w:name w:val="Document Map"/>
    <w:basedOn w:val="Normal"/>
    <w:link w:val="DocumentMapChar"/>
    <w:uiPriority w:val="99"/>
    <w:semiHidden/>
    <w:unhideWhenUsed/>
    <w:rsid w:val="0052163C"/>
    <w:pPr>
      <w:spacing w:after="0" w:line="240" w:lineRule="auto"/>
    </w:pPr>
    <w:rPr>
      <w:rFonts w:ascii="TimesNewRoman" w:eastAsia="LGJCG M+ Adv Mac Mth Sy N" w:hAnsi="TimesNewRoman" w:cs="Times New Roman"/>
      <w:sz w:val="16"/>
      <w:szCs w:val="16"/>
      <w:lang w:bidi="ar-SA"/>
    </w:rPr>
  </w:style>
  <w:style w:type="character" w:customStyle="1" w:styleId="DocumentMapChar">
    <w:name w:val="Document Map Char"/>
    <w:basedOn w:val="DefaultParagraphFont"/>
    <w:link w:val="DocumentMap"/>
    <w:uiPriority w:val="99"/>
    <w:semiHidden/>
    <w:rsid w:val="0052163C"/>
    <w:rPr>
      <w:rFonts w:ascii="TimesNewRoman" w:eastAsia="LGJCG M+ Adv Mac Mth Sy N" w:hAnsi="TimesNewRoman" w:cs="Times New Roman"/>
      <w:sz w:val="16"/>
      <w:szCs w:val="16"/>
      <w:lang w:bidi="ar-SA"/>
    </w:rPr>
  </w:style>
  <w:style w:type="character" w:styleId="CommentReference">
    <w:name w:val="annotation reference"/>
    <w:uiPriority w:val="99"/>
    <w:semiHidden/>
    <w:unhideWhenUsed/>
    <w:rsid w:val="0052163C"/>
    <w:rPr>
      <w:sz w:val="16"/>
      <w:szCs w:val="16"/>
    </w:rPr>
  </w:style>
  <w:style w:type="paragraph" w:styleId="CommentText">
    <w:name w:val="annotation text"/>
    <w:basedOn w:val="Normal"/>
    <w:link w:val="CommentTextChar"/>
    <w:uiPriority w:val="99"/>
    <w:unhideWhenUsed/>
    <w:rsid w:val="0052163C"/>
    <w:rPr>
      <w:rFonts w:ascii="Times New Roman" w:eastAsia="LGJCG M+ Adv Mac Mth Sy N" w:hAnsi="Times New Roman" w:cs="Arial"/>
      <w:sz w:val="20"/>
      <w:szCs w:val="20"/>
    </w:rPr>
  </w:style>
  <w:style w:type="character" w:customStyle="1" w:styleId="CommentTextChar">
    <w:name w:val="Comment Text Char"/>
    <w:basedOn w:val="DefaultParagraphFont"/>
    <w:link w:val="CommentText"/>
    <w:uiPriority w:val="99"/>
    <w:rsid w:val="0052163C"/>
    <w:rPr>
      <w:rFonts w:ascii="Times New Roman" w:eastAsia="LGJCG M+ Adv Mac Mth Sy N" w:hAnsi="Times New Roman" w:cs="Arial"/>
      <w:sz w:val="20"/>
      <w:szCs w:val="20"/>
    </w:rPr>
  </w:style>
  <w:style w:type="paragraph" w:styleId="CommentSubject">
    <w:name w:val="annotation subject"/>
    <w:basedOn w:val="CommentText"/>
    <w:next w:val="CommentText"/>
    <w:link w:val="CommentSubjectChar"/>
    <w:uiPriority w:val="99"/>
    <w:semiHidden/>
    <w:unhideWhenUsed/>
    <w:rsid w:val="0052163C"/>
    <w:rPr>
      <w:rFonts w:ascii="LGJCG M+ Adv Mac Mth Sy N" w:hAnsi="LGJCG M+ Adv Mac Mth Sy N" w:cs="Times New Roman"/>
      <w:b/>
      <w:bCs/>
      <w:lang w:bidi="ar-SA"/>
    </w:rPr>
  </w:style>
  <w:style w:type="character" w:customStyle="1" w:styleId="CommentSubjectChar">
    <w:name w:val="Comment Subject Char"/>
    <w:basedOn w:val="CommentTextChar"/>
    <w:link w:val="CommentSubject"/>
    <w:uiPriority w:val="99"/>
    <w:semiHidden/>
    <w:rsid w:val="0052163C"/>
    <w:rPr>
      <w:rFonts w:ascii="LGJCG M+ Adv Mac Mth Sy N" w:hAnsi="LGJCG M+ Adv Mac Mth Sy N" w:cs="Times New Roman"/>
      <w:b/>
      <w:bCs/>
      <w:lang w:bidi="ar-SA"/>
    </w:rPr>
  </w:style>
  <w:style w:type="paragraph" w:customStyle="1" w:styleId="hed1">
    <w:name w:val="hed1"/>
    <w:basedOn w:val="Normal"/>
    <w:qFormat/>
    <w:rsid w:val="0052163C"/>
    <w:pPr>
      <w:spacing w:line="288" w:lineRule="auto"/>
      <w:jc w:val="right"/>
    </w:pPr>
    <w:rPr>
      <w:rFonts w:ascii="B Zar" w:eastAsia="Times New Roman" w:hAnsi="B Zar" w:cs="B Zar"/>
      <w:bCs/>
      <w:kern w:val="32"/>
      <w:sz w:val="72"/>
      <w:szCs w:val="72"/>
    </w:rPr>
  </w:style>
  <w:style w:type="table" w:customStyle="1" w:styleId="Style5">
    <w:name w:val="Style5"/>
    <w:basedOn w:val="TableNormal"/>
    <w:uiPriority w:val="99"/>
    <w:qFormat/>
    <w:rsid w:val="0052163C"/>
    <w:pPr>
      <w:spacing w:after="0" w:line="240" w:lineRule="auto"/>
    </w:pPr>
    <w:rPr>
      <w:rFonts w:ascii="LGJCG M+ Adv Mac Mth Sy N" w:eastAsia="LGJCG M+ Adv Mac Mth Sy N" w:hAnsi="LGJCG M+ Adv Mac Mth Sy N" w:cs="Arial"/>
      <w:sz w:val="20"/>
      <w:szCs w:val="20"/>
    </w:rPr>
    <w:tblPr>
      <w:tblInd w:w="0" w:type="dxa"/>
      <w:tblCellMar>
        <w:top w:w="0" w:type="dxa"/>
        <w:left w:w="108" w:type="dxa"/>
        <w:bottom w:w="0" w:type="dxa"/>
        <w:right w:w="108" w:type="dxa"/>
      </w:tblCellMar>
    </w:tblPr>
  </w:style>
  <w:style w:type="table" w:customStyle="1" w:styleId="LightGrid1">
    <w:name w:val="Light Grid1"/>
    <w:basedOn w:val="TableNormal"/>
    <w:uiPriority w:val="62"/>
    <w:rsid w:val="0052163C"/>
    <w:pPr>
      <w:spacing w:after="0" w:line="240" w:lineRule="auto"/>
    </w:pPr>
    <w:rPr>
      <w:rFonts w:ascii="LGJCG M+ Adv Mac Mth Sy N" w:eastAsia="LGJCG M+ Adv Mac Mth Sy N" w:hAnsi="LGJCG M+ Adv Mac Mth Sy N"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52163C"/>
    <w:pPr>
      <w:spacing w:after="0" w:line="240" w:lineRule="auto"/>
    </w:pPr>
    <w:rPr>
      <w:rFonts w:ascii="LGJCG M+ Adv Mac Mth Sy N" w:eastAsia="LGJCG M+ Adv Mac Mth Sy N" w:hAnsi="LGJCG M+ Adv Mac Mth Sy N"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
    <w:name w:val="Medium Grid 31"/>
    <w:basedOn w:val="TableNormal"/>
    <w:uiPriority w:val="69"/>
    <w:rsid w:val="0052163C"/>
    <w:pPr>
      <w:spacing w:after="0" w:line="240" w:lineRule="auto"/>
    </w:pPr>
    <w:rPr>
      <w:rFonts w:ascii="LGJCG M+ Adv Mac Mth Sy N" w:eastAsia="LGJCG M+ Adv Mac Mth Sy N" w:hAnsi="LGJCG M+ Adv Mac Mth Sy N"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FootnoteText">
    <w:name w:val="footnote text"/>
    <w:aliases w:val="Footnote Text1 Char Char,Char Char Char Char,Char Char Char Char Char Char Char,Char Char Char Char Char Char Char Char Char Char Char Char Char Char Char Char Char Char Char Char Char Char Char,Char, Char Char Char Char, Char"/>
    <w:basedOn w:val="Normal"/>
    <w:link w:val="FootnoteTextChar"/>
    <w:unhideWhenUsed/>
    <w:qFormat/>
    <w:rsid w:val="0052163C"/>
    <w:rPr>
      <w:rFonts w:ascii="Times New Roman" w:eastAsia="LGJCG M+ Adv Mac Mth Sy N" w:hAnsi="Times New Roman" w:cs="Arial"/>
      <w:sz w:val="20"/>
      <w:szCs w:val="20"/>
      <w:lang/>
    </w:rPr>
  </w:style>
  <w:style w:type="character" w:customStyle="1" w:styleId="FootnoteTextChar">
    <w:name w:val="Footnote Text Char"/>
    <w:aliases w:val="Footnote Text1 Char Char Char,Char Char Char Char Char,Char Char Char Char Char Char Char Char,Char Char Char Char Char Char Char Char Char Char Char Char Char Char Char Char Char Char Char Char Char Char Char Char,Char Char"/>
    <w:basedOn w:val="DefaultParagraphFont"/>
    <w:link w:val="FootnoteText"/>
    <w:rsid w:val="0052163C"/>
    <w:rPr>
      <w:rFonts w:ascii="Times New Roman" w:eastAsia="LGJCG M+ Adv Mac Mth Sy N" w:hAnsi="Times New Roman" w:cs="Arial"/>
      <w:sz w:val="20"/>
      <w:szCs w:val="20"/>
      <w:lang/>
    </w:rPr>
  </w:style>
  <w:style w:type="character" w:styleId="FootnoteReference">
    <w:name w:val="footnote reference"/>
    <w:unhideWhenUsed/>
    <w:rsid w:val="0052163C"/>
    <w:rPr>
      <w:vertAlign w:val="superscript"/>
    </w:rPr>
  </w:style>
  <w:style w:type="table" w:styleId="TableGrid">
    <w:name w:val="Table Grid"/>
    <w:basedOn w:val="TableNormal"/>
    <w:rsid w:val="0052163C"/>
    <w:pPr>
      <w:spacing w:after="0" w:line="240" w:lineRule="auto"/>
    </w:pPr>
    <w:rPr>
      <w:rFonts w:ascii="LGJCG M+ Adv Mac Mth Sy N" w:eastAsia="LGJCG M+ Adv Mac Mth Sy N" w:hAnsi="LGJCG M+ Adv Mac Mth Sy N"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2163C"/>
    <w:rPr>
      <w:rFonts w:ascii="Times New Roman" w:eastAsia="LGJCG M+ Adv Mac Mth Sy N" w:hAnsi="Times New Roman" w:cs="Arial"/>
      <w:sz w:val="24"/>
      <w:szCs w:val="26"/>
    </w:rPr>
  </w:style>
  <w:style w:type="paragraph" w:styleId="TableofFigures">
    <w:name w:val="table of figures"/>
    <w:basedOn w:val="Normal"/>
    <w:next w:val="Normal"/>
    <w:uiPriority w:val="99"/>
    <w:unhideWhenUsed/>
    <w:rsid w:val="0052163C"/>
    <w:rPr>
      <w:rFonts w:ascii="Times New Roman" w:eastAsia="LGJCG M+ Adv Mac Mth Sy N" w:hAnsi="Times New Roman" w:cs="Arial"/>
      <w:sz w:val="24"/>
      <w:szCs w:val="26"/>
    </w:rPr>
  </w:style>
  <w:style w:type="table" w:customStyle="1" w:styleId="MediumShading11">
    <w:name w:val="Medium Shading 11"/>
    <w:basedOn w:val="TableNormal"/>
    <w:uiPriority w:val="63"/>
    <w:rsid w:val="0052163C"/>
    <w:pPr>
      <w:spacing w:after="0" w:line="240" w:lineRule="auto"/>
    </w:pPr>
    <w:rPr>
      <w:rFonts w:ascii="LGJCG M+ Adv Mac Mth Sy N" w:eastAsia="LGJCG M+ Adv Mac Mth Sy N" w:hAnsi="LGJCG M+ Adv Mac Mth Sy N"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FollowedHyperlink">
    <w:name w:val="FollowedHyperlink"/>
    <w:uiPriority w:val="99"/>
    <w:semiHidden/>
    <w:unhideWhenUsed/>
    <w:rsid w:val="0052163C"/>
    <w:rPr>
      <w:color w:val="800080"/>
      <w:u w:val="single"/>
    </w:rPr>
  </w:style>
  <w:style w:type="character" w:customStyle="1" w:styleId="Style1Char">
    <w:name w:val="Style1 Char"/>
    <w:rsid w:val="0052163C"/>
    <w:rPr>
      <w:rFonts w:ascii="B Nazanin" w:eastAsia="Times New Roman" w:hAnsi="B Nazanin"/>
      <w:b/>
      <w:bCs/>
      <w:lang w:bidi="fa-IR"/>
    </w:rPr>
  </w:style>
  <w:style w:type="paragraph" w:styleId="TOCHeading">
    <w:name w:val="TOC Heading"/>
    <w:basedOn w:val="Heading1"/>
    <w:next w:val="Normal"/>
    <w:uiPriority w:val="39"/>
    <w:unhideWhenUsed/>
    <w:qFormat/>
    <w:rsid w:val="0052163C"/>
    <w:pPr>
      <w:keepLines/>
      <w:bidi w:val="0"/>
      <w:spacing w:before="480" w:after="0"/>
      <w:outlineLvl w:val="9"/>
    </w:pPr>
    <w:rPr>
      <w:rFonts w:ascii="Symbol" w:eastAsia="TimesNewRomanPSMT" w:hAnsi="Symbol" w:cs="Times New Roman"/>
      <w:color w:val="365F91"/>
      <w:kern w:val="0"/>
      <w:sz w:val="28"/>
      <w:szCs w:val="28"/>
      <w:lang w:eastAsia="ja-JP" w:bidi="ar-SA"/>
    </w:rPr>
  </w:style>
  <w:style w:type="paragraph" w:styleId="TOC3">
    <w:name w:val="toc 3"/>
    <w:basedOn w:val="Normal"/>
    <w:next w:val="Normal"/>
    <w:autoRedefine/>
    <w:uiPriority w:val="39"/>
    <w:unhideWhenUsed/>
    <w:qFormat/>
    <w:rsid w:val="0052163C"/>
    <w:pPr>
      <w:widowControl w:val="0"/>
      <w:tabs>
        <w:tab w:val="right" w:leader="dot" w:pos="8441"/>
      </w:tabs>
      <w:spacing w:after="0" w:line="288" w:lineRule="auto"/>
      <w:ind w:left="480"/>
      <w:jc w:val="center"/>
    </w:pPr>
    <w:rPr>
      <w:rFonts w:ascii="Times New Roman" w:eastAsia="LGJCG M+ Adv Mac Mth Sy N" w:hAnsi="Times New Roman" w:cs="Arial"/>
      <w:sz w:val="24"/>
      <w:szCs w:val="26"/>
    </w:rPr>
  </w:style>
  <w:style w:type="paragraph" w:styleId="TOC2">
    <w:name w:val="toc 2"/>
    <w:basedOn w:val="Normal"/>
    <w:next w:val="Normal"/>
    <w:autoRedefine/>
    <w:uiPriority w:val="39"/>
    <w:unhideWhenUsed/>
    <w:qFormat/>
    <w:rsid w:val="0052163C"/>
    <w:pPr>
      <w:tabs>
        <w:tab w:val="left" w:pos="660"/>
        <w:tab w:val="right" w:leader="dot" w:pos="9061"/>
      </w:tabs>
      <w:ind w:left="240"/>
    </w:pPr>
    <w:rPr>
      <w:rFonts w:ascii="Times New Roman" w:eastAsia="LGJCG M+ Adv Mac Mth Sy N" w:hAnsi="Times New Roman" w:cs="B Zar"/>
      <w:noProof/>
      <w:sz w:val="24"/>
      <w:szCs w:val="26"/>
    </w:rPr>
  </w:style>
  <w:style w:type="paragraph" w:styleId="TOC4">
    <w:name w:val="toc 4"/>
    <w:basedOn w:val="Normal"/>
    <w:next w:val="Normal"/>
    <w:autoRedefine/>
    <w:uiPriority w:val="39"/>
    <w:unhideWhenUsed/>
    <w:rsid w:val="0052163C"/>
    <w:pPr>
      <w:tabs>
        <w:tab w:val="right" w:leader="dot" w:pos="9061"/>
      </w:tabs>
      <w:spacing w:after="100"/>
      <w:ind w:left="660"/>
    </w:pPr>
    <w:rPr>
      <w:rFonts w:ascii="LGJCG M+ Adv Mac Mth Sy N" w:eastAsia="Times New Roman" w:hAnsi="LGJCG M+ Adv Mac Mth Sy N" w:cs="Arial"/>
      <w:noProof/>
      <w:sz w:val="30"/>
      <w:szCs w:val="36"/>
      <w:lang w:bidi="ar-SA"/>
    </w:rPr>
  </w:style>
  <w:style w:type="paragraph" w:styleId="TOC5">
    <w:name w:val="toc 5"/>
    <w:basedOn w:val="Normal"/>
    <w:next w:val="Normal"/>
    <w:autoRedefine/>
    <w:uiPriority w:val="39"/>
    <w:unhideWhenUsed/>
    <w:rsid w:val="0052163C"/>
    <w:pPr>
      <w:bidi w:val="0"/>
      <w:spacing w:after="100"/>
      <w:ind w:left="880"/>
    </w:pPr>
    <w:rPr>
      <w:rFonts w:ascii="LGJCG M+ Adv Mac Mth Sy N" w:eastAsia="Times New Roman" w:hAnsi="LGJCG M+ Adv Mac Mth Sy N" w:cs="Arial"/>
      <w:lang w:bidi="ar-SA"/>
    </w:rPr>
  </w:style>
  <w:style w:type="paragraph" w:styleId="TOC6">
    <w:name w:val="toc 6"/>
    <w:basedOn w:val="Normal"/>
    <w:next w:val="Normal"/>
    <w:autoRedefine/>
    <w:uiPriority w:val="39"/>
    <w:unhideWhenUsed/>
    <w:rsid w:val="0052163C"/>
    <w:pPr>
      <w:bidi w:val="0"/>
      <w:spacing w:after="100"/>
      <w:ind w:left="1100"/>
    </w:pPr>
    <w:rPr>
      <w:rFonts w:ascii="LGJCG M+ Adv Mac Mth Sy N" w:eastAsia="Times New Roman" w:hAnsi="LGJCG M+ Adv Mac Mth Sy N" w:cs="Arial"/>
      <w:lang w:bidi="ar-SA"/>
    </w:rPr>
  </w:style>
  <w:style w:type="paragraph" w:styleId="TOC7">
    <w:name w:val="toc 7"/>
    <w:basedOn w:val="Normal"/>
    <w:next w:val="Normal"/>
    <w:autoRedefine/>
    <w:uiPriority w:val="39"/>
    <w:unhideWhenUsed/>
    <w:rsid w:val="0052163C"/>
    <w:pPr>
      <w:bidi w:val="0"/>
      <w:spacing w:after="100"/>
      <w:ind w:left="1320"/>
    </w:pPr>
    <w:rPr>
      <w:rFonts w:ascii="LGJCG M+ Adv Mac Mth Sy N" w:eastAsia="Times New Roman" w:hAnsi="LGJCG M+ Adv Mac Mth Sy N" w:cs="Arial"/>
      <w:lang w:bidi="ar-SA"/>
    </w:rPr>
  </w:style>
  <w:style w:type="paragraph" w:styleId="TOC8">
    <w:name w:val="toc 8"/>
    <w:basedOn w:val="Normal"/>
    <w:next w:val="Normal"/>
    <w:autoRedefine/>
    <w:uiPriority w:val="39"/>
    <w:unhideWhenUsed/>
    <w:rsid w:val="0052163C"/>
    <w:pPr>
      <w:bidi w:val="0"/>
      <w:spacing w:after="100"/>
      <w:ind w:left="1540"/>
    </w:pPr>
    <w:rPr>
      <w:rFonts w:ascii="LGJCG M+ Adv Mac Mth Sy N" w:eastAsia="Times New Roman" w:hAnsi="LGJCG M+ Adv Mac Mth Sy N" w:cs="Arial"/>
      <w:lang w:bidi="ar-SA"/>
    </w:rPr>
  </w:style>
  <w:style w:type="paragraph" w:styleId="TOC9">
    <w:name w:val="toc 9"/>
    <w:basedOn w:val="Normal"/>
    <w:next w:val="Normal"/>
    <w:autoRedefine/>
    <w:uiPriority w:val="39"/>
    <w:unhideWhenUsed/>
    <w:rsid w:val="0052163C"/>
    <w:pPr>
      <w:bidi w:val="0"/>
      <w:spacing w:after="100"/>
      <w:ind w:left="1760"/>
    </w:pPr>
    <w:rPr>
      <w:rFonts w:ascii="LGJCG M+ Adv Mac Mth Sy N" w:eastAsia="Times New Roman" w:hAnsi="LGJCG M+ Adv Mac Mth Sy N" w:cs="Arial"/>
      <w:lang w:bidi="ar-SA"/>
    </w:rPr>
  </w:style>
  <w:style w:type="character" w:customStyle="1" w:styleId="ListParagraphChar">
    <w:name w:val="List Paragraph Char"/>
    <w:link w:val="ListParagraph"/>
    <w:locked/>
    <w:rsid w:val="0052163C"/>
    <w:rPr>
      <w:rFonts w:ascii="Times New Roman" w:eastAsia="LGJCG M+ Adv Mac Mth Sy N" w:hAnsi="Times New Roman" w:cs="Arial"/>
      <w:sz w:val="24"/>
      <w:szCs w:val="26"/>
      <w:lang/>
    </w:rPr>
  </w:style>
  <w:style w:type="paragraph" w:customStyle="1" w:styleId="MTDisplayEquation">
    <w:name w:val="MTDisplayEquation"/>
    <w:basedOn w:val="Normal"/>
    <w:next w:val="Normal"/>
    <w:link w:val="MTDisplayEquationChar"/>
    <w:rsid w:val="0052163C"/>
    <w:pPr>
      <w:tabs>
        <w:tab w:val="center" w:pos="4400"/>
        <w:tab w:val="right" w:pos="8780"/>
      </w:tabs>
      <w:spacing w:after="0" w:line="408" w:lineRule="auto"/>
      <w:jc w:val="lowKashida"/>
    </w:pPr>
    <w:rPr>
      <w:rFonts w:ascii="Times New Roman" w:eastAsia="Times New Roman" w:hAnsi="Times New Roman" w:cs="B Nazanin"/>
      <w:sz w:val="26"/>
      <w:szCs w:val="26"/>
      <w:lang/>
    </w:rPr>
  </w:style>
  <w:style w:type="character" w:customStyle="1" w:styleId="MTDisplayEquationChar">
    <w:name w:val="MTDisplayEquation Char"/>
    <w:link w:val="MTDisplayEquation"/>
    <w:rsid w:val="0052163C"/>
    <w:rPr>
      <w:rFonts w:ascii="Times New Roman" w:eastAsia="Times New Roman" w:hAnsi="Times New Roman" w:cs="B Nazanin"/>
      <w:sz w:val="26"/>
      <w:szCs w:val="26"/>
      <w:lang/>
    </w:rPr>
  </w:style>
  <w:style w:type="paragraph" w:customStyle="1" w:styleId="Default">
    <w:name w:val="Default"/>
    <w:rsid w:val="0052163C"/>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styleId="Emphasis">
    <w:name w:val="Emphasis"/>
    <w:uiPriority w:val="20"/>
    <w:qFormat/>
    <w:rsid w:val="0052163C"/>
    <w:rPr>
      <w:i/>
      <w:iCs/>
    </w:rPr>
  </w:style>
  <w:style w:type="paragraph" w:styleId="Caption">
    <w:name w:val="caption"/>
    <w:aliases w:val="عنوان"/>
    <w:basedOn w:val="Normal"/>
    <w:qFormat/>
    <w:rsid w:val="0052163C"/>
    <w:pPr>
      <w:keepNext/>
      <w:widowControl w:val="0"/>
      <w:spacing w:after="0" w:line="240" w:lineRule="auto"/>
      <w:ind w:firstLine="288"/>
      <w:jc w:val="center"/>
    </w:pPr>
    <w:rPr>
      <w:rFonts w:ascii="Times New Roman" w:eastAsia="Times New Roman" w:hAnsi="Times New Roman" w:cs="Zar"/>
      <w:b/>
      <w:bCs/>
      <w:i/>
      <w:sz w:val="18"/>
      <w:szCs w:val="18"/>
    </w:rPr>
  </w:style>
  <w:style w:type="paragraph" w:styleId="BodyTextIndent2">
    <w:name w:val="Body Text Indent 2"/>
    <w:basedOn w:val="Normal"/>
    <w:link w:val="BodyTextIndent2Char"/>
    <w:rsid w:val="0052163C"/>
    <w:pPr>
      <w:bidi w:val="0"/>
      <w:spacing w:after="0" w:line="240" w:lineRule="auto"/>
      <w:ind w:hanging="720"/>
    </w:pPr>
    <w:rPr>
      <w:rFonts w:ascii="Arial" w:eastAsia="Times New Roman" w:hAnsi="Arial" w:cs="Times New Roman"/>
      <w:sz w:val="24"/>
      <w:szCs w:val="24"/>
      <w:lang w:bidi="ar-SA"/>
    </w:rPr>
  </w:style>
  <w:style w:type="character" w:customStyle="1" w:styleId="BodyTextIndent2Char">
    <w:name w:val="Body Text Indent 2 Char"/>
    <w:basedOn w:val="DefaultParagraphFont"/>
    <w:link w:val="BodyTextIndent2"/>
    <w:rsid w:val="0052163C"/>
    <w:rPr>
      <w:rFonts w:ascii="Arial" w:eastAsia="Times New Roman" w:hAnsi="Arial" w:cs="Times New Roman"/>
      <w:sz w:val="24"/>
      <w:szCs w:val="24"/>
      <w:lang w:bidi="ar-SA"/>
    </w:rPr>
  </w:style>
  <w:style w:type="character" w:styleId="EndnoteReference">
    <w:name w:val="endnote reference"/>
    <w:uiPriority w:val="99"/>
    <w:semiHidden/>
    <w:unhideWhenUsed/>
    <w:rsid w:val="0052163C"/>
    <w:rPr>
      <w:vertAlign w:val="superscript"/>
    </w:rPr>
  </w:style>
  <w:style w:type="numbering" w:customStyle="1" w:styleId="NoList1">
    <w:name w:val="No List1"/>
    <w:next w:val="NoList"/>
    <w:uiPriority w:val="99"/>
    <w:semiHidden/>
    <w:unhideWhenUsed/>
    <w:rsid w:val="0052163C"/>
  </w:style>
  <w:style w:type="character" w:customStyle="1" w:styleId="EndnoteTextChar1">
    <w:name w:val="Endnote Text Char1"/>
    <w:uiPriority w:val="99"/>
    <w:semiHidden/>
    <w:rsid w:val="0052163C"/>
    <w:rPr>
      <w:rFonts w:cs="Times New Roman"/>
      <w:sz w:val="20"/>
      <w:szCs w:val="20"/>
      <w:lang w:bidi="ar-SA"/>
    </w:rPr>
  </w:style>
  <w:style w:type="table" w:customStyle="1" w:styleId="LightShading-Accent13">
    <w:name w:val="Light Shading - Accent 13"/>
    <w:basedOn w:val="TableNormal"/>
    <w:uiPriority w:val="60"/>
    <w:rsid w:val="0052163C"/>
    <w:pPr>
      <w:spacing w:after="0" w:line="240" w:lineRule="auto"/>
    </w:pPr>
    <w:rPr>
      <w:rFonts w:ascii="LGJCG M+ Adv Mac Mth Sy N" w:eastAsia="LGJCG M+ Adv Mac Mth Sy N" w:hAnsi="LGJCG M+ Adv Mac Mth Sy N"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
    <w:name w:val="No List11"/>
    <w:next w:val="NoList"/>
    <w:uiPriority w:val="99"/>
    <w:semiHidden/>
    <w:unhideWhenUsed/>
    <w:rsid w:val="0052163C"/>
  </w:style>
  <w:style w:type="character" w:styleId="PlaceholderText">
    <w:name w:val="Placeholder Text"/>
    <w:uiPriority w:val="99"/>
    <w:semiHidden/>
    <w:rsid w:val="0052163C"/>
    <w:rPr>
      <w:color w:val="808080"/>
    </w:rPr>
  </w:style>
  <w:style w:type="paragraph" w:styleId="NoSpacing">
    <w:name w:val="No Spacing"/>
    <w:link w:val="NoSpacingChar"/>
    <w:uiPriority w:val="1"/>
    <w:qFormat/>
    <w:rsid w:val="0052163C"/>
    <w:pPr>
      <w:spacing w:after="0" w:line="240" w:lineRule="auto"/>
    </w:pPr>
    <w:rPr>
      <w:rFonts w:ascii="LGJCG M+ Adv Mac Mth Sy N" w:eastAsia="Times New Roman" w:hAnsi="LGJCG M+ Adv Mac Mth Sy N" w:cs="Times New Roman"/>
      <w:sz w:val="20"/>
      <w:szCs w:val="20"/>
      <w:lang w:bidi="ar-SA"/>
    </w:rPr>
  </w:style>
  <w:style w:type="character" w:customStyle="1" w:styleId="NoSpacingChar">
    <w:name w:val="No Spacing Char"/>
    <w:link w:val="NoSpacing"/>
    <w:uiPriority w:val="1"/>
    <w:rsid w:val="0052163C"/>
    <w:rPr>
      <w:rFonts w:ascii="LGJCG M+ Adv Mac Mth Sy N" w:eastAsia="Times New Roman" w:hAnsi="LGJCG M+ Adv Mac Mth Sy N" w:cs="Times New Roman"/>
      <w:sz w:val="20"/>
      <w:szCs w:val="20"/>
      <w:lang w:bidi="ar-SA"/>
    </w:rPr>
  </w:style>
  <w:style w:type="paragraph" w:customStyle="1" w:styleId="Normal1">
    <w:name w:val="Normal+1"/>
    <w:basedOn w:val="Normal"/>
    <w:next w:val="NoList12"/>
    <w:uiPriority w:val="99"/>
    <w:rsid w:val="0052163C"/>
    <w:pPr>
      <w:autoSpaceDE w:val="0"/>
      <w:autoSpaceDN w:val="0"/>
      <w:bidi w:val="0"/>
      <w:adjustRightInd w:val="0"/>
      <w:spacing w:after="0" w:line="240" w:lineRule="auto"/>
    </w:pPr>
    <w:rPr>
      <w:rFonts w:ascii="Times New Roman" w:eastAsia="Times New Roman" w:hAnsi="Times New Roman" w:cs="Times New Roman"/>
      <w:sz w:val="24"/>
      <w:szCs w:val="24"/>
      <w:lang w:bidi="ar-SA"/>
    </w:rPr>
  </w:style>
  <w:style w:type="numbering" w:customStyle="1" w:styleId="NoList111">
    <w:name w:val="No List111"/>
    <w:next w:val="NoList"/>
    <w:uiPriority w:val="99"/>
    <w:semiHidden/>
    <w:unhideWhenUsed/>
    <w:rsid w:val="0052163C"/>
  </w:style>
  <w:style w:type="numbering" w:customStyle="1" w:styleId="NoList1111">
    <w:name w:val="No List1111"/>
    <w:next w:val="NoList"/>
    <w:uiPriority w:val="99"/>
    <w:semiHidden/>
    <w:unhideWhenUsed/>
    <w:rsid w:val="0052163C"/>
  </w:style>
  <w:style w:type="numbering" w:customStyle="1" w:styleId="NoList2">
    <w:name w:val="No List2"/>
    <w:next w:val="NoList"/>
    <w:uiPriority w:val="99"/>
    <w:semiHidden/>
    <w:unhideWhenUsed/>
    <w:rsid w:val="0052163C"/>
  </w:style>
  <w:style w:type="numbering" w:customStyle="1" w:styleId="NoList12">
    <w:name w:val="No List12"/>
    <w:next w:val="NoList"/>
    <w:uiPriority w:val="99"/>
    <w:semiHidden/>
    <w:unhideWhenUsed/>
    <w:rsid w:val="0052163C"/>
  </w:style>
  <w:style w:type="numbering" w:customStyle="1" w:styleId="NoList3">
    <w:name w:val="No List3"/>
    <w:next w:val="NoList"/>
    <w:semiHidden/>
    <w:rsid w:val="0052163C"/>
  </w:style>
  <w:style w:type="table" w:customStyle="1" w:styleId="TableGrid1">
    <w:name w:val="Table Grid1"/>
    <w:basedOn w:val="TableNormal"/>
    <w:next w:val="TableGrid"/>
    <w:rsid w:val="0052163C"/>
    <w:pPr>
      <w:spacing w:after="0" w:line="240" w:lineRule="auto"/>
    </w:pPr>
    <w:rPr>
      <w:rFonts w:ascii="LGJCG M+ Adv Mac Mth Sy N" w:eastAsia="Times New Roman" w:hAnsi="LGJCG M+ Adv Mac Mth Sy N"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2">
    <w:name w:val="Style2"/>
    <w:rsid w:val="0052163C"/>
    <w:pPr>
      <w:numPr>
        <w:numId w:val="6"/>
      </w:numPr>
    </w:pPr>
  </w:style>
  <w:style w:type="numbering" w:customStyle="1" w:styleId="Style1">
    <w:name w:val="Style1"/>
    <w:rsid w:val="0052163C"/>
    <w:pPr>
      <w:numPr>
        <w:numId w:val="5"/>
      </w:numPr>
    </w:pPr>
  </w:style>
  <w:style w:type="numbering" w:customStyle="1" w:styleId="NoList4">
    <w:name w:val="No List4"/>
    <w:next w:val="NoList"/>
    <w:semiHidden/>
    <w:rsid w:val="0052163C"/>
  </w:style>
  <w:style w:type="table" w:customStyle="1" w:styleId="TableGrid2">
    <w:name w:val="Table Grid2"/>
    <w:basedOn w:val="TableNormal"/>
    <w:next w:val="TableGrid"/>
    <w:rsid w:val="0052163C"/>
    <w:pPr>
      <w:spacing w:after="0" w:line="240" w:lineRule="auto"/>
    </w:pPr>
    <w:rPr>
      <w:rFonts w:ascii="LGJCG M+ Adv Mac Mth Sy N" w:eastAsia="Times New Roman" w:hAnsi="LGJCG M+ Adv Mac Mth Sy N"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21">
    <w:name w:val="Style21"/>
    <w:rsid w:val="0052163C"/>
    <w:pPr>
      <w:numPr>
        <w:numId w:val="4"/>
      </w:numPr>
    </w:pPr>
  </w:style>
  <w:style w:type="numbering" w:customStyle="1" w:styleId="Style11">
    <w:name w:val="Style11"/>
    <w:rsid w:val="0052163C"/>
    <w:pPr>
      <w:numPr>
        <w:numId w:val="3"/>
      </w:numPr>
    </w:pPr>
  </w:style>
  <w:style w:type="numbering" w:customStyle="1" w:styleId="NoList5">
    <w:name w:val="No List5"/>
    <w:next w:val="NoList"/>
    <w:uiPriority w:val="99"/>
    <w:semiHidden/>
    <w:unhideWhenUsed/>
    <w:rsid w:val="0052163C"/>
  </w:style>
  <w:style w:type="numbering" w:customStyle="1" w:styleId="NoList13">
    <w:name w:val="No List13"/>
    <w:next w:val="NoList"/>
    <w:uiPriority w:val="99"/>
    <w:semiHidden/>
    <w:unhideWhenUsed/>
    <w:rsid w:val="0052163C"/>
  </w:style>
  <w:style w:type="numbering" w:customStyle="1" w:styleId="NoList112">
    <w:name w:val="No List112"/>
    <w:next w:val="NoList"/>
    <w:uiPriority w:val="99"/>
    <w:semiHidden/>
    <w:unhideWhenUsed/>
    <w:rsid w:val="0052163C"/>
  </w:style>
  <w:style w:type="numbering" w:customStyle="1" w:styleId="NoList21">
    <w:name w:val="No List21"/>
    <w:next w:val="NoList"/>
    <w:uiPriority w:val="99"/>
    <w:semiHidden/>
    <w:unhideWhenUsed/>
    <w:rsid w:val="0052163C"/>
  </w:style>
  <w:style w:type="numbering" w:customStyle="1" w:styleId="NoList121">
    <w:name w:val="No List121"/>
    <w:next w:val="NoList"/>
    <w:uiPriority w:val="99"/>
    <w:semiHidden/>
    <w:unhideWhenUsed/>
    <w:rsid w:val="0052163C"/>
  </w:style>
  <w:style w:type="numbering" w:customStyle="1" w:styleId="NoList31">
    <w:name w:val="No List31"/>
    <w:next w:val="NoList"/>
    <w:uiPriority w:val="99"/>
    <w:semiHidden/>
    <w:unhideWhenUsed/>
    <w:rsid w:val="0052163C"/>
  </w:style>
  <w:style w:type="numbering" w:customStyle="1" w:styleId="NoList131">
    <w:name w:val="No List131"/>
    <w:next w:val="NoList"/>
    <w:uiPriority w:val="99"/>
    <w:semiHidden/>
    <w:unhideWhenUsed/>
    <w:rsid w:val="0052163C"/>
  </w:style>
  <w:style w:type="table" w:customStyle="1" w:styleId="TableGrid3">
    <w:name w:val="Table Grid3"/>
    <w:basedOn w:val="TableNormal"/>
    <w:next w:val="TableGrid"/>
    <w:uiPriority w:val="59"/>
    <w:rsid w:val="0052163C"/>
    <w:pPr>
      <w:spacing w:after="0" w:line="240" w:lineRule="auto"/>
    </w:pPr>
    <w:rPr>
      <w:rFonts w:ascii="LGJCG M+ Adv Mac Mth Sy N" w:eastAsia="LGJCG M+ Adv Mac Mth Sy N" w:hAnsi="LGJCG M+ Adv Mac Mth Sy N"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52163C"/>
  </w:style>
  <w:style w:type="table" w:customStyle="1" w:styleId="TableGrid4">
    <w:name w:val="Table Grid4"/>
    <w:basedOn w:val="TableNormal"/>
    <w:next w:val="TableGrid"/>
    <w:uiPriority w:val="59"/>
    <w:rsid w:val="0052163C"/>
    <w:pPr>
      <w:spacing w:after="0" w:line="240" w:lineRule="auto"/>
    </w:pPr>
    <w:rPr>
      <w:rFonts w:ascii="LGJCG M+ Adv Mac Mth Sy N" w:eastAsia="LGJCG M+ Adv Mac Mth Sy N" w:hAnsi="LGJCG M+ Adv Mac Mth Sy N"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متن اصلی 2"/>
    <w:basedOn w:val="Normal"/>
    <w:link w:val="2Char"/>
    <w:qFormat/>
    <w:rsid w:val="0052163C"/>
    <w:pPr>
      <w:tabs>
        <w:tab w:val="right" w:pos="9071"/>
      </w:tabs>
      <w:ind w:firstLine="284"/>
      <w:jc w:val="both"/>
    </w:pPr>
    <w:rPr>
      <w:rFonts w:ascii="Times New Roman" w:eastAsia="Times New Roman" w:hAnsi="Times New Roman" w:cs="Times New Roman"/>
      <w:color w:val="000000"/>
      <w:sz w:val="26"/>
      <w:szCs w:val="26"/>
      <w:lang w:bidi="ar-SA"/>
    </w:rPr>
  </w:style>
  <w:style w:type="character" w:customStyle="1" w:styleId="2Char">
    <w:name w:val="متن اصلی 2 Char"/>
    <w:link w:val="2"/>
    <w:rsid w:val="0052163C"/>
    <w:rPr>
      <w:rFonts w:ascii="Times New Roman" w:eastAsia="Times New Roman" w:hAnsi="Times New Roman" w:cs="Times New Roman"/>
      <w:color w:val="000000"/>
      <w:sz w:val="26"/>
      <w:szCs w:val="26"/>
      <w:lang w:bidi="ar-SA"/>
    </w:rPr>
  </w:style>
  <w:style w:type="paragraph" w:customStyle="1" w:styleId="a">
    <w:name w:val="یر نویس"/>
    <w:basedOn w:val="FootnoteText"/>
    <w:link w:val="Char"/>
    <w:qFormat/>
    <w:rsid w:val="0052163C"/>
    <w:pPr>
      <w:bidi w:val="0"/>
      <w:spacing w:after="0" w:line="240" w:lineRule="auto"/>
    </w:pPr>
    <w:rPr>
      <w:rFonts w:eastAsia="Times New Roman" w:cs="Times New Roman"/>
      <w:lang w:bidi="ar-SA"/>
    </w:rPr>
  </w:style>
  <w:style w:type="character" w:customStyle="1" w:styleId="Char">
    <w:name w:val="یر نویس Char"/>
    <w:link w:val="a"/>
    <w:rsid w:val="0052163C"/>
    <w:rPr>
      <w:rFonts w:ascii="Times New Roman" w:eastAsia="Times New Roman" w:hAnsi="Times New Roman" w:cs="Times New Roman"/>
      <w:sz w:val="20"/>
      <w:szCs w:val="20"/>
      <w:lang w:bidi="ar-SA"/>
    </w:rPr>
  </w:style>
  <w:style w:type="numbering" w:customStyle="1" w:styleId="NoList7">
    <w:name w:val="No List7"/>
    <w:next w:val="NoList"/>
    <w:uiPriority w:val="99"/>
    <w:semiHidden/>
    <w:unhideWhenUsed/>
    <w:rsid w:val="0052163C"/>
  </w:style>
  <w:style w:type="numbering" w:customStyle="1" w:styleId="Style3">
    <w:name w:val="Style3"/>
    <w:uiPriority w:val="99"/>
    <w:rsid w:val="0052163C"/>
    <w:pPr>
      <w:numPr>
        <w:numId w:val="7"/>
      </w:numPr>
    </w:pPr>
  </w:style>
  <w:style w:type="paragraph" w:customStyle="1" w:styleId="a0">
    <w:name w:val="مقاله نویسی"/>
    <w:basedOn w:val="Heading2"/>
    <w:qFormat/>
    <w:rsid w:val="0052163C"/>
    <w:pPr>
      <w:jc w:val="lowKashida"/>
    </w:pPr>
  </w:style>
  <w:style w:type="paragraph" w:styleId="NormalWeb">
    <w:name w:val="Normal (Web)"/>
    <w:basedOn w:val="Normal"/>
    <w:uiPriority w:val="99"/>
    <w:unhideWhenUsed/>
    <w:rsid w:val="0052163C"/>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List-Accent11">
    <w:name w:val="Light List - Accent 11"/>
    <w:basedOn w:val="TableNormal"/>
    <w:uiPriority w:val="61"/>
    <w:rsid w:val="0052163C"/>
    <w:pPr>
      <w:spacing w:after="0" w:line="240" w:lineRule="auto"/>
    </w:pPr>
    <w:rPr>
      <w:rFonts w:ascii="LGJCG M+ Adv Mac Mth Sy N" w:eastAsia="LGJCG M+ Adv Mac Mth Sy N" w:hAnsi="LGJCG M+ Adv Mac Mth Sy N"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yle4">
    <w:name w:val="Style4"/>
    <w:basedOn w:val="TableNormal"/>
    <w:uiPriority w:val="99"/>
    <w:qFormat/>
    <w:rsid w:val="0052163C"/>
    <w:pPr>
      <w:spacing w:after="0" w:line="240" w:lineRule="auto"/>
    </w:pPr>
    <w:rPr>
      <w:rFonts w:ascii="LGJCG M+ Adv Mac Mth Sy N" w:eastAsia="LGJCG M+ Adv Mac Mth Sy N" w:hAnsi="LGJCG M+ Adv Mac Mth Sy N" w:cs="Arial"/>
      <w:sz w:val="20"/>
      <w:szCs w:val="20"/>
    </w:rPr>
    <w:tblPr>
      <w:tblInd w:w="0" w:type="dxa"/>
      <w:tblCellMar>
        <w:top w:w="0" w:type="dxa"/>
        <w:left w:w="108" w:type="dxa"/>
        <w:bottom w:w="0" w:type="dxa"/>
        <w:right w:w="108" w:type="dxa"/>
      </w:tblCellMar>
    </w:tblPr>
  </w:style>
  <w:style w:type="table" w:customStyle="1" w:styleId="LightGrid2">
    <w:name w:val="Light Grid2"/>
    <w:basedOn w:val="TableNormal"/>
    <w:uiPriority w:val="62"/>
    <w:rsid w:val="0052163C"/>
    <w:pPr>
      <w:spacing w:after="0" w:line="240" w:lineRule="auto"/>
    </w:pPr>
    <w:rPr>
      <w:rFonts w:ascii="LGJCG M+ Adv Mac Mth Sy N" w:eastAsia="LGJCG M+ Adv Mac Mth Sy N" w:hAnsi="LGJCG M+ Adv Mac Mth Sy N"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32">
    <w:name w:val="Medium Grid 32"/>
    <w:basedOn w:val="TableNormal"/>
    <w:uiPriority w:val="69"/>
    <w:rsid w:val="0052163C"/>
    <w:pPr>
      <w:spacing w:after="0" w:line="240" w:lineRule="auto"/>
    </w:pPr>
    <w:rPr>
      <w:rFonts w:ascii="LGJCG M+ Adv Mac Mth Sy N" w:eastAsia="LGJCG M+ Adv Mac Mth Sy N" w:hAnsi="LGJCG M+ Adv Mac Mth Sy N"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57</Pages>
  <Words>14802</Words>
  <Characters>84372</Characters>
  <Application>Microsoft Office Word</Application>
  <DocSecurity>0</DocSecurity>
  <Lines>703</Lines>
  <Paragraphs>197</Paragraphs>
  <ScaleCrop>false</ScaleCrop>
  <Company/>
  <LinksUpToDate>false</LinksUpToDate>
  <CharactersWithSpaces>98977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2017-12-11T05:50:00Z</dcterms:created>
  <dcterms:modified xsi:type="dcterms:W3CDTF">2017-12-11T06:03:00Z</dcterms:modified>
</cp:coreProperties>
</file>