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6834" w:rsidRDefault="00F86834" w:rsidP="00432CC4">
      <w:pPr>
        <w:jc w:val="right"/>
        <w:rPr>
          <w:rFonts w:ascii="Arial" w:hAnsi="Arial" w:cs="B Nazanin"/>
          <w:sz w:val="32"/>
          <w:szCs w:val="32"/>
          <w:rtl/>
          <w:lang w:bidi="fa-IR"/>
        </w:rPr>
      </w:pPr>
      <w:r>
        <w:rPr>
          <w:rFonts w:ascii="Arial" w:hAnsi="Arial" w:cs="B Nazanin" w:hint="cs"/>
          <w:sz w:val="32"/>
          <w:szCs w:val="32"/>
          <w:rtl/>
          <w:lang w:bidi="fa-IR"/>
        </w:rPr>
        <w:t>چکیده</w:t>
      </w:r>
      <w:bookmarkStart w:id="0" w:name="_GoBack"/>
      <w:bookmarkEnd w:id="0"/>
    </w:p>
    <w:p w:rsidR="00432CC4" w:rsidRPr="00432CC4" w:rsidRDefault="00432CC4" w:rsidP="00432CC4">
      <w:pPr>
        <w:jc w:val="right"/>
        <w:rPr>
          <w:rFonts w:cs="B Nazanin"/>
          <w:lang w:bidi="fa-IR"/>
        </w:rPr>
      </w:pPr>
      <w:r w:rsidRPr="00432CC4">
        <w:rPr>
          <w:rFonts w:cs="B Nazanin" w:hint="cs"/>
          <w:sz w:val="28"/>
          <w:szCs w:val="28"/>
          <w:rtl/>
          <w:lang w:bidi="fa-IR"/>
        </w:rPr>
        <w:t xml:space="preserve">فراغت به معنای رها شدن از همه قیدها و ترتیبهای روزانه است. فراغت به معنای جدا کردن ذهن از درگیرهای جاری زندگی و برگشت کامل به خویشتن خویش است. نیازهای زندگی آدمی را ناگزیر می سازد که راه و رسم نظم یافته ای را در جریان تلاشهای روزانه خود بپذیرد </w:t>
      </w:r>
      <w:r>
        <w:rPr>
          <w:rFonts w:cs="B Nazanin" w:hint="cs"/>
          <w:rtl/>
          <w:lang w:bidi="fa-IR"/>
        </w:rPr>
        <w:t>.</w:t>
      </w:r>
    </w:p>
    <w:p w:rsidR="00722608" w:rsidRPr="00432CC4" w:rsidRDefault="00722608" w:rsidP="00432CC4">
      <w:pPr>
        <w:bidi/>
        <w:jc w:val="both"/>
        <w:rPr>
          <w:rFonts w:asciiTheme="majorBidi" w:hAnsiTheme="majorBidi" w:cs="B Nazanin"/>
          <w:sz w:val="28"/>
          <w:szCs w:val="28"/>
          <w:rtl/>
          <w:lang w:bidi="fa-IR"/>
        </w:rPr>
      </w:pPr>
      <w:r w:rsidRPr="00432CC4">
        <w:rPr>
          <w:rFonts w:asciiTheme="majorBidi" w:hAnsiTheme="majorBidi" w:cs="B Nazanin" w:hint="cs"/>
          <w:sz w:val="28"/>
          <w:szCs w:val="28"/>
          <w:rtl/>
          <w:lang w:bidi="fa-IR"/>
        </w:rPr>
        <w:t>امروزه مساله جهانگردی بیش از هر زمانی مورد توجه قرار گرفته است. جهانگرد و صنعت جهانگردی جایگاه  ویژه ای برای خود پیدا نموده است، تاجایی كه در اکثر كشورها با مسائل مهم دولتی در رقابت می باشد. در جهان امروز، مساله تبادل فرهنگی و برداشته شدن مرزها از یك طرف و برگردان اقتصادی بیشتر این صنعت به نسبت دیگر امور با توجه به رو به اتمام بودن ذخایر طبیعی كشورها از طرف دیگر، جایگاه مهم توریست و صنعت توریستم را بهتر معرفی می نماید. از این رو مطالعات و برنامه ریزی گسترده ای بر روی این مهم در حال انجام است تا كشورها در هر لحظه موفقترین مسیرها را پیش روی این صنعت ترسیم نمایند. ایران از نظر دارا بودن پتانسیل جذب توریست دارای امتیازات بالایی می باشد .</w:t>
      </w:r>
    </w:p>
    <w:p w:rsidR="008568EA" w:rsidRPr="00432CC4" w:rsidRDefault="008568EA" w:rsidP="00432CC4">
      <w:pPr>
        <w:ind w:firstLine="566"/>
        <w:jc w:val="right"/>
        <w:rPr>
          <w:rFonts w:ascii="Arial" w:hAnsi="Arial" w:cs="B Nazanin"/>
          <w:sz w:val="28"/>
          <w:szCs w:val="28"/>
          <w:rtl/>
          <w:lang w:bidi="fa-IR"/>
        </w:rPr>
      </w:pPr>
      <w:r w:rsidRPr="00432CC4">
        <w:rPr>
          <w:rFonts w:ascii="Arial" w:hAnsi="Arial" w:cs="B Nazanin"/>
          <w:sz w:val="28"/>
          <w:szCs w:val="28"/>
          <w:rtl/>
          <w:lang w:bidi="fa-IR"/>
        </w:rPr>
        <w:t>مبحث آبدرمانی و استفاده از چشمه</w:t>
      </w:r>
      <w:r w:rsidRPr="00432CC4">
        <w:rPr>
          <w:rFonts w:ascii="Arial" w:hAnsi="Arial" w:cs="B Nazanin" w:hint="cs"/>
          <w:sz w:val="28"/>
          <w:szCs w:val="28"/>
          <w:rtl/>
          <w:lang w:bidi="fa-IR"/>
        </w:rPr>
        <w:softHyphen/>
      </w:r>
      <w:r w:rsidRPr="00432CC4">
        <w:rPr>
          <w:rFonts w:ascii="Arial" w:hAnsi="Arial" w:cs="B Nazanin"/>
          <w:sz w:val="28"/>
          <w:szCs w:val="28"/>
          <w:rtl/>
          <w:lang w:bidi="fa-IR"/>
        </w:rPr>
        <w:t>های آب معدنی مدت طولانی است كه شناخته شده است و هتلهایی كه در مجاورت این چشمه تاسیس شده</w:t>
      </w:r>
      <w:r w:rsidRPr="00432CC4">
        <w:rPr>
          <w:rFonts w:ascii="Arial" w:hAnsi="Arial" w:cs="B Nazanin" w:hint="cs"/>
          <w:sz w:val="28"/>
          <w:szCs w:val="28"/>
          <w:rtl/>
          <w:lang w:bidi="fa-IR"/>
        </w:rPr>
        <w:softHyphen/>
      </w:r>
      <w:r w:rsidRPr="00432CC4">
        <w:rPr>
          <w:rFonts w:ascii="Arial" w:hAnsi="Arial" w:cs="B Nazanin"/>
          <w:sz w:val="28"/>
          <w:szCs w:val="28"/>
          <w:rtl/>
          <w:lang w:bidi="fa-IR"/>
        </w:rPr>
        <w:t>اند امروزه چهره قدیمی و سنتی گذشته را دارند كه مؤید همین موضوع است</w:t>
      </w:r>
      <w:r w:rsidRPr="00432CC4">
        <w:rPr>
          <w:rFonts w:ascii="Arial" w:hAnsi="Arial" w:cs="B Nazanin" w:hint="cs"/>
          <w:sz w:val="28"/>
          <w:szCs w:val="28"/>
          <w:rtl/>
          <w:lang w:bidi="fa-IR"/>
        </w:rPr>
        <w:t>.</w:t>
      </w:r>
    </w:p>
    <w:p w:rsidR="00432CC4" w:rsidRPr="00432CC4" w:rsidRDefault="008568EA" w:rsidP="00432CC4">
      <w:pPr>
        <w:jc w:val="right"/>
        <w:rPr>
          <w:rFonts w:ascii="Arial" w:hAnsi="Arial" w:cs="B Nazanin"/>
          <w:sz w:val="28"/>
          <w:szCs w:val="28"/>
          <w:rtl/>
          <w:lang w:bidi="fa-IR"/>
        </w:rPr>
      </w:pPr>
      <w:r w:rsidRPr="00432CC4">
        <w:rPr>
          <w:rFonts w:ascii="Arial" w:hAnsi="Arial" w:cs="B Nazanin"/>
          <w:sz w:val="28"/>
          <w:szCs w:val="28"/>
          <w:rtl/>
          <w:lang w:bidi="fa-IR"/>
        </w:rPr>
        <w:t>اما ارزش و جایگاه این علم امروزه باعث تكامل و رشد روند صعودی آن گشته و برنامه</w:t>
      </w:r>
      <w:r w:rsidRPr="00432CC4">
        <w:rPr>
          <w:rFonts w:ascii="Arial" w:hAnsi="Arial" w:cs="B Nazanin" w:hint="cs"/>
          <w:sz w:val="28"/>
          <w:szCs w:val="28"/>
          <w:rtl/>
          <w:lang w:bidi="fa-IR"/>
        </w:rPr>
        <w:softHyphen/>
      </w:r>
      <w:r w:rsidR="00086820" w:rsidRPr="00432CC4">
        <w:rPr>
          <w:rFonts w:ascii="Arial" w:hAnsi="Arial" w:cs="B Nazanin"/>
          <w:sz w:val="28"/>
          <w:szCs w:val="28"/>
          <w:rtl/>
          <w:lang w:bidi="fa-IR"/>
        </w:rPr>
        <w:t xml:space="preserve">ریزی و طراحی </w:t>
      </w:r>
      <w:r w:rsidRPr="00432CC4">
        <w:rPr>
          <w:rFonts w:ascii="Arial" w:hAnsi="Arial" w:cs="B Nazanin" w:hint="cs"/>
          <w:sz w:val="28"/>
          <w:szCs w:val="28"/>
          <w:rtl/>
          <w:lang w:bidi="fa-IR"/>
        </w:rPr>
        <w:softHyphen/>
      </w:r>
      <w:r w:rsidRPr="00432CC4">
        <w:rPr>
          <w:rFonts w:ascii="Arial" w:hAnsi="Arial" w:cs="B Nazanin"/>
          <w:sz w:val="28"/>
          <w:szCs w:val="28"/>
          <w:rtl/>
          <w:lang w:bidi="fa-IR"/>
        </w:rPr>
        <w:t xml:space="preserve"> مفیدتر و آسانتر از این امكانات ادامه دارد</w:t>
      </w:r>
    </w:p>
    <w:p w:rsidR="00432CC4" w:rsidRPr="00432CC4" w:rsidRDefault="00432CC4" w:rsidP="00432CC4">
      <w:pPr>
        <w:bidi/>
        <w:jc w:val="lowKashida"/>
        <w:rPr>
          <w:rFonts w:cs="B Nazanin"/>
          <w:sz w:val="28"/>
          <w:szCs w:val="28"/>
          <w:rtl/>
          <w:lang w:bidi="fa-IR"/>
        </w:rPr>
      </w:pPr>
      <w:r w:rsidRPr="00432CC4">
        <w:rPr>
          <w:rFonts w:cs="B Nazanin" w:hint="cs"/>
          <w:sz w:val="28"/>
          <w:szCs w:val="28"/>
          <w:rtl/>
          <w:lang w:bidi="fa-IR"/>
        </w:rPr>
        <w:t>منطقه سرعین اردبیل با توجه به پتانسیل های اقامتی بالا و جاذبه های توریستی، اقامتی و درمانی آن برای گردشگران بعنوان یکی از مهمترین کانونهای سرمایه گذاری در زمینه توریسم منطقه آذربایجان از گذشته مطرح بوده است.</w:t>
      </w:r>
    </w:p>
    <w:p w:rsidR="00E411D5" w:rsidRPr="00086820" w:rsidRDefault="00055CFD" w:rsidP="00432CC4">
      <w:pPr>
        <w:jc w:val="right"/>
        <w:rPr>
          <w:rFonts w:ascii="IranNastaliq" w:hAnsi="IranNastaliq" w:cs="IranNastaliq"/>
          <w:b/>
          <w:bCs/>
          <w:sz w:val="28"/>
          <w:szCs w:val="28"/>
          <w:rtl/>
          <w:lang w:bidi="fa-IR"/>
        </w:rPr>
      </w:pPr>
      <w:r>
        <w:rPr>
          <w:rFonts w:ascii="Arial" w:hAnsi="Arial" w:cs="B Nazanin" w:hint="cs"/>
          <w:sz w:val="28"/>
          <w:szCs w:val="28"/>
          <w:rtl/>
          <w:lang w:bidi="fa-IR"/>
        </w:rPr>
        <w:t>.</w:t>
      </w:r>
      <w:r w:rsidR="006B28F5">
        <w:rPr>
          <w:rFonts w:ascii="Arial" w:hAnsi="Arial" w:cs="Times New Roman"/>
          <w:b/>
          <w:bCs/>
          <w:sz w:val="28"/>
          <w:szCs w:val="28"/>
          <w:rtl/>
          <w:lang w:bidi="fa-IR"/>
        </w:rPr>
        <w:br w:type="page"/>
      </w:r>
      <w:r w:rsidR="00E411D5" w:rsidRPr="00086820">
        <w:rPr>
          <w:rFonts w:ascii="IranNastaliq" w:hAnsi="IranNastaliq" w:cs="IranNastaliq"/>
          <w:sz w:val="52"/>
          <w:szCs w:val="52"/>
          <w:rtl/>
        </w:rPr>
        <w:lastRenderedPageBreak/>
        <w:t>تقدیم به :</w:t>
      </w:r>
    </w:p>
    <w:p w:rsidR="00E411D5" w:rsidRPr="00086820" w:rsidRDefault="00E411D5" w:rsidP="00D827EA">
      <w:pPr>
        <w:spacing w:line="240" w:lineRule="auto"/>
        <w:jc w:val="both"/>
        <w:rPr>
          <w:rFonts w:ascii="IranNastaliq" w:hAnsi="IranNastaliq" w:cs="IranNastaliq"/>
          <w:sz w:val="40"/>
          <w:szCs w:val="40"/>
          <w:rtl/>
          <w:lang w:bidi="fa-IR"/>
        </w:rPr>
      </w:pPr>
      <w:r w:rsidRPr="00086820">
        <w:rPr>
          <w:rFonts w:ascii="IranNastaliq" w:hAnsi="IranNastaliq" w:cs="IranNastaliq"/>
          <w:sz w:val="40"/>
          <w:szCs w:val="40"/>
          <w:rtl/>
          <w:lang w:bidi="fa-IR"/>
        </w:rPr>
        <w:t xml:space="preserve">کسانی که از هیچ تلاشی درراه پیشرفت و ادامه </w:t>
      </w:r>
      <w:r w:rsidR="00D827EA">
        <w:rPr>
          <w:rFonts w:ascii="IranNastaliq" w:hAnsi="IranNastaliq" w:cs="IranNastaliq" w:hint="cs"/>
          <w:sz w:val="40"/>
          <w:szCs w:val="40"/>
          <w:rtl/>
          <w:lang w:bidi="fa-IR"/>
        </w:rPr>
        <w:t>ت</w:t>
      </w:r>
      <w:r w:rsidRPr="00086820">
        <w:rPr>
          <w:rFonts w:ascii="IranNastaliq" w:hAnsi="IranNastaliq" w:cs="IranNastaliq"/>
          <w:sz w:val="40"/>
          <w:szCs w:val="40"/>
          <w:rtl/>
          <w:lang w:bidi="fa-IR"/>
        </w:rPr>
        <w:t>حصیلم در</w:t>
      </w:r>
      <w:r w:rsidR="00D827EA">
        <w:rPr>
          <w:rFonts w:ascii="IranNastaliq" w:hAnsi="IranNastaliq" w:cs="IranNastaliq" w:hint="cs"/>
          <w:sz w:val="40"/>
          <w:szCs w:val="40"/>
          <w:rtl/>
          <w:lang w:bidi="fa-IR"/>
        </w:rPr>
        <w:t xml:space="preserve"> </w:t>
      </w:r>
      <w:r w:rsidRPr="00086820">
        <w:rPr>
          <w:rFonts w:ascii="IranNastaliq" w:hAnsi="IranNastaliq" w:cs="IranNastaliq"/>
          <w:sz w:val="40"/>
          <w:szCs w:val="40"/>
          <w:rtl/>
          <w:lang w:bidi="fa-IR"/>
        </w:rPr>
        <w:t xml:space="preserve">یغ نورزیدند.       </w:t>
      </w:r>
    </w:p>
    <w:p w:rsidR="00E411D5" w:rsidRDefault="006B28F5" w:rsidP="00E411D5">
      <w:pPr>
        <w:jc w:val="right"/>
        <w:rPr>
          <w:rFonts w:ascii="Arial" w:hAnsi="Arial"/>
          <w:b/>
          <w:bCs/>
          <w:sz w:val="32"/>
          <w:szCs w:val="32"/>
          <w:lang w:bidi="fa-IR"/>
        </w:rPr>
      </w:pPr>
      <w:r>
        <w:rPr>
          <w:rFonts w:ascii="Arial" w:hAnsi="Arial" w:cs="Times New Roman"/>
          <w:b/>
          <w:bCs/>
          <w:sz w:val="28"/>
          <w:szCs w:val="28"/>
          <w:rtl/>
          <w:lang w:bidi="fa-IR"/>
        </w:rPr>
        <w:br w:type="page"/>
      </w:r>
      <w:r w:rsidR="00E411D5" w:rsidRPr="00086820">
        <w:rPr>
          <w:rFonts w:ascii="IranNastaliq" w:hAnsi="IranNastaliq" w:cs="IranNastaliq" w:hint="cs"/>
          <w:sz w:val="36"/>
          <w:szCs w:val="36"/>
          <w:rtl/>
        </w:rPr>
        <w:lastRenderedPageBreak/>
        <w:t>تشکروقدردانی:</w:t>
      </w:r>
    </w:p>
    <w:p w:rsidR="00E411D5" w:rsidRDefault="00E411D5" w:rsidP="00E411D5">
      <w:pPr>
        <w:jc w:val="right"/>
        <w:rPr>
          <w:rFonts w:ascii="Arial" w:hAnsi="Arial"/>
          <w:b/>
          <w:bCs/>
          <w:sz w:val="32"/>
          <w:szCs w:val="32"/>
          <w:rtl/>
          <w:lang w:bidi="fa-IR"/>
        </w:rPr>
      </w:pPr>
    </w:p>
    <w:p w:rsidR="00E411D5" w:rsidRPr="00086820" w:rsidRDefault="00E411D5" w:rsidP="00E411D5">
      <w:pPr>
        <w:spacing w:line="360" w:lineRule="auto"/>
        <w:ind w:left="720"/>
        <w:jc w:val="right"/>
        <w:rPr>
          <w:rFonts w:ascii="IranNastaliq" w:hAnsi="IranNastaliq" w:cs="IranNastaliq"/>
          <w:sz w:val="36"/>
          <w:szCs w:val="36"/>
          <w:rtl/>
        </w:rPr>
      </w:pPr>
      <w:r w:rsidRPr="00086820">
        <w:rPr>
          <w:rFonts w:ascii="IranNastaliq" w:hAnsi="IranNastaliq" w:cs="IranNastaliq"/>
          <w:sz w:val="36"/>
          <w:szCs w:val="36"/>
          <w:rtl/>
        </w:rPr>
        <w:t>» به شکر خداوند بزرگ و مهربان با</w:t>
      </w:r>
      <w:r w:rsidR="00D827EA">
        <w:rPr>
          <w:rFonts w:ascii="IranNastaliq" w:hAnsi="IranNastaliq" w:cs="IranNastaliq" w:hint="cs"/>
          <w:sz w:val="36"/>
          <w:szCs w:val="36"/>
          <w:rtl/>
        </w:rPr>
        <w:t xml:space="preserve"> </w:t>
      </w:r>
      <w:r w:rsidRPr="00086820">
        <w:rPr>
          <w:rFonts w:ascii="IranNastaliq" w:hAnsi="IranNastaliq" w:cs="IranNastaliq"/>
          <w:sz w:val="36"/>
          <w:szCs w:val="36"/>
          <w:rtl/>
        </w:rPr>
        <w:t>ز امیدی از امیدهای فراوان به حقیقت پیوست «</w:t>
      </w:r>
    </w:p>
    <w:p w:rsidR="00E411D5" w:rsidRPr="00086820" w:rsidRDefault="00E411D5" w:rsidP="00E411D5">
      <w:pPr>
        <w:spacing w:line="360" w:lineRule="auto"/>
        <w:ind w:left="720"/>
        <w:jc w:val="right"/>
        <w:rPr>
          <w:rFonts w:ascii="IranNastaliq" w:hAnsi="IranNastaliq" w:cs="IranNastaliq"/>
          <w:sz w:val="36"/>
          <w:szCs w:val="36"/>
          <w:rtl/>
        </w:rPr>
      </w:pPr>
      <w:r w:rsidRPr="00086820">
        <w:rPr>
          <w:rFonts w:ascii="IranNastaliq" w:hAnsi="IranNastaliq" w:cs="IranNastaliq"/>
          <w:sz w:val="36"/>
          <w:szCs w:val="36"/>
          <w:rtl/>
        </w:rPr>
        <w:t xml:space="preserve">بشکرانه پایان تحصیلی از کلیه کسانی که مرا در کسب علم و دانش یاری نموده اند مخصوصا پدر ومادر و همچنین استاد راهنمایم خانم دکتر فرمانی و </w:t>
      </w:r>
      <w:r w:rsidR="00432CC4">
        <w:rPr>
          <w:rFonts w:ascii="IranNastaliq" w:hAnsi="IranNastaliq" w:cs="IranNastaliq" w:hint="cs"/>
          <w:sz w:val="36"/>
          <w:szCs w:val="36"/>
          <w:rtl/>
        </w:rPr>
        <w:t>مهندس</w:t>
      </w:r>
      <w:r w:rsidR="008B3301">
        <w:rPr>
          <w:rFonts w:ascii="IranNastaliq" w:hAnsi="IranNastaliq" w:cs="IranNastaliq" w:hint="cs"/>
          <w:sz w:val="36"/>
          <w:szCs w:val="36"/>
          <w:rtl/>
        </w:rPr>
        <w:t xml:space="preserve"> محسن </w:t>
      </w:r>
      <w:r w:rsidR="00432CC4">
        <w:rPr>
          <w:rFonts w:ascii="IranNastaliq" w:hAnsi="IranNastaliq" w:cs="IranNastaliq" w:hint="cs"/>
          <w:sz w:val="36"/>
          <w:szCs w:val="36"/>
          <w:rtl/>
        </w:rPr>
        <w:t xml:space="preserve"> صالحی و </w:t>
      </w:r>
      <w:r w:rsidRPr="00086820">
        <w:rPr>
          <w:rFonts w:ascii="IranNastaliq" w:hAnsi="IranNastaliq" w:cs="IranNastaliq"/>
          <w:sz w:val="36"/>
          <w:szCs w:val="36"/>
          <w:rtl/>
        </w:rPr>
        <w:t>اساتیدمحترم دانشگاه ازاد اسلامی واحد بین المللی جلفا کمال تشکر وقدردانی را دارم و سلامتی وموفقیت استادان گرامی را از خداوند منّان خواستارم.</w:t>
      </w:r>
    </w:p>
    <w:p w:rsidR="00DA496F" w:rsidRDefault="00DA496F">
      <w:pPr>
        <w:rPr>
          <w:rFonts w:ascii="IranNastaliq" w:hAnsi="IranNastaliq" w:cs="B Nazanin"/>
          <w:sz w:val="40"/>
          <w:szCs w:val="40"/>
          <w:lang w:bidi="fa-IR"/>
        </w:rPr>
      </w:pPr>
      <w:r>
        <w:rPr>
          <w:rFonts w:ascii="IranNastaliq" w:hAnsi="IranNastaliq" w:cs="B Nazanin"/>
          <w:sz w:val="40"/>
          <w:szCs w:val="40"/>
          <w:lang w:bidi="fa-IR"/>
        </w:rPr>
        <w:br w:type="page"/>
      </w:r>
    </w:p>
    <w:p w:rsidR="001E78B6" w:rsidRPr="001E78B6" w:rsidRDefault="001E78B6" w:rsidP="001E78B6">
      <w:pPr>
        <w:bidi/>
        <w:jc w:val="center"/>
        <w:rPr>
          <w:rFonts w:cs="B Nazanin"/>
          <w:sz w:val="28"/>
          <w:lang w:bidi="fa-IR"/>
        </w:rPr>
      </w:pPr>
      <w:r w:rsidRPr="001E78B6">
        <w:rPr>
          <w:rFonts w:cs="B Nazanin" w:hint="cs"/>
          <w:sz w:val="32"/>
          <w:szCs w:val="32"/>
          <w:rtl/>
          <w:lang w:bidi="fa-IR"/>
        </w:rPr>
        <w:lastRenderedPageBreak/>
        <w:t>«فهرست مطالب»</w:t>
      </w:r>
    </w:p>
    <w:p w:rsidR="001E78B6" w:rsidRPr="00A32202" w:rsidRDefault="001E78B6" w:rsidP="001E78B6">
      <w:pPr>
        <w:ind w:firstLine="566"/>
        <w:jc w:val="right"/>
        <w:rPr>
          <w:rFonts w:ascii="Arial" w:hAnsi="Arial" w:cs="B Nazanin"/>
          <w:b/>
          <w:bCs/>
          <w:sz w:val="36"/>
          <w:szCs w:val="36"/>
          <w:lang w:bidi="fa-IR"/>
        </w:rPr>
      </w:pPr>
      <w:r w:rsidRPr="00A32202">
        <w:rPr>
          <w:rFonts w:ascii="Arial" w:hAnsi="Arial" w:cs="B Nazanin"/>
          <w:b/>
          <w:bCs/>
          <w:sz w:val="36"/>
          <w:szCs w:val="36"/>
          <w:rtl/>
          <w:lang w:bidi="fa-IR"/>
        </w:rPr>
        <w:t>فصل اول : كلیات</w:t>
      </w:r>
    </w:p>
    <w:p w:rsidR="001E78B6" w:rsidRPr="00DA496F" w:rsidRDefault="0000372B" w:rsidP="00070EBF">
      <w:pPr>
        <w:spacing w:after="0"/>
        <w:ind w:firstLine="566"/>
        <w:jc w:val="right"/>
        <w:rPr>
          <w:rFonts w:ascii="Arial" w:hAnsi="Arial" w:cs="B Nazanin"/>
          <w:sz w:val="28"/>
          <w:szCs w:val="28"/>
          <w:rtl/>
          <w:lang w:bidi="fa-IR"/>
        </w:rPr>
      </w:pPr>
      <w:r w:rsidRPr="00DA496F">
        <w:rPr>
          <w:rFonts w:ascii="Arial" w:hAnsi="Arial" w:cs="B Nazanin" w:hint="cs"/>
          <w:sz w:val="28"/>
          <w:szCs w:val="28"/>
          <w:rtl/>
          <w:lang w:bidi="fa-IR"/>
        </w:rPr>
        <w:t>مقدمه</w:t>
      </w:r>
      <w:r w:rsidR="001E78B6" w:rsidRPr="00DA496F">
        <w:rPr>
          <w:rFonts w:ascii="Arial" w:hAnsi="Arial" w:cs="B Nazanin"/>
          <w:sz w:val="28"/>
          <w:szCs w:val="28"/>
          <w:lang w:bidi="fa-IR"/>
        </w:rPr>
        <w:t>-1-1</w:t>
      </w:r>
    </w:p>
    <w:p w:rsidR="00070EBF" w:rsidRPr="00070EBF" w:rsidRDefault="001E78B6" w:rsidP="00070EBF">
      <w:pPr>
        <w:pStyle w:val="Heading1"/>
        <w:spacing w:before="0" w:line="360" w:lineRule="auto"/>
        <w:rPr>
          <w:rFonts w:ascii="Arial" w:eastAsiaTheme="minorEastAsia" w:hAnsi="Arial" w:cs="B Nazanin"/>
          <w:b w:val="0"/>
          <w:bCs w:val="0"/>
          <w:color w:val="auto"/>
        </w:rPr>
      </w:pPr>
      <w:r w:rsidRPr="001E78B6">
        <w:rPr>
          <w:rFonts w:ascii="Arial" w:eastAsiaTheme="minorEastAsia" w:hAnsi="Arial" w:cs="B Nazanin"/>
          <w:b w:val="0"/>
          <w:bCs w:val="0"/>
          <w:color w:val="auto"/>
        </w:rPr>
        <w:t>-1</w:t>
      </w:r>
      <w:r w:rsidRPr="00E3492F">
        <w:rPr>
          <w:rFonts w:ascii="Times New Roman" w:eastAsiaTheme="minorEastAsia" w:hAnsi="Times New Roman" w:cs="Times New Roman" w:hint="cs"/>
          <w:b w:val="0"/>
          <w:bCs w:val="0"/>
          <w:color w:val="auto"/>
          <w:rtl/>
        </w:rPr>
        <w:t> </w:t>
      </w:r>
      <w:r w:rsidRPr="001E78B6">
        <w:rPr>
          <w:rFonts w:ascii="Arial" w:eastAsiaTheme="minorEastAsia" w:hAnsi="Arial" w:cs="B Nazanin"/>
          <w:b w:val="0"/>
          <w:bCs w:val="0"/>
          <w:color w:val="auto"/>
        </w:rPr>
        <w:t>-2</w:t>
      </w:r>
      <w:r w:rsidRPr="001E78B6">
        <w:rPr>
          <w:rFonts w:ascii="Arial" w:eastAsiaTheme="minorEastAsia" w:hAnsi="Arial" w:cs="B Nazanin" w:hint="cs"/>
          <w:b w:val="0"/>
          <w:bCs w:val="0"/>
          <w:color w:val="auto"/>
          <w:rtl/>
        </w:rPr>
        <w:t>بیان مسئله</w:t>
      </w:r>
    </w:p>
    <w:p w:rsidR="00E3492F" w:rsidRPr="00E3492F" w:rsidRDefault="00E3492F" w:rsidP="00070EBF">
      <w:pPr>
        <w:bidi/>
        <w:spacing w:after="0" w:line="360" w:lineRule="auto"/>
        <w:jc w:val="highKashida"/>
        <w:rPr>
          <w:rFonts w:ascii="Arial" w:hAnsi="Arial" w:cs="B Nazanin"/>
          <w:sz w:val="28"/>
          <w:szCs w:val="28"/>
          <w:rtl/>
          <w:lang w:bidi="fa-IR"/>
        </w:rPr>
      </w:pPr>
      <w:r w:rsidRPr="00E3492F">
        <w:rPr>
          <w:rFonts w:ascii="Arial" w:hAnsi="Arial" w:cs="B Nazanin" w:hint="cs"/>
          <w:sz w:val="28"/>
          <w:szCs w:val="28"/>
          <w:rtl/>
          <w:lang w:bidi="fa-IR"/>
        </w:rPr>
        <w:t>1-3</w:t>
      </w:r>
      <w:r w:rsidRPr="00E3492F">
        <w:rPr>
          <w:rFonts w:ascii="Arial" w:hAnsi="Arial" w:cs="B Nazanin"/>
          <w:sz w:val="28"/>
          <w:szCs w:val="28"/>
          <w:lang w:bidi="fa-IR"/>
        </w:rPr>
        <w:t>-</w:t>
      </w:r>
      <w:r>
        <w:rPr>
          <w:rFonts w:ascii="Arial" w:hAnsi="Arial" w:cs="B Nazanin" w:hint="cs"/>
          <w:sz w:val="28"/>
          <w:szCs w:val="28"/>
          <w:rtl/>
          <w:lang w:bidi="fa-IR"/>
        </w:rPr>
        <w:t xml:space="preserve"> ضرورت و اهمیت موضوع تحقیق</w:t>
      </w:r>
    </w:p>
    <w:p w:rsidR="00E3492F" w:rsidRDefault="00E3492F" w:rsidP="00070EBF">
      <w:pPr>
        <w:pStyle w:val="Heading1"/>
        <w:spacing w:before="0" w:line="360" w:lineRule="auto"/>
        <w:jc w:val="highKashida"/>
        <w:rPr>
          <w:rFonts w:ascii="Arial" w:eastAsiaTheme="minorEastAsia" w:hAnsi="Arial" w:cs="B Nazanin"/>
          <w:b w:val="0"/>
          <w:bCs w:val="0"/>
          <w:color w:val="auto"/>
        </w:rPr>
      </w:pPr>
      <w:r w:rsidRPr="00E3492F">
        <w:rPr>
          <w:rFonts w:ascii="Arial" w:eastAsiaTheme="minorEastAsia" w:hAnsi="Arial" w:cs="B Nazanin" w:hint="cs"/>
          <w:b w:val="0"/>
          <w:bCs w:val="0"/>
          <w:color w:val="auto"/>
          <w:rtl/>
        </w:rPr>
        <w:t>1-4- پرسشهاي مطرح</w:t>
      </w:r>
    </w:p>
    <w:p w:rsidR="00070EBF" w:rsidRPr="00070EBF" w:rsidRDefault="00070EBF" w:rsidP="00070EBF">
      <w:pPr>
        <w:pStyle w:val="Heading1"/>
        <w:spacing w:before="0" w:line="360" w:lineRule="auto"/>
        <w:jc w:val="highKashida"/>
        <w:rPr>
          <w:rFonts w:ascii="Arial" w:eastAsiaTheme="minorEastAsia" w:hAnsi="Arial" w:cs="B Nazanin"/>
          <w:b w:val="0"/>
          <w:bCs w:val="0"/>
          <w:color w:val="auto"/>
        </w:rPr>
      </w:pPr>
      <w:r w:rsidRPr="00070EBF">
        <w:rPr>
          <w:rFonts w:ascii="Arial" w:eastAsiaTheme="minorEastAsia" w:hAnsi="Arial" w:cs="B Nazanin" w:hint="cs"/>
          <w:b w:val="0"/>
          <w:bCs w:val="0"/>
          <w:color w:val="auto"/>
          <w:rtl/>
        </w:rPr>
        <w:t>1-5- اهداف و فرضيه ها</w:t>
      </w:r>
    </w:p>
    <w:p w:rsidR="00070EBF" w:rsidRPr="00E3492F" w:rsidRDefault="00070EBF" w:rsidP="00070EBF">
      <w:pPr>
        <w:bidi/>
        <w:spacing w:after="0" w:line="360" w:lineRule="auto"/>
        <w:jc w:val="highKashida"/>
        <w:rPr>
          <w:rFonts w:ascii="Arial" w:hAnsi="Arial" w:cs="B Nazanin"/>
          <w:sz w:val="28"/>
          <w:szCs w:val="28"/>
          <w:lang w:bidi="fa-IR"/>
        </w:rPr>
      </w:pPr>
      <w:r w:rsidRPr="00E3492F">
        <w:rPr>
          <w:rFonts w:ascii="Arial" w:hAnsi="Arial" w:cs="B Nazanin" w:hint="cs"/>
          <w:sz w:val="28"/>
          <w:szCs w:val="28"/>
          <w:rtl/>
          <w:lang w:bidi="fa-IR"/>
        </w:rPr>
        <w:t>1-6 -اهداف کلی و جزئی طرح:</w:t>
      </w:r>
    </w:p>
    <w:p w:rsidR="00070EBF" w:rsidRPr="00E3492F" w:rsidRDefault="00070EBF" w:rsidP="00070EBF">
      <w:pPr>
        <w:pStyle w:val="Heading1"/>
        <w:spacing w:before="0" w:line="360" w:lineRule="auto"/>
        <w:jc w:val="highKashida"/>
        <w:rPr>
          <w:rFonts w:ascii="Arial" w:eastAsiaTheme="minorEastAsia" w:hAnsi="Arial" w:cs="B Nazanin"/>
          <w:b w:val="0"/>
          <w:bCs w:val="0"/>
          <w:color w:val="auto"/>
        </w:rPr>
      </w:pPr>
      <w:r w:rsidRPr="00E3492F">
        <w:rPr>
          <w:rFonts w:ascii="Arial" w:eastAsiaTheme="minorEastAsia" w:hAnsi="Arial" w:cs="B Nazanin" w:hint="cs"/>
          <w:b w:val="0"/>
          <w:bCs w:val="0"/>
          <w:color w:val="auto"/>
          <w:rtl/>
        </w:rPr>
        <w:t>1-6 -</w:t>
      </w:r>
      <w:r w:rsidRPr="00E3492F">
        <w:rPr>
          <w:rFonts w:ascii="Arial" w:eastAsiaTheme="minorEastAsia" w:hAnsi="Arial" w:cs="B Nazanin"/>
          <w:b w:val="0"/>
          <w:bCs w:val="0"/>
          <w:color w:val="auto"/>
        </w:rPr>
        <w:t>1</w:t>
      </w:r>
      <w:r w:rsidRPr="00E3492F">
        <w:rPr>
          <w:rFonts w:ascii="Arial" w:eastAsiaTheme="minorEastAsia" w:hAnsi="Arial" w:cs="B Nazanin" w:hint="cs"/>
          <w:b w:val="0"/>
          <w:bCs w:val="0"/>
          <w:color w:val="auto"/>
          <w:rtl/>
        </w:rPr>
        <w:t>:اهداف کلي</w:t>
      </w:r>
    </w:p>
    <w:p w:rsidR="00070EBF" w:rsidRPr="00994F0A" w:rsidRDefault="00070EBF" w:rsidP="00070EBF">
      <w:pPr>
        <w:pStyle w:val="Heading1"/>
        <w:spacing w:before="0" w:line="360" w:lineRule="auto"/>
        <w:rPr>
          <w:rFonts w:ascii="S_Sina" w:eastAsiaTheme="minorEastAsia" w:hAnsi="S_Sina" w:cs="B Nazanin"/>
          <w:color w:val="auto"/>
        </w:rPr>
      </w:pPr>
      <w:r w:rsidRPr="00E3492F">
        <w:rPr>
          <w:rFonts w:ascii="Arial" w:eastAsiaTheme="minorEastAsia" w:hAnsi="Arial" w:cs="B Nazanin" w:hint="cs"/>
          <w:b w:val="0"/>
          <w:bCs w:val="0"/>
          <w:color w:val="auto"/>
          <w:rtl/>
        </w:rPr>
        <w:t>1-6 -</w:t>
      </w:r>
      <w:r>
        <w:rPr>
          <w:rFonts w:ascii="Arial" w:eastAsiaTheme="minorEastAsia" w:hAnsi="Arial" w:cs="B Nazanin"/>
          <w:b w:val="0"/>
          <w:bCs w:val="0"/>
          <w:color w:val="auto"/>
        </w:rPr>
        <w:t>2</w:t>
      </w:r>
      <w:r w:rsidRPr="00E3492F">
        <w:rPr>
          <w:rFonts w:ascii="Arial" w:eastAsiaTheme="minorEastAsia" w:hAnsi="Arial" w:cs="B Nazanin" w:hint="cs"/>
          <w:b w:val="0"/>
          <w:bCs w:val="0"/>
          <w:color w:val="auto"/>
          <w:rtl/>
        </w:rPr>
        <w:t>:</w:t>
      </w:r>
      <w:r w:rsidRPr="00994F0A">
        <w:rPr>
          <w:rFonts w:ascii="Arial" w:eastAsiaTheme="minorEastAsia" w:hAnsi="Arial" w:cs="B Nazanin" w:hint="cs"/>
          <w:b w:val="0"/>
          <w:bCs w:val="0"/>
          <w:color w:val="auto"/>
          <w:rtl/>
        </w:rPr>
        <w:t>اهداف جزئي</w:t>
      </w:r>
    </w:p>
    <w:p w:rsidR="00070EBF" w:rsidRPr="00994F0A" w:rsidRDefault="00070EBF" w:rsidP="00432CC4">
      <w:pPr>
        <w:pStyle w:val="Heading1"/>
        <w:spacing w:before="0" w:line="360" w:lineRule="auto"/>
        <w:rPr>
          <w:rFonts w:ascii="Arial" w:eastAsiaTheme="minorEastAsia" w:hAnsi="Arial" w:cs="B Nazanin"/>
          <w:b w:val="0"/>
          <w:bCs w:val="0"/>
          <w:color w:val="auto"/>
        </w:rPr>
      </w:pPr>
      <w:r w:rsidRPr="00994F0A">
        <w:rPr>
          <w:rFonts w:ascii="Arial" w:eastAsiaTheme="minorEastAsia" w:hAnsi="Arial" w:cs="B Nazanin" w:hint="cs"/>
          <w:b w:val="0"/>
          <w:bCs w:val="0"/>
          <w:color w:val="auto"/>
          <w:rtl/>
        </w:rPr>
        <w:t>1-7-</w:t>
      </w:r>
      <w:r w:rsidRPr="00994F0A">
        <w:rPr>
          <w:rFonts w:ascii="Times New Roman" w:eastAsiaTheme="minorEastAsia" w:hAnsi="Times New Roman" w:cs="Times New Roman" w:hint="cs"/>
          <w:b w:val="0"/>
          <w:bCs w:val="0"/>
          <w:color w:val="auto"/>
          <w:rtl/>
        </w:rPr>
        <w:t> </w:t>
      </w:r>
      <w:r w:rsidRPr="00994F0A">
        <w:rPr>
          <w:rFonts w:ascii="Arial" w:eastAsiaTheme="minorEastAsia" w:hAnsi="Arial" w:cs="B Nazanin" w:hint="cs"/>
          <w:b w:val="0"/>
          <w:bCs w:val="0"/>
          <w:color w:val="auto"/>
          <w:rtl/>
        </w:rPr>
        <w:t>روش</w:t>
      </w:r>
      <w:r w:rsidR="00432CC4">
        <w:rPr>
          <w:rFonts w:ascii="Arial" w:eastAsiaTheme="minorEastAsia" w:hAnsi="Arial" w:cs="B Nazanin" w:hint="cs"/>
          <w:b w:val="0"/>
          <w:bCs w:val="0"/>
          <w:color w:val="auto"/>
          <w:rtl/>
        </w:rPr>
        <w:t xml:space="preserve"> جمع آوری اطلاعات</w:t>
      </w:r>
      <w:r w:rsidRPr="00994F0A">
        <w:rPr>
          <w:rFonts w:ascii="Arial" w:eastAsiaTheme="minorEastAsia" w:hAnsi="Arial" w:cs="B Nazanin" w:hint="cs"/>
          <w:b w:val="0"/>
          <w:bCs w:val="0"/>
          <w:color w:val="auto"/>
          <w:rtl/>
        </w:rPr>
        <w:t>:</w:t>
      </w:r>
    </w:p>
    <w:p w:rsidR="00070EBF" w:rsidRPr="00070EBF" w:rsidRDefault="00070EBF" w:rsidP="00070EBF">
      <w:pPr>
        <w:pStyle w:val="Heading1"/>
        <w:spacing w:before="0" w:line="360" w:lineRule="auto"/>
        <w:rPr>
          <w:rFonts w:ascii="Arial" w:eastAsiaTheme="minorEastAsia" w:hAnsi="Arial" w:cs="B Nazanin"/>
          <w:b w:val="0"/>
          <w:bCs w:val="0"/>
          <w:color w:val="auto"/>
          <w:rtl/>
        </w:rPr>
      </w:pPr>
      <w:r w:rsidRPr="00994F0A">
        <w:rPr>
          <w:rFonts w:ascii="Arial" w:eastAsiaTheme="minorEastAsia" w:hAnsi="Arial" w:cs="B Nazanin" w:hint="cs"/>
          <w:b w:val="0"/>
          <w:bCs w:val="0"/>
          <w:color w:val="auto"/>
          <w:rtl/>
        </w:rPr>
        <w:t>1-7-</w:t>
      </w:r>
      <w:r>
        <w:rPr>
          <w:rFonts w:ascii="Arial" w:eastAsiaTheme="minorEastAsia" w:hAnsi="Arial" w:cs="B Nazanin"/>
          <w:b w:val="0"/>
          <w:bCs w:val="0"/>
          <w:color w:val="auto"/>
        </w:rPr>
        <w:t>1</w:t>
      </w:r>
      <w:r w:rsidRPr="00070EBF">
        <w:rPr>
          <w:rFonts w:hint="cs"/>
          <w:rtl/>
        </w:rPr>
        <w:t>-</w:t>
      </w:r>
      <w:r w:rsidRPr="00070EBF">
        <w:rPr>
          <w:rFonts w:ascii="Arial" w:eastAsiaTheme="minorEastAsia" w:hAnsi="Arial" w:cs="B Nazanin" w:hint="cs"/>
          <w:b w:val="0"/>
          <w:bCs w:val="0"/>
          <w:color w:val="auto"/>
          <w:rtl/>
        </w:rPr>
        <w:t>مطالعات کتابخانه اي</w:t>
      </w:r>
    </w:p>
    <w:p w:rsidR="00070EBF" w:rsidRDefault="00070EBF" w:rsidP="00070EBF">
      <w:pPr>
        <w:pStyle w:val="Heading1"/>
        <w:spacing w:before="0" w:line="360" w:lineRule="auto"/>
        <w:rPr>
          <w:rFonts w:ascii="S_Sina" w:eastAsiaTheme="minorEastAsia" w:hAnsi="S_Sina" w:cs="B Nazanin"/>
          <w:b w:val="0"/>
          <w:bCs w:val="0"/>
          <w:color w:val="auto"/>
          <w:sz w:val="32"/>
          <w:szCs w:val="32"/>
          <w:rtl/>
        </w:rPr>
      </w:pPr>
      <w:r w:rsidRPr="00070EBF">
        <w:rPr>
          <w:rFonts w:ascii="Arial" w:eastAsiaTheme="minorEastAsia" w:hAnsi="Arial" w:cs="B Nazanin" w:hint="cs"/>
          <w:b w:val="0"/>
          <w:bCs w:val="0"/>
          <w:color w:val="auto"/>
          <w:rtl/>
        </w:rPr>
        <w:t>1-7-</w:t>
      </w:r>
      <w:r w:rsidRPr="00070EBF">
        <w:rPr>
          <w:rFonts w:ascii="Arial" w:eastAsiaTheme="minorEastAsia" w:hAnsi="Arial" w:cs="B Nazanin"/>
          <w:b w:val="0"/>
          <w:bCs w:val="0"/>
          <w:color w:val="auto"/>
        </w:rPr>
        <w:t>2</w:t>
      </w:r>
      <w:r w:rsidRPr="00070EBF">
        <w:rPr>
          <w:rFonts w:cs="B Nazanin" w:hint="cs"/>
          <w:b w:val="0"/>
          <w:bCs w:val="0"/>
          <w:rtl/>
        </w:rPr>
        <w:t>-</w:t>
      </w:r>
      <w:r w:rsidRPr="00070EBF">
        <w:rPr>
          <w:rFonts w:ascii="S_Sina" w:eastAsiaTheme="minorEastAsia" w:hAnsi="S_Sina" w:cs="B Nazanin" w:hint="cs"/>
          <w:b w:val="0"/>
          <w:bCs w:val="0"/>
          <w:color w:val="auto"/>
          <w:sz w:val="32"/>
          <w:szCs w:val="32"/>
          <w:rtl/>
        </w:rPr>
        <w:t xml:space="preserve"> مشاهده</w:t>
      </w:r>
    </w:p>
    <w:p w:rsidR="00B27F21" w:rsidRPr="00B27F21" w:rsidRDefault="00B27F21" w:rsidP="00B27F21">
      <w:pPr>
        <w:bidi/>
        <w:jc w:val="both"/>
        <w:rPr>
          <w:rFonts w:asciiTheme="majorBidi" w:eastAsia="Times New Roman" w:hAnsiTheme="majorBidi" w:cs="B Nazanin"/>
          <w:color w:val="000000" w:themeColor="text1"/>
          <w:sz w:val="32"/>
          <w:szCs w:val="32"/>
        </w:rPr>
      </w:pPr>
      <w:r w:rsidRPr="00B27F21">
        <w:rPr>
          <w:rFonts w:asciiTheme="majorBidi" w:eastAsia="Times New Roman" w:hAnsiTheme="majorBidi" w:cs="B Nazanin" w:hint="cs"/>
          <w:color w:val="000000" w:themeColor="text1"/>
          <w:sz w:val="32"/>
          <w:szCs w:val="32"/>
          <w:rtl/>
        </w:rPr>
        <w:t>فصل دوم:ادبیات موضوع</w:t>
      </w:r>
    </w:p>
    <w:p w:rsidR="00B27F21" w:rsidRPr="00B27F21" w:rsidRDefault="00B27F21" w:rsidP="00B27F21">
      <w:pPr>
        <w:bidi/>
        <w:jc w:val="both"/>
        <w:rPr>
          <w:rFonts w:asciiTheme="majorBidi" w:eastAsia="Times New Roman" w:hAnsiTheme="majorBidi" w:cs="B Nazanin"/>
          <w:color w:val="000000" w:themeColor="text1"/>
          <w:sz w:val="32"/>
          <w:szCs w:val="32"/>
          <w:rtl/>
        </w:rPr>
      </w:pPr>
      <w:r w:rsidRPr="00B27F21">
        <w:rPr>
          <w:rFonts w:asciiTheme="majorBidi" w:eastAsia="Times New Roman" w:hAnsiTheme="majorBidi" w:cs="B Nazanin" w:hint="cs"/>
          <w:color w:val="000000" w:themeColor="text1"/>
          <w:sz w:val="32"/>
          <w:szCs w:val="32"/>
          <w:rtl/>
        </w:rPr>
        <w:t>2-1</w:t>
      </w:r>
      <w:r w:rsidRPr="00B27F21">
        <w:rPr>
          <w:rFonts w:asciiTheme="majorBidi" w:eastAsia="Times New Roman" w:hAnsiTheme="majorBidi" w:cs="B Nazanin"/>
          <w:color w:val="000000" w:themeColor="text1"/>
          <w:sz w:val="32"/>
          <w:szCs w:val="32"/>
        </w:rPr>
        <w:t>-</w:t>
      </w:r>
      <w:r w:rsidR="009A6B46">
        <w:rPr>
          <w:rFonts w:asciiTheme="majorBidi" w:eastAsia="Times New Roman" w:hAnsiTheme="majorBidi" w:cs="B Nazanin" w:hint="cs"/>
          <w:color w:val="000000" w:themeColor="text1"/>
          <w:sz w:val="32"/>
          <w:szCs w:val="32"/>
          <w:rtl/>
        </w:rPr>
        <w:t>مقدمه</w:t>
      </w:r>
    </w:p>
    <w:p w:rsidR="00B27F21" w:rsidRPr="00B27F21" w:rsidRDefault="00B27F21" w:rsidP="00B27F21">
      <w:pPr>
        <w:bidi/>
        <w:jc w:val="lowKashida"/>
        <w:rPr>
          <w:rFonts w:asciiTheme="majorBidi" w:eastAsia="Times New Roman" w:hAnsiTheme="majorBidi" w:cs="B Nazanin"/>
          <w:color w:val="000000" w:themeColor="text1"/>
          <w:sz w:val="32"/>
          <w:szCs w:val="32"/>
        </w:rPr>
      </w:pPr>
      <w:r w:rsidRPr="00B27F21">
        <w:rPr>
          <w:rFonts w:asciiTheme="majorBidi" w:eastAsia="Times New Roman" w:hAnsiTheme="majorBidi" w:cs="B Nazanin" w:hint="cs"/>
          <w:color w:val="000000" w:themeColor="text1"/>
          <w:sz w:val="32"/>
          <w:szCs w:val="32"/>
          <w:rtl/>
        </w:rPr>
        <w:t xml:space="preserve">2-2 </w:t>
      </w:r>
      <w:r w:rsidRPr="00B27F21">
        <w:rPr>
          <w:rFonts w:asciiTheme="majorBidi" w:eastAsia="Times New Roman" w:hAnsiTheme="majorBidi" w:cs="B Nazanin"/>
          <w:color w:val="000000" w:themeColor="text1"/>
          <w:sz w:val="32"/>
          <w:szCs w:val="32"/>
        </w:rPr>
        <w:t>-</w:t>
      </w:r>
      <w:r w:rsidR="009A6B46">
        <w:rPr>
          <w:rFonts w:asciiTheme="majorBidi" w:eastAsia="Times New Roman" w:hAnsiTheme="majorBidi" w:cs="B Nazanin" w:hint="cs"/>
          <w:color w:val="000000" w:themeColor="text1"/>
          <w:sz w:val="32"/>
          <w:szCs w:val="32"/>
          <w:rtl/>
        </w:rPr>
        <w:t>مبانی نظری تحقیق</w:t>
      </w:r>
    </w:p>
    <w:p w:rsidR="00B27F21" w:rsidRPr="00B27F21" w:rsidRDefault="001C34EA" w:rsidP="00B27F21">
      <w:pPr>
        <w:bidi/>
        <w:spacing w:after="0"/>
        <w:jc w:val="both"/>
        <w:rPr>
          <w:rFonts w:asciiTheme="majorBidi" w:eastAsia="Times New Roman" w:hAnsiTheme="majorBidi" w:cs="B Nazanin"/>
          <w:color w:val="000000" w:themeColor="text1"/>
          <w:sz w:val="32"/>
          <w:szCs w:val="32"/>
          <w:rtl/>
        </w:rPr>
      </w:pPr>
      <w:r>
        <w:rPr>
          <w:rFonts w:asciiTheme="majorBidi" w:eastAsia="Times New Roman" w:hAnsiTheme="majorBidi" w:cs="B Nazanin" w:hint="cs"/>
          <w:color w:val="000000" w:themeColor="text1"/>
          <w:sz w:val="32"/>
          <w:szCs w:val="32"/>
          <w:rtl/>
        </w:rPr>
        <w:t xml:space="preserve">2-2-1-تاريخچه توریسم </w:t>
      </w:r>
    </w:p>
    <w:p w:rsidR="00B27F21" w:rsidRPr="00B27F21" w:rsidRDefault="001C34EA" w:rsidP="00B27F21">
      <w:pPr>
        <w:jc w:val="right"/>
        <w:rPr>
          <w:rFonts w:cs="B Nazanin"/>
          <w:color w:val="000000" w:themeColor="text1"/>
          <w:sz w:val="32"/>
          <w:szCs w:val="32"/>
          <w:rtl/>
        </w:rPr>
      </w:pPr>
      <w:r>
        <w:rPr>
          <w:rFonts w:cs="B Nazanin" w:hint="cs"/>
          <w:color w:val="000000" w:themeColor="text1"/>
          <w:sz w:val="32"/>
          <w:szCs w:val="32"/>
          <w:rtl/>
        </w:rPr>
        <w:t>2-3 - انواع توريسم</w:t>
      </w:r>
    </w:p>
    <w:p w:rsidR="00B27F21" w:rsidRPr="00B27F21" w:rsidRDefault="001C34EA" w:rsidP="00B27F21">
      <w:pPr>
        <w:jc w:val="right"/>
        <w:rPr>
          <w:rFonts w:cs="B Nazanin"/>
          <w:color w:val="000000" w:themeColor="text1"/>
          <w:sz w:val="28"/>
          <w:szCs w:val="28"/>
          <w:rtl/>
        </w:rPr>
      </w:pPr>
      <w:r>
        <w:rPr>
          <w:rFonts w:cs="B Nazanin" w:hint="cs"/>
          <w:color w:val="000000" w:themeColor="text1"/>
          <w:sz w:val="28"/>
          <w:szCs w:val="28"/>
          <w:rtl/>
        </w:rPr>
        <w:t xml:space="preserve">2-3-1  توریسم تفریحی </w:t>
      </w:r>
    </w:p>
    <w:p w:rsidR="00B27F21" w:rsidRPr="00B27F21" w:rsidRDefault="00B27F21" w:rsidP="00B27F21">
      <w:pPr>
        <w:jc w:val="right"/>
        <w:rPr>
          <w:rFonts w:asciiTheme="majorBidi" w:eastAsia="Times New Roman" w:hAnsiTheme="majorBidi" w:cs="B Nazanin"/>
          <w:color w:val="000000" w:themeColor="text1"/>
          <w:sz w:val="32"/>
          <w:szCs w:val="32"/>
          <w:rtl/>
        </w:rPr>
      </w:pPr>
      <w:r w:rsidRPr="00B27F21">
        <w:rPr>
          <w:rFonts w:cs="B Nazanin" w:hint="cs"/>
          <w:color w:val="000000" w:themeColor="text1"/>
          <w:rtl/>
        </w:rPr>
        <w:t>.</w:t>
      </w:r>
      <w:r w:rsidRPr="00B27F21">
        <w:rPr>
          <w:rFonts w:asciiTheme="majorBidi" w:eastAsia="Times New Roman" w:hAnsiTheme="majorBidi" w:cs="B Nazanin" w:hint="cs"/>
          <w:color w:val="000000" w:themeColor="text1"/>
          <w:sz w:val="32"/>
          <w:szCs w:val="32"/>
          <w:rtl/>
        </w:rPr>
        <w:t>2-3-4-تعریف اکو توریسم</w:t>
      </w:r>
      <w:r w:rsidRPr="00B27F21">
        <w:rPr>
          <w:rFonts w:asciiTheme="majorBidi" w:eastAsia="Times New Roman" w:hAnsiTheme="majorBidi" w:cs="B Nazanin"/>
          <w:color w:val="000000" w:themeColor="text1"/>
          <w:sz w:val="32"/>
          <w:szCs w:val="32"/>
        </w:rPr>
        <w:t>:</w:t>
      </w:r>
    </w:p>
    <w:p w:rsidR="00B27F21" w:rsidRPr="00B27F21" w:rsidRDefault="00B27F21" w:rsidP="00B27F21">
      <w:pPr>
        <w:bidi/>
        <w:jc w:val="both"/>
        <w:rPr>
          <w:rFonts w:asciiTheme="majorBidi" w:eastAsia="Times New Roman" w:hAnsiTheme="majorBidi" w:cs="B Nazanin"/>
          <w:color w:val="000000" w:themeColor="text1"/>
          <w:sz w:val="32"/>
          <w:szCs w:val="32"/>
          <w:rtl/>
        </w:rPr>
      </w:pPr>
      <w:r w:rsidRPr="00B27F21">
        <w:rPr>
          <w:rFonts w:asciiTheme="majorBidi" w:eastAsia="Times New Roman" w:hAnsiTheme="majorBidi" w:cs="B Nazanin" w:hint="cs"/>
          <w:color w:val="000000" w:themeColor="text1"/>
          <w:sz w:val="32"/>
          <w:szCs w:val="32"/>
          <w:rtl/>
        </w:rPr>
        <w:t xml:space="preserve">2-4-جهانگردی </w:t>
      </w:r>
    </w:p>
    <w:p w:rsidR="00B27F21" w:rsidRPr="00B27F21" w:rsidRDefault="00B27F21" w:rsidP="00B27F21">
      <w:pPr>
        <w:pStyle w:val="NormalWeb"/>
        <w:bidi/>
        <w:spacing w:before="0" w:beforeAutospacing="0" w:after="0" w:afterAutospacing="0" w:line="360" w:lineRule="auto"/>
        <w:jc w:val="both"/>
        <w:rPr>
          <w:rFonts w:asciiTheme="majorBidi" w:hAnsiTheme="majorBidi" w:cs="B Nazanin"/>
          <w:color w:val="000000" w:themeColor="text1"/>
          <w:sz w:val="28"/>
          <w:szCs w:val="28"/>
          <w:rtl/>
        </w:rPr>
      </w:pPr>
      <w:r w:rsidRPr="00B27F21">
        <w:rPr>
          <w:rFonts w:asciiTheme="majorBidi" w:hAnsiTheme="majorBidi" w:cs="B Nazanin" w:hint="cs"/>
          <w:color w:val="000000" w:themeColor="text1"/>
          <w:sz w:val="28"/>
          <w:szCs w:val="28"/>
          <w:rtl/>
        </w:rPr>
        <w:t>2-4-1-تاریخچه جهانگردی</w:t>
      </w:r>
    </w:p>
    <w:p w:rsidR="00B27F21" w:rsidRPr="00B27F21" w:rsidRDefault="00B27F21" w:rsidP="00B27F21">
      <w:pPr>
        <w:ind w:firstLine="566"/>
        <w:jc w:val="right"/>
        <w:rPr>
          <w:rFonts w:asciiTheme="majorBidi" w:eastAsia="Times New Roman" w:hAnsiTheme="majorBidi" w:cs="B Nazanin"/>
          <w:color w:val="000000" w:themeColor="text1"/>
          <w:sz w:val="32"/>
          <w:szCs w:val="32"/>
          <w:rtl/>
        </w:rPr>
      </w:pPr>
      <w:r w:rsidRPr="00B27F21">
        <w:rPr>
          <w:rFonts w:asciiTheme="majorBidi" w:eastAsia="Times New Roman" w:hAnsiTheme="majorBidi" w:cs="B Nazanin" w:hint="cs"/>
          <w:color w:val="000000" w:themeColor="text1"/>
          <w:sz w:val="32"/>
          <w:szCs w:val="32"/>
          <w:rtl/>
        </w:rPr>
        <w:t>2-5-</w:t>
      </w:r>
      <w:r w:rsidRPr="00B27F21">
        <w:rPr>
          <w:rFonts w:asciiTheme="majorBidi" w:eastAsia="Times New Roman" w:hAnsiTheme="majorBidi" w:cs="B Nazanin"/>
          <w:color w:val="000000" w:themeColor="text1"/>
          <w:sz w:val="32"/>
          <w:szCs w:val="32"/>
          <w:rtl/>
        </w:rPr>
        <w:t xml:space="preserve"> هتل</w:t>
      </w:r>
    </w:p>
    <w:p w:rsidR="00B27F21" w:rsidRPr="00B27F21" w:rsidRDefault="00B27F21" w:rsidP="001C34EA">
      <w:pPr>
        <w:pStyle w:val="NoSpacing"/>
        <w:spacing w:line="276" w:lineRule="auto"/>
        <w:jc w:val="right"/>
        <w:rPr>
          <w:rFonts w:cs="B Nazanin"/>
          <w:color w:val="000000" w:themeColor="text1"/>
          <w:sz w:val="32"/>
          <w:szCs w:val="32"/>
        </w:rPr>
      </w:pPr>
      <w:r w:rsidRPr="00B27F21">
        <w:rPr>
          <w:rStyle w:val="Strong"/>
          <w:rFonts w:cs="B Nazanin" w:hint="cs"/>
          <w:b w:val="0"/>
          <w:bCs w:val="0"/>
          <w:color w:val="000000" w:themeColor="text1"/>
          <w:sz w:val="32"/>
          <w:szCs w:val="32"/>
          <w:rtl/>
        </w:rPr>
        <w:t>2-5-1- مقدمه</w:t>
      </w:r>
    </w:p>
    <w:p w:rsidR="00B27F21" w:rsidRPr="00B27F21" w:rsidRDefault="001C34EA" w:rsidP="00B27F21">
      <w:pPr>
        <w:spacing w:line="360" w:lineRule="auto"/>
        <w:ind w:firstLine="566"/>
        <w:jc w:val="right"/>
        <w:rPr>
          <w:rFonts w:asciiTheme="majorBidi" w:eastAsia="Times New Roman" w:hAnsiTheme="majorBidi" w:cs="B Nazanin"/>
          <w:color w:val="000000" w:themeColor="text1"/>
          <w:sz w:val="32"/>
          <w:szCs w:val="32"/>
          <w:rtl/>
        </w:rPr>
      </w:pPr>
      <w:r>
        <w:rPr>
          <w:rFonts w:asciiTheme="majorBidi" w:eastAsia="Times New Roman" w:hAnsiTheme="majorBidi" w:cs="B Nazanin" w:hint="cs"/>
          <w:color w:val="000000" w:themeColor="text1"/>
          <w:sz w:val="32"/>
          <w:szCs w:val="32"/>
          <w:rtl/>
        </w:rPr>
        <w:lastRenderedPageBreak/>
        <w:t>2-5-2-تاریخچه هتل</w:t>
      </w:r>
    </w:p>
    <w:p w:rsidR="00B27F21" w:rsidRPr="00B27F21" w:rsidRDefault="001C34EA" w:rsidP="00B27F21">
      <w:pPr>
        <w:pStyle w:val="NoSpacing"/>
        <w:jc w:val="right"/>
        <w:rPr>
          <w:rFonts w:cs="B Nazanin"/>
          <w:color w:val="000000" w:themeColor="text1"/>
          <w:sz w:val="32"/>
          <w:szCs w:val="32"/>
        </w:rPr>
      </w:pPr>
      <w:r>
        <w:rPr>
          <w:rFonts w:cs="B Nazanin" w:hint="cs"/>
          <w:color w:val="000000" w:themeColor="text1"/>
          <w:sz w:val="32"/>
          <w:szCs w:val="32"/>
          <w:rtl/>
        </w:rPr>
        <w:t>2-5-3- گراند هتل</w:t>
      </w:r>
    </w:p>
    <w:p w:rsidR="00B27F21" w:rsidRPr="00B27F21" w:rsidRDefault="001C34EA" w:rsidP="00B27F21">
      <w:pPr>
        <w:pStyle w:val="NoSpacing"/>
        <w:jc w:val="right"/>
        <w:rPr>
          <w:rFonts w:cs="B Nazanin"/>
          <w:color w:val="000000" w:themeColor="text1"/>
          <w:sz w:val="32"/>
          <w:szCs w:val="32"/>
        </w:rPr>
      </w:pPr>
      <w:r>
        <w:rPr>
          <w:rFonts w:cs="B Nazanin" w:hint="cs"/>
          <w:color w:val="000000" w:themeColor="text1"/>
          <w:sz w:val="32"/>
          <w:szCs w:val="32"/>
          <w:rtl/>
        </w:rPr>
        <w:t>2-5-4- هتل‌هاي امروزي</w:t>
      </w:r>
    </w:p>
    <w:p w:rsidR="00B27F21" w:rsidRPr="00B27F21" w:rsidRDefault="00B27F21" w:rsidP="00B27F21">
      <w:pPr>
        <w:spacing w:line="360" w:lineRule="auto"/>
        <w:ind w:firstLine="566"/>
        <w:jc w:val="right"/>
        <w:rPr>
          <w:rFonts w:asciiTheme="majorBidi" w:eastAsia="Times New Roman" w:hAnsiTheme="majorBidi" w:cs="B Nazanin"/>
          <w:color w:val="000000" w:themeColor="text1"/>
          <w:sz w:val="32"/>
          <w:szCs w:val="32"/>
          <w:lang w:bidi="fa-IR"/>
        </w:rPr>
      </w:pPr>
      <w:r w:rsidRPr="00B27F21">
        <w:rPr>
          <w:rFonts w:asciiTheme="majorBidi" w:eastAsia="Times New Roman" w:hAnsiTheme="majorBidi" w:cs="B Nazanin" w:hint="cs"/>
          <w:color w:val="000000" w:themeColor="text1"/>
          <w:sz w:val="32"/>
          <w:szCs w:val="32"/>
          <w:rtl/>
        </w:rPr>
        <w:t>2-6-1-</w:t>
      </w:r>
      <w:r w:rsidRPr="00B27F21">
        <w:rPr>
          <w:rFonts w:asciiTheme="majorBidi" w:eastAsia="Times New Roman" w:hAnsiTheme="majorBidi" w:cs="B Nazanin"/>
          <w:color w:val="000000" w:themeColor="text1"/>
          <w:sz w:val="32"/>
          <w:szCs w:val="32"/>
          <w:rtl/>
        </w:rPr>
        <w:t xml:space="preserve"> هتل در یك تقسیم بندی كلی</w:t>
      </w:r>
    </w:p>
    <w:p w:rsidR="00B27F21" w:rsidRPr="00B27F21" w:rsidRDefault="00B27F21" w:rsidP="00B27F21">
      <w:pPr>
        <w:spacing w:line="360" w:lineRule="auto"/>
        <w:ind w:firstLine="566"/>
        <w:jc w:val="right"/>
        <w:rPr>
          <w:rFonts w:asciiTheme="majorBidi" w:eastAsia="Times New Roman" w:hAnsiTheme="majorBidi" w:cs="B Nazanin"/>
          <w:color w:val="000000" w:themeColor="text1"/>
          <w:sz w:val="32"/>
          <w:szCs w:val="32"/>
          <w:lang w:bidi="fa-IR"/>
        </w:rPr>
      </w:pPr>
      <w:r w:rsidRPr="00B27F21">
        <w:rPr>
          <w:rFonts w:asciiTheme="majorBidi" w:eastAsia="Times New Roman" w:hAnsiTheme="majorBidi" w:cs="B Nazanin" w:hint="cs"/>
          <w:color w:val="000000" w:themeColor="text1"/>
          <w:sz w:val="32"/>
          <w:szCs w:val="32"/>
          <w:rtl/>
        </w:rPr>
        <w:t>2</w:t>
      </w:r>
      <w:r w:rsidRPr="00B27F21">
        <w:rPr>
          <w:rFonts w:asciiTheme="majorBidi" w:eastAsia="Times New Roman" w:hAnsiTheme="majorBidi" w:cs="B Nazanin"/>
          <w:color w:val="000000" w:themeColor="text1"/>
          <w:sz w:val="32"/>
          <w:szCs w:val="32"/>
          <w:rtl/>
        </w:rPr>
        <w:t xml:space="preserve"> </w:t>
      </w:r>
      <w:r w:rsidRPr="00B27F21">
        <w:rPr>
          <w:rFonts w:asciiTheme="majorBidi" w:eastAsia="Times New Roman" w:hAnsiTheme="majorBidi" w:cs="B Nazanin" w:hint="cs"/>
          <w:color w:val="000000" w:themeColor="text1"/>
          <w:sz w:val="32"/>
          <w:szCs w:val="32"/>
          <w:rtl/>
          <w:lang w:bidi="fa-IR"/>
        </w:rPr>
        <w:t>-6-2-</w:t>
      </w:r>
      <w:r w:rsidRPr="00B27F21">
        <w:rPr>
          <w:rFonts w:asciiTheme="majorBidi" w:eastAsia="Times New Roman" w:hAnsiTheme="majorBidi" w:cs="B Nazanin"/>
          <w:color w:val="000000" w:themeColor="text1"/>
          <w:sz w:val="32"/>
          <w:szCs w:val="32"/>
          <w:rtl/>
        </w:rPr>
        <w:t xml:space="preserve"> هتل مركز شهر</w:t>
      </w:r>
    </w:p>
    <w:p w:rsidR="00B27F21" w:rsidRPr="00B27F21" w:rsidRDefault="00B27F21" w:rsidP="00B27F21">
      <w:pPr>
        <w:spacing w:line="360" w:lineRule="auto"/>
        <w:ind w:firstLine="566"/>
        <w:jc w:val="right"/>
        <w:rPr>
          <w:rFonts w:asciiTheme="majorBidi" w:eastAsia="Times New Roman" w:hAnsiTheme="majorBidi" w:cs="B Nazanin"/>
          <w:color w:val="000000" w:themeColor="text1"/>
          <w:sz w:val="32"/>
          <w:szCs w:val="32"/>
          <w:rtl/>
        </w:rPr>
      </w:pPr>
      <w:r w:rsidRPr="00B27F21">
        <w:rPr>
          <w:rFonts w:asciiTheme="majorBidi" w:eastAsia="Times New Roman" w:hAnsiTheme="majorBidi" w:cs="B Nazanin"/>
          <w:color w:val="000000" w:themeColor="text1"/>
          <w:sz w:val="32"/>
          <w:szCs w:val="32"/>
          <w:rtl/>
        </w:rPr>
        <w:t>هتل بین راهی</w:t>
      </w:r>
      <w:r w:rsidRPr="00B27F21">
        <w:rPr>
          <w:rFonts w:asciiTheme="majorBidi" w:eastAsia="Times New Roman" w:hAnsiTheme="majorBidi" w:cs="B Nazanin"/>
          <w:color w:val="000000" w:themeColor="text1"/>
          <w:sz w:val="32"/>
          <w:szCs w:val="32"/>
        </w:rPr>
        <w:t xml:space="preserve"> -</w:t>
      </w:r>
      <w:r w:rsidRPr="00B27F21">
        <w:rPr>
          <w:rFonts w:asciiTheme="majorBidi" w:eastAsia="Times New Roman" w:hAnsiTheme="majorBidi" w:cs="B Nazanin"/>
          <w:color w:val="000000" w:themeColor="text1"/>
          <w:sz w:val="32"/>
          <w:szCs w:val="32"/>
          <w:rtl/>
        </w:rPr>
        <w:t>.</w:t>
      </w:r>
      <w:r w:rsidRPr="00B27F21">
        <w:rPr>
          <w:rFonts w:asciiTheme="majorBidi" w:eastAsia="Times New Roman" w:hAnsiTheme="majorBidi" w:cs="B Nazanin" w:hint="cs"/>
          <w:color w:val="000000" w:themeColor="text1"/>
          <w:sz w:val="32"/>
          <w:szCs w:val="32"/>
          <w:rtl/>
        </w:rPr>
        <w:t>3</w:t>
      </w:r>
      <w:r w:rsidRPr="00B27F21">
        <w:rPr>
          <w:rFonts w:asciiTheme="majorBidi" w:eastAsia="Times New Roman" w:hAnsiTheme="majorBidi" w:cs="B Nazanin"/>
          <w:color w:val="000000" w:themeColor="text1"/>
          <w:sz w:val="32"/>
          <w:szCs w:val="32"/>
        </w:rPr>
        <w:t xml:space="preserve"> -</w:t>
      </w:r>
      <w:r w:rsidRPr="00B27F21">
        <w:rPr>
          <w:rFonts w:asciiTheme="majorBidi" w:eastAsia="Times New Roman" w:hAnsiTheme="majorBidi" w:cs="B Nazanin" w:hint="cs"/>
          <w:color w:val="000000" w:themeColor="text1"/>
          <w:sz w:val="32"/>
          <w:szCs w:val="32"/>
          <w:rtl/>
        </w:rPr>
        <w:t>6</w:t>
      </w:r>
      <w:r w:rsidRPr="00B27F21">
        <w:rPr>
          <w:rFonts w:asciiTheme="majorBidi" w:eastAsia="Times New Roman" w:hAnsiTheme="majorBidi" w:cs="B Nazanin"/>
          <w:color w:val="000000" w:themeColor="text1"/>
          <w:sz w:val="32"/>
          <w:szCs w:val="32"/>
        </w:rPr>
        <w:t>-</w:t>
      </w:r>
      <w:r w:rsidRPr="00B27F21">
        <w:rPr>
          <w:rFonts w:asciiTheme="majorBidi" w:eastAsia="Times New Roman" w:hAnsiTheme="majorBidi" w:cs="B Nazanin" w:hint="cs"/>
          <w:color w:val="000000" w:themeColor="text1"/>
          <w:sz w:val="32"/>
          <w:szCs w:val="32"/>
          <w:rtl/>
        </w:rPr>
        <w:t>2</w:t>
      </w:r>
    </w:p>
    <w:p w:rsidR="00B27F21" w:rsidRPr="00B27F21" w:rsidRDefault="00B27F21" w:rsidP="00B27F21">
      <w:pPr>
        <w:spacing w:line="360" w:lineRule="auto"/>
        <w:ind w:firstLine="566"/>
        <w:jc w:val="right"/>
        <w:rPr>
          <w:rFonts w:asciiTheme="majorBidi" w:eastAsia="Times New Roman" w:hAnsiTheme="majorBidi" w:cs="B Nazanin"/>
          <w:color w:val="000000" w:themeColor="text1"/>
          <w:sz w:val="28"/>
          <w:szCs w:val="28"/>
          <w:rtl/>
        </w:rPr>
      </w:pPr>
      <w:r w:rsidRPr="00B27F21">
        <w:rPr>
          <w:rFonts w:asciiTheme="majorBidi" w:eastAsia="Times New Roman" w:hAnsiTheme="majorBidi" w:cs="B Nazanin"/>
          <w:color w:val="000000" w:themeColor="text1"/>
          <w:sz w:val="28"/>
          <w:szCs w:val="28"/>
          <w:rtl/>
        </w:rPr>
        <w:t>. هتل فرودگاه</w:t>
      </w:r>
      <w:r w:rsidRPr="00B27F21">
        <w:rPr>
          <w:rFonts w:asciiTheme="majorBidi" w:eastAsia="Times New Roman" w:hAnsiTheme="majorBidi" w:cs="B Nazanin"/>
          <w:color w:val="000000" w:themeColor="text1"/>
          <w:sz w:val="28"/>
          <w:szCs w:val="28"/>
        </w:rPr>
        <w:t xml:space="preserve"> -</w:t>
      </w:r>
      <w:r w:rsidRPr="00B27F21">
        <w:rPr>
          <w:rFonts w:asciiTheme="majorBidi" w:eastAsia="Times New Roman" w:hAnsiTheme="majorBidi" w:cs="B Nazanin"/>
          <w:color w:val="000000" w:themeColor="text1"/>
          <w:sz w:val="28"/>
          <w:szCs w:val="28"/>
          <w:rtl/>
        </w:rPr>
        <w:t>.</w:t>
      </w:r>
      <w:r w:rsidRPr="00B27F21">
        <w:rPr>
          <w:rFonts w:asciiTheme="majorBidi" w:eastAsia="Times New Roman" w:hAnsiTheme="majorBidi" w:cs="B Nazanin" w:hint="cs"/>
          <w:color w:val="000000" w:themeColor="text1"/>
          <w:sz w:val="28"/>
          <w:szCs w:val="28"/>
          <w:rtl/>
        </w:rPr>
        <w:t>4</w:t>
      </w:r>
      <w:r w:rsidRPr="00B27F21">
        <w:rPr>
          <w:rFonts w:asciiTheme="majorBidi" w:eastAsia="Times New Roman" w:hAnsiTheme="majorBidi" w:cs="B Nazanin"/>
          <w:color w:val="000000" w:themeColor="text1"/>
          <w:sz w:val="28"/>
          <w:szCs w:val="28"/>
        </w:rPr>
        <w:t xml:space="preserve"> -</w:t>
      </w:r>
      <w:r w:rsidRPr="00B27F21">
        <w:rPr>
          <w:rFonts w:asciiTheme="majorBidi" w:eastAsia="Times New Roman" w:hAnsiTheme="majorBidi" w:cs="B Nazanin" w:hint="cs"/>
          <w:color w:val="000000" w:themeColor="text1"/>
          <w:sz w:val="28"/>
          <w:szCs w:val="28"/>
          <w:rtl/>
        </w:rPr>
        <w:t>6</w:t>
      </w:r>
      <w:r w:rsidRPr="00B27F21">
        <w:rPr>
          <w:rFonts w:asciiTheme="majorBidi" w:eastAsia="Times New Roman" w:hAnsiTheme="majorBidi" w:cs="B Nazanin"/>
          <w:color w:val="000000" w:themeColor="text1"/>
          <w:sz w:val="28"/>
          <w:szCs w:val="28"/>
        </w:rPr>
        <w:t>-</w:t>
      </w:r>
      <w:r w:rsidRPr="00B27F21">
        <w:rPr>
          <w:rFonts w:asciiTheme="majorBidi" w:eastAsia="Times New Roman" w:hAnsiTheme="majorBidi" w:cs="B Nazanin" w:hint="cs"/>
          <w:color w:val="000000" w:themeColor="text1"/>
          <w:sz w:val="28"/>
          <w:szCs w:val="28"/>
          <w:rtl/>
        </w:rPr>
        <w:t>2</w:t>
      </w:r>
    </w:p>
    <w:p w:rsidR="00B27F21" w:rsidRPr="00B27F21" w:rsidRDefault="00B27F21" w:rsidP="001C34EA">
      <w:pPr>
        <w:spacing w:line="360" w:lineRule="auto"/>
        <w:ind w:firstLine="566"/>
        <w:jc w:val="right"/>
        <w:rPr>
          <w:rFonts w:asciiTheme="majorBidi" w:eastAsia="Times New Roman" w:hAnsiTheme="majorBidi" w:cs="B Nazanin"/>
          <w:color w:val="000000" w:themeColor="text1"/>
          <w:sz w:val="28"/>
          <w:szCs w:val="28"/>
          <w:rtl/>
        </w:rPr>
      </w:pPr>
      <w:r w:rsidRPr="00B27F21">
        <w:rPr>
          <w:rFonts w:asciiTheme="majorBidi" w:eastAsia="Times New Roman" w:hAnsiTheme="majorBidi" w:cs="B Nazanin"/>
          <w:color w:val="000000" w:themeColor="text1"/>
          <w:sz w:val="28"/>
          <w:szCs w:val="28"/>
          <w:rtl/>
        </w:rPr>
        <w:t>هتل تفریحی</w:t>
      </w:r>
      <w:r w:rsidRPr="00B27F21">
        <w:rPr>
          <w:rFonts w:asciiTheme="majorBidi" w:eastAsia="Times New Roman" w:hAnsiTheme="majorBidi" w:cs="B Nazanin"/>
          <w:color w:val="000000" w:themeColor="text1"/>
          <w:sz w:val="28"/>
          <w:szCs w:val="28"/>
        </w:rPr>
        <w:t xml:space="preserve"> -</w:t>
      </w:r>
      <w:r w:rsidRPr="00B27F21">
        <w:rPr>
          <w:rFonts w:asciiTheme="majorBidi" w:eastAsia="Times New Roman" w:hAnsiTheme="majorBidi" w:cs="B Nazanin"/>
          <w:color w:val="000000" w:themeColor="text1"/>
          <w:sz w:val="28"/>
          <w:szCs w:val="28"/>
          <w:rtl/>
        </w:rPr>
        <w:t>.</w:t>
      </w:r>
      <w:r w:rsidR="001C34EA">
        <w:rPr>
          <w:rFonts w:asciiTheme="majorBidi" w:eastAsia="Times New Roman" w:hAnsiTheme="majorBidi" w:cs="B Nazanin" w:hint="cs"/>
          <w:color w:val="000000" w:themeColor="text1"/>
          <w:sz w:val="28"/>
          <w:szCs w:val="28"/>
          <w:rtl/>
        </w:rPr>
        <w:t>5</w:t>
      </w:r>
      <w:r w:rsidRPr="00B27F21">
        <w:rPr>
          <w:rFonts w:asciiTheme="majorBidi" w:eastAsia="Times New Roman" w:hAnsiTheme="majorBidi" w:cs="B Nazanin"/>
          <w:color w:val="000000" w:themeColor="text1"/>
          <w:sz w:val="28"/>
          <w:szCs w:val="28"/>
        </w:rPr>
        <w:t>-</w:t>
      </w:r>
      <w:r w:rsidRPr="00B27F21">
        <w:rPr>
          <w:rFonts w:asciiTheme="majorBidi" w:eastAsia="Times New Roman" w:hAnsiTheme="majorBidi" w:cs="B Nazanin" w:hint="cs"/>
          <w:color w:val="000000" w:themeColor="text1"/>
          <w:sz w:val="28"/>
          <w:szCs w:val="28"/>
          <w:rtl/>
        </w:rPr>
        <w:t>6</w:t>
      </w:r>
      <w:r w:rsidRPr="00B27F21">
        <w:rPr>
          <w:rFonts w:asciiTheme="majorBidi" w:eastAsia="Times New Roman" w:hAnsiTheme="majorBidi" w:cs="B Nazanin"/>
          <w:color w:val="000000" w:themeColor="text1"/>
          <w:sz w:val="28"/>
          <w:szCs w:val="28"/>
        </w:rPr>
        <w:t>-</w:t>
      </w:r>
      <w:r w:rsidRPr="00B27F21">
        <w:rPr>
          <w:rFonts w:asciiTheme="majorBidi" w:eastAsia="Times New Roman" w:hAnsiTheme="majorBidi" w:cs="B Nazanin" w:hint="cs"/>
          <w:color w:val="000000" w:themeColor="text1"/>
          <w:sz w:val="28"/>
          <w:szCs w:val="28"/>
          <w:rtl/>
        </w:rPr>
        <w:t>2</w:t>
      </w:r>
    </w:p>
    <w:p w:rsidR="00B27F21" w:rsidRPr="00B27F21" w:rsidRDefault="00B27F21" w:rsidP="001C34EA">
      <w:pPr>
        <w:spacing w:line="360" w:lineRule="auto"/>
        <w:ind w:firstLine="566"/>
        <w:jc w:val="right"/>
        <w:rPr>
          <w:rFonts w:asciiTheme="majorBidi" w:eastAsia="Times New Roman" w:hAnsiTheme="majorBidi" w:cs="B Nazanin"/>
          <w:color w:val="000000" w:themeColor="text1"/>
          <w:sz w:val="28"/>
          <w:szCs w:val="28"/>
          <w:rtl/>
        </w:rPr>
      </w:pPr>
      <w:r w:rsidRPr="00B27F21">
        <w:rPr>
          <w:rFonts w:asciiTheme="majorBidi" w:eastAsia="Times New Roman" w:hAnsiTheme="majorBidi" w:cs="B Nazanin"/>
          <w:color w:val="000000" w:themeColor="text1"/>
          <w:sz w:val="28"/>
          <w:szCs w:val="28"/>
          <w:rtl/>
        </w:rPr>
        <w:t xml:space="preserve"> هتل و آب معدنی</w:t>
      </w:r>
      <w:r w:rsidRPr="00B27F21">
        <w:rPr>
          <w:rFonts w:asciiTheme="majorBidi" w:eastAsia="Times New Roman" w:hAnsiTheme="majorBidi" w:cs="B Nazanin"/>
          <w:color w:val="000000" w:themeColor="text1"/>
          <w:sz w:val="28"/>
          <w:szCs w:val="28"/>
        </w:rPr>
        <w:t>-</w:t>
      </w:r>
      <w:r w:rsidRPr="00B27F21">
        <w:rPr>
          <w:rFonts w:asciiTheme="majorBidi" w:eastAsia="Times New Roman" w:hAnsiTheme="majorBidi" w:cs="B Nazanin"/>
          <w:color w:val="000000" w:themeColor="text1"/>
          <w:sz w:val="28"/>
          <w:szCs w:val="28"/>
          <w:rtl/>
        </w:rPr>
        <w:t>.</w:t>
      </w:r>
      <w:r w:rsidRPr="00B27F21">
        <w:rPr>
          <w:rFonts w:asciiTheme="majorBidi" w:eastAsia="Times New Roman" w:hAnsiTheme="majorBidi" w:cs="B Nazanin"/>
          <w:color w:val="000000" w:themeColor="text1"/>
          <w:sz w:val="28"/>
          <w:szCs w:val="28"/>
        </w:rPr>
        <w:t>6-</w:t>
      </w:r>
      <w:r w:rsidRPr="00B27F21">
        <w:rPr>
          <w:rFonts w:asciiTheme="majorBidi" w:eastAsia="Times New Roman" w:hAnsiTheme="majorBidi" w:cs="B Nazanin" w:hint="cs"/>
          <w:color w:val="000000" w:themeColor="text1"/>
          <w:sz w:val="28"/>
          <w:szCs w:val="28"/>
          <w:rtl/>
        </w:rPr>
        <w:t>6</w:t>
      </w:r>
      <w:r w:rsidRPr="00B27F21">
        <w:rPr>
          <w:rFonts w:asciiTheme="majorBidi" w:eastAsia="Times New Roman" w:hAnsiTheme="majorBidi" w:cs="B Nazanin"/>
          <w:color w:val="000000" w:themeColor="text1"/>
          <w:sz w:val="28"/>
          <w:szCs w:val="28"/>
        </w:rPr>
        <w:t>-2</w:t>
      </w:r>
    </w:p>
    <w:p w:rsidR="00B27F21" w:rsidRPr="00B27F21" w:rsidRDefault="00B27F21" w:rsidP="00B27F21">
      <w:pPr>
        <w:spacing w:line="360" w:lineRule="auto"/>
        <w:ind w:firstLine="566"/>
        <w:jc w:val="right"/>
        <w:rPr>
          <w:rFonts w:asciiTheme="majorBidi" w:eastAsia="Times New Roman" w:hAnsiTheme="majorBidi" w:cs="B Nazanin"/>
          <w:color w:val="000000" w:themeColor="text1"/>
          <w:sz w:val="32"/>
          <w:szCs w:val="32"/>
        </w:rPr>
      </w:pPr>
      <w:r w:rsidRPr="00B27F21">
        <w:rPr>
          <w:rFonts w:asciiTheme="majorBidi" w:eastAsia="Times New Roman" w:hAnsiTheme="majorBidi" w:cs="B Nazanin" w:hint="cs"/>
          <w:color w:val="000000" w:themeColor="text1"/>
          <w:sz w:val="32"/>
          <w:szCs w:val="32"/>
          <w:rtl/>
        </w:rPr>
        <w:t xml:space="preserve">آبگرم </w:t>
      </w:r>
      <w:r w:rsidRPr="00B27F21">
        <w:rPr>
          <w:rFonts w:asciiTheme="majorBidi" w:eastAsia="Times New Roman" w:hAnsiTheme="majorBidi" w:cs="B Nazanin"/>
          <w:color w:val="000000" w:themeColor="text1"/>
          <w:sz w:val="32"/>
          <w:szCs w:val="32"/>
        </w:rPr>
        <w:t>-</w:t>
      </w:r>
      <w:r w:rsidRPr="00B27F21">
        <w:rPr>
          <w:rFonts w:asciiTheme="majorBidi" w:eastAsia="Times New Roman" w:hAnsiTheme="majorBidi" w:cs="B Nazanin" w:hint="cs"/>
          <w:color w:val="000000" w:themeColor="text1"/>
          <w:sz w:val="32"/>
          <w:szCs w:val="32"/>
          <w:rtl/>
        </w:rPr>
        <w:t>7</w:t>
      </w:r>
      <w:r w:rsidRPr="00B27F21">
        <w:rPr>
          <w:rFonts w:asciiTheme="majorBidi" w:eastAsia="Times New Roman" w:hAnsiTheme="majorBidi" w:cs="B Nazanin"/>
          <w:color w:val="000000" w:themeColor="text1"/>
          <w:sz w:val="32"/>
          <w:szCs w:val="32"/>
        </w:rPr>
        <w:t>-2</w:t>
      </w:r>
    </w:p>
    <w:p w:rsidR="00B27F21" w:rsidRPr="00B27F21" w:rsidRDefault="00B27F21" w:rsidP="001C34EA">
      <w:pPr>
        <w:spacing w:line="360" w:lineRule="auto"/>
        <w:ind w:firstLine="566"/>
        <w:jc w:val="right"/>
        <w:rPr>
          <w:rFonts w:asciiTheme="majorBidi" w:eastAsia="Times New Roman" w:hAnsiTheme="majorBidi" w:cs="B Nazanin"/>
          <w:color w:val="000000" w:themeColor="text1"/>
          <w:sz w:val="28"/>
          <w:szCs w:val="28"/>
          <w:rtl/>
        </w:rPr>
      </w:pPr>
      <w:r w:rsidRPr="00B27F21">
        <w:rPr>
          <w:rFonts w:asciiTheme="majorBidi" w:eastAsia="Times New Roman" w:hAnsiTheme="majorBidi" w:cs="B Nazanin" w:hint="cs"/>
          <w:color w:val="000000" w:themeColor="text1"/>
          <w:sz w:val="28"/>
          <w:szCs w:val="28"/>
          <w:rtl/>
        </w:rPr>
        <w:t>مقدمه</w:t>
      </w:r>
      <w:r w:rsidRPr="00B27F21">
        <w:rPr>
          <w:rFonts w:asciiTheme="majorBidi" w:eastAsia="Times New Roman" w:hAnsiTheme="majorBidi" w:cs="B Nazanin"/>
          <w:color w:val="000000" w:themeColor="text1"/>
          <w:sz w:val="28"/>
          <w:szCs w:val="28"/>
        </w:rPr>
        <w:t>-1-</w:t>
      </w:r>
      <w:r w:rsidRPr="00B27F21">
        <w:rPr>
          <w:rFonts w:asciiTheme="majorBidi" w:eastAsia="Times New Roman" w:hAnsiTheme="majorBidi" w:cs="B Nazanin" w:hint="cs"/>
          <w:color w:val="000000" w:themeColor="text1"/>
          <w:sz w:val="28"/>
          <w:szCs w:val="28"/>
          <w:rtl/>
        </w:rPr>
        <w:t>7</w:t>
      </w:r>
      <w:r w:rsidRPr="00B27F21">
        <w:rPr>
          <w:rFonts w:asciiTheme="majorBidi" w:eastAsia="Times New Roman" w:hAnsiTheme="majorBidi" w:cs="B Nazanin"/>
          <w:color w:val="000000" w:themeColor="text1"/>
          <w:sz w:val="28"/>
          <w:szCs w:val="28"/>
        </w:rPr>
        <w:t>-2</w:t>
      </w:r>
    </w:p>
    <w:p w:rsidR="00B27F21" w:rsidRPr="00B27F21" w:rsidRDefault="00B27F21" w:rsidP="00B27F21">
      <w:pPr>
        <w:jc w:val="right"/>
        <w:rPr>
          <w:rFonts w:asciiTheme="majorBidi" w:eastAsia="Times New Roman" w:hAnsiTheme="majorBidi" w:cs="B Nazanin"/>
          <w:color w:val="000000" w:themeColor="text1"/>
          <w:sz w:val="32"/>
          <w:szCs w:val="32"/>
          <w:rtl/>
        </w:rPr>
      </w:pPr>
      <w:r w:rsidRPr="00B27F21">
        <w:rPr>
          <w:rFonts w:asciiTheme="majorBidi" w:eastAsia="Times New Roman" w:hAnsiTheme="majorBidi" w:cs="B Nazanin"/>
          <w:color w:val="000000" w:themeColor="text1"/>
          <w:sz w:val="32"/>
          <w:szCs w:val="32"/>
          <w:rtl/>
        </w:rPr>
        <w:t>تاریخچه آبهای معدنی</w:t>
      </w:r>
      <w:r w:rsidRPr="00B27F21">
        <w:rPr>
          <w:rFonts w:asciiTheme="majorBidi" w:eastAsia="Times New Roman" w:hAnsiTheme="majorBidi" w:cs="B Nazanin"/>
          <w:color w:val="000000" w:themeColor="text1"/>
          <w:sz w:val="32"/>
          <w:szCs w:val="32"/>
        </w:rPr>
        <w:t xml:space="preserve"> -2-</w:t>
      </w:r>
      <w:r w:rsidRPr="00B27F21">
        <w:rPr>
          <w:rFonts w:asciiTheme="majorBidi" w:eastAsia="Times New Roman" w:hAnsiTheme="majorBidi" w:cs="B Nazanin" w:hint="cs"/>
          <w:color w:val="000000" w:themeColor="text1"/>
          <w:sz w:val="32"/>
          <w:szCs w:val="32"/>
          <w:rtl/>
        </w:rPr>
        <w:t>7</w:t>
      </w:r>
      <w:r w:rsidRPr="00B27F21">
        <w:rPr>
          <w:rFonts w:asciiTheme="majorBidi" w:eastAsia="Times New Roman" w:hAnsiTheme="majorBidi" w:cs="B Nazanin"/>
          <w:color w:val="000000" w:themeColor="text1"/>
          <w:sz w:val="32"/>
          <w:szCs w:val="32"/>
        </w:rPr>
        <w:t>-2</w:t>
      </w:r>
    </w:p>
    <w:p w:rsidR="00B27F21" w:rsidRPr="00B27F21" w:rsidRDefault="00B27F21" w:rsidP="00B27F21">
      <w:pPr>
        <w:ind w:left="1980"/>
        <w:jc w:val="right"/>
        <w:rPr>
          <w:rFonts w:asciiTheme="majorBidi" w:eastAsia="Times New Roman" w:hAnsiTheme="majorBidi" w:cs="B Nazanin"/>
          <w:color w:val="000000" w:themeColor="text1"/>
          <w:sz w:val="32"/>
          <w:szCs w:val="32"/>
          <w:rtl/>
        </w:rPr>
      </w:pPr>
      <w:r w:rsidRPr="00B27F21">
        <w:rPr>
          <w:rFonts w:asciiTheme="majorBidi" w:eastAsia="Times New Roman" w:hAnsiTheme="majorBidi" w:cs="B Nazanin"/>
          <w:color w:val="000000" w:themeColor="text1"/>
          <w:sz w:val="32"/>
          <w:szCs w:val="32"/>
          <w:rtl/>
        </w:rPr>
        <w:t>آبهای گرم معدنی ایران</w:t>
      </w:r>
      <w:r w:rsidRPr="00B27F21">
        <w:rPr>
          <w:rFonts w:asciiTheme="majorBidi" w:eastAsia="Times New Roman" w:hAnsiTheme="majorBidi" w:cs="B Nazanin"/>
          <w:color w:val="000000" w:themeColor="text1"/>
          <w:sz w:val="32"/>
          <w:szCs w:val="32"/>
        </w:rPr>
        <w:t xml:space="preserve"> -3-</w:t>
      </w:r>
      <w:r w:rsidRPr="00B27F21">
        <w:rPr>
          <w:rFonts w:asciiTheme="majorBidi" w:eastAsia="Times New Roman" w:hAnsiTheme="majorBidi" w:cs="B Nazanin" w:hint="cs"/>
          <w:color w:val="000000" w:themeColor="text1"/>
          <w:sz w:val="32"/>
          <w:szCs w:val="32"/>
          <w:rtl/>
        </w:rPr>
        <w:t>7</w:t>
      </w:r>
      <w:r w:rsidRPr="00B27F21">
        <w:rPr>
          <w:rFonts w:asciiTheme="majorBidi" w:eastAsia="Times New Roman" w:hAnsiTheme="majorBidi" w:cs="B Nazanin"/>
          <w:color w:val="000000" w:themeColor="text1"/>
          <w:sz w:val="32"/>
          <w:szCs w:val="32"/>
        </w:rPr>
        <w:t>-2</w:t>
      </w:r>
    </w:p>
    <w:p w:rsidR="00B27F21" w:rsidRPr="00B27F21" w:rsidRDefault="001C34EA" w:rsidP="00B27F21">
      <w:pPr>
        <w:ind w:left="1980"/>
        <w:jc w:val="right"/>
        <w:rPr>
          <w:rFonts w:asciiTheme="majorBidi" w:eastAsia="Times New Roman" w:hAnsiTheme="majorBidi" w:cs="B Nazanin"/>
          <w:color w:val="000000" w:themeColor="text1"/>
          <w:sz w:val="28"/>
          <w:szCs w:val="28"/>
          <w:rtl/>
        </w:rPr>
      </w:pPr>
      <w:r>
        <w:rPr>
          <w:rFonts w:asciiTheme="majorBidi" w:eastAsia="Times New Roman" w:hAnsiTheme="majorBidi" w:cs="B Nazanin"/>
          <w:color w:val="000000" w:themeColor="text1"/>
          <w:sz w:val="28"/>
          <w:szCs w:val="28"/>
          <w:rtl/>
        </w:rPr>
        <w:t>آب گرم لاریجان</w:t>
      </w:r>
      <w:r w:rsidR="00B27F21" w:rsidRPr="00B27F21">
        <w:rPr>
          <w:rFonts w:asciiTheme="majorBidi" w:eastAsia="Times New Roman" w:hAnsiTheme="majorBidi" w:cs="B Nazanin"/>
          <w:color w:val="000000" w:themeColor="text1"/>
          <w:sz w:val="28"/>
          <w:szCs w:val="28"/>
        </w:rPr>
        <w:t xml:space="preserve"> -1-3-</w:t>
      </w:r>
      <w:r w:rsidR="00B27F21" w:rsidRPr="00B27F21">
        <w:rPr>
          <w:rFonts w:asciiTheme="majorBidi" w:eastAsia="Times New Roman" w:hAnsiTheme="majorBidi" w:cs="B Nazanin" w:hint="cs"/>
          <w:color w:val="000000" w:themeColor="text1"/>
          <w:sz w:val="28"/>
          <w:szCs w:val="28"/>
          <w:rtl/>
        </w:rPr>
        <w:t>7</w:t>
      </w:r>
      <w:r w:rsidR="00B27F21" w:rsidRPr="00B27F21">
        <w:rPr>
          <w:rFonts w:asciiTheme="majorBidi" w:eastAsia="Times New Roman" w:hAnsiTheme="majorBidi" w:cs="B Nazanin"/>
          <w:color w:val="000000" w:themeColor="text1"/>
          <w:sz w:val="28"/>
          <w:szCs w:val="28"/>
        </w:rPr>
        <w:t>-2</w:t>
      </w:r>
    </w:p>
    <w:p w:rsidR="00B27F21" w:rsidRPr="00B27F21" w:rsidRDefault="00B27F21" w:rsidP="00B27F21">
      <w:pPr>
        <w:jc w:val="right"/>
        <w:rPr>
          <w:rFonts w:asciiTheme="majorBidi" w:eastAsia="Times New Roman" w:hAnsiTheme="majorBidi" w:cs="B Nazanin"/>
          <w:color w:val="000000" w:themeColor="text1"/>
          <w:sz w:val="28"/>
          <w:szCs w:val="28"/>
        </w:rPr>
      </w:pPr>
      <w:r w:rsidRPr="00B27F21">
        <w:rPr>
          <w:rFonts w:asciiTheme="majorBidi" w:eastAsia="Times New Roman" w:hAnsiTheme="majorBidi" w:cs="B Nazanin"/>
          <w:color w:val="000000" w:themeColor="text1"/>
          <w:sz w:val="28"/>
          <w:szCs w:val="28"/>
          <w:rtl/>
        </w:rPr>
        <w:t>چشمه</w:t>
      </w:r>
      <w:r w:rsidRPr="00B27F21">
        <w:rPr>
          <w:rFonts w:asciiTheme="majorBidi" w:eastAsia="Times New Roman" w:hAnsiTheme="majorBidi" w:cs="B Nazanin" w:hint="cs"/>
          <w:color w:val="000000" w:themeColor="text1"/>
          <w:sz w:val="28"/>
          <w:szCs w:val="28"/>
          <w:rtl/>
        </w:rPr>
        <w:softHyphen/>
      </w:r>
      <w:r w:rsidR="001C34EA">
        <w:rPr>
          <w:rFonts w:asciiTheme="majorBidi" w:eastAsia="Times New Roman" w:hAnsiTheme="majorBidi" w:cs="B Nazanin"/>
          <w:color w:val="000000" w:themeColor="text1"/>
          <w:sz w:val="28"/>
          <w:szCs w:val="28"/>
          <w:rtl/>
        </w:rPr>
        <w:t xml:space="preserve">های گوگردی اسك </w:t>
      </w:r>
      <w:r w:rsidRPr="00B27F21">
        <w:rPr>
          <w:rFonts w:asciiTheme="majorBidi" w:eastAsia="Times New Roman" w:hAnsiTheme="majorBidi" w:cs="B Nazanin"/>
          <w:color w:val="000000" w:themeColor="text1"/>
          <w:sz w:val="28"/>
          <w:szCs w:val="28"/>
        </w:rPr>
        <w:t xml:space="preserve"> -2-3-</w:t>
      </w:r>
      <w:r w:rsidRPr="00B27F21">
        <w:rPr>
          <w:rFonts w:asciiTheme="majorBidi" w:eastAsia="Times New Roman" w:hAnsiTheme="majorBidi" w:cs="B Nazanin" w:hint="cs"/>
          <w:color w:val="000000" w:themeColor="text1"/>
          <w:sz w:val="28"/>
          <w:szCs w:val="28"/>
          <w:rtl/>
        </w:rPr>
        <w:t>7</w:t>
      </w:r>
      <w:r w:rsidRPr="00B27F21">
        <w:rPr>
          <w:rFonts w:asciiTheme="majorBidi" w:eastAsia="Times New Roman" w:hAnsiTheme="majorBidi" w:cs="B Nazanin"/>
          <w:color w:val="000000" w:themeColor="text1"/>
          <w:sz w:val="28"/>
          <w:szCs w:val="28"/>
        </w:rPr>
        <w:t>-2</w:t>
      </w:r>
    </w:p>
    <w:p w:rsidR="00B27F21" w:rsidRPr="00B27F21" w:rsidRDefault="00B27F21" w:rsidP="00B27F21">
      <w:pPr>
        <w:jc w:val="right"/>
        <w:rPr>
          <w:rFonts w:asciiTheme="majorBidi" w:eastAsia="Times New Roman" w:hAnsiTheme="majorBidi" w:cs="B Nazanin"/>
          <w:color w:val="000000" w:themeColor="text1"/>
          <w:sz w:val="28"/>
          <w:szCs w:val="28"/>
          <w:rtl/>
        </w:rPr>
      </w:pPr>
      <w:r w:rsidRPr="00B27F21">
        <w:rPr>
          <w:rFonts w:asciiTheme="majorBidi" w:eastAsia="Times New Roman" w:hAnsiTheme="majorBidi" w:cs="B Nazanin"/>
          <w:color w:val="000000" w:themeColor="text1"/>
          <w:sz w:val="28"/>
          <w:szCs w:val="28"/>
          <w:rtl/>
        </w:rPr>
        <w:t>چشمه</w:t>
      </w:r>
      <w:r w:rsidRPr="00B27F21">
        <w:rPr>
          <w:rFonts w:asciiTheme="majorBidi" w:eastAsia="Times New Roman" w:hAnsiTheme="majorBidi" w:cs="B Nazanin" w:hint="cs"/>
          <w:color w:val="000000" w:themeColor="text1"/>
          <w:sz w:val="28"/>
          <w:szCs w:val="28"/>
          <w:rtl/>
        </w:rPr>
        <w:softHyphen/>
      </w:r>
      <w:r w:rsidR="001C34EA">
        <w:rPr>
          <w:rFonts w:asciiTheme="majorBidi" w:eastAsia="Times New Roman" w:hAnsiTheme="majorBidi" w:cs="B Nazanin"/>
          <w:color w:val="000000" w:themeColor="text1"/>
          <w:sz w:val="28"/>
          <w:szCs w:val="28"/>
          <w:rtl/>
        </w:rPr>
        <w:t xml:space="preserve">های گوگردی رامسر </w:t>
      </w:r>
      <w:r w:rsidRPr="00B27F21">
        <w:rPr>
          <w:rFonts w:asciiTheme="majorBidi" w:eastAsia="Times New Roman" w:hAnsiTheme="majorBidi" w:cs="B Nazanin"/>
          <w:color w:val="000000" w:themeColor="text1"/>
          <w:sz w:val="28"/>
          <w:szCs w:val="28"/>
        </w:rPr>
        <w:t xml:space="preserve"> -3-3-</w:t>
      </w:r>
      <w:r w:rsidRPr="00B27F21">
        <w:rPr>
          <w:rFonts w:asciiTheme="majorBidi" w:eastAsia="Times New Roman" w:hAnsiTheme="majorBidi" w:cs="B Nazanin" w:hint="cs"/>
          <w:color w:val="000000" w:themeColor="text1"/>
          <w:sz w:val="28"/>
          <w:szCs w:val="28"/>
          <w:rtl/>
        </w:rPr>
        <w:t>7</w:t>
      </w:r>
      <w:r w:rsidRPr="00B27F21">
        <w:rPr>
          <w:rFonts w:asciiTheme="majorBidi" w:eastAsia="Times New Roman" w:hAnsiTheme="majorBidi" w:cs="B Nazanin"/>
          <w:color w:val="000000" w:themeColor="text1"/>
          <w:sz w:val="28"/>
          <w:szCs w:val="28"/>
        </w:rPr>
        <w:t>-2</w:t>
      </w:r>
    </w:p>
    <w:p w:rsidR="00B27F21" w:rsidRPr="00B27F21" w:rsidRDefault="001C34EA" w:rsidP="00B27F21">
      <w:pPr>
        <w:jc w:val="right"/>
        <w:rPr>
          <w:rFonts w:asciiTheme="majorBidi" w:eastAsia="Times New Roman" w:hAnsiTheme="majorBidi" w:cs="B Nazanin"/>
          <w:color w:val="000000" w:themeColor="text1"/>
          <w:sz w:val="28"/>
          <w:szCs w:val="28"/>
          <w:rtl/>
        </w:rPr>
      </w:pPr>
      <w:r>
        <w:rPr>
          <w:rFonts w:asciiTheme="majorBidi" w:eastAsia="Times New Roman" w:hAnsiTheme="majorBidi" w:cs="B Nazanin"/>
          <w:color w:val="000000" w:themeColor="text1"/>
          <w:sz w:val="28"/>
          <w:szCs w:val="28"/>
          <w:rtl/>
        </w:rPr>
        <w:t xml:space="preserve">چشمه معدنی استراباكو </w:t>
      </w:r>
      <w:r w:rsidR="00B27F21" w:rsidRPr="00B27F21">
        <w:rPr>
          <w:rFonts w:asciiTheme="majorBidi" w:eastAsia="Times New Roman" w:hAnsiTheme="majorBidi" w:cs="B Nazanin"/>
          <w:color w:val="000000" w:themeColor="text1"/>
          <w:sz w:val="28"/>
          <w:szCs w:val="28"/>
        </w:rPr>
        <w:t xml:space="preserve"> -4-3-</w:t>
      </w:r>
      <w:r w:rsidR="00B27F21" w:rsidRPr="00B27F21">
        <w:rPr>
          <w:rFonts w:asciiTheme="majorBidi" w:eastAsia="Times New Roman" w:hAnsiTheme="majorBidi" w:cs="B Nazanin" w:hint="cs"/>
          <w:color w:val="000000" w:themeColor="text1"/>
          <w:sz w:val="28"/>
          <w:szCs w:val="28"/>
          <w:rtl/>
        </w:rPr>
        <w:t>7</w:t>
      </w:r>
      <w:r w:rsidR="00B27F21" w:rsidRPr="00B27F21">
        <w:rPr>
          <w:rFonts w:asciiTheme="majorBidi" w:eastAsia="Times New Roman" w:hAnsiTheme="majorBidi" w:cs="B Nazanin"/>
          <w:color w:val="000000" w:themeColor="text1"/>
          <w:sz w:val="28"/>
          <w:szCs w:val="28"/>
        </w:rPr>
        <w:t>-2</w:t>
      </w:r>
    </w:p>
    <w:p w:rsidR="00B27F21" w:rsidRPr="00B27F21" w:rsidRDefault="00B27F21" w:rsidP="00B27F21">
      <w:pPr>
        <w:jc w:val="right"/>
        <w:rPr>
          <w:rFonts w:asciiTheme="majorBidi" w:eastAsia="Times New Roman" w:hAnsiTheme="majorBidi" w:cs="B Nazanin"/>
          <w:color w:val="000000" w:themeColor="text1"/>
          <w:sz w:val="28"/>
          <w:szCs w:val="28"/>
          <w:rtl/>
        </w:rPr>
      </w:pPr>
      <w:r w:rsidRPr="00B27F21">
        <w:rPr>
          <w:rFonts w:asciiTheme="majorBidi" w:eastAsia="Times New Roman" w:hAnsiTheme="majorBidi" w:cs="B Nazanin"/>
          <w:color w:val="000000" w:themeColor="text1"/>
          <w:sz w:val="28"/>
          <w:szCs w:val="28"/>
          <w:rtl/>
        </w:rPr>
        <w:t>چشمه</w:t>
      </w:r>
      <w:r w:rsidRPr="00B27F21">
        <w:rPr>
          <w:rFonts w:asciiTheme="majorBidi" w:eastAsia="Times New Roman" w:hAnsiTheme="majorBidi" w:cs="B Nazanin" w:hint="cs"/>
          <w:color w:val="000000" w:themeColor="text1"/>
          <w:sz w:val="28"/>
          <w:szCs w:val="28"/>
          <w:rtl/>
        </w:rPr>
        <w:softHyphen/>
      </w:r>
      <w:r w:rsidR="001C34EA">
        <w:rPr>
          <w:rFonts w:asciiTheme="majorBidi" w:eastAsia="Times New Roman" w:hAnsiTheme="majorBidi" w:cs="B Nazanin"/>
          <w:color w:val="000000" w:themeColor="text1"/>
          <w:sz w:val="28"/>
          <w:szCs w:val="28"/>
          <w:rtl/>
        </w:rPr>
        <w:t xml:space="preserve">های معدنی عمارت </w:t>
      </w:r>
      <w:r w:rsidRPr="00B27F21">
        <w:rPr>
          <w:rFonts w:asciiTheme="majorBidi" w:eastAsia="Times New Roman" w:hAnsiTheme="majorBidi" w:cs="B Nazanin"/>
          <w:color w:val="000000" w:themeColor="text1"/>
          <w:sz w:val="28"/>
          <w:szCs w:val="28"/>
        </w:rPr>
        <w:t xml:space="preserve"> -5-3-</w:t>
      </w:r>
      <w:r w:rsidRPr="00B27F21">
        <w:rPr>
          <w:rFonts w:asciiTheme="majorBidi" w:eastAsia="Times New Roman" w:hAnsiTheme="majorBidi" w:cs="B Nazanin" w:hint="cs"/>
          <w:color w:val="000000" w:themeColor="text1"/>
          <w:sz w:val="28"/>
          <w:szCs w:val="28"/>
          <w:rtl/>
        </w:rPr>
        <w:t>7</w:t>
      </w:r>
      <w:r w:rsidRPr="00B27F21">
        <w:rPr>
          <w:rFonts w:asciiTheme="majorBidi" w:eastAsia="Times New Roman" w:hAnsiTheme="majorBidi" w:cs="B Nazanin"/>
          <w:color w:val="000000" w:themeColor="text1"/>
          <w:sz w:val="28"/>
          <w:szCs w:val="28"/>
        </w:rPr>
        <w:t>-2</w:t>
      </w:r>
    </w:p>
    <w:p w:rsidR="00B27F21" w:rsidRPr="00B27F21" w:rsidRDefault="001C34EA" w:rsidP="00B27F21">
      <w:pPr>
        <w:jc w:val="right"/>
        <w:rPr>
          <w:rFonts w:asciiTheme="majorBidi" w:eastAsia="Times New Roman" w:hAnsiTheme="majorBidi" w:cs="B Nazanin"/>
          <w:color w:val="000000" w:themeColor="text1"/>
          <w:sz w:val="28"/>
          <w:szCs w:val="28"/>
          <w:rtl/>
        </w:rPr>
      </w:pPr>
      <w:r>
        <w:rPr>
          <w:rFonts w:asciiTheme="majorBidi" w:eastAsia="Times New Roman" w:hAnsiTheme="majorBidi" w:cs="B Nazanin"/>
          <w:color w:val="000000" w:themeColor="text1"/>
          <w:sz w:val="28"/>
          <w:szCs w:val="28"/>
          <w:rtl/>
        </w:rPr>
        <w:t>چشمه گوگردی سادات محله</w:t>
      </w:r>
      <w:r w:rsidR="00B27F21" w:rsidRPr="00B27F21">
        <w:rPr>
          <w:rFonts w:asciiTheme="majorBidi" w:eastAsia="Times New Roman" w:hAnsiTheme="majorBidi" w:cs="B Nazanin"/>
          <w:color w:val="000000" w:themeColor="text1"/>
          <w:sz w:val="28"/>
          <w:szCs w:val="28"/>
        </w:rPr>
        <w:t xml:space="preserve"> -6-3-</w:t>
      </w:r>
      <w:r w:rsidR="00B27F21" w:rsidRPr="00B27F21">
        <w:rPr>
          <w:rFonts w:asciiTheme="majorBidi" w:eastAsia="Times New Roman" w:hAnsiTheme="majorBidi" w:cs="B Nazanin" w:hint="cs"/>
          <w:color w:val="000000" w:themeColor="text1"/>
          <w:sz w:val="28"/>
          <w:szCs w:val="28"/>
          <w:rtl/>
        </w:rPr>
        <w:t>7</w:t>
      </w:r>
      <w:r w:rsidR="00B27F21" w:rsidRPr="00B27F21">
        <w:rPr>
          <w:rFonts w:asciiTheme="majorBidi" w:eastAsia="Times New Roman" w:hAnsiTheme="majorBidi" w:cs="B Nazanin"/>
          <w:color w:val="000000" w:themeColor="text1"/>
          <w:sz w:val="28"/>
          <w:szCs w:val="28"/>
        </w:rPr>
        <w:t>-2</w:t>
      </w:r>
    </w:p>
    <w:p w:rsidR="00B27F21" w:rsidRPr="00B27F21" w:rsidRDefault="00B27F21" w:rsidP="00B27F21">
      <w:pPr>
        <w:tabs>
          <w:tab w:val="left" w:leader="dot" w:pos="7938"/>
        </w:tabs>
        <w:bidi/>
        <w:jc w:val="both"/>
        <w:rPr>
          <w:rFonts w:asciiTheme="majorBidi" w:eastAsia="Times New Roman" w:hAnsiTheme="majorBidi" w:cs="B Nazanin"/>
          <w:color w:val="000000" w:themeColor="text1"/>
          <w:sz w:val="32"/>
          <w:szCs w:val="32"/>
          <w:rtl/>
        </w:rPr>
      </w:pPr>
      <w:r w:rsidRPr="00B27F21">
        <w:rPr>
          <w:rFonts w:asciiTheme="majorBidi" w:eastAsia="Times New Roman" w:hAnsiTheme="majorBidi" w:cs="B Nazanin" w:hint="cs"/>
          <w:color w:val="000000" w:themeColor="text1"/>
          <w:sz w:val="32"/>
          <w:szCs w:val="32"/>
          <w:rtl/>
        </w:rPr>
        <w:t>2-7-4- معرفی هیدرو تراپی</w:t>
      </w:r>
    </w:p>
    <w:p w:rsidR="00B27F21" w:rsidRPr="00B27F21" w:rsidRDefault="00B27F21" w:rsidP="00B27F21">
      <w:pPr>
        <w:widowControl w:val="0"/>
        <w:autoSpaceDE w:val="0"/>
        <w:autoSpaceDN w:val="0"/>
        <w:bidi/>
        <w:adjustRightInd w:val="0"/>
        <w:spacing w:after="0"/>
        <w:jc w:val="both"/>
        <w:rPr>
          <w:rFonts w:asciiTheme="majorBidi" w:eastAsia="Times New Roman" w:hAnsiTheme="majorBidi" w:cs="B Nazanin"/>
          <w:color w:val="000000" w:themeColor="text1"/>
          <w:sz w:val="32"/>
          <w:szCs w:val="32"/>
          <w:rtl/>
        </w:rPr>
      </w:pPr>
      <w:r w:rsidRPr="00B27F21">
        <w:rPr>
          <w:rFonts w:asciiTheme="majorBidi" w:eastAsia="Times New Roman" w:hAnsiTheme="majorBidi" w:cs="B Nazanin" w:hint="cs"/>
          <w:color w:val="000000" w:themeColor="text1"/>
          <w:sz w:val="32"/>
          <w:szCs w:val="32"/>
          <w:rtl/>
        </w:rPr>
        <w:t>2-7-5- فوايد و مضرات آب درمانی</w:t>
      </w:r>
    </w:p>
    <w:p w:rsidR="00B27F21" w:rsidRPr="00B27F21" w:rsidRDefault="00B27F21" w:rsidP="00B27F21">
      <w:pPr>
        <w:widowControl w:val="0"/>
        <w:autoSpaceDE w:val="0"/>
        <w:autoSpaceDN w:val="0"/>
        <w:bidi/>
        <w:adjustRightInd w:val="0"/>
        <w:spacing w:after="0"/>
        <w:jc w:val="both"/>
        <w:rPr>
          <w:rFonts w:asciiTheme="majorBidi" w:eastAsia="Times New Roman" w:hAnsiTheme="majorBidi" w:cs="B Nazanin"/>
          <w:color w:val="000000" w:themeColor="text1"/>
          <w:sz w:val="28"/>
          <w:szCs w:val="28"/>
        </w:rPr>
      </w:pPr>
    </w:p>
    <w:p w:rsidR="00B27F21" w:rsidRPr="00B27F21" w:rsidRDefault="00B27F21" w:rsidP="00B27F21">
      <w:pPr>
        <w:widowControl w:val="0"/>
        <w:autoSpaceDE w:val="0"/>
        <w:autoSpaceDN w:val="0"/>
        <w:bidi/>
        <w:adjustRightInd w:val="0"/>
        <w:spacing w:after="0"/>
        <w:jc w:val="both"/>
        <w:rPr>
          <w:rFonts w:asciiTheme="majorBidi" w:eastAsia="Times New Roman" w:hAnsiTheme="majorBidi" w:cs="B Nazanin"/>
          <w:color w:val="000000" w:themeColor="text1"/>
          <w:sz w:val="32"/>
          <w:szCs w:val="32"/>
          <w:rtl/>
        </w:rPr>
      </w:pPr>
      <w:r w:rsidRPr="00B27F21">
        <w:rPr>
          <w:rFonts w:asciiTheme="majorBidi" w:eastAsia="Times New Roman" w:hAnsiTheme="majorBidi" w:cs="B Nazanin" w:hint="cs"/>
          <w:color w:val="000000" w:themeColor="text1"/>
          <w:sz w:val="32"/>
          <w:szCs w:val="32"/>
          <w:rtl/>
        </w:rPr>
        <w:t>2-7</w:t>
      </w:r>
      <w:r w:rsidR="001C34EA">
        <w:rPr>
          <w:rFonts w:asciiTheme="majorBidi" w:eastAsia="Times New Roman" w:hAnsiTheme="majorBidi" w:cs="B Nazanin" w:hint="cs"/>
          <w:color w:val="000000" w:themeColor="text1"/>
          <w:sz w:val="32"/>
          <w:szCs w:val="32"/>
          <w:rtl/>
        </w:rPr>
        <w:t xml:space="preserve">-6- فوائد ایجاد مراكز آبدرمانی </w:t>
      </w:r>
    </w:p>
    <w:p w:rsidR="00B27F21" w:rsidRPr="00B27F21" w:rsidRDefault="00B27F21" w:rsidP="00B27F21">
      <w:pPr>
        <w:tabs>
          <w:tab w:val="left" w:leader="dot" w:pos="7938"/>
        </w:tabs>
        <w:bidi/>
        <w:spacing w:after="0"/>
        <w:jc w:val="both"/>
        <w:rPr>
          <w:rFonts w:asciiTheme="majorBidi" w:eastAsia="Times New Roman" w:hAnsiTheme="majorBidi" w:cs="B Nazanin"/>
          <w:color w:val="000000" w:themeColor="text1"/>
          <w:sz w:val="28"/>
          <w:szCs w:val="28"/>
          <w:rtl/>
        </w:rPr>
      </w:pPr>
    </w:p>
    <w:p w:rsidR="00B27F21" w:rsidRPr="00B27F21" w:rsidRDefault="00B27F21" w:rsidP="00B27F21">
      <w:pPr>
        <w:widowControl w:val="0"/>
        <w:autoSpaceDE w:val="0"/>
        <w:autoSpaceDN w:val="0"/>
        <w:bidi/>
        <w:adjustRightInd w:val="0"/>
        <w:spacing w:after="0"/>
        <w:jc w:val="both"/>
        <w:rPr>
          <w:rFonts w:asciiTheme="majorBidi" w:eastAsia="Times New Roman" w:hAnsiTheme="majorBidi" w:cs="B Nazanin"/>
          <w:color w:val="000000" w:themeColor="text1"/>
          <w:sz w:val="32"/>
          <w:szCs w:val="32"/>
        </w:rPr>
      </w:pPr>
      <w:r w:rsidRPr="00B27F21">
        <w:rPr>
          <w:rFonts w:asciiTheme="majorBidi" w:eastAsia="Times New Roman" w:hAnsiTheme="majorBidi" w:cs="B Nazanin" w:hint="cs"/>
          <w:color w:val="000000" w:themeColor="text1"/>
          <w:sz w:val="32"/>
          <w:szCs w:val="32"/>
          <w:rtl/>
        </w:rPr>
        <w:t>2-7-</w:t>
      </w:r>
      <w:r w:rsidR="001C34EA">
        <w:rPr>
          <w:rFonts w:asciiTheme="majorBidi" w:eastAsia="Times New Roman" w:hAnsiTheme="majorBidi" w:cs="B Nazanin" w:hint="cs"/>
          <w:color w:val="000000" w:themeColor="text1"/>
          <w:sz w:val="32"/>
          <w:szCs w:val="32"/>
          <w:rtl/>
        </w:rPr>
        <w:t>7- فوايد آب درماني براي معلولين</w:t>
      </w:r>
    </w:p>
    <w:p w:rsidR="00B27F21" w:rsidRDefault="00B27F21" w:rsidP="00B27F21">
      <w:pPr>
        <w:rPr>
          <w:rtl/>
          <w:lang w:bidi="fa-IR"/>
        </w:rPr>
      </w:pPr>
    </w:p>
    <w:p w:rsidR="00A347B8" w:rsidRPr="006B6F57" w:rsidRDefault="00A347B8" w:rsidP="00A347B8">
      <w:pPr>
        <w:ind w:firstLine="566"/>
        <w:jc w:val="right"/>
        <w:rPr>
          <w:rFonts w:asciiTheme="majorBidi" w:eastAsia="Times New Roman" w:hAnsiTheme="majorBidi" w:cs="B Nazanin"/>
          <w:color w:val="000000"/>
          <w:sz w:val="32"/>
          <w:szCs w:val="32"/>
        </w:rPr>
      </w:pPr>
      <w:r w:rsidRPr="006B6F57">
        <w:rPr>
          <w:rFonts w:asciiTheme="majorBidi" w:eastAsia="Times New Roman" w:hAnsiTheme="majorBidi" w:cs="B Nazanin" w:hint="cs"/>
          <w:color w:val="000000"/>
          <w:sz w:val="32"/>
          <w:szCs w:val="32"/>
          <w:rtl/>
        </w:rPr>
        <w:t xml:space="preserve">نمونه ها و مصادیق  </w:t>
      </w:r>
      <w:r w:rsidRPr="006B6F57">
        <w:rPr>
          <w:rFonts w:asciiTheme="majorBidi" w:eastAsia="Times New Roman" w:hAnsiTheme="majorBidi" w:cs="B Nazanin"/>
          <w:color w:val="000000"/>
          <w:sz w:val="32"/>
          <w:szCs w:val="32"/>
        </w:rPr>
        <w:t>:</w:t>
      </w:r>
      <w:r w:rsidRPr="006B6F57">
        <w:rPr>
          <w:rFonts w:asciiTheme="majorBidi" w:eastAsia="Times New Roman" w:hAnsiTheme="majorBidi" w:cs="B Nazanin" w:hint="cs"/>
          <w:color w:val="000000"/>
          <w:sz w:val="32"/>
          <w:szCs w:val="32"/>
          <w:rtl/>
        </w:rPr>
        <w:t>فصل سوم</w:t>
      </w:r>
    </w:p>
    <w:p w:rsidR="00A347B8" w:rsidRPr="00002824" w:rsidRDefault="00A347B8" w:rsidP="001C34EA">
      <w:pPr>
        <w:bidi/>
        <w:jc w:val="both"/>
        <w:rPr>
          <w:rFonts w:asciiTheme="majorBidi" w:eastAsia="Times New Roman" w:hAnsiTheme="majorBidi" w:cs="B Nazanin"/>
          <w:color w:val="000000"/>
          <w:sz w:val="32"/>
          <w:szCs w:val="32"/>
        </w:rPr>
      </w:pPr>
      <w:r w:rsidRPr="00002824">
        <w:rPr>
          <w:rFonts w:asciiTheme="majorBidi" w:eastAsia="Times New Roman" w:hAnsiTheme="majorBidi" w:cs="B Nazanin"/>
          <w:color w:val="000000"/>
          <w:sz w:val="32"/>
          <w:szCs w:val="32"/>
        </w:rPr>
        <w:t>-1-3</w:t>
      </w:r>
      <w:r w:rsidRPr="00002824">
        <w:rPr>
          <w:rFonts w:asciiTheme="majorBidi" w:eastAsia="Times New Roman" w:hAnsiTheme="majorBidi" w:cs="B Nazanin" w:hint="cs"/>
          <w:color w:val="000000"/>
          <w:sz w:val="32"/>
          <w:szCs w:val="32"/>
          <w:rtl/>
        </w:rPr>
        <w:t>مقدمه</w:t>
      </w:r>
    </w:p>
    <w:p w:rsidR="00A347B8" w:rsidRPr="00002824" w:rsidRDefault="00A347B8" w:rsidP="00A347B8">
      <w:pPr>
        <w:jc w:val="right"/>
        <w:rPr>
          <w:rFonts w:cs="B Nazanin"/>
          <w:sz w:val="32"/>
          <w:szCs w:val="32"/>
          <w:rtl/>
        </w:rPr>
      </w:pPr>
      <w:r w:rsidRPr="00002824">
        <w:rPr>
          <w:rFonts w:cs="B Nazanin" w:hint="cs"/>
          <w:sz w:val="32"/>
          <w:szCs w:val="32"/>
          <w:rtl/>
        </w:rPr>
        <w:t>نمونه هاي موردي خارجي</w:t>
      </w:r>
      <w:r w:rsidRPr="00002824">
        <w:rPr>
          <w:rFonts w:cs="B Nazanin"/>
          <w:sz w:val="32"/>
          <w:szCs w:val="32"/>
        </w:rPr>
        <w:t>-2-3</w:t>
      </w:r>
    </w:p>
    <w:p w:rsidR="00A347B8" w:rsidRPr="00002824" w:rsidRDefault="003D2127" w:rsidP="00A347B8">
      <w:pPr>
        <w:jc w:val="right"/>
        <w:rPr>
          <w:rFonts w:asciiTheme="majorBidi" w:eastAsia="Times New Roman" w:hAnsiTheme="majorBidi" w:cs="B Nazanin"/>
          <w:color w:val="000000"/>
          <w:sz w:val="32"/>
          <w:szCs w:val="32"/>
          <w:rtl/>
        </w:rPr>
      </w:pPr>
      <w:hyperlink r:id="rId8" w:history="1">
        <w:r w:rsidR="00A347B8" w:rsidRPr="00002824">
          <w:rPr>
            <w:rFonts w:asciiTheme="majorBidi" w:eastAsia="Times New Roman" w:hAnsiTheme="majorBidi" w:cs="B Nazanin"/>
            <w:color w:val="000000"/>
            <w:sz w:val="32"/>
            <w:szCs w:val="32"/>
            <w:rtl/>
          </w:rPr>
          <w:t xml:space="preserve">مرکز آب درماني و سلامت </w:t>
        </w:r>
      </w:hyperlink>
      <w:r w:rsidR="00A347B8" w:rsidRPr="00002824">
        <w:rPr>
          <w:rFonts w:asciiTheme="majorBidi" w:eastAsia="Times New Roman" w:hAnsiTheme="majorBidi" w:cs="B Nazanin"/>
          <w:color w:val="000000"/>
          <w:sz w:val="32"/>
          <w:szCs w:val="32"/>
        </w:rPr>
        <w:t>Exedra Nice.1-2-3</w:t>
      </w:r>
    </w:p>
    <w:p w:rsidR="00A347B8" w:rsidRPr="00002824" w:rsidRDefault="00A347B8" w:rsidP="00A347B8">
      <w:pPr>
        <w:jc w:val="right"/>
        <w:rPr>
          <w:rFonts w:asciiTheme="majorBidi" w:eastAsia="Times New Roman" w:hAnsiTheme="majorBidi" w:cs="B Nazanin"/>
          <w:color w:val="000000"/>
          <w:sz w:val="32"/>
          <w:szCs w:val="32"/>
          <w:rtl/>
        </w:rPr>
      </w:pPr>
      <w:r w:rsidRPr="00002824">
        <w:rPr>
          <w:rFonts w:asciiTheme="majorBidi" w:eastAsia="Times New Roman" w:hAnsiTheme="majorBidi" w:cs="B Nazanin"/>
          <w:color w:val="000000"/>
          <w:sz w:val="32"/>
          <w:szCs w:val="32"/>
          <w:rtl/>
        </w:rPr>
        <w:t>مجتمع ت</w:t>
      </w:r>
      <w:r w:rsidR="001C34EA">
        <w:rPr>
          <w:rFonts w:asciiTheme="majorBidi" w:eastAsia="Times New Roman" w:hAnsiTheme="majorBidi" w:cs="B Nazanin"/>
          <w:color w:val="000000"/>
          <w:sz w:val="32"/>
          <w:szCs w:val="32"/>
          <w:rtl/>
        </w:rPr>
        <w:t>فريحي اقامتي توريستي الشرق كويت</w:t>
      </w:r>
      <w:r w:rsidRPr="00002824">
        <w:rPr>
          <w:rFonts w:asciiTheme="majorBidi" w:eastAsia="Times New Roman" w:hAnsiTheme="majorBidi" w:cs="B Nazanin"/>
          <w:color w:val="000000"/>
          <w:sz w:val="32"/>
          <w:szCs w:val="32"/>
        </w:rPr>
        <w:t xml:space="preserve"> -2-2-3</w:t>
      </w:r>
    </w:p>
    <w:p w:rsidR="00A347B8" w:rsidRPr="00002824" w:rsidRDefault="00A347B8" w:rsidP="00A347B8">
      <w:pPr>
        <w:jc w:val="right"/>
        <w:rPr>
          <w:rFonts w:asciiTheme="majorBidi" w:eastAsia="Times New Roman" w:hAnsiTheme="majorBidi" w:cs="B Nazanin"/>
          <w:color w:val="000000"/>
          <w:sz w:val="32"/>
          <w:szCs w:val="32"/>
        </w:rPr>
      </w:pPr>
      <w:r w:rsidRPr="00002824">
        <w:rPr>
          <w:rFonts w:asciiTheme="majorBidi" w:eastAsia="Times New Roman" w:hAnsiTheme="majorBidi" w:cs="B Nazanin" w:hint="cs"/>
          <w:color w:val="000000"/>
          <w:sz w:val="32"/>
          <w:szCs w:val="32"/>
          <w:rtl/>
        </w:rPr>
        <w:t>-</w:t>
      </w:r>
      <w:r w:rsidRPr="00002824">
        <w:rPr>
          <w:rFonts w:asciiTheme="majorBidi" w:eastAsia="Times New Roman" w:hAnsiTheme="majorBidi" w:cs="B Nazanin"/>
          <w:color w:val="000000"/>
          <w:sz w:val="32"/>
          <w:szCs w:val="32"/>
          <w:rtl/>
        </w:rPr>
        <w:t>هتل ليال، ملبورن؛ استراليا</w:t>
      </w:r>
      <w:r w:rsidRPr="00002824">
        <w:rPr>
          <w:rFonts w:asciiTheme="majorBidi" w:eastAsia="Times New Roman" w:hAnsiTheme="majorBidi" w:cs="B Nazanin"/>
          <w:color w:val="000000"/>
          <w:sz w:val="32"/>
          <w:szCs w:val="32"/>
        </w:rPr>
        <w:t>3</w:t>
      </w:r>
      <w:r w:rsidRPr="00002824">
        <w:rPr>
          <w:rFonts w:asciiTheme="majorBidi" w:eastAsia="Times New Roman" w:hAnsiTheme="majorBidi" w:cs="B Nazanin"/>
          <w:color w:val="000000"/>
          <w:sz w:val="32"/>
          <w:szCs w:val="32"/>
          <w:rtl/>
        </w:rPr>
        <w:t>-</w:t>
      </w:r>
      <w:r w:rsidRPr="00002824">
        <w:rPr>
          <w:rFonts w:asciiTheme="majorBidi" w:eastAsia="Times New Roman" w:hAnsiTheme="majorBidi" w:cs="B Nazanin"/>
          <w:color w:val="000000"/>
          <w:sz w:val="32"/>
          <w:szCs w:val="32"/>
        </w:rPr>
        <w:t>2</w:t>
      </w:r>
      <w:r w:rsidRPr="00002824">
        <w:rPr>
          <w:rFonts w:asciiTheme="majorBidi" w:eastAsia="Times New Roman" w:hAnsiTheme="majorBidi" w:cs="B Nazanin"/>
          <w:color w:val="000000"/>
          <w:sz w:val="32"/>
          <w:szCs w:val="32"/>
          <w:rtl/>
        </w:rPr>
        <w:t>-</w:t>
      </w:r>
      <w:r w:rsidRPr="00002824">
        <w:rPr>
          <w:rFonts w:asciiTheme="majorBidi" w:eastAsia="Times New Roman" w:hAnsiTheme="majorBidi" w:cs="B Nazanin"/>
          <w:color w:val="000000"/>
          <w:sz w:val="32"/>
          <w:szCs w:val="32"/>
        </w:rPr>
        <w:t>3</w:t>
      </w:r>
    </w:p>
    <w:p w:rsidR="00A347B8" w:rsidRPr="00765498" w:rsidRDefault="00A347B8" w:rsidP="00A347B8">
      <w:pPr>
        <w:jc w:val="right"/>
        <w:rPr>
          <w:rFonts w:asciiTheme="majorBidi" w:eastAsia="Times New Roman" w:hAnsiTheme="majorBidi" w:cs="B Nazanin"/>
          <w:color w:val="000000"/>
          <w:sz w:val="32"/>
          <w:szCs w:val="32"/>
        </w:rPr>
      </w:pPr>
      <w:r w:rsidRPr="00765498">
        <w:rPr>
          <w:rFonts w:asciiTheme="majorBidi" w:eastAsia="Times New Roman" w:hAnsiTheme="majorBidi" w:cs="B Nazanin" w:hint="cs"/>
          <w:color w:val="000000"/>
          <w:sz w:val="32"/>
          <w:szCs w:val="32"/>
          <w:rtl/>
        </w:rPr>
        <w:t>-</w:t>
      </w:r>
      <w:r w:rsidRPr="00765498">
        <w:rPr>
          <w:rFonts w:asciiTheme="majorBidi" w:eastAsia="Times New Roman" w:hAnsiTheme="majorBidi" w:cs="B Nazanin"/>
          <w:color w:val="000000"/>
          <w:sz w:val="32"/>
          <w:szCs w:val="32"/>
          <w:rtl/>
        </w:rPr>
        <w:t>گراند ويلي، مائويي؛ هاوايي</w:t>
      </w:r>
      <w:r w:rsidRPr="00765498">
        <w:rPr>
          <w:rFonts w:asciiTheme="majorBidi" w:eastAsia="Times New Roman" w:hAnsiTheme="majorBidi" w:cs="B Nazanin"/>
          <w:color w:val="000000"/>
          <w:sz w:val="32"/>
          <w:szCs w:val="32"/>
        </w:rPr>
        <w:t>4</w:t>
      </w:r>
      <w:r w:rsidRPr="00765498">
        <w:rPr>
          <w:rFonts w:asciiTheme="majorBidi" w:eastAsia="Times New Roman" w:hAnsiTheme="majorBidi" w:cs="B Nazanin"/>
          <w:color w:val="000000"/>
          <w:sz w:val="32"/>
          <w:szCs w:val="32"/>
          <w:rtl/>
        </w:rPr>
        <w:t>-</w:t>
      </w:r>
      <w:r w:rsidRPr="00765498">
        <w:rPr>
          <w:rFonts w:asciiTheme="majorBidi" w:eastAsia="Times New Roman" w:hAnsiTheme="majorBidi" w:cs="B Nazanin"/>
          <w:color w:val="000000"/>
          <w:sz w:val="32"/>
          <w:szCs w:val="32"/>
        </w:rPr>
        <w:t>2</w:t>
      </w:r>
      <w:r w:rsidRPr="00765498">
        <w:rPr>
          <w:rFonts w:asciiTheme="majorBidi" w:eastAsia="Times New Roman" w:hAnsiTheme="majorBidi" w:cs="B Nazanin"/>
          <w:color w:val="000000"/>
          <w:sz w:val="32"/>
          <w:szCs w:val="32"/>
          <w:rtl/>
        </w:rPr>
        <w:t>-</w:t>
      </w:r>
      <w:r w:rsidRPr="00765498">
        <w:rPr>
          <w:rFonts w:asciiTheme="majorBidi" w:eastAsia="Times New Roman" w:hAnsiTheme="majorBidi" w:cs="B Nazanin"/>
          <w:color w:val="000000"/>
          <w:sz w:val="32"/>
          <w:szCs w:val="32"/>
        </w:rPr>
        <w:t>3</w:t>
      </w:r>
    </w:p>
    <w:p w:rsidR="00A347B8" w:rsidRPr="00765498" w:rsidRDefault="00A347B8" w:rsidP="00A347B8">
      <w:pPr>
        <w:jc w:val="right"/>
        <w:rPr>
          <w:rFonts w:asciiTheme="majorBidi" w:eastAsia="Times New Roman" w:hAnsiTheme="majorBidi" w:cs="B Nazanin"/>
          <w:color w:val="000000"/>
          <w:sz w:val="32"/>
          <w:szCs w:val="32"/>
        </w:rPr>
      </w:pPr>
      <w:r w:rsidRPr="00765498">
        <w:rPr>
          <w:rFonts w:asciiTheme="majorBidi" w:eastAsia="Times New Roman" w:hAnsiTheme="majorBidi" w:cs="B Nazanin" w:hint="cs"/>
          <w:color w:val="000000"/>
          <w:sz w:val="32"/>
          <w:szCs w:val="32"/>
          <w:rtl/>
        </w:rPr>
        <w:t>-</w:t>
      </w:r>
      <w:r w:rsidRPr="00765498">
        <w:rPr>
          <w:rFonts w:asciiTheme="majorBidi" w:eastAsia="Times New Roman" w:hAnsiTheme="majorBidi" w:cs="B Nazanin"/>
          <w:color w:val="000000"/>
          <w:sz w:val="32"/>
          <w:szCs w:val="32"/>
          <w:rtl/>
        </w:rPr>
        <w:t>پارک مزارع ماري لولوج، مجو؛ فرانسه</w:t>
      </w:r>
      <w:r w:rsidRPr="00765498">
        <w:rPr>
          <w:rFonts w:asciiTheme="majorBidi" w:eastAsia="Times New Roman" w:hAnsiTheme="majorBidi" w:cs="B Nazanin"/>
          <w:color w:val="000000"/>
          <w:sz w:val="32"/>
          <w:szCs w:val="32"/>
        </w:rPr>
        <w:t>5</w:t>
      </w:r>
      <w:r w:rsidRPr="00765498">
        <w:rPr>
          <w:rFonts w:asciiTheme="majorBidi" w:eastAsia="Times New Roman" w:hAnsiTheme="majorBidi" w:cs="B Nazanin"/>
          <w:color w:val="000000"/>
          <w:sz w:val="32"/>
          <w:szCs w:val="32"/>
          <w:rtl/>
        </w:rPr>
        <w:t>-</w:t>
      </w:r>
      <w:r w:rsidRPr="00765498">
        <w:rPr>
          <w:rFonts w:asciiTheme="majorBidi" w:eastAsia="Times New Roman" w:hAnsiTheme="majorBidi" w:cs="B Nazanin"/>
          <w:color w:val="000000"/>
          <w:sz w:val="32"/>
          <w:szCs w:val="32"/>
        </w:rPr>
        <w:t>2</w:t>
      </w:r>
      <w:r w:rsidRPr="00765498">
        <w:rPr>
          <w:rFonts w:asciiTheme="majorBidi" w:eastAsia="Times New Roman" w:hAnsiTheme="majorBidi" w:cs="B Nazanin"/>
          <w:color w:val="000000"/>
          <w:sz w:val="32"/>
          <w:szCs w:val="32"/>
          <w:rtl/>
        </w:rPr>
        <w:t>-</w:t>
      </w:r>
      <w:r w:rsidRPr="00765498">
        <w:rPr>
          <w:rFonts w:asciiTheme="majorBidi" w:eastAsia="Times New Roman" w:hAnsiTheme="majorBidi" w:cs="B Nazanin"/>
          <w:color w:val="000000"/>
          <w:sz w:val="32"/>
          <w:szCs w:val="32"/>
        </w:rPr>
        <w:t>3</w:t>
      </w:r>
    </w:p>
    <w:p w:rsidR="00A347B8" w:rsidRPr="00765498" w:rsidRDefault="00A347B8" w:rsidP="00A347B8">
      <w:pPr>
        <w:jc w:val="right"/>
        <w:rPr>
          <w:rFonts w:asciiTheme="majorBidi" w:eastAsia="Times New Roman" w:hAnsiTheme="majorBidi" w:cs="B Nazanin"/>
          <w:color w:val="000000"/>
          <w:sz w:val="32"/>
          <w:szCs w:val="32"/>
        </w:rPr>
      </w:pPr>
      <w:r w:rsidRPr="00765498">
        <w:rPr>
          <w:rFonts w:asciiTheme="majorBidi" w:eastAsia="Times New Roman" w:hAnsiTheme="majorBidi" w:cs="B Nazanin" w:hint="cs"/>
          <w:color w:val="000000"/>
          <w:sz w:val="32"/>
          <w:szCs w:val="32"/>
          <w:rtl/>
        </w:rPr>
        <w:t>-</w:t>
      </w:r>
      <w:r w:rsidRPr="00765498">
        <w:rPr>
          <w:rFonts w:asciiTheme="majorBidi" w:eastAsia="Times New Roman" w:hAnsiTheme="majorBidi" w:cs="B Nazanin"/>
          <w:color w:val="000000"/>
          <w:sz w:val="32"/>
          <w:szCs w:val="32"/>
          <w:rtl/>
        </w:rPr>
        <w:t>تفرجگاه‌هاي هيات در هوا هين؛ تايلند</w:t>
      </w:r>
      <w:r w:rsidRPr="00765498">
        <w:rPr>
          <w:rFonts w:asciiTheme="majorBidi" w:eastAsia="Times New Roman" w:hAnsiTheme="majorBidi" w:cs="B Nazanin"/>
          <w:color w:val="000000"/>
          <w:sz w:val="32"/>
          <w:szCs w:val="32"/>
        </w:rPr>
        <w:t>6</w:t>
      </w:r>
      <w:r w:rsidRPr="00765498">
        <w:rPr>
          <w:rFonts w:asciiTheme="majorBidi" w:eastAsia="Times New Roman" w:hAnsiTheme="majorBidi" w:cs="B Nazanin"/>
          <w:color w:val="000000"/>
          <w:sz w:val="32"/>
          <w:szCs w:val="32"/>
          <w:rtl/>
        </w:rPr>
        <w:t>-</w:t>
      </w:r>
      <w:r w:rsidRPr="00765498">
        <w:rPr>
          <w:rFonts w:asciiTheme="majorBidi" w:eastAsia="Times New Roman" w:hAnsiTheme="majorBidi" w:cs="B Nazanin"/>
          <w:color w:val="000000"/>
          <w:sz w:val="32"/>
          <w:szCs w:val="32"/>
        </w:rPr>
        <w:t>2</w:t>
      </w:r>
      <w:r w:rsidRPr="00765498">
        <w:rPr>
          <w:rFonts w:asciiTheme="majorBidi" w:eastAsia="Times New Roman" w:hAnsiTheme="majorBidi" w:cs="B Nazanin"/>
          <w:color w:val="000000"/>
          <w:sz w:val="32"/>
          <w:szCs w:val="32"/>
          <w:rtl/>
        </w:rPr>
        <w:t>-</w:t>
      </w:r>
      <w:r w:rsidRPr="00765498">
        <w:rPr>
          <w:rFonts w:asciiTheme="majorBidi" w:eastAsia="Times New Roman" w:hAnsiTheme="majorBidi" w:cs="B Nazanin"/>
          <w:color w:val="000000"/>
          <w:sz w:val="32"/>
          <w:szCs w:val="32"/>
        </w:rPr>
        <w:t>3</w:t>
      </w:r>
    </w:p>
    <w:p w:rsidR="00A347B8" w:rsidRPr="00765498" w:rsidRDefault="00A347B8" w:rsidP="00A347B8">
      <w:pPr>
        <w:jc w:val="right"/>
        <w:rPr>
          <w:rFonts w:asciiTheme="majorBidi" w:eastAsia="Times New Roman" w:hAnsiTheme="majorBidi" w:cs="B Nazanin"/>
          <w:color w:val="000000"/>
          <w:sz w:val="32"/>
          <w:szCs w:val="32"/>
        </w:rPr>
      </w:pPr>
      <w:r w:rsidRPr="00765498">
        <w:rPr>
          <w:rFonts w:asciiTheme="majorBidi" w:eastAsia="Times New Roman" w:hAnsiTheme="majorBidi" w:cs="B Nazanin" w:hint="cs"/>
          <w:color w:val="000000"/>
          <w:sz w:val="32"/>
          <w:szCs w:val="32"/>
          <w:rtl/>
        </w:rPr>
        <w:t>-</w:t>
      </w:r>
      <w:r w:rsidRPr="00765498">
        <w:rPr>
          <w:rFonts w:asciiTheme="majorBidi" w:eastAsia="Times New Roman" w:hAnsiTheme="majorBidi" w:cs="B Nazanin"/>
          <w:color w:val="000000"/>
          <w:sz w:val="32"/>
          <w:szCs w:val="32"/>
          <w:rtl/>
        </w:rPr>
        <w:t>تفرجگاه ساحلي دبي، امارات</w:t>
      </w:r>
      <w:r w:rsidRPr="00765498">
        <w:rPr>
          <w:rFonts w:asciiTheme="majorBidi" w:eastAsia="Times New Roman" w:hAnsiTheme="majorBidi" w:cs="B Nazanin"/>
          <w:color w:val="000000"/>
          <w:sz w:val="32"/>
          <w:szCs w:val="32"/>
        </w:rPr>
        <w:t>7</w:t>
      </w:r>
      <w:r w:rsidRPr="00765498">
        <w:rPr>
          <w:rFonts w:asciiTheme="majorBidi" w:eastAsia="Times New Roman" w:hAnsiTheme="majorBidi" w:cs="B Nazanin"/>
          <w:color w:val="000000"/>
          <w:sz w:val="32"/>
          <w:szCs w:val="32"/>
          <w:rtl/>
        </w:rPr>
        <w:t>-</w:t>
      </w:r>
      <w:r w:rsidRPr="00765498">
        <w:rPr>
          <w:rFonts w:asciiTheme="majorBidi" w:eastAsia="Times New Roman" w:hAnsiTheme="majorBidi" w:cs="B Nazanin"/>
          <w:color w:val="000000"/>
          <w:sz w:val="32"/>
          <w:szCs w:val="32"/>
        </w:rPr>
        <w:t>2</w:t>
      </w:r>
      <w:r w:rsidRPr="00765498">
        <w:rPr>
          <w:rFonts w:asciiTheme="majorBidi" w:eastAsia="Times New Roman" w:hAnsiTheme="majorBidi" w:cs="B Nazanin"/>
          <w:color w:val="000000"/>
          <w:sz w:val="32"/>
          <w:szCs w:val="32"/>
          <w:rtl/>
        </w:rPr>
        <w:t>-</w:t>
      </w:r>
      <w:r w:rsidRPr="00765498">
        <w:rPr>
          <w:rFonts w:asciiTheme="majorBidi" w:eastAsia="Times New Roman" w:hAnsiTheme="majorBidi" w:cs="B Nazanin"/>
          <w:color w:val="000000"/>
          <w:sz w:val="32"/>
          <w:szCs w:val="32"/>
        </w:rPr>
        <w:t>3</w:t>
      </w:r>
    </w:p>
    <w:p w:rsidR="00A347B8" w:rsidRPr="00765498" w:rsidRDefault="00A347B8" w:rsidP="00A347B8">
      <w:pPr>
        <w:jc w:val="right"/>
        <w:rPr>
          <w:rFonts w:asciiTheme="majorBidi" w:eastAsia="Times New Roman" w:hAnsiTheme="majorBidi" w:cs="B Nazanin"/>
          <w:color w:val="000000"/>
          <w:sz w:val="32"/>
          <w:szCs w:val="32"/>
        </w:rPr>
      </w:pPr>
      <w:r w:rsidRPr="00765498">
        <w:rPr>
          <w:rFonts w:asciiTheme="majorBidi" w:eastAsia="Times New Roman" w:hAnsiTheme="majorBidi" w:cs="B Nazanin" w:hint="cs"/>
          <w:color w:val="000000"/>
          <w:sz w:val="32"/>
          <w:szCs w:val="32"/>
          <w:rtl/>
        </w:rPr>
        <w:t>-</w:t>
      </w:r>
      <w:r w:rsidRPr="00765498">
        <w:rPr>
          <w:rFonts w:asciiTheme="majorBidi" w:eastAsia="Times New Roman" w:hAnsiTheme="majorBidi" w:cs="B Nazanin"/>
          <w:color w:val="000000"/>
          <w:sz w:val="32"/>
          <w:szCs w:val="32"/>
          <w:rtl/>
        </w:rPr>
        <w:t>هتل لو سيرانوس،‌پوستيانو؛ ايتاليا</w:t>
      </w:r>
      <w:r w:rsidRPr="00765498">
        <w:rPr>
          <w:rFonts w:asciiTheme="majorBidi" w:eastAsia="Times New Roman" w:hAnsiTheme="majorBidi" w:cs="B Nazanin"/>
          <w:color w:val="000000"/>
          <w:sz w:val="32"/>
          <w:szCs w:val="32"/>
        </w:rPr>
        <w:t>8</w:t>
      </w:r>
      <w:r w:rsidRPr="00765498">
        <w:rPr>
          <w:rFonts w:asciiTheme="majorBidi" w:eastAsia="Times New Roman" w:hAnsiTheme="majorBidi" w:cs="B Nazanin"/>
          <w:color w:val="000000"/>
          <w:sz w:val="32"/>
          <w:szCs w:val="32"/>
          <w:rtl/>
        </w:rPr>
        <w:t>-</w:t>
      </w:r>
      <w:r w:rsidRPr="00765498">
        <w:rPr>
          <w:rFonts w:asciiTheme="majorBidi" w:eastAsia="Times New Roman" w:hAnsiTheme="majorBidi" w:cs="B Nazanin"/>
          <w:color w:val="000000"/>
          <w:sz w:val="32"/>
          <w:szCs w:val="32"/>
        </w:rPr>
        <w:t>2</w:t>
      </w:r>
      <w:r w:rsidRPr="00765498">
        <w:rPr>
          <w:rFonts w:asciiTheme="majorBidi" w:eastAsia="Times New Roman" w:hAnsiTheme="majorBidi" w:cs="B Nazanin"/>
          <w:color w:val="000000"/>
          <w:sz w:val="32"/>
          <w:szCs w:val="32"/>
          <w:rtl/>
        </w:rPr>
        <w:t>-</w:t>
      </w:r>
      <w:r w:rsidRPr="00765498">
        <w:rPr>
          <w:rFonts w:asciiTheme="majorBidi" w:eastAsia="Times New Roman" w:hAnsiTheme="majorBidi" w:cs="B Nazanin"/>
          <w:color w:val="000000"/>
          <w:sz w:val="32"/>
          <w:szCs w:val="32"/>
        </w:rPr>
        <w:t>3</w:t>
      </w:r>
    </w:p>
    <w:p w:rsidR="00A347B8" w:rsidRPr="00765498" w:rsidRDefault="00A347B8" w:rsidP="00A347B8">
      <w:pPr>
        <w:jc w:val="right"/>
        <w:rPr>
          <w:rFonts w:asciiTheme="majorBidi" w:eastAsia="Times New Roman" w:hAnsiTheme="majorBidi" w:cs="B Nazanin"/>
          <w:color w:val="000000"/>
          <w:sz w:val="32"/>
          <w:szCs w:val="32"/>
        </w:rPr>
      </w:pPr>
      <w:r w:rsidRPr="00765498">
        <w:rPr>
          <w:rFonts w:asciiTheme="majorBidi" w:eastAsia="Times New Roman" w:hAnsiTheme="majorBidi" w:cs="B Nazanin" w:hint="cs"/>
          <w:color w:val="000000"/>
          <w:sz w:val="32"/>
          <w:szCs w:val="32"/>
          <w:rtl/>
        </w:rPr>
        <w:t>-</w:t>
      </w:r>
      <w:r w:rsidRPr="00765498">
        <w:rPr>
          <w:rFonts w:asciiTheme="majorBidi" w:eastAsia="Times New Roman" w:hAnsiTheme="majorBidi" w:cs="B Nazanin"/>
          <w:color w:val="000000"/>
          <w:sz w:val="32"/>
          <w:szCs w:val="32"/>
          <w:rtl/>
        </w:rPr>
        <w:t>تفرجگاه ميلبوروک، آروتون،‌ نيوزلند</w:t>
      </w:r>
      <w:r w:rsidRPr="00765498">
        <w:rPr>
          <w:rFonts w:asciiTheme="majorBidi" w:eastAsia="Times New Roman" w:hAnsiTheme="majorBidi" w:cs="B Nazanin"/>
          <w:color w:val="000000"/>
          <w:sz w:val="32"/>
          <w:szCs w:val="32"/>
        </w:rPr>
        <w:t>9</w:t>
      </w:r>
      <w:r w:rsidRPr="00765498">
        <w:rPr>
          <w:rFonts w:asciiTheme="majorBidi" w:eastAsia="Times New Roman" w:hAnsiTheme="majorBidi" w:cs="B Nazanin"/>
          <w:color w:val="000000"/>
          <w:sz w:val="32"/>
          <w:szCs w:val="32"/>
          <w:rtl/>
        </w:rPr>
        <w:t>-</w:t>
      </w:r>
      <w:r w:rsidRPr="00765498">
        <w:rPr>
          <w:rFonts w:asciiTheme="majorBidi" w:eastAsia="Times New Roman" w:hAnsiTheme="majorBidi" w:cs="B Nazanin"/>
          <w:color w:val="000000"/>
          <w:sz w:val="32"/>
          <w:szCs w:val="32"/>
        </w:rPr>
        <w:t>2</w:t>
      </w:r>
      <w:r w:rsidRPr="00765498">
        <w:rPr>
          <w:rFonts w:asciiTheme="majorBidi" w:eastAsia="Times New Roman" w:hAnsiTheme="majorBidi" w:cs="B Nazanin"/>
          <w:color w:val="000000"/>
          <w:sz w:val="32"/>
          <w:szCs w:val="32"/>
          <w:rtl/>
        </w:rPr>
        <w:t>-</w:t>
      </w:r>
      <w:r w:rsidRPr="00765498">
        <w:rPr>
          <w:rFonts w:asciiTheme="majorBidi" w:eastAsia="Times New Roman" w:hAnsiTheme="majorBidi" w:cs="B Nazanin"/>
          <w:color w:val="000000"/>
          <w:sz w:val="32"/>
          <w:szCs w:val="32"/>
        </w:rPr>
        <w:t>3</w:t>
      </w:r>
    </w:p>
    <w:p w:rsidR="00A347B8" w:rsidRPr="00002824" w:rsidRDefault="00A347B8" w:rsidP="00A347B8">
      <w:pPr>
        <w:jc w:val="right"/>
        <w:rPr>
          <w:rFonts w:asciiTheme="majorBidi" w:eastAsia="Times New Roman" w:hAnsiTheme="majorBidi" w:cs="B Nazanin"/>
          <w:color w:val="000000"/>
          <w:sz w:val="32"/>
          <w:szCs w:val="32"/>
        </w:rPr>
      </w:pPr>
      <w:r w:rsidRPr="00002824">
        <w:rPr>
          <w:rFonts w:asciiTheme="majorBidi" w:eastAsia="Times New Roman" w:hAnsiTheme="majorBidi" w:cs="B Nazanin" w:hint="cs"/>
          <w:color w:val="000000"/>
          <w:sz w:val="32"/>
          <w:szCs w:val="32"/>
          <w:rtl/>
        </w:rPr>
        <w:t>-</w:t>
      </w:r>
      <w:r w:rsidRPr="00002824">
        <w:rPr>
          <w:rFonts w:asciiTheme="majorBidi" w:eastAsia="Times New Roman" w:hAnsiTheme="majorBidi" w:cs="B Nazanin"/>
          <w:color w:val="000000"/>
          <w:sz w:val="32"/>
          <w:szCs w:val="32"/>
          <w:rtl/>
        </w:rPr>
        <w:t>تفرجگاه کاخ آبي، کرت؛ يونان</w:t>
      </w:r>
      <w:r w:rsidRPr="00002824">
        <w:rPr>
          <w:rFonts w:asciiTheme="majorBidi" w:eastAsia="Times New Roman" w:hAnsiTheme="majorBidi" w:cs="B Nazanin"/>
          <w:color w:val="000000"/>
          <w:sz w:val="32"/>
          <w:szCs w:val="32"/>
        </w:rPr>
        <w:t>10</w:t>
      </w:r>
      <w:r w:rsidRPr="00002824">
        <w:rPr>
          <w:rFonts w:asciiTheme="majorBidi" w:eastAsia="Times New Roman" w:hAnsiTheme="majorBidi" w:cs="B Nazanin"/>
          <w:color w:val="000000"/>
          <w:sz w:val="32"/>
          <w:szCs w:val="32"/>
          <w:rtl/>
        </w:rPr>
        <w:t>-</w:t>
      </w:r>
      <w:r w:rsidRPr="00002824">
        <w:rPr>
          <w:rFonts w:asciiTheme="majorBidi" w:eastAsia="Times New Roman" w:hAnsiTheme="majorBidi" w:cs="B Nazanin"/>
          <w:color w:val="000000"/>
          <w:sz w:val="32"/>
          <w:szCs w:val="32"/>
        </w:rPr>
        <w:t>2</w:t>
      </w:r>
      <w:r w:rsidRPr="00002824">
        <w:rPr>
          <w:rFonts w:asciiTheme="majorBidi" w:eastAsia="Times New Roman" w:hAnsiTheme="majorBidi" w:cs="B Nazanin"/>
          <w:color w:val="000000"/>
          <w:sz w:val="32"/>
          <w:szCs w:val="32"/>
          <w:rtl/>
        </w:rPr>
        <w:t>-</w:t>
      </w:r>
      <w:r w:rsidRPr="00002824">
        <w:rPr>
          <w:rFonts w:asciiTheme="majorBidi" w:eastAsia="Times New Roman" w:hAnsiTheme="majorBidi" w:cs="B Nazanin"/>
          <w:color w:val="000000"/>
          <w:sz w:val="32"/>
          <w:szCs w:val="32"/>
        </w:rPr>
        <w:t>3</w:t>
      </w:r>
    </w:p>
    <w:p w:rsidR="00A347B8" w:rsidRPr="00D33F63" w:rsidRDefault="00A347B8" w:rsidP="00A347B8">
      <w:pPr>
        <w:jc w:val="right"/>
        <w:rPr>
          <w:rFonts w:asciiTheme="majorBidi" w:eastAsia="Times New Roman" w:hAnsiTheme="majorBidi" w:cs="B Nazanin"/>
          <w:color w:val="000000"/>
          <w:sz w:val="32"/>
          <w:szCs w:val="32"/>
        </w:rPr>
      </w:pPr>
      <w:r w:rsidRPr="00002824">
        <w:rPr>
          <w:rFonts w:asciiTheme="majorBidi" w:eastAsia="Times New Roman" w:hAnsiTheme="majorBidi" w:cs="B Nazanin" w:hint="cs"/>
          <w:color w:val="000000"/>
          <w:sz w:val="32"/>
          <w:szCs w:val="32"/>
          <w:rtl/>
        </w:rPr>
        <w:t>-</w:t>
      </w:r>
      <w:r w:rsidRPr="00002824">
        <w:rPr>
          <w:rFonts w:asciiTheme="majorBidi" w:eastAsia="Times New Roman" w:hAnsiTheme="majorBidi" w:cs="B Nazanin"/>
          <w:color w:val="000000"/>
          <w:sz w:val="32"/>
          <w:szCs w:val="32"/>
          <w:rtl/>
        </w:rPr>
        <w:t>رزوود ماياکودا، پلايا دل کارمن؛ مکزيک</w:t>
      </w:r>
      <w:r w:rsidRPr="00002824">
        <w:rPr>
          <w:rFonts w:asciiTheme="majorBidi" w:eastAsia="Times New Roman" w:hAnsiTheme="majorBidi" w:cs="B Nazanin"/>
          <w:color w:val="000000"/>
          <w:sz w:val="32"/>
          <w:szCs w:val="32"/>
        </w:rPr>
        <w:t>11</w:t>
      </w:r>
      <w:r w:rsidRPr="00002824">
        <w:rPr>
          <w:rFonts w:asciiTheme="majorBidi" w:eastAsia="Times New Roman" w:hAnsiTheme="majorBidi" w:cs="B Nazanin"/>
          <w:color w:val="000000"/>
          <w:sz w:val="32"/>
          <w:szCs w:val="32"/>
          <w:rtl/>
        </w:rPr>
        <w:t>-</w:t>
      </w:r>
      <w:r w:rsidRPr="00002824">
        <w:rPr>
          <w:rFonts w:asciiTheme="majorBidi" w:eastAsia="Times New Roman" w:hAnsiTheme="majorBidi" w:cs="B Nazanin"/>
          <w:color w:val="000000"/>
          <w:sz w:val="32"/>
          <w:szCs w:val="32"/>
        </w:rPr>
        <w:t>2</w:t>
      </w:r>
      <w:r w:rsidRPr="00002824">
        <w:rPr>
          <w:rFonts w:asciiTheme="majorBidi" w:eastAsia="Times New Roman" w:hAnsiTheme="majorBidi" w:cs="B Nazanin"/>
          <w:color w:val="000000"/>
          <w:sz w:val="32"/>
          <w:szCs w:val="32"/>
          <w:rtl/>
        </w:rPr>
        <w:t>-</w:t>
      </w:r>
      <w:r w:rsidRPr="00002824">
        <w:rPr>
          <w:rFonts w:asciiTheme="majorBidi" w:eastAsia="Times New Roman" w:hAnsiTheme="majorBidi" w:cs="B Nazanin"/>
          <w:color w:val="000000"/>
          <w:sz w:val="32"/>
          <w:szCs w:val="32"/>
        </w:rPr>
        <w:t>3</w:t>
      </w:r>
    </w:p>
    <w:p w:rsidR="00A347B8" w:rsidRPr="00002824" w:rsidRDefault="00A347B8" w:rsidP="00A347B8">
      <w:pPr>
        <w:jc w:val="right"/>
        <w:rPr>
          <w:rFonts w:asciiTheme="majorBidi" w:eastAsia="Times New Roman" w:hAnsiTheme="majorBidi" w:cs="B Nazanin"/>
          <w:color w:val="000000"/>
          <w:sz w:val="32"/>
          <w:szCs w:val="32"/>
        </w:rPr>
      </w:pPr>
      <w:r w:rsidRPr="00002824">
        <w:rPr>
          <w:rFonts w:asciiTheme="majorBidi" w:eastAsia="Times New Roman" w:hAnsiTheme="majorBidi" w:cs="B Nazanin" w:hint="cs"/>
          <w:color w:val="000000"/>
          <w:sz w:val="32"/>
          <w:szCs w:val="32"/>
          <w:rtl/>
        </w:rPr>
        <w:t>-</w:t>
      </w:r>
      <w:r w:rsidRPr="00002824">
        <w:rPr>
          <w:rFonts w:asciiTheme="majorBidi" w:eastAsia="Times New Roman" w:hAnsiTheme="majorBidi" w:cs="B Nazanin"/>
          <w:color w:val="000000"/>
          <w:sz w:val="32"/>
          <w:szCs w:val="32"/>
          <w:rtl/>
        </w:rPr>
        <w:t>ريتز کارلتون، برلين؛ آلمان</w:t>
      </w:r>
      <w:r w:rsidRPr="00002824">
        <w:rPr>
          <w:rFonts w:asciiTheme="majorBidi" w:eastAsia="Times New Roman" w:hAnsiTheme="majorBidi" w:cs="B Nazanin"/>
          <w:color w:val="000000"/>
          <w:sz w:val="32"/>
          <w:szCs w:val="32"/>
        </w:rPr>
        <w:t>12</w:t>
      </w:r>
      <w:r w:rsidRPr="00002824">
        <w:rPr>
          <w:rFonts w:asciiTheme="majorBidi" w:eastAsia="Times New Roman" w:hAnsiTheme="majorBidi" w:cs="B Nazanin"/>
          <w:color w:val="000000"/>
          <w:sz w:val="32"/>
          <w:szCs w:val="32"/>
          <w:rtl/>
        </w:rPr>
        <w:t>-</w:t>
      </w:r>
      <w:r w:rsidRPr="00002824">
        <w:rPr>
          <w:rFonts w:asciiTheme="majorBidi" w:eastAsia="Times New Roman" w:hAnsiTheme="majorBidi" w:cs="B Nazanin"/>
          <w:color w:val="000000"/>
          <w:sz w:val="32"/>
          <w:szCs w:val="32"/>
        </w:rPr>
        <w:t>2</w:t>
      </w:r>
      <w:r w:rsidRPr="00002824">
        <w:rPr>
          <w:rFonts w:asciiTheme="majorBidi" w:eastAsia="Times New Roman" w:hAnsiTheme="majorBidi" w:cs="B Nazanin"/>
          <w:color w:val="000000"/>
          <w:sz w:val="32"/>
          <w:szCs w:val="32"/>
          <w:rtl/>
        </w:rPr>
        <w:t>-</w:t>
      </w:r>
      <w:r w:rsidRPr="00002824">
        <w:rPr>
          <w:rFonts w:asciiTheme="majorBidi" w:eastAsia="Times New Roman" w:hAnsiTheme="majorBidi" w:cs="B Nazanin"/>
          <w:color w:val="000000"/>
          <w:sz w:val="32"/>
          <w:szCs w:val="32"/>
        </w:rPr>
        <w:t>3</w:t>
      </w:r>
    </w:p>
    <w:p w:rsidR="00A347B8" w:rsidRPr="00D5325E" w:rsidRDefault="00A347B8" w:rsidP="00A347B8">
      <w:pPr>
        <w:jc w:val="right"/>
        <w:rPr>
          <w:rFonts w:asciiTheme="majorBidi" w:eastAsia="Times New Roman" w:hAnsiTheme="majorBidi" w:cs="B Nazanin"/>
          <w:color w:val="000000"/>
          <w:sz w:val="32"/>
          <w:szCs w:val="32"/>
        </w:rPr>
      </w:pPr>
      <w:r w:rsidRPr="00D5325E">
        <w:rPr>
          <w:rFonts w:asciiTheme="majorBidi" w:eastAsia="Times New Roman" w:hAnsiTheme="majorBidi" w:cs="B Nazanin" w:hint="cs"/>
          <w:color w:val="000000"/>
          <w:sz w:val="32"/>
          <w:szCs w:val="32"/>
          <w:rtl/>
        </w:rPr>
        <w:t>نمونه هاي موارد داخلي (ايراني)</w:t>
      </w:r>
      <w:r w:rsidRPr="00D5325E">
        <w:rPr>
          <w:rFonts w:asciiTheme="majorBidi" w:eastAsia="Times New Roman" w:hAnsiTheme="majorBidi" w:cs="B Nazanin"/>
          <w:color w:val="000000"/>
          <w:sz w:val="32"/>
          <w:szCs w:val="32"/>
        </w:rPr>
        <w:t>-3-3</w:t>
      </w:r>
    </w:p>
    <w:p w:rsidR="00A347B8" w:rsidRPr="00D5325E" w:rsidRDefault="00A347B8" w:rsidP="00A347B8">
      <w:pPr>
        <w:jc w:val="right"/>
        <w:rPr>
          <w:rFonts w:asciiTheme="majorBidi" w:eastAsia="Times New Roman" w:hAnsiTheme="majorBidi" w:cs="B Nazanin"/>
          <w:color w:val="000000"/>
          <w:sz w:val="32"/>
          <w:szCs w:val="32"/>
          <w:rtl/>
        </w:rPr>
      </w:pPr>
      <w:r w:rsidRPr="00D5325E">
        <w:rPr>
          <w:rFonts w:asciiTheme="majorBidi" w:eastAsia="Times New Roman" w:hAnsiTheme="majorBidi" w:cs="B Nazanin" w:hint="cs"/>
          <w:color w:val="000000"/>
          <w:sz w:val="32"/>
          <w:szCs w:val="32"/>
          <w:rtl/>
        </w:rPr>
        <w:t>-مرکز آب درماني اقامتي دنيز اروميه</w:t>
      </w:r>
      <w:r w:rsidRPr="00D5325E">
        <w:rPr>
          <w:rFonts w:asciiTheme="majorBidi" w:eastAsia="Times New Roman" w:hAnsiTheme="majorBidi" w:cs="B Nazanin"/>
          <w:color w:val="000000"/>
          <w:sz w:val="32"/>
          <w:szCs w:val="32"/>
        </w:rPr>
        <w:t>1</w:t>
      </w:r>
      <w:r w:rsidRPr="00D5325E">
        <w:rPr>
          <w:rFonts w:asciiTheme="majorBidi" w:eastAsia="Times New Roman" w:hAnsiTheme="majorBidi" w:cs="B Nazanin"/>
          <w:color w:val="000000"/>
          <w:sz w:val="32"/>
          <w:szCs w:val="32"/>
          <w:rtl/>
        </w:rPr>
        <w:t>-</w:t>
      </w:r>
      <w:r w:rsidRPr="00D5325E">
        <w:rPr>
          <w:rFonts w:asciiTheme="majorBidi" w:eastAsia="Times New Roman" w:hAnsiTheme="majorBidi" w:cs="B Nazanin" w:hint="cs"/>
          <w:color w:val="000000"/>
          <w:sz w:val="32"/>
          <w:szCs w:val="32"/>
          <w:rtl/>
        </w:rPr>
        <w:t>3</w:t>
      </w:r>
      <w:r w:rsidRPr="00D5325E">
        <w:rPr>
          <w:rFonts w:asciiTheme="majorBidi" w:eastAsia="Times New Roman" w:hAnsiTheme="majorBidi" w:cs="B Nazanin"/>
          <w:color w:val="000000"/>
          <w:sz w:val="32"/>
          <w:szCs w:val="32"/>
          <w:rtl/>
        </w:rPr>
        <w:t>-</w:t>
      </w:r>
      <w:r w:rsidRPr="00D5325E">
        <w:rPr>
          <w:rFonts w:asciiTheme="majorBidi" w:eastAsia="Times New Roman" w:hAnsiTheme="majorBidi" w:cs="B Nazanin"/>
          <w:color w:val="000000"/>
          <w:sz w:val="32"/>
          <w:szCs w:val="32"/>
        </w:rPr>
        <w:t>3</w:t>
      </w:r>
    </w:p>
    <w:p w:rsidR="00A347B8" w:rsidRPr="00D5325E" w:rsidRDefault="001C34EA" w:rsidP="00A347B8">
      <w:pPr>
        <w:jc w:val="right"/>
        <w:rPr>
          <w:rFonts w:asciiTheme="majorBidi" w:eastAsia="Times New Roman" w:hAnsiTheme="majorBidi" w:cs="B Nazanin"/>
          <w:color w:val="000000"/>
          <w:sz w:val="32"/>
          <w:szCs w:val="32"/>
          <w:rtl/>
        </w:rPr>
      </w:pPr>
      <w:r>
        <w:rPr>
          <w:rFonts w:asciiTheme="majorBidi" w:eastAsia="Times New Roman" w:hAnsiTheme="majorBidi" w:cs="B Nazanin" w:hint="cs"/>
          <w:color w:val="000000"/>
          <w:sz w:val="32"/>
          <w:szCs w:val="32"/>
          <w:rtl/>
        </w:rPr>
        <w:t xml:space="preserve">چشمه اعلا دماوند </w:t>
      </w:r>
      <w:r w:rsidR="00A347B8" w:rsidRPr="00D5325E">
        <w:rPr>
          <w:rFonts w:asciiTheme="majorBidi" w:eastAsia="Times New Roman" w:hAnsiTheme="majorBidi" w:cs="B Nazanin"/>
          <w:color w:val="000000"/>
          <w:sz w:val="32"/>
          <w:szCs w:val="32"/>
        </w:rPr>
        <w:t xml:space="preserve"> </w:t>
      </w:r>
      <w:r w:rsidR="00A347B8">
        <w:rPr>
          <w:rFonts w:asciiTheme="majorBidi" w:eastAsia="Times New Roman" w:hAnsiTheme="majorBidi" w:cs="B Nazanin" w:hint="cs"/>
          <w:color w:val="000000"/>
          <w:sz w:val="32"/>
          <w:szCs w:val="32"/>
          <w:rtl/>
        </w:rPr>
        <w:t>3-3-2-</w:t>
      </w:r>
    </w:p>
    <w:p w:rsidR="00A347B8" w:rsidRPr="00D5325E" w:rsidRDefault="00A347B8" w:rsidP="00A347B8">
      <w:pPr>
        <w:jc w:val="right"/>
        <w:rPr>
          <w:rFonts w:asciiTheme="majorBidi" w:eastAsia="Times New Roman" w:hAnsiTheme="majorBidi" w:cs="B Nazanin"/>
          <w:color w:val="000000"/>
          <w:sz w:val="32"/>
          <w:szCs w:val="32"/>
          <w:rtl/>
        </w:rPr>
      </w:pPr>
      <w:r>
        <w:rPr>
          <w:rFonts w:asciiTheme="majorBidi" w:eastAsia="Times New Roman" w:hAnsiTheme="majorBidi" w:cs="B Nazanin" w:hint="cs"/>
          <w:color w:val="000000"/>
          <w:sz w:val="32"/>
          <w:szCs w:val="32"/>
          <w:rtl/>
        </w:rPr>
        <w:lastRenderedPageBreak/>
        <w:t>3-3-3-</w:t>
      </w:r>
      <w:r w:rsidRPr="00D5325E">
        <w:rPr>
          <w:rFonts w:asciiTheme="majorBidi" w:eastAsia="Times New Roman" w:hAnsiTheme="majorBidi" w:cs="B Nazanin"/>
          <w:color w:val="000000"/>
          <w:sz w:val="32"/>
          <w:szCs w:val="32"/>
          <w:rtl/>
        </w:rPr>
        <w:t>مجتمع آب درماني سبلان</w:t>
      </w:r>
      <w:r w:rsidR="001C34EA">
        <w:rPr>
          <w:rFonts w:asciiTheme="majorBidi" w:eastAsia="Times New Roman" w:hAnsiTheme="majorBidi" w:cs="B Nazanin" w:hint="cs"/>
          <w:color w:val="000000"/>
          <w:sz w:val="32"/>
          <w:szCs w:val="32"/>
          <w:rtl/>
        </w:rPr>
        <w:t xml:space="preserve"> سرعین</w:t>
      </w:r>
      <w:r w:rsidRPr="00D5325E">
        <w:rPr>
          <w:rFonts w:asciiTheme="majorBidi" w:eastAsia="Times New Roman" w:hAnsiTheme="majorBidi" w:cs="B Nazanin"/>
          <w:color w:val="000000"/>
          <w:sz w:val="32"/>
          <w:szCs w:val="32"/>
        </w:rPr>
        <w:t xml:space="preserve"> </w:t>
      </w:r>
    </w:p>
    <w:p w:rsidR="00A347B8" w:rsidRPr="00D5325E" w:rsidRDefault="00A347B8" w:rsidP="00A347B8">
      <w:pPr>
        <w:jc w:val="right"/>
        <w:rPr>
          <w:rFonts w:asciiTheme="majorBidi" w:eastAsia="Times New Roman" w:hAnsiTheme="majorBidi" w:cs="B Nazanin"/>
          <w:color w:val="000000"/>
          <w:sz w:val="32"/>
          <w:szCs w:val="32"/>
          <w:rtl/>
        </w:rPr>
      </w:pPr>
      <w:r>
        <w:rPr>
          <w:rFonts w:asciiTheme="majorBidi" w:eastAsia="Times New Roman" w:hAnsiTheme="majorBidi" w:cs="B Nazanin" w:hint="cs"/>
          <w:color w:val="000000"/>
          <w:sz w:val="32"/>
          <w:szCs w:val="32"/>
          <w:rtl/>
        </w:rPr>
        <w:t>4</w:t>
      </w:r>
      <w:r w:rsidRPr="00D5325E">
        <w:rPr>
          <w:rFonts w:asciiTheme="majorBidi" w:eastAsia="Times New Roman" w:hAnsiTheme="majorBidi" w:cs="B Nazanin" w:hint="cs"/>
          <w:color w:val="000000"/>
          <w:sz w:val="32"/>
          <w:szCs w:val="32"/>
          <w:rtl/>
        </w:rPr>
        <w:t>-</w:t>
      </w:r>
      <w:hyperlink r:id="rId9" w:history="1">
        <w:r w:rsidRPr="00D5325E">
          <w:rPr>
            <w:rFonts w:asciiTheme="majorBidi" w:eastAsia="Times New Roman" w:hAnsiTheme="majorBidi" w:cs="B Nazanin"/>
            <w:color w:val="000000"/>
            <w:sz w:val="32"/>
            <w:szCs w:val="32"/>
            <w:rtl/>
          </w:rPr>
          <w:t>شهرک سلامت زاگرس مهاباد</w:t>
        </w:r>
      </w:hyperlink>
      <w:r w:rsidRPr="00D5325E">
        <w:rPr>
          <w:rFonts w:asciiTheme="majorBidi" w:eastAsia="Times New Roman" w:hAnsiTheme="majorBidi" w:cs="B Nazanin"/>
          <w:color w:val="000000"/>
          <w:sz w:val="32"/>
          <w:szCs w:val="32"/>
        </w:rPr>
        <w:t xml:space="preserve"> </w:t>
      </w:r>
      <w:r w:rsidRPr="00D5325E">
        <w:rPr>
          <w:rFonts w:asciiTheme="majorBidi" w:eastAsia="Times New Roman" w:hAnsiTheme="majorBidi" w:cs="B Nazanin"/>
          <w:color w:val="000000"/>
          <w:sz w:val="32"/>
          <w:szCs w:val="32"/>
          <w:rtl/>
        </w:rPr>
        <w:t>-</w:t>
      </w:r>
      <w:r w:rsidRPr="00D5325E">
        <w:rPr>
          <w:rFonts w:asciiTheme="majorBidi" w:eastAsia="Times New Roman" w:hAnsiTheme="majorBidi" w:cs="B Nazanin"/>
          <w:color w:val="000000"/>
          <w:sz w:val="32"/>
          <w:szCs w:val="32"/>
        </w:rPr>
        <w:t>3</w:t>
      </w:r>
      <w:r w:rsidRPr="00D5325E">
        <w:rPr>
          <w:rFonts w:asciiTheme="majorBidi" w:eastAsia="Times New Roman" w:hAnsiTheme="majorBidi" w:cs="B Nazanin"/>
          <w:color w:val="000000"/>
          <w:sz w:val="32"/>
          <w:szCs w:val="32"/>
          <w:rtl/>
        </w:rPr>
        <w:t>-</w:t>
      </w:r>
      <w:r w:rsidRPr="00D5325E">
        <w:rPr>
          <w:rFonts w:asciiTheme="majorBidi" w:eastAsia="Times New Roman" w:hAnsiTheme="majorBidi" w:cs="B Nazanin"/>
          <w:color w:val="000000"/>
          <w:sz w:val="32"/>
          <w:szCs w:val="32"/>
        </w:rPr>
        <w:t>3</w:t>
      </w:r>
    </w:p>
    <w:p w:rsidR="00A347B8" w:rsidRPr="00D5325E" w:rsidRDefault="00A347B8" w:rsidP="00A347B8">
      <w:pPr>
        <w:jc w:val="right"/>
        <w:rPr>
          <w:rFonts w:asciiTheme="majorBidi" w:eastAsia="Times New Roman" w:hAnsiTheme="majorBidi" w:cs="B Nazanin"/>
          <w:color w:val="000000"/>
          <w:sz w:val="32"/>
          <w:szCs w:val="32"/>
          <w:rtl/>
        </w:rPr>
      </w:pPr>
      <w:r w:rsidRPr="00D5325E">
        <w:rPr>
          <w:rFonts w:asciiTheme="majorBidi" w:eastAsia="Times New Roman" w:hAnsiTheme="majorBidi" w:cs="B Nazanin" w:hint="cs"/>
          <w:color w:val="000000"/>
          <w:sz w:val="32"/>
          <w:szCs w:val="32"/>
          <w:rtl/>
        </w:rPr>
        <w:t>-</w:t>
      </w:r>
      <w:r w:rsidR="001C34EA">
        <w:rPr>
          <w:rFonts w:asciiTheme="majorBidi" w:eastAsia="Times New Roman" w:hAnsiTheme="majorBidi" w:cs="B Nazanin"/>
          <w:color w:val="000000"/>
          <w:sz w:val="32"/>
          <w:szCs w:val="32"/>
          <w:rtl/>
        </w:rPr>
        <w:t xml:space="preserve">مجموعه سلامت زاگرس </w:t>
      </w:r>
      <w:r w:rsidRPr="00D5325E">
        <w:rPr>
          <w:rFonts w:asciiTheme="majorBidi" w:eastAsia="Times New Roman" w:hAnsiTheme="majorBidi" w:cs="B Nazanin"/>
          <w:color w:val="000000"/>
          <w:sz w:val="32"/>
          <w:szCs w:val="32"/>
        </w:rPr>
        <w:t xml:space="preserve"> </w:t>
      </w:r>
      <w:r w:rsidRPr="00D5325E">
        <w:rPr>
          <w:rFonts w:asciiTheme="majorBidi" w:eastAsia="Times New Roman" w:hAnsiTheme="majorBidi" w:cs="B Nazanin"/>
          <w:color w:val="000000"/>
          <w:sz w:val="32"/>
          <w:szCs w:val="32"/>
          <w:rtl/>
        </w:rPr>
        <w:t>-</w:t>
      </w:r>
      <w:r w:rsidRPr="00D5325E">
        <w:rPr>
          <w:rFonts w:asciiTheme="majorBidi" w:eastAsia="Times New Roman" w:hAnsiTheme="majorBidi" w:cs="B Nazanin" w:hint="cs"/>
          <w:color w:val="000000"/>
          <w:sz w:val="32"/>
          <w:szCs w:val="32"/>
          <w:rtl/>
        </w:rPr>
        <w:t>3</w:t>
      </w:r>
      <w:r w:rsidRPr="00D5325E">
        <w:rPr>
          <w:rFonts w:asciiTheme="majorBidi" w:eastAsia="Times New Roman" w:hAnsiTheme="majorBidi" w:cs="B Nazanin"/>
          <w:color w:val="000000"/>
          <w:sz w:val="32"/>
          <w:szCs w:val="32"/>
          <w:rtl/>
        </w:rPr>
        <w:t>-</w:t>
      </w:r>
      <w:r>
        <w:rPr>
          <w:rFonts w:asciiTheme="majorBidi" w:eastAsia="Times New Roman" w:hAnsiTheme="majorBidi" w:cs="B Nazanin" w:hint="cs"/>
          <w:color w:val="000000"/>
          <w:sz w:val="32"/>
          <w:szCs w:val="32"/>
          <w:rtl/>
        </w:rPr>
        <w:t>5</w:t>
      </w:r>
      <w:r w:rsidRPr="00D5325E">
        <w:rPr>
          <w:rFonts w:asciiTheme="majorBidi" w:eastAsia="Times New Roman" w:hAnsiTheme="majorBidi" w:cs="B Nazanin"/>
          <w:color w:val="000000"/>
          <w:sz w:val="32"/>
          <w:szCs w:val="32"/>
        </w:rPr>
        <w:t>3</w:t>
      </w:r>
    </w:p>
    <w:p w:rsidR="00A347B8" w:rsidRPr="00D5325E" w:rsidRDefault="00A347B8" w:rsidP="00A347B8">
      <w:pPr>
        <w:jc w:val="right"/>
        <w:rPr>
          <w:rFonts w:asciiTheme="majorBidi" w:eastAsia="Times New Roman" w:hAnsiTheme="majorBidi" w:cs="B Nazanin"/>
          <w:color w:val="000000"/>
          <w:sz w:val="32"/>
          <w:szCs w:val="32"/>
          <w:rtl/>
        </w:rPr>
      </w:pPr>
      <w:r>
        <w:rPr>
          <w:rFonts w:asciiTheme="majorBidi" w:eastAsia="Times New Roman" w:hAnsiTheme="majorBidi" w:cs="B Nazanin" w:hint="cs"/>
          <w:color w:val="000000"/>
          <w:sz w:val="32"/>
          <w:szCs w:val="32"/>
          <w:rtl/>
        </w:rPr>
        <w:t>6</w:t>
      </w:r>
      <w:r w:rsidRPr="00D5325E">
        <w:rPr>
          <w:rFonts w:asciiTheme="majorBidi" w:eastAsia="Times New Roman" w:hAnsiTheme="majorBidi" w:cs="B Nazanin" w:hint="cs"/>
          <w:color w:val="000000"/>
          <w:sz w:val="32"/>
          <w:szCs w:val="32"/>
          <w:rtl/>
        </w:rPr>
        <w:t>-</w:t>
      </w:r>
      <w:r w:rsidRPr="00D5325E">
        <w:rPr>
          <w:rFonts w:asciiTheme="majorBidi" w:eastAsia="Times New Roman" w:hAnsiTheme="majorBidi" w:cs="B Nazanin"/>
          <w:color w:val="000000"/>
          <w:sz w:val="32"/>
          <w:szCs w:val="32"/>
          <w:rtl/>
        </w:rPr>
        <w:t>مجتمع آب درماني شابيل</w:t>
      </w:r>
      <w:r w:rsidR="001C34EA">
        <w:rPr>
          <w:rFonts w:asciiTheme="majorBidi" w:eastAsia="Times New Roman" w:hAnsiTheme="majorBidi" w:cs="B Nazanin" w:hint="cs"/>
          <w:color w:val="000000"/>
          <w:sz w:val="32"/>
          <w:szCs w:val="32"/>
          <w:rtl/>
        </w:rPr>
        <w:t xml:space="preserve"> </w:t>
      </w:r>
      <w:r w:rsidRPr="00D5325E">
        <w:rPr>
          <w:rFonts w:asciiTheme="majorBidi" w:eastAsia="Times New Roman" w:hAnsiTheme="majorBidi" w:cs="B Nazanin"/>
          <w:color w:val="000000"/>
          <w:sz w:val="32"/>
          <w:szCs w:val="32"/>
        </w:rPr>
        <w:t xml:space="preserve"> </w:t>
      </w:r>
      <w:r w:rsidRPr="00D5325E">
        <w:rPr>
          <w:rFonts w:asciiTheme="majorBidi" w:eastAsia="Times New Roman" w:hAnsiTheme="majorBidi" w:cs="B Nazanin"/>
          <w:color w:val="000000"/>
          <w:sz w:val="32"/>
          <w:szCs w:val="32"/>
          <w:rtl/>
        </w:rPr>
        <w:t>-</w:t>
      </w:r>
      <w:r w:rsidRPr="00D5325E">
        <w:rPr>
          <w:rFonts w:asciiTheme="majorBidi" w:eastAsia="Times New Roman" w:hAnsiTheme="majorBidi" w:cs="B Nazanin" w:hint="cs"/>
          <w:color w:val="000000"/>
          <w:sz w:val="32"/>
          <w:szCs w:val="32"/>
          <w:rtl/>
        </w:rPr>
        <w:t>3</w:t>
      </w:r>
      <w:r w:rsidRPr="00D5325E">
        <w:rPr>
          <w:rFonts w:asciiTheme="majorBidi" w:eastAsia="Times New Roman" w:hAnsiTheme="majorBidi" w:cs="B Nazanin"/>
          <w:color w:val="000000"/>
          <w:sz w:val="32"/>
          <w:szCs w:val="32"/>
          <w:rtl/>
        </w:rPr>
        <w:t>-</w:t>
      </w:r>
      <w:r w:rsidRPr="00D5325E">
        <w:rPr>
          <w:rFonts w:asciiTheme="majorBidi" w:eastAsia="Times New Roman" w:hAnsiTheme="majorBidi" w:cs="B Nazanin"/>
          <w:color w:val="000000"/>
          <w:sz w:val="32"/>
          <w:szCs w:val="32"/>
        </w:rPr>
        <w:t>3</w:t>
      </w:r>
    </w:p>
    <w:p w:rsidR="00D2009B" w:rsidRDefault="00D2009B" w:rsidP="00D2009B">
      <w:pPr>
        <w:bidi/>
        <w:spacing w:line="360" w:lineRule="auto"/>
        <w:jc w:val="both"/>
        <w:rPr>
          <w:rFonts w:asciiTheme="majorBidi" w:eastAsia="Times New Roman" w:hAnsiTheme="majorBidi" w:cs="B Nazanin"/>
          <w:color w:val="000000"/>
          <w:sz w:val="32"/>
          <w:szCs w:val="32"/>
          <w:rtl/>
        </w:rPr>
      </w:pPr>
      <w:r w:rsidRPr="00D5325E">
        <w:rPr>
          <w:rFonts w:asciiTheme="majorBidi" w:eastAsia="Times New Roman" w:hAnsiTheme="majorBidi" w:cs="B Nazanin"/>
          <w:color w:val="000000"/>
          <w:sz w:val="32"/>
          <w:szCs w:val="32"/>
        </w:rPr>
        <w:t>3</w:t>
      </w:r>
      <w:r w:rsidRPr="00D5325E">
        <w:rPr>
          <w:rFonts w:asciiTheme="majorBidi" w:eastAsia="Times New Roman" w:hAnsiTheme="majorBidi" w:cs="B Nazanin"/>
          <w:color w:val="000000"/>
          <w:sz w:val="32"/>
          <w:szCs w:val="32"/>
          <w:rtl/>
        </w:rPr>
        <w:t>-</w:t>
      </w:r>
      <w:r w:rsidRPr="00D5325E">
        <w:rPr>
          <w:rFonts w:asciiTheme="majorBidi" w:eastAsia="Times New Roman" w:hAnsiTheme="majorBidi" w:cs="B Nazanin" w:hint="cs"/>
          <w:color w:val="000000"/>
          <w:sz w:val="32"/>
          <w:szCs w:val="32"/>
          <w:rtl/>
        </w:rPr>
        <w:t>3</w:t>
      </w:r>
      <w:r w:rsidR="00A347B8" w:rsidRPr="00D5325E">
        <w:rPr>
          <w:rFonts w:asciiTheme="majorBidi" w:eastAsia="Times New Roman" w:hAnsiTheme="majorBidi" w:cs="B Nazanin" w:hint="cs"/>
          <w:color w:val="000000"/>
          <w:sz w:val="32"/>
          <w:szCs w:val="32"/>
          <w:rtl/>
        </w:rPr>
        <w:t>-</w:t>
      </w:r>
      <w:r w:rsidR="00A347B8">
        <w:rPr>
          <w:rFonts w:asciiTheme="majorBidi" w:eastAsia="Times New Roman" w:hAnsiTheme="majorBidi" w:cs="B Nazanin" w:hint="cs"/>
          <w:color w:val="000000"/>
          <w:sz w:val="32"/>
          <w:szCs w:val="32"/>
          <w:rtl/>
        </w:rPr>
        <w:t>7-</w:t>
      </w:r>
      <w:r w:rsidR="00A347B8" w:rsidRPr="00D5325E">
        <w:rPr>
          <w:rFonts w:asciiTheme="majorBidi" w:eastAsia="Times New Roman" w:hAnsiTheme="majorBidi" w:cs="B Nazanin"/>
          <w:color w:val="000000"/>
          <w:sz w:val="32"/>
          <w:szCs w:val="32"/>
          <w:rtl/>
        </w:rPr>
        <w:t>استخرآبدرماني</w:t>
      </w:r>
      <w:r>
        <w:rPr>
          <w:rFonts w:asciiTheme="majorBidi" w:eastAsia="Times New Roman" w:hAnsiTheme="majorBidi" w:cs="B Nazanin" w:hint="cs"/>
          <w:color w:val="000000"/>
          <w:sz w:val="32"/>
          <w:szCs w:val="32"/>
          <w:rtl/>
        </w:rPr>
        <w:t xml:space="preserve">  </w:t>
      </w:r>
      <w:r w:rsidR="00A347B8" w:rsidRPr="00D5325E">
        <w:rPr>
          <w:rFonts w:asciiTheme="majorBidi" w:eastAsia="Times New Roman" w:hAnsiTheme="majorBidi" w:cs="B Nazanin" w:hint="cs"/>
          <w:color w:val="000000"/>
          <w:sz w:val="32"/>
          <w:szCs w:val="32"/>
          <w:rtl/>
        </w:rPr>
        <w:t>مجموعه ورزشي آزادي</w:t>
      </w:r>
    </w:p>
    <w:p w:rsidR="00D2009B" w:rsidRPr="007F6BAF" w:rsidRDefault="00A347B8" w:rsidP="00D2009B">
      <w:pPr>
        <w:bidi/>
        <w:spacing w:line="360" w:lineRule="auto"/>
        <w:jc w:val="both"/>
        <w:rPr>
          <w:rFonts w:ascii="Arial" w:hAnsi="Arial" w:cs="B Nazanin"/>
          <w:color w:val="000000" w:themeColor="text1"/>
          <w:sz w:val="36"/>
          <w:szCs w:val="36"/>
          <w:rtl/>
          <w:lang w:bidi="fa-IR"/>
        </w:rPr>
      </w:pPr>
      <w:r w:rsidRPr="007F6BAF">
        <w:rPr>
          <w:rFonts w:asciiTheme="majorBidi" w:eastAsia="Times New Roman" w:hAnsiTheme="majorBidi" w:cs="B Nazanin"/>
          <w:color w:val="000000"/>
          <w:sz w:val="36"/>
          <w:szCs w:val="36"/>
          <w:rtl/>
        </w:rPr>
        <w:br/>
      </w:r>
      <w:r w:rsidR="00D2009B" w:rsidRPr="007F6BAF">
        <w:rPr>
          <w:rFonts w:ascii="Arial" w:hAnsi="Arial" w:cs="B Nazanin" w:hint="cs"/>
          <w:color w:val="000000" w:themeColor="text1"/>
          <w:sz w:val="36"/>
          <w:szCs w:val="36"/>
          <w:rtl/>
        </w:rPr>
        <w:t>فصل چهارم:</w:t>
      </w:r>
      <w:r w:rsidR="00D2009B" w:rsidRPr="007F6BAF">
        <w:rPr>
          <w:rFonts w:ascii="Arial" w:hAnsi="Arial" w:cs="B Nazanin" w:hint="cs"/>
          <w:color w:val="000000" w:themeColor="text1"/>
          <w:sz w:val="36"/>
          <w:szCs w:val="36"/>
          <w:rtl/>
          <w:lang w:bidi="fa-IR"/>
        </w:rPr>
        <w:t xml:space="preserve">استانداردها و مبانی نظری </w:t>
      </w:r>
    </w:p>
    <w:p w:rsidR="00D2009B" w:rsidRPr="00B7625E" w:rsidRDefault="00D2009B" w:rsidP="00D2009B">
      <w:pPr>
        <w:pStyle w:val="NoSpacing"/>
        <w:spacing w:line="360" w:lineRule="auto"/>
        <w:jc w:val="right"/>
        <w:rPr>
          <w:rFonts w:cs="B Nazanin"/>
          <w:sz w:val="32"/>
          <w:szCs w:val="32"/>
          <w:rtl/>
          <w:lang w:bidi="fa-IR"/>
        </w:rPr>
      </w:pPr>
      <w:r w:rsidRPr="00B7625E">
        <w:rPr>
          <w:rFonts w:cs="B Nazanin"/>
          <w:sz w:val="32"/>
          <w:szCs w:val="32"/>
          <w:rtl/>
          <w:lang w:bidi="fa-IR"/>
        </w:rPr>
        <w:t>هسته اصلی</w:t>
      </w:r>
      <w:r w:rsidRPr="00B7625E">
        <w:rPr>
          <w:rFonts w:cs="B Nazanin"/>
          <w:sz w:val="32"/>
          <w:szCs w:val="32"/>
        </w:rPr>
        <w:t>-</w:t>
      </w:r>
      <w:r>
        <w:rPr>
          <w:rFonts w:ascii="Times New Roman" w:eastAsia="Calibri" w:hAnsi="Times New Roman" w:cs="B Nazanin" w:hint="cs"/>
          <w:sz w:val="32"/>
          <w:szCs w:val="32"/>
          <w:rtl/>
        </w:rPr>
        <w:t>1</w:t>
      </w:r>
      <w:r w:rsidRPr="00B7625E">
        <w:rPr>
          <w:rFonts w:ascii="Times New Roman" w:eastAsia="Calibri" w:hAnsi="Times New Roman" w:cs="B Nazanin"/>
          <w:sz w:val="32"/>
          <w:szCs w:val="32"/>
        </w:rPr>
        <w:t>-</w:t>
      </w:r>
      <w:r>
        <w:rPr>
          <w:rFonts w:ascii="Times New Roman" w:eastAsia="Calibri" w:hAnsi="Times New Roman" w:cs="B Nazanin" w:hint="cs"/>
          <w:sz w:val="32"/>
          <w:szCs w:val="32"/>
          <w:rtl/>
        </w:rPr>
        <w:t>4</w:t>
      </w:r>
    </w:p>
    <w:p w:rsidR="00D2009B" w:rsidRPr="001627DD" w:rsidRDefault="00D2009B" w:rsidP="00D2009B">
      <w:pPr>
        <w:spacing w:line="360" w:lineRule="auto"/>
        <w:ind w:firstLine="566"/>
        <w:jc w:val="right"/>
        <w:rPr>
          <w:rFonts w:ascii="Arial" w:hAnsi="Arial" w:cs="B Nazanin"/>
          <w:sz w:val="32"/>
          <w:szCs w:val="32"/>
          <w:rtl/>
          <w:lang w:bidi="fa-IR"/>
        </w:rPr>
      </w:pPr>
      <w:r w:rsidRPr="001627DD">
        <w:rPr>
          <w:rFonts w:ascii="Times New Roman" w:eastAsia="Calibri" w:hAnsi="Times New Roman" w:cs="B Nazanin" w:hint="cs"/>
          <w:sz w:val="32"/>
          <w:szCs w:val="32"/>
          <w:rtl/>
        </w:rPr>
        <w:t>4-1-1-</w:t>
      </w:r>
      <w:r w:rsidRPr="001627DD">
        <w:rPr>
          <w:rFonts w:ascii="Arial" w:hAnsi="Arial" w:cs="B Nazanin"/>
          <w:sz w:val="32"/>
          <w:szCs w:val="32"/>
          <w:rtl/>
          <w:lang w:bidi="fa-IR"/>
        </w:rPr>
        <w:t>اتاق خوابها</w:t>
      </w:r>
    </w:p>
    <w:p w:rsidR="00D2009B" w:rsidRPr="001627DD" w:rsidRDefault="00D2009B" w:rsidP="00D2009B">
      <w:pPr>
        <w:spacing w:line="360" w:lineRule="auto"/>
        <w:ind w:firstLine="566"/>
        <w:jc w:val="right"/>
        <w:rPr>
          <w:rFonts w:ascii="Arial" w:hAnsi="Arial" w:cs="B Nazanin"/>
          <w:sz w:val="32"/>
          <w:szCs w:val="32"/>
          <w:lang w:bidi="fa-IR"/>
        </w:rPr>
      </w:pPr>
      <w:r w:rsidRPr="001627DD">
        <w:rPr>
          <w:rFonts w:ascii="Arial" w:hAnsi="Arial" w:cs="B Nazanin" w:hint="cs"/>
          <w:sz w:val="32"/>
          <w:szCs w:val="32"/>
          <w:rtl/>
          <w:lang w:bidi="fa-IR"/>
        </w:rPr>
        <w:t>4</w:t>
      </w:r>
      <w:r w:rsidRPr="001627DD">
        <w:rPr>
          <w:rFonts w:ascii="Times New Roman" w:eastAsia="Calibri" w:hAnsi="Times New Roman" w:cs="B Nazanin"/>
          <w:sz w:val="32"/>
          <w:szCs w:val="32"/>
          <w:rtl/>
        </w:rPr>
        <w:t>-1-1-1</w:t>
      </w:r>
      <w:r w:rsidRPr="001627DD">
        <w:rPr>
          <w:rFonts w:ascii="Arial" w:hAnsi="Arial" w:cs="B Nazanin"/>
          <w:sz w:val="32"/>
          <w:szCs w:val="32"/>
          <w:rtl/>
          <w:lang w:bidi="fa-IR"/>
        </w:rPr>
        <w:t>.اتاقهای خواب</w:t>
      </w:r>
    </w:p>
    <w:p w:rsidR="00D2009B" w:rsidRPr="00B52CFA" w:rsidRDefault="00D2009B" w:rsidP="00D2009B">
      <w:pPr>
        <w:bidi/>
        <w:spacing w:before="360" w:line="360" w:lineRule="auto"/>
        <w:jc w:val="both"/>
        <w:rPr>
          <w:rFonts w:cs="B Nazanin"/>
          <w:sz w:val="28"/>
          <w:szCs w:val="28"/>
          <w:rtl/>
          <w:lang w:bidi="fa-IR"/>
        </w:rPr>
      </w:pPr>
      <w:r>
        <w:rPr>
          <w:rFonts w:cs="B Nazanin" w:hint="cs"/>
          <w:sz w:val="28"/>
          <w:szCs w:val="28"/>
          <w:rtl/>
        </w:rPr>
        <w:t>4</w:t>
      </w:r>
      <w:r w:rsidRPr="00341A83">
        <w:rPr>
          <w:rFonts w:cs="B Nazanin" w:hint="cs"/>
          <w:sz w:val="28"/>
          <w:szCs w:val="28"/>
          <w:rtl/>
        </w:rPr>
        <w:t xml:space="preserve">- </w:t>
      </w:r>
      <w:r>
        <w:rPr>
          <w:rFonts w:cs="B Nazanin" w:hint="cs"/>
          <w:sz w:val="28"/>
          <w:szCs w:val="28"/>
          <w:rtl/>
        </w:rPr>
        <w:t>3</w:t>
      </w:r>
      <w:r w:rsidRPr="00341A83">
        <w:rPr>
          <w:rFonts w:cs="B Nazanin" w:hint="cs"/>
          <w:sz w:val="28"/>
          <w:szCs w:val="28"/>
          <w:rtl/>
        </w:rPr>
        <w:t>-</w:t>
      </w:r>
      <w:r w:rsidRPr="00341A83">
        <w:rPr>
          <w:rFonts w:cs="B Nazanin" w:hint="cs"/>
          <w:sz w:val="28"/>
          <w:szCs w:val="28"/>
          <w:rtl/>
          <w:lang w:bidi="fa-IR"/>
        </w:rPr>
        <w:t xml:space="preserve"> سیرکولاسیون ( مسیر گردش ) قایم </w:t>
      </w:r>
    </w:p>
    <w:p w:rsidR="00D2009B" w:rsidRPr="001C34EA" w:rsidRDefault="00D2009B" w:rsidP="00D2009B">
      <w:pPr>
        <w:pStyle w:val="Heading8"/>
        <w:bidi/>
        <w:spacing w:before="0" w:after="0" w:line="276" w:lineRule="auto"/>
        <w:jc w:val="lowKashida"/>
        <w:rPr>
          <w:rFonts w:cs="B Nazanin"/>
          <w:i w:val="0"/>
          <w:iCs w:val="0"/>
          <w:sz w:val="32"/>
          <w:szCs w:val="32"/>
          <w:rtl/>
        </w:rPr>
      </w:pPr>
      <w:r w:rsidRPr="001C34EA">
        <w:rPr>
          <w:rFonts w:cs="B Nazanin" w:hint="cs"/>
          <w:i w:val="0"/>
          <w:iCs w:val="0"/>
          <w:sz w:val="32"/>
          <w:szCs w:val="32"/>
          <w:rtl/>
        </w:rPr>
        <w:t>4- 3</w:t>
      </w:r>
      <w:r w:rsidRPr="001C34EA">
        <w:rPr>
          <w:rFonts w:cs="B Nazanin" w:hint="cs"/>
          <w:sz w:val="32"/>
          <w:szCs w:val="32"/>
          <w:rtl/>
        </w:rPr>
        <w:t>-</w:t>
      </w:r>
      <w:r w:rsidRPr="001C34EA">
        <w:rPr>
          <w:rFonts w:cs="B Nazanin" w:hint="cs"/>
          <w:i w:val="0"/>
          <w:iCs w:val="0"/>
          <w:sz w:val="32"/>
          <w:szCs w:val="32"/>
          <w:rtl/>
        </w:rPr>
        <w:t xml:space="preserve"> اتاق خواب میهمانان</w:t>
      </w:r>
    </w:p>
    <w:p w:rsidR="00D2009B" w:rsidRPr="00113DD1" w:rsidRDefault="00D2009B" w:rsidP="00D2009B">
      <w:pPr>
        <w:pStyle w:val="Heading8"/>
        <w:bidi/>
        <w:spacing w:before="360" w:line="216" w:lineRule="auto"/>
        <w:jc w:val="lowKashida"/>
        <w:rPr>
          <w:rFonts w:cs="B Nazanin"/>
          <w:i w:val="0"/>
          <w:iCs w:val="0"/>
          <w:sz w:val="32"/>
          <w:szCs w:val="32"/>
          <w:rtl/>
        </w:rPr>
      </w:pPr>
      <w:r w:rsidRPr="00113DD1">
        <w:rPr>
          <w:rFonts w:cs="B Nazanin" w:hint="cs"/>
          <w:i w:val="0"/>
          <w:iCs w:val="0"/>
          <w:sz w:val="32"/>
          <w:szCs w:val="32"/>
          <w:rtl/>
        </w:rPr>
        <w:t>4-3-1-اتاق خواب میهمانان</w:t>
      </w:r>
    </w:p>
    <w:p w:rsidR="00D2009B" w:rsidRPr="00113DD1" w:rsidRDefault="00D2009B" w:rsidP="00D2009B">
      <w:pPr>
        <w:pStyle w:val="Heading7"/>
        <w:bidi/>
        <w:spacing w:line="216" w:lineRule="auto"/>
        <w:jc w:val="lowKashida"/>
        <w:rPr>
          <w:rFonts w:cs="B Nazanin"/>
          <w:sz w:val="32"/>
          <w:szCs w:val="32"/>
          <w:rtl/>
        </w:rPr>
      </w:pPr>
      <w:r w:rsidRPr="00113DD1">
        <w:rPr>
          <w:rFonts w:cs="B Nazanin" w:hint="cs"/>
          <w:sz w:val="32"/>
          <w:szCs w:val="32"/>
          <w:rtl/>
        </w:rPr>
        <w:t>4-4-حمام های خصوصی</w:t>
      </w:r>
    </w:p>
    <w:p w:rsidR="00D2009B" w:rsidRPr="00B52CFA" w:rsidRDefault="00D2009B" w:rsidP="00D2009B">
      <w:pPr>
        <w:pStyle w:val="Heading7"/>
        <w:bidi/>
        <w:spacing w:before="0" w:after="0" w:line="216" w:lineRule="auto"/>
        <w:jc w:val="lowKashida"/>
        <w:rPr>
          <w:rFonts w:cs="B Nazanin"/>
          <w:sz w:val="32"/>
          <w:szCs w:val="32"/>
          <w:rtl/>
        </w:rPr>
      </w:pPr>
      <w:r w:rsidRPr="00DF6F2C">
        <w:rPr>
          <w:rFonts w:cs="B Nazanin" w:hint="cs"/>
          <w:sz w:val="32"/>
          <w:szCs w:val="32"/>
          <w:rtl/>
        </w:rPr>
        <w:t xml:space="preserve">4-5-کریدورهای اتاق های خواب و پلکان  </w:t>
      </w:r>
    </w:p>
    <w:p w:rsidR="00D2009B" w:rsidRPr="00113DD1" w:rsidRDefault="00D2009B" w:rsidP="00D2009B">
      <w:pPr>
        <w:pStyle w:val="Heading8"/>
        <w:bidi/>
        <w:spacing w:before="0" w:after="0" w:line="216" w:lineRule="auto"/>
        <w:jc w:val="lowKashida"/>
        <w:rPr>
          <w:rFonts w:cs="B Nazanin"/>
          <w:i w:val="0"/>
          <w:iCs w:val="0"/>
          <w:sz w:val="32"/>
          <w:szCs w:val="32"/>
          <w:rtl/>
        </w:rPr>
      </w:pPr>
      <w:r w:rsidRPr="00113DD1">
        <w:rPr>
          <w:rFonts w:cs="B Nazanin" w:hint="cs"/>
          <w:i w:val="0"/>
          <w:iCs w:val="0"/>
          <w:sz w:val="32"/>
          <w:szCs w:val="32"/>
          <w:rtl/>
        </w:rPr>
        <w:t>4- 6- اتاق ها یا محوطه های عمومی</w:t>
      </w:r>
    </w:p>
    <w:p w:rsidR="00D2009B" w:rsidRPr="001C34EA" w:rsidRDefault="00D2009B" w:rsidP="00D2009B">
      <w:pPr>
        <w:pStyle w:val="Heading7"/>
        <w:bidi/>
        <w:spacing w:before="0" w:after="0" w:line="276" w:lineRule="auto"/>
        <w:jc w:val="lowKashida"/>
        <w:rPr>
          <w:rFonts w:cs="B Nazanin"/>
          <w:sz w:val="32"/>
          <w:szCs w:val="32"/>
          <w:rtl/>
        </w:rPr>
      </w:pPr>
      <w:r w:rsidRPr="001C34EA">
        <w:rPr>
          <w:rFonts w:cs="B Nazanin" w:hint="cs"/>
          <w:sz w:val="32"/>
          <w:szCs w:val="32"/>
          <w:rtl/>
        </w:rPr>
        <w:t>4- 7-  فضاهای خدماتی</w:t>
      </w:r>
    </w:p>
    <w:p w:rsidR="00D2009B" w:rsidRPr="00B52CFA" w:rsidRDefault="00D2009B" w:rsidP="00D2009B">
      <w:pPr>
        <w:pStyle w:val="BodyText2"/>
        <w:bidi/>
        <w:spacing w:after="0" w:line="276" w:lineRule="auto"/>
        <w:jc w:val="lowKashida"/>
        <w:rPr>
          <w:rFonts w:cs="B Nazanin"/>
          <w:sz w:val="32"/>
          <w:szCs w:val="32"/>
          <w:rtl/>
          <w:lang w:bidi="fa-IR"/>
        </w:rPr>
      </w:pPr>
      <w:r w:rsidRPr="00333F71">
        <w:rPr>
          <w:rFonts w:cs="B Nazanin" w:hint="cs"/>
          <w:sz w:val="32"/>
          <w:szCs w:val="32"/>
          <w:rtl/>
        </w:rPr>
        <w:t>4-8-</w:t>
      </w:r>
      <w:r w:rsidRPr="00333F71">
        <w:rPr>
          <w:rFonts w:cs="B Nazanin" w:hint="cs"/>
          <w:b/>
          <w:bCs/>
          <w:sz w:val="32"/>
          <w:szCs w:val="32"/>
          <w:rtl/>
        </w:rPr>
        <w:t xml:space="preserve"> </w:t>
      </w:r>
      <w:r w:rsidRPr="00333F71">
        <w:rPr>
          <w:rFonts w:cs="B Nazanin" w:hint="cs"/>
          <w:b/>
          <w:bCs/>
          <w:sz w:val="32"/>
          <w:szCs w:val="32"/>
          <w:rtl/>
          <w:lang w:bidi="fa-IR"/>
        </w:rPr>
        <w:t xml:space="preserve"> </w:t>
      </w:r>
      <w:r w:rsidRPr="00333F71">
        <w:rPr>
          <w:rFonts w:cs="B Nazanin" w:hint="cs"/>
          <w:sz w:val="32"/>
          <w:szCs w:val="32"/>
          <w:rtl/>
          <w:lang w:bidi="fa-IR"/>
        </w:rPr>
        <w:t>فضاهای اداری</w:t>
      </w:r>
    </w:p>
    <w:p w:rsidR="00D2009B" w:rsidRPr="00DA1235" w:rsidRDefault="00D2009B" w:rsidP="00D2009B">
      <w:pPr>
        <w:ind w:firstLine="566"/>
        <w:jc w:val="right"/>
        <w:rPr>
          <w:rFonts w:ascii="Arial" w:hAnsi="Arial" w:cs="B Nazanin"/>
          <w:sz w:val="32"/>
          <w:szCs w:val="32"/>
          <w:lang w:bidi="fa-IR"/>
        </w:rPr>
      </w:pPr>
      <w:r w:rsidRPr="00DA1235">
        <w:rPr>
          <w:rFonts w:ascii="Arial" w:hAnsi="Arial" w:cs="B Nazanin" w:hint="cs"/>
          <w:sz w:val="32"/>
          <w:szCs w:val="32"/>
          <w:rtl/>
          <w:lang w:bidi="fa-IR"/>
        </w:rPr>
        <w:t>4-9-</w:t>
      </w:r>
      <w:r w:rsidRPr="00DA1235">
        <w:rPr>
          <w:rFonts w:ascii="Arial" w:hAnsi="Arial" w:cs="B Nazanin"/>
          <w:sz w:val="32"/>
          <w:szCs w:val="32"/>
          <w:rtl/>
          <w:lang w:bidi="fa-IR"/>
        </w:rPr>
        <w:t>.بخش فرهنگی</w:t>
      </w:r>
    </w:p>
    <w:p w:rsidR="00D2009B" w:rsidRPr="00DA1235" w:rsidRDefault="00D2009B" w:rsidP="00D2009B">
      <w:pPr>
        <w:ind w:firstLine="566"/>
        <w:jc w:val="right"/>
        <w:rPr>
          <w:rFonts w:ascii="Arial" w:hAnsi="Arial" w:cs="B Nazanin"/>
          <w:sz w:val="32"/>
          <w:szCs w:val="32"/>
          <w:lang w:bidi="fa-IR"/>
        </w:rPr>
      </w:pPr>
      <w:r w:rsidRPr="00DA1235">
        <w:rPr>
          <w:rFonts w:ascii="Arial" w:hAnsi="Arial" w:cs="B Nazanin" w:hint="cs"/>
          <w:sz w:val="32"/>
          <w:szCs w:val="32"/>
          <w:rtl/>
          <w:lang w:bidi="fa-IR"/>
        </w:rPr>
        <w:t>4-10-</w:t>
      </w:r>
      <w:r w:rsidRPr="00DA1235">
        <w:rPr>
          <w:rFonts w:ascii="Arial" w:hAnsi="Arial" w:cs="B Nazanin"/>
          <w:sz w:val="32"/>
          <w:szCs w:val="32"/>
          <w:rtl/>
          <w:lang w:bidi="fa-IR"/>
        </w:rPr>
        <w:t xml:space="preserve"> آبدرمانی</w:t>
      </w:r>
    </w:p>
    <w:p w:rsidR="00D2009B" w:rsidRPr="00DA1235" w:rsidRDefault="00D2009B" w:rsidP="00D2009B">
      <w:pPr>
        <w:ind w:firstLine="566"/>
        <w:jc w:val="right"/>
        <w:rPr>
          <w:rFonts w:ascii="Arial" w:hAnsi="Arial" w:cs="B Nazanin"/>
          <w:sz w:val="32"/>
          <w:szCs w:val="32"/>
          <w:rtl/>
          <w:lang w:bidi="fa-IR"/>
        </w:rPr>
      </w:pPr>
      <w:r w:rsidRPr="00DA1235">
        <w:rPr>
          <w:rFonts w:ascii="Arial" w:hAnsi="Arial" w:cs="B Nazanin" w:hint="cs"/>
          <w:sz w:val="32"/>
          <w:szCs w:val="32"/>
          <w:rtl/>
          <w:lang w:bidi="fa-IR"/>
        </w:rPr>
        <w:t>4-10-1-</w:t>
      </w:r>
      <w:r w:rsidRPr="00DA1235">
        <w:rPr>
          <w:rFonts w:ascii="Arial" w:hAnsi="Arial" w:cs="B Nazanin"/>
          <w:sz w:val="32"/>
          <w:szCs w:val="32"/>
          <w:rtl/>
          <w:lang w:bidi="fa-IR"/>
        </w:rPr>
        <w:t>.فضای ورودی</w:t>
      </w:r>
    </w:p>
    <w:p w:rsidR="00D2009B" w:rsidRDefault="00D2009B" w:rsidP="00D2009B">
      <w:pPr>
        <w:ind w:firstLine="566"/>
        <w:jc w:val="right"/>
        <w:rPr>
          <w:rFonts w:ascii="Arial" w:hAnsi="Arial" w:cs="B Nazanin"/>
          <w:sz w:val="32"/>
          <w:szCs w:val="32"/>
          <w:rtl/>
          <w:lang w:bidi="fa-IR"/>
        </w:rPr>
      </w:pPr>
      <w:r w:rsidRPr="00DA1235">
        <w:rPr>
          <w:rFonts w:ascii="Arial" w:hAnsi="Arial" w:cs="B Nazanin" w:hint="cs"/>
          <w:sz w:val="32"/>
          <w:szCs w:val="32"/>
          <w:rtl/>
          <w:lang w:bidi="fa-IR"/>
        </w:rPr>
        <w:lastRenderedPageBreak/>
        <w:t>4-10-2-</w:t>
      </w:r>
      <w:r w:rsidRPr="00DA1235">
        <w:rPr>
          <w:rFonts w:ascii="Arial" w:hAnsi="Arial" w:cs="B Nazanin"/>
          <w:sz w:val="32"/>
          <w:szCs w:val="32"/>
          <w:rtl/>
          <w:lang w:bidi="fa-IR"/>
        </w:rPr>
        <w:t>محل تحویل كفش و حوله و فروش مایو</w:t>
      </w:r>
    </w:p>
    <w:p w:rsidR="00D2009B" w:rsidRPr="00DA1235" w:rsidRDefault="00D2009B" w:rsidP="00D2009B">
      <w:pPr>
        <w:ind w:firstLine="566"/>
        <w:jc w:val="right"/>
        <w:rPr>
          <w:rFonts w:ascii="Arial" w:hAnsi="Arial" w:cs="B Nazanin"/>
          <w:sz w:val="32"/>
          <w:szCs w:val="32"/>
          <w:rtl/>
          <w:lang w:bidi="fa-IR"/>
        </w:rPr>
      </w:pPr>
      <w:r w:rsidRPr="007C7598">
        <w:rPr>
          <w:rFonts w:ascii="Arial" w:hAnsi="Arial" w:cs="B Nazanin" w:hint="cs"/>
          <w:sz w:val="32"/>
          <w:szCs w:val="32"/>
          <w:rtl/>
          <w:lang w:bidi="fa-IR"/>
        </w:rPr>
        <w:t>4-10-3-</w:t>
      </w:r>
      <w:r w:rsidRPr="007C7598">
        <w:rPr>
          <w:rFonts w:ascii="Arial" w:hAnsi="Arial" w:cs="B Nazanin"/>
          <w:sz w:val="32"/>
          <w:szCs w:val="32"/>
          <w:rtl/>
          <w:lang w:bidi="fa-IR"/>
        </w:rPr>
        <w:t>انبار مخصوص كفش و حوله تمیز</w:t>
      </w:r>
    </w:p>
    <w:p w:rsidR="00D2009B" w:rsidRPr="00DA1235" w:rsidRDefault="00D2009B" w:rsidP="00D2009B">
      <w:pPr>
        <w:ind w:firstLine="566"/>
        <w:jc w:val="right"/>
        <w:rPr>
          <w:rFonts w:ascii="Arial" w:hAnsi="Arial" w:cs="B Nazanin"/>
          <w:sz w:val="32"/>
          <w:szCs w:val="32"/>
          <w:lang w:bidi="fa-IR"/>
        </w:rPr>
      </w:pPr>
      <w:r w:rsidRPr="00DA1235">
        <w:rPr>
          <w:rFonts w:ascii="Arial" w:hAnsi="Arial" w:cs="B Nazanin" w:hint="cs"/>
          <w:sz w:val="32"/>
          <w:szCs w:val="32"/>
          <w:rtl/>
          <w:lang w:bidi="fa-IR"/>
        </w:rPr>
        <w:t>4-10-4-</w:t>
      </w:r>
      <w:r w:rsidRPr="00DA1235">
        <w:rPr>
          <w:rFonts w:ascii="Arial" w:hAnsi="Arial" w:cs="B Nazanin"/>
          <w:sz w:val="32"/>
          <w:szCs w:val="32"/>
          <w:rtl/>
          <w:lang w:bidi="fa-IR"/>
        </w:rPr>
        <w:t xml:space="preserve"> رختكن و كمد</w:t>
      </w:r>
    </w:p>
    <w:p w:rsidR="00D2009B" w:rsidRDefault="00D2009B" w:rsidP="00D2009B">
      <w:pPr>
        <w:ind w:firstLine="566"/>
        <w:jc w:val="right"/>
        <w:rPr>
          <w:rFonts w:ascii="Arial" w:hAnsi="Arial" w:cs="B Nazanin"/>
          <w:sz w:val="32"/>
          <w:szCs w:val="32"/>
          <w:lang w:bidi="fa-IR"/>
        </w:rPr>
      </w:pPr>
      <w:r>
        <w:rPr>
          <w:rFonts w:ascii="Arial" w:hAnsi="Arial" w:cs="B Nazanin" w:hint="cs"/>
          <w:sz w:val="32"/>
          <w:szCs w:val="32"/>
          <w:rtl/>
          <w:lang w:bidi="fa-IR"/>
        </w:rPr>
        <w:t>4</w:t>
      </w:r>
      <w:r w:rsidRPr="00DA1235">
        <w:rPr>
          <w:rFonts w:ascii="Arial" w:hAnsi="Arial" w:cs="B Nazanin" w:hint="cs"/>
          <w:sz w:val="32"/>
          <w:szCs w:val="32"/>
          <w:rtl/>
          <w:lang w:bidi="fa-IR"/>
        </w:rPr>
        <w:t>-10-5-</w:t>
      </w:r>
      <w:r w:rsidRPr="00DA1235">
        <w:rPr>
          <w:rFonts w:ascii="Arial" w:hAnsi="Arial" w:cs="B Nazanin"/>
          <w:sz w:val="32"/>
          <w:szCs w:val="32"/>
          <w:rtl/>
          <w:lang w:bidi="fa-IR"/>
        </w:rPr>
        <w:t xml:space="preserve"> سرویسهای بهداشتی</w:t>
      </w:r>
    </w:p>
    <w:p w:rsidR="00D2009B" w:rsidRPr="00DA1235" w:rsidRDefault="00D2009B" w:rsidP="00D2009B">
      <w:pPr>
        <w:ind w:firstLine="566"/>
        <w:jc w:val="right"/>
        <w:rPr>
          <w:rFonts w:ascii="Arial" w:hAnsi="Arial" w:cs="B Nazanin"/>
          <w:sz w:val="32"/>
          <w:szCs w:val="32"/>
          <w:lang w:bidi="fa-IR"/>
        </w:rPr>
      </w:pPr>
      <w:r w:rsidRPr="00DA1235">
        <w:rPr>
          <w:rFonts w:ascii="Arial" w:hAnsi="Arial" w:cs="B Nazanin" w:hint="cs"/>
          <w:sz w:val="32"/>
          <w:szCs w:val="32"/>
          <w:rtl/>
          <w:lang w:bidi="fa-IR"/>
        </w:rPr>
        <w:t>4-10-6-</w:t>
      </w:r>
      <w:r w:rsidRPr="00DA1235">
        <w:rPr>
          <w:rFonts w:ascii="Arial" w:hAnsi="Arial" w:cs="B Nazanin"/>
          <w:sz w:val="32"/>
          <w:szCs w:val="32"/>
          <w:rtl/>
          <w:lang w:bidi="fa-IR"/>
        </w:rPr>
        <w:t>هال تقسیم</w:t>
      </w:r>
    </w:p>
    <w:p w:rsidR="00D2009B" w:rsidRPr="00D33F63" w:rsidRDefault="00D2009B" w:rsidP="00D2009B">
      <w:pPr>
        <w:ind w:firstLine="566"/>
        <w:jc w:val="right"/>
        <w:rPr>
          <w:rFonts w:ascii="Arial" w:hAnsi="Arial" w:cs="B Nazanin"/>
          <w:sz w:val="32"/>
          <w:szCs w:val="32"/>
          <w:lang w:bidi="fa-IR"/>
        </w:rPr>
      </w:pPr>
      <w:r w:rsidRPr="00DA1235">
        <w:rPr>
          <w:rFonts w:ascii="Arial" w:hAnsi="Arial" w:cs="B Nazanin" w:hint="cs"/>
          <w:sz w:val="32"/>
          <w:szCs w:val="32"/>
          <w:rtl/>
          <w:lang w:bidi="fa-IR"/>
        </w:rPr>
        <w:t>4-10-7-</w:t>
      </w:r>
      <w:r w:rsidRPr="00DA1235">
        <w:rPr>
          <w:rFonts w:ascii="Arial" w:hAnsi="Arial" w:cs="B Nazanin"/>
          <w:sz w:val="32"/>
          <w:szCs w:val="32"/>
          <w:rtl/>
          <w:lang w:bidi="fa-IR"/>
        </w:rPr>
        <w:t>دوشه</w:t>
      </w:r>
      <w:r w:rsidRPr="00DA1235">
        <w:rPr>
          <w:rFonts w:ascii="Arial" w:hAnsi="Arial" w:cs="B Nazanin" w:hint="cs"/>
          <w:sz w:val="32"/>
          <w:szCs w:val="32"/>
          <w:rtl/>
          <w:lang w:bidi="fa-IR"/>
        </w:rPr>
        <w:t>ا</w:t>
      </w:r>
    </w:p>
    <w:p w:rsidR="00D2009B" w:rsidRPr="00DA1235" w:rsidRDefault="00D2009B" w:rsidP="00D2009B">
      <w:pPr>
        <w:ind w:firstLine="566"/>
        <w:jc w:val="right"/>
        <w:rPr>
          <w:rFonts w:ascii="Arial" w:hAnsi="Arial" w:cs="B Nazanin"/>
          <w:sz w:val="32"/>
          <w:szCs w:val="32"/>
          <w:lang w:bidi="fa-IR"/>
        </w:rPr>
      </w:pPr>
      <w:r w:rsidRPr="00DA1235">
        <w:rPr>
          <w:rFonts w:ascii="Arial" w:hAnsi="Arial" w:cs="B Nazanin" w:hint="cs"/>
          <w:sz w:val="32"/>
          <w:szCs w:val="32"/>
          <w:rtl/>
          <w:lang w:bidi="fa-IR"/>
        </w:rPr>
        <w:t>4-10-8-</w:t>
      </w:r>
      <w:r w:rsidRPr="00DA1235">
        <w:rPr>
          <w:rFonts w:ascii="Arial" w:hAnsi="Arial" w:cs="B Nazanin"/>
          <w:sz w:val="32"/>
          <w:szCs w:val="32"/>
          <w:rtl/>
          <w:lang w:bidi="fa-IR"/>
        </w:rPr>
        <w:t xml:space="preserve"> اتاق آب افشان (بخور)</w:t>
      </w:r>
    </w:p>
    <w:p w:rsidR="00D2009B" w:rsidRPr="00DA1235" w:rsidRDefault="00D2009B" w:rsidP="00D2009B">
      <w:pPr>
        <w:ind w:firstLine="566"/>
        <w:jc w:val="right"/>
        <w:rPr>
          <w:rFonts w:ascii="Arial" w:hAnsi="Arial" w:cs="B Nazanin"/>
          <w:sz w:val="32"/>
          <w:szCs w:val="32"/>
          <w:lang w:bidi="fa-IR"/>
        </w:rPr>
      </w:pPr>
      <w:r w:rsidRPr="00DA1235">
        <w:rPr>
          <w:rFonts w:ascii="Arial" w:hAnsi="Arial" w:cs="B Nazanin" w:hint="cs"/>
          <w:sz w:val="32"/>
          <w:szCs w:val="32"/>
          <w:rtl/>
          <w:lang w:bidi="fa-IR"/>
        </w:rPr>
        <w:t>4-10-9-</w:t>
      </w:r>
      <w:r w:rsidRPr="00DA1235">
        <w:rPr>
          <w:rFonts w:ascii="Arial" w:hAnsi="Arial" w:cs="B Nazanin"/>
          <w:sz w:val="32"/>
          <w:szCs w:val="32"/>
          <w:rtl/>
          <w:lang w:bidi="fa-IR"/>
        </w:rPr>
        <w:t>.اتاق حمام بخار (ائروسل)</w:t>
      </w:r>
    </w:p>
    <w:p w:rsidR="00D2009B" w:rsidRPr="00D33F63" w:rsidRDefault="00D2009B" w:rsidP="00D2009B">
      <w:pPr>
        <w:ind w:firstLine="566"/>
        <w:jc w:val="right"/>
        <w:rPr>
          <w:rFonts w:ascii="Arial" w:hAnsi="Arial" w:cs="B Nazanin"/>
          <w:sz w:val="32"/>
          <w:szCs w:val="32"/>
          <w:lang w:bidi="fa-IR"/>
        </w:rPr>
      </w:pPr>
      <w:r w:rsidRPr="00DA1235">
        <w:rPr>
          <w:rFonts w:ascii="Arial" w:hAnsi="Arial" w:cs="B Nazanin" w:hint="cs"/>
          <w:sz w:val="32"/>
          <w:szCs w:val="32"/>
          <w:rtl/>
          <w:lang w:bidi="fa-IR"/>
        </w:rPr>
        <w:t>4-10-10-</w:t>
      </w:r>
      <w:r w:rsidRPr="00DA1235">
        <w:rPr>
          <w:rFonts w:ascii="Arial" w:hAnsi="Arial" w:cs="B Nazanin"/>
          <w:sz w:val="32"/>
          <w:szCs w:val="32"/>
          <w:rtl/>
          <w:lang w:bidi="fa-IR"/>
        </w:rPr>
        <w:t xml:space="preserve"> حمام سونا</w:t>
      </w:r>
    </w:p>
    <w:p w:rsidR="00D2009B" w:rsidRPr="00DA1235" w:rsidRDefault="00D2009B" w:rsidP="00D2009B">
      <w:pPr>
        <w:ind w:firstLine="566"/>
        <w:jc w:val="right"/>
        <w:rPr>
          <w:rFonts w:ascii="Arial" w:hAnsi="Arial" w:cs="B Nazanin"/>
          <w:sz w:val="32"/>
          <w:szCs w:val="32"/>
          <w:lang w:bidi="fa-IR"/>
        </w:rPr>
      </w:pPr>
      <w:r w:rsidRPr="00DA1235">
        <w:rPr>
          <w:rFonts w:ascii="Arial" w:hAnsi="Arial" w:cs="B Nazanin" w:hint="cs"/>
          <w:sz w:val="32"/>
          <w:szCs w:val="32"/>
          <w:rtl/>
          <w:lang w:bidi="fa-IR"/>
        </w:rPr>
        <w:t>4-10-11-</w:t>
      </w:r>
      <w:r w:rsidRPr="00DA1235">
        <w:rPr>
          <w:rFonts w:ascii="Arial" w:hAnsi="Arial" w:cs="B Nazanin"/>
          <w:sz w:val="32"/>
          <w:szCs w:val="32"/>
          <w:rtl/>
          <w:lang w:bidi="fa-IR"/>
        </w:rPr>
        <w:t xml:space="preserve"> كابین دوش افقی</w:t>
      </w:r>
    </w:p>
    <w:p w:rsidR="00D2009B" w:rsidRPr="00DA1235" w:rsidRDefault="00D2009B" w:rsidP="00D2009B">
      <w:pPr>
        <w:ind w:firstLine="566"/>
        <w:jc w:val="right"/>
        <w:rPr>
          <w:rFonts w:ascii="Arial" w:hAnsi="Arial" w:cs="B Nazanin"/>
          <w:sz w:val="32"/>
          <w:szCs w:val="32"/>
          <w:lang w:bidi="fa-IR"/>
        </w:rPr>
      </w:pPr>
      <w:r w:rsidRPr="00DA1235">
        <w:rPr>
          <w:rFonts w:ascii="Arial" w:hAnsi="Arial" w:cs="B Nazanin"/>
          <w:sz w:val="32"/>
          <w:szCs w:val="32"/>
          <w:rtl/>
          <w:lang w:bidi="fa-IR"/>
        </w:rPr>
        <w:t xml:space="preserve">. </w:t>
      </w:r>
      <w:r w:rsidRPr="00DA1235">
        <w:rPr>
          <w:rFonts w:ascii="Arial" w:hAnsi="Arial" w:cs="B Nazanin" w:hint="cs"/>
          <w:sz w:val="32"/>
          <w:szCs w:val="32"/>
          <w:rtl/>
          <w:lang w:bidi="fa-IR"/>
        </w:rPr>
        <w:t>4-10-12</w:t>
      </w:r>
      <w:r w:rsidRPr="00DA1235">
        <w:rPr>
          <w:rFonts w:ascii="Arial" w:hAnsi="Arial" w:cs="B Nazanin"/>
          <w:sz w:val="32"/>
          <w:szCs w:val="32"/>
          <w:rtl/>
          <w:lang w:bidi="fa-IR"/>
        </w:rPr>
        <w:t xml:space="preserve"> </w:t>
      </w:r>
      <w:r w:rsidRPr="00DA1235">
        <w:rPr>
          <w:rFonts w:ascii="Arial" w:hAnsi="Arial" w:cs="B Nazanin" w:hint="cs"/>
          <w:sz w:val="32"/>
          <w:szCs w:val="32"/>
          <w:rtl/>
          <w:lang w:bidi="fa-IR"/>
        </w:rPr>
        <w:t>-</w:t>
      </w:r>
      <w:r w:rsidRPr="00DA1235">
        <w:rPr>
          <w:rFonts w:ascii="Arial" w:hAnsi="Arial" w:cs="B Nazanin"/>
          <w:sz w:val="32"/>
          <w:szCs w:val="32"/>
          <w:rtl/>
          <w:lang w:bidi="fa-IR"/>
        </w:rPr>
        <w:t xml:space="preserve">حوضچه ارتباطی با استخر </w:t>
      </w:r>
    </w:p>
    <w:p w:rsidR="00D2009B" w:rsidRDefault="00D2009B" w:rsidP="00D2009B">
      <w:pPr>
        <w:ind w:firstLine="566"/>
        <w:jc w:val="right"/>
        <w:rPr>
          <w:rFonts w:ascii="Arial" w:hAnsi="Arial" w:cs="B Nazanin"/>
          <w:sz w:val="32"/>
          <w:szCs w:val="32"/>
          <w:rtl/>
          <w:lang w:bidi="fa-IR"/>
        </w:rPr>
      </w:pPr>
      <w:r w:rsidRPr="00DA1235">
        <w:rPr>
          <w:rFonts w:ascii="Arial" w:hAnsi="Arial" w:cs="B Nazanin" w:hint="cs"/>
          <w:sz w:val="32"/>
          <w:szCs w:val="32"/>
          <w:rtl/>
          <w:lang w:bidi="fa-IR"/>
        </w:rPr>
        <w:t>4-10-13-</w:t>
      </w:r>
      <w:r w:rsidRPr="00DA1235">
        <w:rPr>
          <w:rFonts w:ascii="Arial" w:hAnsi="Arial" w:cs="B Nazanin"/>
          <w:sz w:val="32"/>
          <w:szCs w:val="32"/>
          <w:rtl/>
          <w:lang w:bidi="fa-IR"/>
        </w:rPr>
        <w:t>.استخرها</w:t>
      </w:r>
    </w:p>
    <w:p w:rsidR="00D2009B" w:rsidRPr="00DA1235" w:rsidRDefault="00D2009B" w:rsidP="009A6B46">
      <w:pPr>
        <w:ind w:firstLine="566"/>
        <w:jc w:val="right"/>
        <w:rPr>
          <w:rFonts w:ascii="Arial" w:hAnsi="Arial" w:cs="B Nazanin"/>
          <w:sz w:val="32"/>
          <w:szCs w:val="32"/>
          <w:lang w:bidi="fa-IR"/>
        </w:rPr>
      </w:pPr>
      <w:r w:rsidRPr="00DA1235">
        <w:rPr>
          <w:rFonts w:ascii="Arial" w:hAnsi="Arial" w:cs="B Nazanin" w:hint="cs"/>
          <w:sz w:val="32"/>
          <w:szCs w:val="32"/>
          <w:rtl/>
          <w:lang w:bidi="fa-IR"/>
        </w:rPr>
        <w:t>4-10-14-</w:t>
      </w:r>
      <w:r w:rsidRPr="00DA1235">
        <w:rPr>
          <w:rFonts w:ascii="Arial" w:hAnsi="Arial" w:cs="B Nazanin"/>
          <w:sz w:val="32"/>
          <w:szCs w:val="32"/>
          <w:rtl/>
          <w:lang w:bidi="fa-IR"/>
        </w:rPr>
        <w:t>پرسنل</w:t>
      </w:r>
    </w:p>
    <w:p w:rsidR="00D2009B" w:rsidRPr="00DA1235" w:rsidRDefault="00D2009B" w:rsidP="00D2009B">
      <w:pPr>
        <w:ind w:firstLine="566"/>
        <w:jc w:val="right"/>
        <w:rPr>
          <w:rFonts w:ascii="Arial" w:hAnsi="Arial" w:cs="B Nazanin"/>
          <w:sz w:val="32"/>
          <w:szCs w:val="32"/>
          <w:lang w:bidi="fa-IR"/>
        </w:rPr>
      </w:pPr>
      <w:r w:rsidRPr="00DA1235">
        <w:rPr>
          <w:rFonts w:ascii="Arial" w:hAnsi="Arial" w:cs="B Nazanin" w:hint="cs"/>
          <w:sz w:val="32"/>
          <w:szCs w:val="32"/>
          <w:rtl/>
          <w:lang w:bidi="fa-IR"/>
        </w:rPr>
        <w:t>4-10-15-</w:t>
      </w:r>
      <w:r w:rsidRPr="00DA1235">
        <w:rPr>
          <w:rFonts w:ascii="Arial" w:hAnsi="Arial" w:cs="B Nazanin"/>
          <w:sz w:val="32"/>
          <w:szCs w:val="32"/>
          <w:rtl/>
          <w:lang w:bidi="fa-IR"/>
        </w:rPr>
        <w:t xml:space="preserve"> كریدور خدماتی</w:t>
      </w:r>
    </w:p>
    <w:p w:rsidR="00D2009B" w:rsidRPr="00DA1235" w:rsidRDefault="00D2009B" w:rsidP="00D2009B">
      <w:pPr>
        <w:ind w:firstLine="566"/>
        <w:jc w:val="right"/>
        <w:rPr>
          <w:rFonts w:ascii="Arial" w:hAnsi="Arial" w:cs="B Nazanin"/>
          <w:sz w:val="32"/>
          <w:szCs w:val="32"/>
          <w:lang w:bidi="fa-IR"/>
        </w:rPr>
      </w:pPr>
      <w:r w:rsidRPr="00DA1235">
        <w:rPr>
          <w:rFonts w:ascii="Arial" w:hAnsi="Arial" w:cs="B Nazanin" w:hint="cs"/>
          <w:sz w:val="32"/>
          <w:szCs w:val="32"/>
          <w:rtl/>
          <w:lang w:bidi="fa-IR"/>
        </w:rPr>
        <w:t>4-10-16-</w:t>
      </w:r>
      <w:r w:rsidRPr="00DA1235">
        <w:rPr>
          <w:rFonts w:ascii="Arial" w:hAnsi="Arial" w:cs="B Nazanin"/>
          <w:sz w:val="32"/>
          <w:szCs w:val="32"/>
          <w:rtl/>
          <w:lang w:bidi="fa-IR"/>
        </w:rPr>
        <w:t xml:space="preserve"> هال تقسیم بخش خدماتی</w:t>
      </w:r>
    </w:p>
    <w:p w:rsidR="00D2009B" w:rsidRDefault="00D2009B" w:rsidP="009A6B46">
      <w:pPr>
        <w:ind w:firstLine="566"/>
        <w:jc w:val="right"/>
        <w:rPr>
          <w:rFonts w:ascii="Arial" w:hAnsi="Arial" w:cs="B Nazanin"/>
          <w:sz w:val="32"/>
          <w:szCs w:val="32"/>
          <w:rtl/>
          <w:lang w:bidi="fa-IR"/>
        </w:rPr>
      </w:pPr>
      <w:r w:rsidRPr="00DA1235">
        <w:rPr>
          <w:rFonts w:ascii="Arial" w:hAnsi="Arial" w:cs="B Nazanin" w:hint="cs"/>
          <w:sz w:val="32"/>
          <w:szCs w:val="32"/>
          <w:rtl/>
          <w:lang w:bidi="fa-IR"/>
        </w:rPr>
        <w:t>4-10-17-</w:t>
      </w:r>
      <w:r>
        <w:rPr>
          <w:rFonts w:ascii="Arial" w:hAnsi="Arial" w:cs="B Nazanin"/>
          <w:sz w:val="32"/>
          <w:szCs w:val="32"/>
          <w:rtl/>
          <w:lang w:bidi="fa-IR"/>
        </w:rPr>
        <w:t xml:space="preserve"> اتاق استراحت </w:t>
      </w:r>
    </w:p>
    <w:p w:rsidR="00D2009B" w:rsidRPr="00DA1235" w:rsidRDefault="00D2009B" w:rsidP="009A6B46">
      <w:pPr>
        <w:ind w:firstLine="566"/>
        <w:jc w:val="right"/>
        <w:rPr>
          <w:rFonts w:ascii="Arial" w:hAnsi="Arial" w:cs="B Nazanin"/>
          <w:sz w:val="32"/>
          <w:szCs w:val="32"/>
          <w:lang w:bidi="fa-IR"/>
        </w:rPr>
      </w:pPr>
      <w:r w:rsidRPr="00DA1235">
        <w:rPr>
          <w:rFonts w:ascii="Arial" w:hAnsi="Arial" w:cs="B Nazanin" w:hint="cs"/>
          <w:sz w:val="32"/>
          <w:szCs w:val="32"/>
          <w:rtl/>
          <w:lang w:bidi="fa-IR"/>
        </w:rPr>
        <w:t>4-10-18-</w:t>
      </w:r>
      <w:r w:rsidRPr="00DA1235">
        <w:rPr>
          <w:rFonts w:ascii="Arial" w:hAnsi="Arial" w:cs="B Nazanin"/>
          <w:sz w:val="32"/>
          <w:szCs w:val="32"/>
          <w:rtl/>
          <w:lang w:bidi="fa-IR"/>
        </w:rPr>
        <w:t xml:space="preserve"> سرویسهای بهداشتی پرسنل</w:t>
      </w:r>
    </w:p>
    <w:p w:rsidR="00D2009B" w:rsidRDefault="00D2009B" w:rsidP="00D2009B">
      <w:pPr>
        <w:ind w:firstLine="566"/>
        <w:jc w:val="right"/>
        <w:rPr>
          <w:rFonts w:ascii="Arial" w:hAnsi="Arial" w:cs="B Nazanin"/>
          <w:sz w:val="32"/>
          <w:szCs w:val="32"/>
          <w:rtl/>
          <w:lang w:bidi="fa-IR"/>
        </w:rPr>
      </w:pPr>
      <w:r w:rsidRPr="00DA1235">
        <w:rPr>
          <w:rFonts w:ascii="Arial" w:hAnsi="Arial" w:cs="B Nazanin" w:hint="cs"/>
          <w:sz w:val="32"/>
          <w:szCs w:val="32"/>
          <w:rtl/>
          <w:lang w:bidi="fa-IR"/>
        </w:rPr>
        <w:t>4-10-19-</w:t>
      </w:r>
      <w:r w:rsidRPr="00DA1235">
        <w:rPr>
          <w:rFonts w:ascii="Arial" w:hAnsi="Arial" w:cs="B Nazanin"/>
          <w:sz w:val="32"/>
          <w:szCs w:val="32"/>
          <w:rtl/>
          <w:lang w:bidi="fa-IR"/>
        </w:rPr>
        <w:t xml:space="preserve"> اتاق كمكهای اولیه</w:t>
      </w:r>
    </w:p>
    <w:p w:rsidR="00D2009B" w:rsidRPr="00DA1235" w:rsidRDefault="00D2009B" w:rsidP="009A6B46">
      <w:pPr>
        <w:ind w:firstLine="566"/>
        <w:jc w:val="right"/>
        <w:rPr>
          <w:rFonts w:ascii="Arial" w:hAnsi="Arial" w:cs="B Nazanin"/>
          <w:sz w:val="32"/>
          <w:szCs w:val="32"/>
          <w:lang w:bidi="fa-IR"/>
        </w:rPr>
      </w:pPr>
      <w:r w:rsidRPr="00DA1235">
        <w:rPr>
          <w:rFonts w:ascii="Arial" w:hAnsi="Arial" w:cs="B Nazanin" w:hint="cs"/>
          <w:sz w:val="32"/>
          <w:szCs w:val="32"/>
          <w:rtl/>
          <w:lang w:bidi="fa-IR"/>
        </w:rPr>
        <w:t>4-10-20-</w:t>
      </w:r>
      <w:r w:rsidRPr="00DA1235">
        <w:rPr>
          <w:rFonts w:ascii="Arial" w:hAnsi="Arial" w:cs="B Nazanin"/>
          <w:sz w:val="32"/>
          <w:szCs w:val="32"/>
          <w:rtl/>
          <w:lang w:bidi="fa-IR"/>
        </w:rPr>
        <w:t xml:space="preserve"> انبار</w:t>
      </w:r>
    </w:p>
    <w:p w:rsidR="00D2009B" w:rsidRPr="00DA1235" w:rsidRDefault="00D2009B" w:rsidP="009A6B46">
      <w:pPr>
        <w:ind w:firstLine="566"/>
        <w:jc w:val="right"/>
        <w:rPr>
          <w:rFonts w:ascii="Arial" w:hAnsi="Arial" w:cs="B Nazanin"/>
          <w:sz w:val="32"/>
          <w:szCs w:val="32"/>
          <w:lang w:bidi="fa-IR"/>
        </w:rPr>
      </w:pPr>
      <w:r w:rsidRPr="00DA1235">
        <w:rPr>
          <w:rFonts w:ascii="Arial" w:hAnsi="Arial" w:cs="B Nazanin" w:hint="cs"/>
          <w:sz w:val="32"/>
          <w:szCs w:val="32"/>
          <w:rtl/>
          <w:lang w:bidi="fa-IR"/>
        </w:rPr>
        <w:t>4-10-21-</w:t>
      </w:r>
      <w:r w:rsidR="009A6B46">
        <w:rPr>
          <w:rFonts w:ascii="Arial" w:hAnsi="Arial" w:cs="B Nazanin" w:hint="cs"/>
          <w:sz w:val="32"/>
          <w:szCs w:val="32"/>
          <w:rtl/>
          <w:lang w:bidi="fa-IR"/>
        </w:rPr>
        <w:t xml:space="preserve"> </w:t>
      </w:r>
      <w:r w:rsidRPr="00DA1235">
        <w:rPr>
          <w:rFonts w:ascii="Arial" w:hAnsi="Arial" w:cs="B Nazanin"/>
          <w:sz w:val="32"/>
          <w:szCs w:val="32"/>
          <w:rtl/>
          <w:lang w:bidi="fa-IR"/>
        </w:rPr>
        <w:t>فضاهای جانبی</w:t>
      </w:r>
    </w:p>
    <w:p w:rsidR="00D2009B" w:rsidRPr="00DA1235" w:rsidRDefault="00D2009B" w:rsidP="00D2009B">
      <w:pPr>
        <w:ind w:firstLine="566"/>
        <w:jc w:val="right"/>
        <w:rPr>
          <w:rFonts w:ascii="Arial" w:hAnsi="Arial" w:cs="B Nazanin"/>
          <w:sz w:val="32"/>
          <w:szCs w:val="32"/>
          <w:lang w:bidi="fa-IR"/>
        </w:rPr>
      </w:pPr>
      <w:r w:rsidRPr="00DA1235">
        <w:rPr>
          <w:rFonts w:ascii="Arial" w:hAnsi="Arial" w:cs="B Nazanin" w:hint="cs"/>
          <w:sz w:val="32"/>
          <w:szCs w:val="32"/>
          <w:rtl/>
          <w:lang w:bidi="fa-IR"/>
        </w:rPr>
        <w:t>4-10-22-</w:t>
      </w:r>
      <w:r w:rsidRPr="00DA1235">
        <w:rPr>
          <w:rFonts w:ascii="Arial" w:hAnsi="Arial" w:cs="B Nazanin"/>
          <w:sz w:val="32"/>
          <w:szCs w:val="32"/>
          <w:rtl/>
          <w:lang w:bidi="fa-IR"/>
        </w:rPr>
        <w:t xml:space="preserve"> اتاق ماساژ</w:t>
      </w:r>
    </w:p>
    <w:p w:rsidR="00D2009B" w:rsidRPr="00DA1235" w:rsidRDefault="00D2009B" w:rsidP="009A6B46">
      <w:pPr>
        <w:ind w:firstLine="566"/>
        <w:jc w:val="right"/>
        <w:rPr>
          <w:rFonts w:ascii="Arial" w:hAnsi="Arial" w:cs="B Nazanin"/>
          <w:sz w:val="32"/>
          <w:szCs w:val="32"/>
          <w:lang w:bidi="fa-IR"/>
        </w:rPr>
      </w:pPr>
      <w:r w:rsidRPr="00DA1235">
        <w:rPr>
          <w:rFonts w:ascii="Arial" w:hAnsi="Arial" w:cs="B Nazanin" w:hint="cs"/>
          <w:sz w:val="32"/>
          <w:szCs w:val="32"/>
          <w:rtl/>
          <w:lang w:bidi="fa-IR"/>
        </w:rPr>
        <w:lastRenderedPageBreak/>
        <w:t>4-10-23-</w:t>
      </w:r>
      <w:r w:rsidRPr="00DA1235">
        <w:rPr>
          <w:rFonts w:ascii="Arial" w:hAnsi="Arial" w:cs="B Nazanin"/>
          <w:sz w:val="32"/>
          <w:szCs w:val="32"/>
          <w:rtl/>
          <w:lang w:bidi="fa-IR"/>
        </w:rPr>
        <w:t xml:space="preserve"> ورودی خدماتی</w:t>
      </w:r>
    </w:p>
    <w:p w:rsidR="00D2009B" w:rsidRPr="00DA1235" w:rsidRDefault="00D2009B" w:rsidP="009A6B46">
      <w:pPr>
        <w:ind w:firstLine="566"/>
        <w:jc w:val="right"/>
        <w:rPr>
          <w:rFonts w:ascii="Arial" w:hAnsi="Arial" w:cs="B Nazanin"/>
          <w:sz w:val="32"/>
          <w:szCs w:val="32"/>
          <w:lang w:bidi="fa-IR"/>
        </w:rPr>
      </w:pPr>
      <w:r w:rsidRPr="00DA1235">
        <w:rPr>
          <w:rFonts w:ascii="Arial" w:hAnsi="Arial" w:cs="B Nazanin" w:hint="cs"/>
          <w:sz w:val="32"/>
          <w:szCs w:val="32"/>
          <w:rtl/>
          <w:lang w:bidi="fa-IR"/>
        </w:rPr>
        <w:t>4-10-24-</w:t>
      </w:r>
      <w:r w:rsidRPr="00DA1235">
        <w:rPr>
          <w:rFonts w:ascii="Arial" w:hAnsi="Arial" w:cs="B Nazanin"/>
          <w:sz w:val="32"/>
          <w:szCs w:val="32"/>
          <w:rtl/>
          <w:lang w:bidi="fa-IR"/>
        </w:rPr>
        <w:t xml:space="preserve"> قسمت نگهبانی و كارت زنی</w:t>
      </w:r>
    </w:p>
    <w:p w:rsidR="00D2009B" w:rsidRPr="00DA1235" w:rsidRDefault="00D2009B" w:rsidP="00D2009B">
      <w:pPr>
        <w:tabs>
          <w:tab w:val="left" w:pos="6615"/>
          <w:tab w:val="right" w:pos="9386"/>
        </w:tabs>
        <w:spacing w:line="480" w:lineRule="auto"/>
        <w:ind w:firstLine="566"/>
        <w:rPr>
          <w:rFonts w:ascii="Arial" w:hAnsi="Arial" w:cs="B Nazanin"/>
          <w:sz w:val="32"/>
          <w:szCs w:val="32"/>
          <w:lang w:bidi="fa-IR"/>
        </w:rPr>
      </w:pPr>
      <w:r w:rsidRPr="00DA1235">
        <w:rPr>
          <w:rFonts w:ascii="Arial" w:hAnsi="Arial" w:cs="B Nazanin"/>
          <w:sz w:val="32"/>
          <w:szCs w:val="32"/>
          <w:rtl/>
          <w:lang w:bidi="fa-IR"/>
        </w:rPr>
        <w:tab/>
      </w:r>
      <w:r w:rsidRPr="00DA1235">
        <w:rPr>
          <w:rFonts w:ascii="Arial" w:hAnsi="Arial" w:cs="B Nazanin"/>
          <w:sz w:val="32"/>
          <w:szCs w:val="32"/>
          <w:rtl/>
          <w:lang w:bidi="fa-IR"/>
        </w:rPr>
        <w:tab/>
      </w:r>
      <w:r w:rsidRPr="00DA1235">
        <w:rPr>
          <w:rFonts w:ascii="Arial" w:hAnsi="Arial" w:cs="B Nazanin" w:hint="cs"/>
          <w:sz w:val="32"/>
          <w:szCs w:val="32"/>
          <w:rtl/>
          <w:lang w:bidi="fa-IR"/>
        </w:rPr>
        <w:t>4-10-25-</w:t>
      </w:r>
      <w:r w:rsidRPr="00DA1235">
        <w:rPr>
          <w:rFonts w:ascii="Arial" w:hAnsi="Arial" w:cs="B Nazanin"/>
          <w:sz w:val="32"/>
          <w:szCs w:val="32"/>
          <w:rtl/>
          <w:lang w:bidi="fa-IR"/>
        </w:rPr>
        <w:t xml:space="preserve"> محوطه بارنداز</w:t>
      </w:r>
    </w:p>
    <w:p w:rsidR="00D2009B" w:rsidRPr="00D33F63" w:rsidRDefault="00D2009B" w:rsidP="009A6B46">
      <w:pPr>
        <w:spacing w:line="480" w:lineRule="auto"/>
        <w:ind w:firstLine="566"/>
        <w:jc w:val="right"/>
        <w:rPr>
          <w:rFonts w:ascii="Arial" w:hAnsi="Arial" w:cs="B Nazanin"/>
          <w:sz w:val="28"/>
          <w:szCs w:val="28"/>
          <w:lang w:bidi="fa-IR"/>
        </w:rPr>
      </w:pPr>
      <w:r w:rsidRPr="00DA1235">
        <w:rPr>
          <w:rFonts w:ascii="Arial" w:hAnsi="Arial" w:cs="B Nazanin"/>
          <w:sz w:val="32"/>
          <w:szCs w:val="32"/>
          <w:rtl/>
          <w:lang w:bidi="fa-IR"/>
        </w:rPr>
        <w:tab/>
      </w:r>
      <w:r w:rsidRPr="00DA1235">
        <w:rPr>
          <w:rFonts w:ascii="Arial" w:hAnsi="Arial" w:cs="B Nazanin" w:hint="cs"/>
          <w:sz w:val="32"/>
          <w:szCs w:val="32"/>
          <w:rtl/>
          <w:lang w:bidi="fa-IR"/>
        </w:rPr>
        <w:t>4-10-26-</w:t>
      </w:r>
      <w:r w:rsidRPr="00DA1235">
        <w:rPr>
          <w:rFonts w:ascii="Arial" w:hAnsi="Arial" w:cs="B Nazanin"/>
          <w:sz w:val="32"/>
          <w:szCs w:val="32"/>
          <w:rtl/>
          <w:lang w:bidi="fa-IR"/>
        </w:rPr>
        <w:t xml:space="preserve">تاسیسات مكانیكی و </w:t>
      </w:r>
      <w:r>
        <w:rPr>
          <w:rFonts w:ascii="Arial" w:hAnsi="Arial" w:cs="B Nazanin" w:hint="cs"/>
          <w:sz w:val="32"/>
          <w:szCs w:val="32"/>
          <w:rtl/>
          <w:lang w:bidi="fa-IR"/>
        </w:rPr>
        <w:t>برق</w:t>
      </w:r>
    </w:p>
    <w:p w:rsidR="00D2009B" w:rsidRPr="00DA1235" w:rsidRDefault="00D2009B" w:rsidP="00D2009B">
      <w:pPr>
        <w:bidi/>
        <w:spacing w:line="216" w:lineRule="auto"/>
        <w:ind w:left="74"/>
        <w:jc w:val="lowKashida"/>
        <w:rPr>
          <w:rFonts w:cs="B Nazanin"/>
          <w:color w:val="000000"/>
          <w:sz w:val="32"/>
          <w:szCs w:val="32"/>
          <w:rtl/>
          <w:lang w:bidi="fa-IR"/>
        </w:rPr>
      </w:pPr>
      <w:r w:rsidRPr="00DA1235">
        <w:rPr>
          <w:rFonts w:cs="B Nazanin" w:hint="cs"/>
          <w:sz w:val="32"/>
          <w:szCs w:val="32"/>
          <w:rtl/>
        </w:rPr>
        <w:t xml:space="preserve">4- 10- 27- </w:t>
      </w:r>
      <w:r w:rsidRPr="00DA1235">
        <w:rPr>
          <w:rFonts w:cs="B Nazanin" w:hint="cs"/>
          <w:color w:val="000000"/>
          <w:sz w:val="32"/>
          <w:szCs w:val="32"/>
          <w:rtl/>
          <w:lang w:bidi="fa-IR"/>
        </w:rPr>
        <w:t xml:space="preserve">مشخصات پارکینگ </w:t>
      </w:r>
    </w:p>
    <w:p w:rsidR="00A347B8" w:rsidRPr="006B6F57" w:rsidRDefault="00D2009B" w:rsidP="009A6B46">
      <w:pPr>
        <w:jc w:val="right"/>
        <w:rPr>
          <w:rFonts w:asciiTheme="majorBidi" w:eastAsia="Times New Roman" w:hAnsiTheme="majorBidi" w:cs="B Nazanin"/>
          <w:color w:val="000000"/>
          <w:sz w:val="28"/>
          <w:szCs w:val="28"/>
          <w:rtl/>
        </w:rPr>
      </w:pPr>
      <w:r w:rsidRPr="00DA1235">
        <w:rPr>
          <w:rFonts w:cs="B Nazanin" w:hint="cs"/>
          <w:sz w:val="32"/>
          <w:szCs w:val="32"/>
          <w:rtl/>
        </w:rPr>
        <w:t>4- 10- 28-</w:t>
      </w:r>
      <w:r w:rsidRPr="00DA1235">
        <w:rPr>
          <w:rFonts w:ascii="Arial" w:hAnsi="Arial" w:cs="B Nazanin"/>
          <w:sz w:val="32"/>
          <w:szCs w:val="32"/>
          <w:rtl/>
          <w:lang w:bidi="fa-IR"/>
        </w:rPr>
        <w:t>پاركینگهای</w:t>
      </w:r>
      <w:r>
        <w:rPr>
          <w:rFonts w:ascii="Arial" w:hAnsi="Arial" w:cs="B Nazanin" w:hint="cs"/>
          <w:sz w:val="32"/>
          <w:szCs w:val="32"/>
          <w:rtl/>
          <w:lang w:bidi="fa-IR"/>
        </w:rPr>
        <w:t xml:space="preserve"> </w:t>
      </w:r>
      <w:r w:rsidRPr="00DA1235">
        <w:rPr>
          <w:rFonts w:ascii="Arial" w:hAnsi="Arial" w:cs="B Nazanin"/>
          <w:sz w:val="32"/>
          <w:szCs w:val="32"/>
          <w:rtl/>
          <w:lang w:bidi="fa-IR"/>
        </w:rPr>
        <w:t>محوطه</w:t>
      </w:r>
    </w:p>
    <w:p w:rsidR="007F6BAF" w:rsidRPr="008B0E94" w:rsidRDefault="007F6BAF" w:rsidP="007F6BAF">
      <w:pPr>
        <w:bidi/>
        <w:jc w:val="both"/>
        <w:rPr>
          <w:rFonts w:cs="B Nazanin"/>
          <w:color w:val="000000" w:themeColor="text1"/>
          <w:sz w:val="36"/>
          <w:szCs w:val="36"/>
          <w:rtl/>
          <w:lang w:bidi="fa-IR"/>
        </w:rPr>
      </w:pPr>
      <w:r w:rsidRPr="008B0E94">
        <w:rPr>
          <w:rFonts w:cs="B Nazanin" w:hint="eastAsia"/>
          <w:color w:val="000000" w:themeColor="text1"/>
          <w:sz w:val="36"/>
          <w:szCs w:val="36"/>
          <w:rtl/>
          <w:lang w:bidi="fa-IR"/>
        </w:rPr>
        <w:t>فصل</w:t>
      </w:r>
      <w:r w:rsidRPr="008B0E94">
        <w:rPr>
          <w:rFonts w:cs="B Nazanin"/>
          <w:color w:val="000000" w:themeColor="text1"/>
          <w:sz w:val="36"/>
          <w:szCs w:val="36"/>
          <w:rtl/>
          <w:lang w:bidi="fa-IR"/>
        </w:rPr>
        <w:t xml:space="preserve"> </w:t>
      </w:r>
      <w:r w:rsidRPr="008B0E94">
        <w:rPr>
          <w:rFonts w:cs="B Nazanin" w:hint="eastAsia"/>
          <w:color w:val="000000" w:themeColor="text1"/>
          <w:sz w:val="36"/>
          <w:szCs w:val="36"/>
          <w:rtl/>
          <w:lang w:bidi="fa-IR"/>
        </w:rPr>
        <w:t>پنجم</w:t>
      </w:r>
      <w:r w:rsidRPr="008B0E94">
        <w:rPr>
          <w:rFonts w:cs="B Nazanin"/>
          <w:color w:val="000000" w:themeColor="text1"/>
          <w:sz w:val="36"/>
          <w:szCs w:val="36"/>
          <w:rtl/>
          <w:lang w:bidi="fa-IR"/>
        </w:rPr>
        <w:t xml:space="preserve"> :</w:t>
      </w:r>
      <w:r w:rsidRPr="008B0E94">
        <w:rPr>
          <w:rFonts w:cs="B Nazanin" w:hint="eastAsia"/>
          <w:color w:val="000000" w:themeColor="text1"/>
          <w:sz w:val="36"/>
          <w:szCs w:val="36"/>
          <w:rtl/>
          <w:lang w:bidi="fa-IR"/>
        </w:rPr>
        <w:t>بحث</w:t>
      </w:r>
      <w:r w:rsidRPr="008B0E94">
        <w:rPr>
          <w:rFonts w:cs="B Nazanin"/>
          <w:color w:val="000000" w:themeColor="text1"/>
          <w:sz w:val="36"/>
          <w:szCs w:val="36"/>
          <w:rtl/>
          <w:lang w:bidi="fa-IR"/>
        </w:rPr>
        <w:t xml:space="preserve"> </w:t>
      </w:r>
      <w:r w:rsidRPr="008B0E94">
        <w:rPr>
          <w:rFonts w:cs="B Nazanin" w:hint="eastAsia"/>
          <w:color w:val="000000" w:themeColor="text1"/>
          <w:sz w:val="36"/>
          <w:szCs w:val="36"/>
          <w:rtl/>
          <w:lang w:bidi="fa-IR"/>
        </w:rPr>
        <w:t>ونت</w:t>
      </w:r>
      <w:r w:rsidRPr="008B0E94">
        <w:rPr>
          <w:rFonts w:cs="B Nazanin"/>
          <w:color w:val="000000" w:themeColor="text1"/>
          <w:sz w:val="36"/>
          <w:szCs w:val="36"/>
          <w:rtl/>
          <w:lang w:bidi="fa-IR"/>
        </w:rPr>
        <w:t>ی</w:t>
      </w:r>
      <w:r w:rsidRPr="008B0E94">
        <w:rPr>
          <w:rFonts w:cs="B Nazanin" w:hint="eastAsia"/>
          <w:color w:val="000000" w:themeColor="text1"/>
          <w:sz w:val="36"/>
          <w:szCs w:val="36"/>
          <w:rtl/>
          <w:lang w:bidi="fa-IR"/>
        </w:rPr>
        <w:t>جه</w:t>
      </w:r>
      <w:r w:rsidRPr="008B0E94">
        <w:rPr>
          <w:rFonts w:cs="B Nazanin"/>
          <w:color w:val="000000" w:themeColor="text1"/>
          <w:sz w:val="36"/>
          <w:szCs w:val="36"/>
          <w:rtl/>
          <w:lang w:bidi="fa-IR"/>
        </w:rPr>
        <w:t xml:space="preserve"> </w:t>
      </w:r>
      <w:r w:rsidRPr="008B0E94">
        <w:rPr>
          <w:rFonts w:cs="B Nazanin" w:hint="eastAsia"/>
          <w:color w:val="000000" w:themeColor="text1"/>
          <w:sz w:val="36"/>
          <w:szCs w:val="36"/>
          <w:rtl/>
          <w:lang w:bidi="fa-IR"/>
        </w:rPr>
        <w:t>گ</w:t>
      </w:r>
      <w:r w:rsidRPr="008B0E94">
        <w:rPr>
          <w:rFonts w:cs="B Nazanin"/>
          <w:color w:val="000000" w:themeColor="text1"/>
          <w:sz w:val="36"/>
          <w:szCs w:val="36"/>
          <w:rtl/>
          <w:lang w:bidi="fa-IR"/>
        </w:rPr>
        <w:t>ی</w:t>
      </w:r>
      <w:r w:rsidRPr="008B0E94">
        <w:rPr>
          <w:rFonts w:cs="B Nazanin" w:hint="eastAsia"/>
          <w:color w:val="000000" w:themeColor="text1"/>
          <w:sz w:val="36"/>
          <w:szCs w:val="36"/>
          <w:rtl/>
          <w:lang w:bidi="fa-IR"/>
        </w:rPr>
        <w:t>ر</w:t>
      </w:r>
      <w:r w:rsidRPr="008B0E94">
        <w:rPr>
          <w:rFonts w:cs="B Nazanin"/>
          <w:color w:val="000000" w:themeColor="text1"/>
          <w:sz w:val="36"/>
          <w:szCs w:val="36"/>
          <w:rtl/>
          <w:lang w:bidi="fa-IR"/>
        </w:rPr>
        <w:t>ی</w:t>
      </w:r>
    </w:p>
    <w:p w:rsidR="007F6BAF" w:rsidRPr="008B0E94" w:rsidRDefault="007F6BAF" w:rsidP="007F6BAF">
      <w:pPr>
        <w:bidi/>
        <w:jc w:val="both"/>
        <w:rPr>
          <w:rFonts w:cs="B Nazanin"/>
          <w:color w:val="000000" w:themeColor="text1"/>
          <w:sz w:val="32"/>
          <w:szCs w:val="32"/>
          <w:rtl/>
          <w:lang w:bidi="fa-IR"/>
        </w:rPr>
      </w:pPr>
      <w:r w:rsidRPr="008B0E94">
        <w:rPr>
          <w:rFonts w:cs="B Nazanin"/>
          <w:color w:val="000000" w:themeColor="text1"/>
          <w:sz w:val="32"/>
          <w:szCs w:val="32"/>
          <w:rtl/>
          <w:lang w:bidi="fa-IR"/>
        </w:rPr>
        <w:t>5-1</w:t>
      </w:r>
      <w:r>
        <w:rPr>
          <w:rFonts w:cs="B Nazanin" w:hint="cs"/>
          <w:color w:val="000000" w:themeColor="text1"/>
          <w:sz w:val="32"/>
          <w:szCs w:val="32"/>
          <w:rtl/>
          <w:lang w:bidi="fa-IR"/>
        </w:rPr>
        <w:t>-</w:t>
      </w:r>
      <w:r w:rsidRPr="008B0E94">
        <w:rPr>
          <w:rFonts w:cs="B Nazanin"/>
          <w:color w:val="000000" w:themeColor="text1"/>
          <w:sz w:val="32"/>
          <w:szCs w:val="32"/>
          <w:rtl/>
          <w:lang w:bidi="fa-IR"/>
        </w:rPr>
        <w:t xml:space="preserve"> </w:t>
      </w:r>
      <w:r w:rsidRPr="008B0E94">
        <w:rPr>
          <w:rFonts w:cs="B Nazanin" w:hint="eastAsia"/>
          <w:color w:val="000000" w:themeColor="text1"/>
          <w:sz w:val="32"/>
          <w:szCs w:val="32"/>
          <w:rtl/>
          <w:lang w:bidi="fa-IR"/>
        </w:rPr>
        <w:t>مقدمه</w:t>
      </w:r>
    </w:p>
    <w:p w:rsidR="007F6BAF" w:rsidRPr="00B52CFA" w:rsidRDefault="007F6BAF" w:rsidP="007F6BAF">
      <w:pPr>
        <w:ind w:firstLine="566"/>
        <w:jc w:val="right"/>
        <w:rPr>
          <w:rFonts w:ascii="Arial" w:hAnsi="Arial" w:cs="B Nazanin"/>
          <w:sz w:val="32"/>
          <w:szCs w:val="32"/>
          <w:lang w:bidi="fa-IR"/>
        </w:rPr>
      </w:pPr>
      <w:r w:rsidRPr="00A54649">
        <w:rPr>
          <w:rFonts w:cs="B Nazanin"/>
          <w:color w:val="000000" w:themeColor="text1"/>
          <w:sz w:val="32"/>
          <w:szCs w:val="32"/>
          <w:rtl/>
          <w:lang w:bidi="fa-IR"/>
        </w:rPr>
        <w:t>5-</w:t>
      </w:r>
      <w:r>
        <w:rPr>
          <w:rFonts w:cs="B Nazanin" w:hint="cs"/>
          <w:color w:val="000000" w:themeColor="text1"/>
          <w:sz w:val="32"/>
          <w:szCs w:val="32"/>
          <w:rtl/>
          <w:lang w:bidi="fa-IR"/>
        </w:rPr>
        <w:t>2</w:t>
      </w:r>
      <w:r w:rsidRPr="00A54649">
        <w:rPr>
          <w:rFonts w:cs="B Nazanin" w:hint="cs"/>
          <w:color w:val="000000" w:themeColor="text1"/>
          <w:sz w:val="32"/>
          <w:szCs w:val="32"/>
          <w:rtl/>
          <w:lang w:bidi="fa-IR"/>
        </w:rPr>
        <w:t>-</w:t>
      </w:r>
      <w:r w:rsidRPr="00A54649">
        <w:rPr>
          <w:rFonts w:ascii="Arial" w:hAnsi="Arial" w:cs="B Nazanin"/>
          <w:sz w:val="32"/>
          <w:szCs w:val="32"/>
          <w:rtl/>
          <w:lang w:bidi="fa-IR"/>
        </w:rPr>
        <w:t xml:space="preserve"> جایگاه جهانگردی در دنیای</w:t>
      </w:r>
      <w:r w:rsidR="001C34EA">
        <w:rPr>
          <w:rFonts w:ascii="Arial" w:hAnsi="Arial" w:cs="B Nazanin" w:hint="cs"/>
          <w:sz w:val="32"/>
          <w:szCs w:val="32"/>
          <w:rtl/>
          <w:lang w:bidi="fa-IR"/>
        </w:rPr>
        <w:t xml:space="preserve">  امروز</w:t>
      </w:r>
    </w:p>
    <w:p w:rsidR="007F6BAF" w:rsidRPr="00F65B7B" w:rsidRDefault="007F6BAF" w:rsidP="009A6B46">
      <w:pPr>
        <w:ind w:firstLine="566"/>
        <w:jc w:val="right"/>
        <w:rPr>
          <w:rFonts w:ascii="Arial" w:hAnsi="Arial" w:cs="B Nazanin"/>
          <w:sz w:val="32"/>
          <w:szCs w:val="32"/>
          <w:lang w:bidi="fa-IR"/>
        </w:rPr>
      </w:pPr>
      <w:r>
        <w:rPr>
          <w:rFonts w:ascii="Arial" w:hAnsi="Arial" w:cs="B Nazanin" w:hint="cs"/>
          <w:sz w:val="32"/>
          <w:szCs w:val="32"/>
          <w:rtl/>
          <w:lang w:bidi="fa-IR"/>
        </w:rPr>
        <w:t>5-3-</w:t>
      </w:r>
      <w:r w:rsidRPr="00F65B7B">
        <w:rPr>
          <w:rFonts w:ascii="Arial" w:hAnsi="Arial" w:cs="B Nazanin"/>
          <w:sz w:val="32"/>
          <w:szCs w:val="32"/>
          <w:rtl/>
          <w:lang w:bidi="fa-IR"/>
        </w:rPr>
        <w:t xml:space="preserve"> ایران، سرزم</w:t>
      </w:r>
      <w:r w:rsidRPr="00F65B7B">
        <w:rPr>
          <w:rFonts w:ascii="Arial" w:hAnsi="Arial" w:cs="B Nazanin" w:hint="cs"/>
          <w:sz w:val="32"/>
          <w:szCs w:val="32"/>
          <w:rtl/>
          <w:lang w:bidi="fa-IR"/>
        </w:rPr>
        <w:t>ی</w:t>
      </w:r>
      <w:r w:rsidRPr="00F65B7B">
        <w:rPr>
          <w:rFonts w:ascii="Arial" w:hAnsi="Arial" w:cs="B Nazanin"/>
          <w:sz w:val="32"/>
          <w:szCs w:val="32"/>
          <w:rtl/>
          <w:lang w:bidi="fa-IR"/>
        </w:rPr>
        <w:t>ن جاذبه</w:t>
      </w:r>
      <w:r w:rsidRPr="00F65B7B">
        <w:rPr>
          <w:rFonts w:ascii="Arial" w:hAnsi="Arial" w:cs="B Nazanin" w:hint="cs"/>
          <w:sz w:val="32"/>
          <w:szCs w:val="32"/>
          <w:rtl/>
          <w:lang w:bidi="fa-IR"/>
        </w:rPr>
        <w:softHyphen/>
      </w:r>
      <w:r w:rsidRPr="00F65B7B">
        <w:rPr>
          <w:rFonts w:ascii="Arial" w:hAnsi="Arial" w:cs="B Nazanin"/>
          <w:sz w:val="32"/>
          <w:szCs w:val="32"/>
          <w:rtl/>
          <w:lang w:bidi="fa-IR"/>
        </w:rPr>
        <w:t>های جهانگردی</w:t>
      </w:r>
    </w:p>
    <w:p w:rsidR="007F6BAF" w:rsidRPr="00F65B7B" w:rsidRDefault="007F6BAF" w:rsidP="009A6B46">
      <w:pPr>
        <w:ind w:firstLine="566"/>
        <w:jc w:val="right"/>
        <w:rPr>
          <w:rFonts w:ascii="Arial" w:hAnsi="Arial" w:cs="B Nazanin"/>
          <w:sz w:val="32"/>
          <w:szCs w:val="32"/>
          <w:rtl/>
          <w:lang w:bidi="fa-IR"/>
        </w:rPr>
      </w:pPr>
      <w:r w:rsidRPr="00F65B7B">
        <w:rPr>
          <w:rFonts w:ascii="Arial" w:hAnsi="Arial" w:cs="B Nazanin" w:hint="cs"/>
          <w:sz w:val="32"/>
          <w:szCs w:val="32"/>
          <w:rtl/>
          <w:lang w:bidi="fa-IR"/>
        </w:rPr>
        <w:t>5-4-</w:t>
      </w:r>
      <w:r w:rsidR="009A6B46">
        <w:rPr>
          <w:rFonts w:ascii="Arial" w:hAnsi="Arial" w:cs="B Nazanin" w:hint="cs"/>
          <w:sz w:val="32"/>
          <w:szCs w:val="32"/>
          <w:rtl/>
          <w:lang w:bidi="fa-IR"/>
        </w:rPr>
        <w:t xml:space="preserve"> </w:t>
      </w:r>
      <w:r w:rsidRPr="00F65B7B">
        <w:rPr>
          <w:rFonts w:ascii="Arial" w:hAnsi="Arial" w:cs="B Nazanin"/>
          <w:sz w:val="32"/>
          <w:szCs w:val="32"/>
          <w:rtl/>
          <w:lang w:bidi="fa-IR"/>
        </w:rPr>
        <w:t>سرعین</w:t>
      </w:r>
    </w:p>
    <w:p w:rsidR="007F6BAF" w:rsidRPr="00F65B7B" w:rsidRDefault="007F6BAF" w:rsidP="009A6B46">
      <w:pPr>
        <w:ind w:firstLine="566"/>
        <w:jc w:val="right"/>
        <w:rPr>
          <w:rFonts w:ascii="Arial" w:hAnsi="Arial" w:cs="B Nazanin"/>
          <w:sz w:val="32"/>
          <w:szCs w:val="32"/>
          <w:rtl/>
          <w:lang w:bidi="fa-IR"/>
        </w:rPr>
      </w:pPr>
      <w:r w:rsidRPr="00F65B7B">
        <w:rPr>
          <w:rFonts w:ascii="Arial" w:hAnsi="Arial" w:cs="B Nazanin" w:hint="cs"/>
          <w:sz w:val="32"/>
          <w:szCs w:val="32"/>
          <w:rtl/>
          <w:lang w:bidi="fa-IR"/>
        </w:rPr>
        <w:t>5-5-</w:t>
      </w:r>
      <w:r w:rsidRPr="00F65B7B">
        <w:rPr>
          <w:rFonts w:ascii="Arial" w:hAnsi="Arial" w:cs="B Nazanin"/>
          <w:sz w:val="32"/>
          <w:szCs w:val="32"/>
          <w:rtl/>
          <w:lang w:bidi="fa-IR"/>
        </w:rPr>
        <w:t xml:space="preserve"> دلایل شكل گیری مفهوم پروژه</w:t>
      </w:r>
    </w:p>
    <w:p w:rsidR="007F6BAF" w:rsidRPr="00414EEF" w:rsidRDefault="001C34EA" w:rsidP="007F6BAF">
      <w:pPr>
        <w:ind w:firstLine="26"/>
        <w:jc w:val="right"/>
        <w:rPr>
          <w:rFonts w:ascii="Arial" w:hAnsi="Arial" w:cs="B Nazanin"/>
          <w:sz w:val="28"/>
          <w:szCs w:val="28"/>
          <w:lang w:bidi="fa-IR"/>
        </w:rPr>
      </w:pPr>
      <w:r>
        <w:rPr>
          <w:rFonts w:ascii="Arial" w:hAnsi="Arial" w:cs="B Nazanin" w:hint="cs"/>
          <w:sz w:val="28"/>
          <w:szCs w:val="28"/>
          <w:rtl/>
          <w:lang w:bidi="fa-IR"/>
        </w:rPr>
        <w:t>5-6- نتیجه گیری کلی</w:t>
      </w:r>
    </w:p>
    <w:p w:rsidR="00490757" w:rsidRPr="007F6BAF" w:rsidRDefault="007F6BAF" w:rsidP="007F6BAF">
      <w:pPr>
        <w:bidi/>
        <w:jc w:val="both"/>
        <w:rPr>
          <w:rFonts w:cs="B Nazanin"/>
          <w:color w:val="000000" w:themeColor="text1"/>
          <w:sz w:val="32"/>
          <w:szCs w:val="32"/>
          <w:rtl/>
          <w:lang w:bidi="fa-IR"/>
        </w:rPr>
      </w:pPr>
      <w:r w:rsidRPr="00A1729F">
        <w:rPr>
          <w:rFonts w:cs="B Nazanin"/>
          <w:color w:val="000000" w:themeColor="text1"/>
          <w:sz w:val="32"/>
          <w:szCs w:val="32"/>
          <w:rtl/>
          <w:lang w:bidi="fa-IR"/>
        </w:rPr>
        <w:t>5-</w:t>
      </w:r>
      <w:r>
        <w:rPr>
          <w:rFonts w:cs="B Nazanin" w:hint="cs"/>
          <w:color w:val="000000" w:themeColor="text1"/>
          <w:sz w:val="32"/>
          <w:szCs w:val="32"/>
          <w:rtl/>
          <w:lang w:bidi="fa-IR"/>
        </w:rPr>
        <w:t>7</w:t>
      </w:r>
      <w:r w:rsidRPr="00A1729F">
        <w:rPr>
          <w:rFonts w:cs="B Nazanin" w:hint="cs"/>
          <w:color w:val="000000" w:themeColor="text1"/>
          <w:sz w:val="32"/>
          <w:szCs w:val="32"/>
          <w:rtl/>
          <w:lang w:bidi="fa-IR"/>
        </w:rPr>
        <w:t>-</w:t>
      </w:r>
      <w:r w:rsidRPr="00A1729F">
        <w:rPr>
          <w:rFonts w:cs="B Nazanin"/>
          <w:color w:val="000000" w:themeColor="text1"/>
          <w:sz w:val="32"/>
          <w:szCs w:val="32"/>
          <w:rtl/>
          <w:lang w:bidi="fa-IR"/>
        </w:rPr>
        <w:t xml:space="preserve"> </w:t>
      </w:r>
      <w:r w:rsidR="001C34EA">
        <w:rPr>
          <w:rFonts w:cs="B Nazanin" w:hint="cs"/>
          <w:color w:val="000000" w:themeColor="text1"/>
          <w:sz w:val="32"/>
          <w:szCs w:val="32"/>
          <w:rtl/>
          <w:lang w:bidi="fa-IR"/>
        </w:rPr>
        <w:t>پیشنهادها</w:t>
      </w:r>
    </w:p>
    <w:p w:rsidR="00EC4788" w:rsidRPr="007F6BAF" w:rsidRDefault="00EC4788" w:rsidP="00EC4788">
      <w:pPr>
        <w:bidi/>
        <w:rPr>
          <w:rFonts w:asciiTheme="minorBidi" w:hAnsiTheme="minorBidi" w:cs="B Nazanin"/>
          <w:sz w:val="36"/>
          <w:szCs w:val="36"/>
          <w:rtl/>
        </w:rPr>
      </w:pPr>
      <w:r w:rsidRPr="007F6BAF">
        <w:rPr>
          <w:rFonts w:asciiTheme="minorBidi" w:hAnsiTheme="minorBidi" w:cs="B Nazanin"/>
          <w:sz w:val="36"/>
          <w:szCs w:val="36"/>
          <w:rtl/>
        </w:rPr>
        <w:t>فصل ششم : روند طراحی ونقشه ها</w:t>
      </w:r>
    </w:p>
    <w:p w:rsidR="00EC4788" w:rsidRPr="00EC4788" w:rsidRDefault="00EC4788" w:rsidP="00EC4788">
      <w:pPr>
        <w:ind w:firstLine="26"/>
        <w:jc w:val="right"/>
        <w:rPr>
          <w:rFonts w:ascii="Arial" w:hAnsi="Arial" w:cs="B Nazanin"/>
          <w:sz w:val="32"/>
          <w:szCs w:val="32"/>
          <w:rtl/>
          <w:lang w:bidi="fa-IR"/>
        </w:rPr>
      </w:pPr>
      <w:r w:rsidRPr="00EC4788">
        <w:rPr>
          <w:rFonts w:ascii="Arial" w:hAnsi="Arial" w:cs="B Nazanin"/>
          <w:sz w:val="32"/>
          <w:szCs w:val="32"/>
          <w:rtl/>
          <w:lang w:bidi="fa-IR"/>
        </w:rPr>
        <w:t>6-1</w:t>
      </w:r>
      <w:r w:rsidR="009A6B46">
        <w:rPr>
          <w:rFonts w:ascii="Arial" w:hAnsi="Arial" w:cs="B Nazanin" w:hint="cs"/>
          <w:sz w:val="32"/>
          <w:szCs w:val="32"/>
          <w:rtl/>
          <w:lang w:bidi="fa-IR"/>
        </w:rPr>
        <w:t>-</w:t>
      </w:r>
      <w:r w:rsidRPr="00EC4788">
        <w:rPr>
          <w:rFonts w:ascii="Arial" w:hAnsi="Arial" w:cs="B Nazanin"/>
          <w:sz w:val="32"/>
          <w:szCs w:val="32"/>
          <w:rtl/>
          <w:lang w:bidi="fa-IR"/>
        </w:rPr>
        <w:t xml:space="preserve"> کلیاتی در مورد شهرستان </w:t>
      </w:r>
      <w:r w:rsidRPr="00EC4788">
        <w:rPr>
          <w:rFonts w:ascii="Arial" w:hAnsi="Arial" w:cs="B Nazanin" w:hint="cs"/>
          <w:sz w:val="32"/>
          <w:szCs w:val="32"/>
          <w:rtl/>
          <w:lang w:bidi="fa-IR"/>
        </w:rPr>
        <w:t>سرعین</w:t>
      </w:r>
    </w:p>
    <w:p w:rsidR="00EC4788" w:rsidRPr="00EC4788" w:rsidRDefault="00EC4788" w:rsidP="00EC4788">
      <w:pPr>
        <w:bidi/>
        <w:spacing w:after="0"/>
        <w:jc w:val="both"/>
        <w:rPr>
          <w:rFonts w:asciiTheme="majorBidi" w:hAnsiTheme="majorBidi" w:cs="B Nazanin"/>
          <w:sz w:val="32"/>
          <w:szCs w:val="32"/>
          <w:rtl/>
        </w:rPr>
      </w:pPr>
      <w:r w:rsidRPr="00EC4788">
        <w:rPr>
          <w:rFonts w:asciiTheme="majorBidi" w:hAnsiTheme="majorBidi" w:cs="B Nazanin" w:hint="cs"/>
          <w:sz w:val="32"/>
          <w:szCs w:val="32"/>
          <w:rtl/>
        </w:rPr>
        <w:t>6-1-1-</w:t>
      </w:r>
      <w:r w:rsidR="009A6B46">
        <w:rPr>
          <w:rFonts w:asciiTheme="majorBidi" w:hAnsiTheme="majorBidi" w:cs="B Nazanin" w:hint="cs"/>
          <w:sz w:val="32"/>
          <w:szCs w:val="32"/>
          <w:rtl/>
        </w:rPr>
        <w:t xml:space="preserve"> </w:t>
      </w:r>
      <w:r w:rsidRPr="00EC4788">
        <w:rPr>
          <w:rFonts w:asciiTheme="majorBidi" w:hAnsiTheme="majorBidi" w:cs="B Nazanin" w:hint="cs"/>
          <w:sz w:val="32"/>
          <w:szCs w:val="32"/>
          <w:rtl/>
          <w:lang w:bidi="fa-IR"/>
        </w:rPr>
        <w:t xml:space="preserve">شناخت شهرستان </w:t>
      </w:r>
      <w:r w:rsidRPr="00EC4788">
        <w:rPr>
          <w:rFonts w:asciiTheme="majorBidi" w:hAnsiTheme="majorBidi" w:cs="B Nazanin" w:hint="cs"/>
          <w:sz w:val="32"/>
          <w:szCs w:val="32"/>
          <w:rtl/>
        </w:rPr>
        <w:t>سرعین</w:t>
      </w:r>
    </w:p>
    <w:p w:rsidR="00EC4788" w:rsidRPr="00EC4788" w:rsidRDefault="00EC4788" w:rsidP="00EC4788">
      <w:pPr>
        <w:bidi/>
        <w:spacing w:after="0"/>
        <w:jc w:val="both"/>
        <w:rPr>
          <w:rFonts w:asciiTheme="majorBidi" w:hAnsiTheme="majorBidi" w:cs="B Nazanin"/>
          <w:sz w:val="32"/>
          <w:szCs w:val="32"/>
          <w:rtl/>
        </w:rPr>
      </w:pPr>
      <w:r w:rsidRPr="00EC4788">
        <w:rPr>
          <w:rFonts w:asciiTheme="majorBidi" w:hAnsiTheme="majorBidi" w:cs="B Nazanin" w:hint="cs"/>
          <w:sz w:val="32"/>
          <w:szCs w:val="32"/>
          <w:rtl/>
        </w:rPr>
        <w:t>6-1-2-</w:t>
      </w:r>
      <w:r w:rsidR="009A6B46">
        <w:rPr>
          <w:rFonts w:asciiTheme="majorBidi" w:hAnsiTheme="majorBidi" w:cs="B Nazanin" w:hint="cs"/>
          <w:sz w:val="32"/>
          <w:szCs w:val="32"/>
          <w:rtl/>
        </w:rPr>
        <w:t xml:space="preserve"> </w:t>
      </w:r>
      <w:r w:rsidRPr="00EC4788">
        <w:rPr>
          <w:rFonts w:asciiTheme="majorBidi" w:hAnsiTheme="majorBidi" w:cs="B Nazanin" w:hint="cs"/>
          <w:sz w:val="32"/>
          <w:szCs w:val="32"/>
          <w:rtl/>
        </w:rPr>
        <w:t xml:space="preserve">تاریخچه شهر سرعین </w:t>
      </w:r>
    </w:p>
    <w:p w:rsidR="00EC4788" w:rsidRPr="00EC4788" w:rsidRDefault="00EC4788" w:rsidP="00EC4788">
      <w:pPr>
        <w:shd w:val="clear" w:color="auto" w:fill="FFFFFF"/>
        <w:bidi/>
        <w:jc w:val="both"/>
        <w:rPr>
          <w:rFonts w:ascii="Arial" w:hAnsi="Arial" w:cs="B Nazanin"/>
          <w:sz w:val="32"/>
          <w:szCs w:val="32"/>
          <w:rtl/>
        </w:rPr>
      </w:pPr>
      <w:r w:rsidRPr="00EC4788">
        <w:rPr>
          <w:rFonts w:ascii="Arial" w:hAnsi="Arial" w:cs="B Nazanin" w:hint="cs"/>
          <w:sz w:val="32"/>
          <w:szCs w:val="32"/>
          <w:rtl/>
        </w:rPr>
        <w:t>6-2-</w:t>
      </w:r>
      <w:r w:rsidR="009A6B46">
        <w:rPr>
          <w:rFonts w:ascii="Arial" w:hAnsi="Arial" w:cs="B Nazanin" w:hint="cs"/>
          <w:sz w:val="32"/>
          <w:szCs w:val="32"/>
          <w:rtl/>
        </w:rPr>
        <w:t xml:space="preserve"> </w:t>
      </w:r>
      <w:r w:rsidRPr="00EC4788">
        <w:rPr>
          <w:rFonts w:ascii="Arial" w:hAnsi="Arial" w:cs="B Nazanin" w:hint="cs"/>
          <w:sz w:val="32"/>
          <w:szCs w:val="32"/>
          <w:rtl/>
        </w:rPr>
        <w:t>ا</w:t>
      </w:r>
      <w:r w:rsidRPr="00EC4788">
        <w:rPr>
          <w:rFonts w:ascii="Arial" w:hAnsi="Arial" w:cs="B Nazanin"/>
          <w:sz w:val="32"/>
          <w:szCs w:val="32"/>
          <w:rtl/>
        </w:rPr>
        <w:t>بهای معدنی شهر توریستی سرعین</w:t>
      </w:r>
      <w:r w:rsidRPr="00EC4788">
        <w:rPr>
          <w:rFonts w:ascii="Arial" w:hAnsi="Arial" w:cs="B Nazanin" w:hint="cs"/>
          <w:sz w:val="32"/>
          <w:szCs w:val="32"/>
          <w:rtl/>
        </w:rPr>
        <w:t xml:space="preserve">                                                                               </w:t>
      </w:r>
    </w:p>
    <w:p w:rsidR="00EC4788" w:rsidRPr="00EC4788" w:rsidRDefault="009A6B46" w:rsidP="00EC4788">
      <w:pPr>
        <w:shd w:val="clear" w:color="auto" w:fill="FFFFFF"/>
        <w:bidi/>
        <w:jc w:val="both"/>
        <w:rPr>
          <w:rFonts w:ascii="Arial" w:hAnsi="Arial" w:cs="B Nazanin"/>
          <w:sz w:val="32"/>
          <w:szCs w:val="32"/>
          <w:rtl/>
        </w:rPr>
      </w:pPr>
      <w:r>
        <w:rPr>
          <w:rFonts w:ascii="Arial" w:hAnsi="Arial" w:cs="B Nazanin" w:hint="cs"/>
          <w:sz w:val="32"/>
          <w:szCs w:val="32"/>
          <w:rtl/>
        </w:rPr>
        <w:t>6-2-1</w:t>
      </w:r>
      <w:r>
        <w:rPr>
          <w:rFonts w:ascii="Arial" w:hAnsi="Arial" w:cs="Cambria" w:hint="cs"/>
          <w:sz w:val="32"/>
          <w:szCs w:val="32"/>
          <w:rtl/>
        </w:rPr>
        <w:t>-</w:t>
      </w:r>
      <w:r w:rsidR="00EC4788" w:rsidRPr="00EC4788">
        <w:rPr>
          <w:rFonts w:ascii="Arial" w:hAnsi="Arial" w:cs="B Nazanin"/>
          <w:sz w:val="32"/>
          <w:szCs w:val="32"/>
          <w:rtl/>
        </w:rPr>
        <w:t>آبگرم قره سو</w:t>
      </w:r>
    </w:p>
    <w:p w:rsidR="00EC4788" w:rsidRPr="00EC4788" w:rsidRDefault="009A6B46" w:rsidP="00EC4788">
      <w:pPr>
        <w:shd w:val="clear" w:color="auto" w:fill="FFFFFF"/>
        <w:bidi/>
        <w:jc w:val="both"/>
        <w:rPr>
          <w:rFonts w:ascii="Arial" w:hAnsi="Arial" w:cs="B Nazanin"/>
          <w:sz w:val="32"/>
          <w:szCs w:val="32"/>
          <w:rtl/>
        </w:rPr>
      </w:pPr>
      <w:r>
        <w:rPr>
          <w:rFonts w:ascii="Arial" w:hAnsi="Arial" w:cs="B Nazanin" w:hint="cs"/>
          <w:sz w:val="32"/>
          <w:szCs w:val="32"/>
          <w:rtl/>
        </w:rPr>
        <w:t>6-2-2</w:t>
      </w:r>
      <w:r>
        <w:rPr>
          <w:rFonts w:ascii="Arial" w:hAnsi="Arial" w:cs="Cambria" w:hint="cs"/>
          <w:sz w:val="32"/>
          <w:szCs w:val="32"/>
          <w:rtl/>
        </w:rPr>
        <w:t>-</w:t>
      </w:r>
      <w:r w:rsidR="00EC4788" w:rsidRPr="00EC4788">
        <w:rPr>
          <w:rFonts w:ascii="Arial" w:hAnsi="Arial" w:cs="B Nazanin"/>
          <w:sz w:val="32"/>
          <w:szCs w:val="32"/>
          <w:rtl/>
        </w:rPr>
        <w:t>آب گرم ساری سو</w:t>
      </w:r>
    </w:p>
    <w:p w:rsidR="00EC4788" w:rsidRPr="00EC4788" w:rsidRDefault="009A6B46" w:rsidP="00EC4788">
      <w:pPr>
        <w:shd w:val="clear" w:color="auto" w:fill="FFFFFF"/>
        <w:bidi/>
        <w:jc w:val="both"/>
        <w:rPr>
          <w:rFonts w:ascii="Arial" w:hAnsi="Arial" w:cs="B Nazanin"/>
          <w:sz w:val="32"/>
          <w:szCs w:val="32"/>
          <w:rtl/>
          <w:lang w:bidi="fa-IR"/>
        </w:rPr>
      </w:pPr>
      <w:r>
        <w:rPr>
          <w:rFonts w:ascii="Arial" w:hAnsi="Arial" w:cs="B Nazanin" w:hint="cs"/>
          <w:sz w:val="32"/>
          <w:szCs w:val="32"/>
          <w:rtl/>
        </w:rPr>
        <w:lastRenderedPageBreak/>
        <w:t>6-2-3</w:t>
      </w:r>
      <w:r>
        <w:rPr>
          <w:rFonts w:ascii="Arial" w:hAnsi="Arial" w:cs="Cambria" w:hint="cs"/>
          <w:sz w:val="32"/>
          <w:szCs w:val="32"/>
          <w:rtl/>
        </w:rPr>
        <w:t>-</w:t>
      </w:r>
      <w:r w:rsidR="00EC4788" w:rsidRPr="00EC4788">
        <w:rPr>
          <w:rFonts w:ascii="Arial" w:hAnsi="Arial" w:cs="B Nazanin"/>
          <w:sz w:val="32"/>
          <w:szCs w:val="32"/>
          <w:rtl/>
        </w:rPr>
        <w:t>آب گرم گامیش گولی</w:t>
      </w:r>
      <w:r w:rsidR="00EC4788" w:rsidRPr="00EC4788">
        <w:rPr>
          <w:rFonts w:ascii="Arial" w:hAnsi="Arial" w:cs="B Nazanin" w:hint="cs"/>
          <w:sz w:val="32"/>
          <w:szCs w:val="32"/>
          <w:rtl/>
          <w:lang w:bidi="fa-IR"/>
        </w:rPr>
        <w:t xml:space="preserve">                                                                                                    </w:t>
      </w:r>
    </w:p>
    <w:p w:rsidR="00EC4788" w:rsidRPr="00EC4788" w:rsidRDefault="009A6B46" w:rsidP="00EC4788">
      <w:pPr>
        <w:shd w:val="clear" w:color="auto" w:fill="FFFFFF"/>
        <w:bidi/>
        <w:jc w:val="both"/>
        <w:rPr>
          <w:rFonts w:ascii="Arial" w:hAnsi="Arial" w:cs="B Nazanin"/>
          <w:sz w:val="32"/>
          <w:szCs w:val="32"/>
          <w:rtl/>
        </w:rPr>
      </w:pPr>
      <w:r>
        <w:rPr>
          <w:rFonts w:ascii="Arial" w:hAnsi="Arial" w:cs="B Nazanin" w:hint="cs"/>
          <w:sz w:val="32"/>
          <w:szCs w:val="32"/>
          <w:rtl/>
        </w:rPr>
        <w:t>6-2-4</w:t>
      </w:r>
      <w:r>
        <w:rPr>
          <w:rFonts w:ascii="Arial" w:hAnsi="Arial" w:cs="Cambria" w:hint="cs"/>
          <w:sz w:val="32"/>
          <w:szCs w:val="32"/>
          <w:rtl/>
        </w:rPr>
        <w:t>-</w:t>
      </w:r>
      <w:r w:rsidR="00EC4788" w:rsidRPr="00EC4788">
        <w:rPr>
          <w:rFonts w:ascii="Arial" w:hAnsi="Arial" w:cs="B Nazanin"/>
          <w:sz w:val="32"/>
          <w:szCs w:val="32"/>
          <w:rtl/>
        </w:rPr>
        <w:t>آب گرم ژنرال</w:t>
      </w:r>
      <w:r w:rsidR="00EC4788" w:rsidRPr="00EC4788">
        <w:rPr>
          <w:rFonts w:ascii="Arial" w:hAnsi="Arial" w:cs="B Nazanin" w:hint="cs"/>
          <w:sz w:val="32"/>
          <w:szCs w:val="32"/>
          <w:rtl/>
        </w:rPr>
        <w:t xml:space="preserve">                                                                                                              </w:t>
      </w:r>
    </w:p>
    <w:p w:rsidR="00EC4788" w:rsidRPr="00EC4788" w:rsidRDefault="009A6B46" w:rsidP="00EC4788">
      <w:pPr>
        <w:shd w:val="clear" w:color="auto" w:fill="FFFFFF"/>
        <w:bidi/>
        <w:jc w:val="both"/>
        <w:rPr>
          <w:rFonts w:ascii="Arial" w:hAnsi="Arial" w:cs="B Nazanin"/>
          <w:sz w:val="32"/>
          <w:szCs w:val="32"/>
          <w:rtl/>
        </w:rPr>
      </w:pPr>
      <w:r>
        <w:rPr>
          <w:rFonts w:ascii="Arial" w:hAnsi="Arial" w:cs="B Nazanin" w:hint="cs"/>
          <w:sz w:val="32"/>
          <w:szCs w:val="32"/>
          <w:rtl/>
        </w:rPr>
        <w:t>6-2-5</w:t>
      </w:r>
      <w:r>
        <w:rPr>
          <w:rFonts w:ascii="Arial" w:hAnsi="Arial" w:cs="Cambria" w:hint="cs"/>
          <w:sz w:val="32"/>
          <w:szCs w:val="32"/>
          <w:rtl/>
        </w:rPr>
        <w:t>-</w:t>
      </w:r>
      <w:r w:rsidR="00EC4788" w:rsidRPr="00EC4788">
        <w:rPr>
          <w:rFonts w:ascii="Arial" w:hAnsi="Arial" w:cs="B Nazanin"/>
          <w:sz w:val="32"/>
          <w:szCs w:val="32"/>
          <w:rtl/>
        </w:rPr>
        <w:t>آبهای گرم پهن لی</w:t>
      </w:r>
    </w:p>
    <w:p w:rsidR="00EC4788" w:rsidRPr="00EC4788" w:rsidRDefault="009A6B46" w:rsidP="00EC4788">
      <w:pPr>
        <w:shd w:val="clear" w:color="auto" w:fill="FFFFFF"/>
        <w:bidi/>
        <w:jc w:val="both"/>
        <w:rPr>
          <w:rFonts w:ascii="Arial" w:hAnsi="Arial" w:cs="B Nazanin"/>
          <w:sz w:val="32"/>
          <w:szCs w:val="32"/>
          <w:rtl/>
        </w:rPr>
      </w:pPr>
      <w:r>
        <w:rPr>
          <w:rFonts w:ascii="Arial" w:hAnsi="Arial" w:cs="B Nazanin" w:hint="cs"/>
          <w:sz w:val="32"/>
          <w:szCs w:val="32"/>
          <w:rtl/>
        </w:rPr>
        <w:t>6-2-6</w:t>
      </w:r>
      <w:r>
        <w:rPr>
          <w:rFonts w:ascii="Arial" w:hAnsi="Arial" w:cs="Cambria" w:hint="cs"/>
          <w:sz w:val="32"/>
          <w:szCs w:val="32"/>
          <w:rtl/>
        </w:rPr>
        <w:t>-</w:t>
      </w:r>
      <w:r w:rsidR="00EC4788" w:rsidRPr="00EC4788">
        <w:rPr>
          <w:rFonts w:ascii="Arial" w:hAnsi="Arial" w:cs="B Nazanin"/>
          <w:sz w:val="32"/>
          <w:szCs w:val="32"/>
          <w:rtl/>
        </w:rPr>
        <w:t>آب گرم یئل سویی</w:t>
      </w:r>
    </w:p>
    <w:p w:rsidR="00EC4788" w:rsidRPr="00EC4788" w:rsidRDefault="009A6B46" w:rsidP="00EC4788">
      <w:pPr>
        <w:shd w:val="clear" w:color="auto" w:fill="FFFFFF"/>
        <w:bidi/>
        <w:jc w:val="both"/>
        <w:rPr>
          <w:rFonts w:ascii="Arial" w:hAnsi="Arial" w:cs="B Nazanin"/>
          <w:sz w:val="32"/>
          <w:szCs w:val="32"/>
          <w:rtl/>
        </w:rPr>
      </w:pPr>
      <w:r>
        <w:rPr>
          <w:rFonts w:ascii="Arial" w:hAnsi="Arial" w:cs="B Nazanin" w:hint="cs"/>
          <w:sz w:val="32"/>
          <w:szCs w:val="32"/>
          <w:rtl/>
        </w:rPr>
        <w:t>6-2-7</w:t>
      </w:r>
      <w:r>
        <w:rPr>
          <w:rFonts w:ascii="Arial" w:hAnsi="Arial" w:cs="Cambria" w:hint="cs"/>
          <w:sz w:val="32"/>
          <w:szCs w:val="32"/>
          <w:rtl/>
        </w:rPr>
        <w:t>-</w:t>
      </w:r>
      <w:r w:rsidR="00EC4788" w:rsidRPr="00EC4788">
        <w:rPr>
          <w:rFonts w:ascii="Arial" w:hAnsi="Arial" w:cs="B Nazanin"/>
          <w:sz w:val="32"/>
          <w:szCs w:val="32"/>
          <w:rtl/>
        </w:rPr>
        <w:t>آب گرم بش باجیلار</w:t>
      </w:r>
    </w:p>
    <w:p w:rsidR="00EC4788" w:rsidRPr="00EC4788" w:rsidRDefault="009A6B46" w:rsidP="009A6B46">
      <w:pPr>
        <w:shd w:val="clear" w:color="auto" w:fill="FFFFFF"/>
        <w:bidi/>
        <w:jc w:val="both"/>
        <w:rPr>
          <w:rFonts w:ascii="Arial" w:hAnsi="Arial" w:cs="B Nazanin"/>
          <w:sz w:val="32"/>
          <w:szCs w:val="32"/>
          <w:rtl/>
        </w:rPr>
      </w:pPr>
      <w:r>
        <w:rPr>
          <w:rFonts w:ascii="Arial" w:hAnsi="Arial" w:cs="B Nazanin" w:hint="cs"/>
          <w:sz w:val="32"/>
          <w:szCs w:val="32"/>
          <w:rtl/>
        </w:rPr>
        <w:t>6-2-8</w:t>
      </w:r>
      <w:r>
        <w:rPr>
          <w:rFonts w:ascii="Arial" w:hAnsi="Arial" w:cs="Cambria" w:hint="cs"/>
          <w:sz w:val="32"/>
          <w:szCs w:val="32"/>
          <w:rtl/>
        </w:rPr>
        <w:t>-</w:t>
      </w:r>
      <w:r w:rsidR="00EC4788" w:rsidRPr="00EC4788">
        <w:rPr>
          <w:rFonts w:ascii="Arial" w:hAnsi="Arial" w:cs="B Nazanin"/>
          <w:sz w:val="32"/>
          <w:szCs w:val="32"/>
          <w:rtl/>
        </w:rPr>
        <w:t>مجتمع آب درمانی سبلان</w:t>
      </w:r>
      <w:r w:rsidR="00EC4788" w:rsidRPr="00EC4788">
        <w:rPr>
          <w:rFonts w:ascii="Arial" w:hAnsi="Arial" w:cs="B Nazanin" w:hint="cs"/>
          <w:sz w:val="32"/>
          <w:szCs w:val="32"/>
          <w:rtl/>
        </w:rPr>
        <w:t xml:space="preserve">                                                                                  </w:t>
      </w:r>
    </w:p>
    <w:p w:rsidR="00EC4788" w:rsidRPr="00EC4788" w:rsidRDefault="00EC4788" w:rsidP="00EC4788">
      <w:pPr>
        <w:bidi/>
        <w:rPr>
          <w:rFonts w:asciiTheme="minorBidi" w:hAnsiTheme="minorBidi" w:cs="B Nazanin"/>
          <w:sz w:val="32"/>
          <w:szCs w:val="32"/>
          <w:rtl/>
          <w:lang w:bidi="fa-IR"/>
        </w:rPr>
      </w:pPr>
      <w:r w:rsidRPr="00EC4788">
        <w:rPr>
          <w:rFonts w:asciiTheme="minorBidi" w:hAnsiTheme="minorBidi" w:cs="B Nazanin" w:hint="cs"/>
          <w:sz w:val="32"/>
          <w:szCs w:val="32"/>
          <w:rtl/>
          <w:lang w:bidi="fa-IR"/>
        </w:rPr>
        <w:t>6</w:t>
      </w:r>
      <w:r w:rsidRPr="00EC4788">
        <w:rPr>
          <w:rFonts w:asciiTheme="minorBidi" w:hAnsiTheme="minorBidi" w:cs="B Nazanin"/>
          <w:sz w:val="32"/>
          <w:szCs w:val="32"/>
          <w:rtl/>
          <w:lang w:bidi="fa-IR"/>
        </w:rPr>
        <w:t>-</w:t>
      </w:r>
      <w:r w:rsidRPr="00EC4788">
        <w:rPr>
          <w:rFonts w:asciiTheme="minorBidi" w:hAnsiTheme="minorBidi" w:cs="B Nazanin" w:hint="cs"/>
          <w:sz w:val="32"/>
          <w:szCs w:val="32"/>
          <w:rtl/>
          <w:lang w:bidi="fa-IR"/>
        </w:rPr>
        <w:t>3-</w:t>
      </w:r>
      <w:r w:rsidRPr="00EC4788">
        <w:rPr>
          <w:rFonts w:asciiTheme="minorBidi" w:hAnsiTheme="minorBidi" w:cs="B Nazanin"/>
          <w:sz w:val="32"/>
          <w:szCs w:val="32"/>
          <w:rtl/>
          <w:lang w:bidi="fa-IR"/>
        </w:rPr>
        <w:t xml:space="preserve"> روند طراحی:</w:t>
      </w:r>
    </w:p>
    <w:p w:rsidR="00EC4788" w:rsidRPr="00EC4788" w:rsidRDefault="00EC4788" w:rsidP="00EC4788">
      <w:pPr>
        <w:bidi/>
        <w:spacing w:after="0"/>
        <w:jc w:val="both"/>
        <w:rPr>
          <w:rFonts w:asciiTheme="majorBidi" w:hAnsiTheme="majorBidi" w:cs="B Nazanin"/>
          <w:sz w:val="32"/>
          <w:szCs w:val="32"/>
          <w:rtl/>
          <w:lang w:bidi="fa-IR"/>
        </w:rPr>
      </w:pPr>
      <w:r w:rsidRPr="00EC4788">
        <w:rPr>
          <w:rFonts w:ascii="Arial" w:hAnsi="Arial" w:cs="B Nazanin" w:hint="cs"/>
          <w:sz w:val="32"/>
          <w:szCs w:val="32"/>
          <w:rtl/>
          <w:lang w:bidi="fa-IR"/>
        </w:rPr>
        <w:t>6-3-1-</w:t>
      </w:r>
      <w:r w:rsidRPr="00EC4788">
        <w:rPr>
          <w:rFonts w:asciiTheme="majorBidi" w:hAnsiTheme="majorBidi" w:cs="B Nazanin" w:hint="cs"/>
          <w:sz w:val="32"/>
          <w:szCs w:val="32"/>
          <w:rtl/>
        </w:rPr>
        <w:t xml:space="preserve"> مطالعات اقلیمی </w:t>
      </w:r>
      <w:r w:rsidR="001C34EA">
        <w:rPr>
          <w:rFonts w:asciiTheme="majorBidi" w:hAnsiTheme="majorBidi" w:cs="B Nazanin" w:hint="cs"/>
          <w:sz w:val="32"/>
          <w:szCs w:val="32"/>
          <w:rtl/>
          <w:lang w:bidi="fa-IR"/>
        </w:rPr>
        <w:t>شهر سرعین</w:t>
      </w:r>
    </w:p>
    <w:p w:rsidR="00EC4788" w:rsidRPr="00EC4788" w:rsidRDefault="00EC4788" w:rsidP="00EC4788">
      <w:pPr>
        <w:bidi/>
        <w:spacing w:after="0"/>
        <w:jc w:val="both"/>
        <w:rPr>
          <w:rFonts w:asciiTheme="majorBidi" w:hAnsiTheme="majorBidi" w:cs="B Nazanin"/>
          <w:sz w:val="32"/>
          <w:szCs w:val="32"/>
        </w:rPr>
      </w:pPr>
      <w:r w:rsidRPr="00EC4788">
        <w:rPr>
          <w:rFonts w:asciiTheme="majorBidi" w:hAnsiTheme="majorBidi" w:cs="B Nazanin" w:hint="cs"/>
          <w:sz w:val="32"/>
          <w:szCs w:val="32"/>
          <w:rtl/>
        </w:rPr>
        <w:t>6-3-2-</w:t>
      </w:r>
      <w:r w:rsidR="009A6B46">
        <w:rPr>
          <w:rFonts w:asciiTheme="majorBidi" w:hAnsiTheme="majorBidi" w:cs="B Nazanin" w:hint="cs"/>
          <w:sz w:val="32"/>
          <w:szCs w:val="32"/>
          <w:rtl/>
        </w:rPr>
        <w:t xml:space="preserve"> </w:t>
      </w:r>
      <w:r w:rsidRPr="00EC4788">
        <w:rPr>
          <w:rFonts w:asciiTheme="majorBidi" w:hAnsiTheme="majorBidi" w:cs="B Nazanin" w:hint="cs"/>
          <w:sz w:val="32"/>
          <w:szCs w:val="32"/>
          <w:rtl/>
        </w:rPr>
        <w:t xml:space="preserve">باد </w:t>
      </w:r>
    </w:p>
    <w:p w:rsidR="00EC4788" w:rsidRPr="00EC4788" w:rsidRDefault="00EC4788" w:rsidP="00EC4788">
      <w:pPr>
        <w:bidi/>
        <w:spacing w:after="0"/>
        <w:rPr>
          <w:rFonts w:ascii="F_Koodak" w:hAnsi="F_Koodak" w:cs="B Nazanin"/>
          <w:sz w:val="32"/>
          <w:szCs w:val="32"/>
          <w:rtl/>
        </w:rPr>
      </w:pPr>
      <w:r w:rsidRPr="00EC4788">
        <w:rPr>
          <w:rFonts w:ascii="F_Koodak" w:hAnsi="F_Koodak" w:cs="B Nazanin" w:hint="cs"/>
          <w:sz w:val="32"/>
          <w:szCs w:val="32"/>
          <w:rtl/>
        </w:rPr>
        <w:t>6-3-3-</w:t>
      </w:r>
      <w:r w:rsidR="009A6B46">
        <w:rPr>
          <w:rFonts w:ascii="F_Koodak" w:hAnsi="F_Koodak" w:cs="B Nazanin" w:hint="cs"/>
          <w:sz w:val="32"/>
          <w:szCs w:val="32"/>
          <w:rtl/>
        </w:rPr>
        <w:t xml:space="preserve"> </w:t>
      </w:r>
      <w:r w:rsidRPr="00EC4788">
        <w:rPr>
          <w:rFonts w:ascii="F_Koodak" w:hAnsi="F_Koodak" w:cs="B Nazanin" w:hint="cs"/>
          <w:sz w:val="32"/>
          <w:szCs w:val="32"/>
          <w:rtl/>
        </w:rPr>
        <w:t>تابش خورشید</w:t>
      </w:r>
      <w:r w:rsidRPr="00EC4788">
        <w:rPr>
          <w:rFonts w:ascii="F_Koodak" w:hAnsi="F_Koodak" w:cs="B Nazanin" w:hint="cs"/>
          <w:sz w:val="32"/>
          <w:szCs w:val="32"/>
          <w:rtl/>
          <w:lang w:bidi="fa-IR"/>
        </w:rPr>
        <w:t xml:space="preserve"> </w:t>
      </w:r>
    </w:p>
    <w:p w:rsidR="00EC4788" w:rsidRPr="00EC4788" w:rsidRDefault="00EC4788" w:rsidP="00EC4788">
      <w:pPr>
        <w:pStyle w:val="NormalWeb"/>
        <w:bidi/>
        <w:spacing w:before="0" w:beforeAutospacing="0" w:after="0" w:afterAutospacing="0" w:line="276" w:lineRule="auto"/>
        <w:jc w:val="both"/>
        <w:rPr>
          <w:rFonts w:ascii="Tahoma" w:hAnsi="Tahoma" w:cs="B Nazanin"/>
          <w:sz w:val="32"/>
          <w:szCs w:val="32"/>
          <w:rtl/>
        </w:rPr>
      </w:pPr>
      <w:r w:rsidRPr="00EC4788">
        <w:rPr>
          <w:rStyle w:val="Strong"/>
          <w:rFonts w:cs="B Nazanin" w:hint="cs"/>
          <w:b w:val="0"/>
          <w:bCs w:val="0"/>
          <w:sz w:val="32"/>
          <w:szCs w:val="32"/>
          <w:rtl/>
          <w:lang w:bidi="fa-IR"/>
        </w:rPr>
        <w:t>6-3-4-</w:t>
      </w:r>
      <w:r w:rsidR="009A6B46">
        <w:rPr>
          <w:rStyle w:val="Strong"/>
          <w:rFonts w:cs="B Nazanin" w:hint="cs"/>
          <w:b w:val="0"/>
          <w:bCs w:val="0"/>
          <w:sz w:val="32"/>
          <w:szCs w:val="32"/>
          <w:rtl/>
          <w:lang w:bidi="fa-IR"/>
        </w:rPr>
        <w:t xml:space="preserve"> </w:t>
      </w:r>
      <w:r w:rsidRPr="00EC4788">
        <w:rPr>
          <w:rStyle w:val="Strong"/>
          <w:rFonts w:cs="B Nazanin" w:hint="cs"/>
          <w:b w:val="0"/>
          <w:bCs w:val="0"/>
          <w:sz w:val="32"/>
          <w:szCs w:val="32"/>
          <w:rtl/>
          <w:lang w:bidi="fa-IR"/>
        </w:rPr>
        <w:t>وضعيت تو</w:t>
      </w:r>
      <w:r w:rsidR="009A6B46">
        <w:rPr>
          <w:rStyle w:val="Strong"/>
          <w:rFonts w:cs="B Nazanin" w:hint="cs"/>
          <w:b w:val="0"/>
          <w:bCs w:val="0"/>
          <w:sz w:val="32"/>
          <w:szCs w:val="32"/>
          <w:rtl/>
          <w:lang w:bidi="fa-IR"/>
        </w:rPr>
        <w:t>پوگرافي</w:t>
      </w:r>
    </w:p>
    <w:p w:rsidR="00EC4788" w:rsidRPr="00EC4788" w:rsidRDefault="00EC4788" w:rsidP="00EC4788">
      <w:pPr>
        <w:bidi/>
        <w:spacing w:after="0"/>
        <w:jc w:val="both"/>
        <w:rPr>
          <w:rFonts w:ascii="F_Koodak" w:hAnsi="F_Koodak" w:cs="B Nazanin"/>
          <w:sz w:val="32"/>
          <w:szCs w:val="32"/>
          <w:rtl/>
          <w:lang w:bidi="fa-IR"/>
        </w:rPr>
      </w:pPr>
      <w:r w:rsidRPr="00EC4788">
        <w:rPr>
          <w:rFonts w:asciiTheme="majorBidi" w:hAnsiTheme="majorBidi" w:cs="B Nazanin" w:hint="cs"/>
          <w:sz w:val="32"/>
          <w:szCs w:val="32"/>
          <w:rtl/>
        </w:rPr>
        <w:t>6-3-5-زمین شناسی</w:t>
      </w:r>
    </w:p>
    <w:p w:rsidR="00EC4788" w:rsidRPr="00EC4788" w:rsidRDefault="00EC4788" w:rsidP="00EC4788">
      <w:pPr>
        <w:tabs>
          <w:tab w:val="left" w:leader="dot" w:pos="7938"/>
        </w:tabs>
        <w:bidi/>
        <w:spacing w:after="0"/>
        <w:jc w:val="both"/>
        <w:rPr>
          <w:rFonts w:asciiTheme="majorBidi" w:hAnsiTheme="majorBidi" w:cs="B Nazanin"/>
          <w:sz w:val="32"/>
          <w:szCs w:val="32"/>
          <w:rtl/>
        </w:rPr>
      </w:pPr>
      <w:r w:rsidRPr="00EC4788">
        <w:rPr>
          <w:rFonts w:asciiTheme="majorBidi" w:hAnsiTheme="majorBidi" w:cs="B Nazanin" w:hint="cs"/>
          <w:sz w:val="32"/>
          <w:szCs w:val="32"/>
          <w:rtl/>
        </w:rPr>
        <w:t>6-3-6-کوهها</w:t>
      </w:r>
    </w:p>
    <w:p w:rsidR="00EC4788" w:rsidRPr="00EC4788" w:rsidRDefault="00EC4788" w:rsidP="00EC4788">
      <w:pPr>
        <w:tabs>
          <w:tab w:val="left" w:leader="dot" w:pos="7938"/>
        </w:tabs>
        <w:bidi/>
        <w:spacing w:after="0"/>
        <w:jc w:val="both"/>
        <w:rPr>
          <w:rFonts w:asciiTheme="majorBidi" w:hAnsiTheme="majorBidi" w:cs="B Nazanin"/>
          <w:sz w:val="32"/>
          <w:szCs w:val="32"/>
          <w:rtl/>
        </w:rPr>
      </w:pPr>
      <w:r w:rsidRPr="00EC4788">
        <w:rPr>
          <w:rFonts w:asciiTheme="majorBidi" w:hAnsiTheme="majorBidi" w:cs="B Nazanin" w:hint="cs"/>
          <w:sz w:val="32"/>
          <w:szCs w:val="32"/>
          <w:rtl/>
        </w:rPr>
        <w:t>6-3-7-رودها و نهرها</w:t>
      </w:r>
    </w:p>
    <w:p w:rsidR="00EC4788" w:rsidRPr="00EC4788" w:rsidRDefault="00EC4788" w:rsidP="00EC4788">
      <w:pPr>
        <w:tabs>
          <w:tab w:val="left" w:leader="dot" w:pos="7938"/>
        </w:tabs>
        <w:bidi/>
        <w:spacing w:after="0"/>
        <w:jc w:val="both"/>
        <w:rPr>
          <w:rFonts w:asciiTheme="majorBidi" w:hAnsiTheme="majorBidi" w:cs="B Nazanin"/>
          <w:sz w:val="32"/>
          <w:szCs w:val="32"/>
          <w:rtl/>
        </w:rPr>
      </w:pPr>
      <w:r w:rsidRPr="00EC4788">
        <w:rPr>
          <w:rFonts w:asciiTheme="majorBidi" w:hAnsiTheme="majorBidi" w:cs="B Nazanin" w:hint="cs"/>
          <w:sz w:val="32"/>
          <w:szCs w:val="32"/>
          <w:rtl/>
        </w:rPr>
        <w:t>6-3-8- خاک و پوشش گیاهی</w:t>
      </w:r>
    </w:p>
    <w:p w:rsidR="00EC4788" w:rsidRPr="00EC4788" w:rsidRDefault="00EC4788" w:rsidP="00EC4788">
      <w:pPr>
        <w:tabs>
          <w:tab w:val="left" w:leader="dot" w:pos="7938"/>
        </w:tabs>
        <w:bidi/>
        <w:spacing w:after="0"/>
        <w:jc w:val="both"/>
        <w:rPr>
          <w:rFonts w:asciiTheme="majorBidi" w:hAnsiTheme="majorBidi" w:cs="B Nazanin"/>
          <w:sz w:val="32"/>
          <w:szCs w:val="32"/>
          <w:rtl/>
        </w:rPr>
      </w:pPr>
      <w:r w:rsidRPr="00EC4788">
        <w:rPr>
          <w:rFonts w:asciiTheme="majorBidi" w:hAnsiTheme="majorBidi" w:cs="B Nazanin" w:hint="cs"/>
          <w:sz w:val="32"/>
          <w:szCs w:val="32"/>
          <w:rtl/>
          <w:lang w:bidi="fa-IR"/>
        </w:rPr>
        <w:t>6-4-</w:t>
      </w:r>
      <w:r w:rsidRPr="00EC4788">
        <w:rPr>
          <w:rFonts w:asciiTheme="majorBidi" w:hAnsiTheme="majorBidi" w:cs="B Nazanin" w:hint="cs"/>
          <w:sz w:val="32"/>
          <w:szCs w:val="32"/>
          <w:rtl/>
        </w:rPr>
        <w:t>نکات طراحی  اقلیمی</w:t>
      </w:r>
    </w:p>
    <w:p w:rsidR="00EC4788" w:rsidRPr="00EC4788" w:rsidRDefault="00EC4788" w:rsidP="00EC4788">
      <w:pPr>
        <w:ind w:firstLine="566"/>
        <w:jc w:val="right"/>
        <w:rPr>
          <w:rFonts w:cs="B Nazanin"/>
          <w:sz w:val="32"/>
          <w:szCs w:val="32"/>
          <w:lang w:bidi="fa-IR"/>
        </w:rPr>
      </w:pPr>
      <w:r w:rsidRPr="00EC4788">
        <w:rPr>
          <w:rFonts w:ascii="Arial" w:hAnsi="Arial" w:cs="B Nazanin" w:hint="cs"/>
          <w:sz w:val="32"/>
          <w:szCs w:val="32"/>
          <w:rtl/>
          <w:lang w:bidi="fa-IR"/>
        </w:rPr>
        <w:t>6-8-</w:t>
      </w:r>
      <w:r w:rsidR="004B613E">
        <w:rPr>
          <w:rFonts w:cs="B Nazanin" w:hint="cs"/>
          <w:sz w:val="32"/>
          <w:szCs w:val="32"/>
          <w:rtl/>
          <w:lang w:bidi="fa-IR"/>
        </w:rPr>
        <w:t xml:space="preserve"> محل قرار گیری سایت مجموعه</w:t>
      </w:r>
    </w:p>
    <w:p w:rsidR="00EC4788" w:rsidRPr="00EC4788" w:rsidRDefault="004B613E" w:rsidP="00EC4788">
      <w:pPr>
        <w:bidi/>
        <w:jc w:val="both"/>
        <w:rPr>
          <w:rFonts w:cs="B Nazanin"/>
          <w:sz w:val="32"/>
          <w:szCs w:val="32"/>
          <w:rtl/>
          <w:lang w:bidi="fa-IR"/>
        </w:rPr>
      </w:pPr>
      <w:r>
        <w:rPr>
          <w:rFonts w:cs="B Nazanin" w:hint="cs"/>
          <w:sz w:val="32"/>
          <w:szCs w:val="32"/>
          <w:rtl/>
          <w:lang w:bidi="fa-IR"/>
        </w:rPr>
        <w:t xml:space="preserve">6-9-دسترسی ها </w:t>
      </w:r>
    </w:p>
    <w:p w:rsidR="00EC4788" w:rsidRPr="00EC4788" w:rsidRDefault="00EC4788" w:rsidP="00EC4788">
      <w:pPr>
        <w:bidi/>
        <w:jc w:val="both"/>
        <w:rPr>
          <w:rFonts w:cs="B Nazanin"/>
          <w:sz w:val="32"/>
          <w:szCs w:val="32"/>
          <w:rtl/>
          <w:lang w:bidi="fa-IR"/>
        </w:rPr>
      </w:pPr>
      <w:r w:rsidRPr="00EC4788">
        <w:rPr>
          <w:rFonts w:cs="B Nazanin" w:hint="cs"/>
          <w:sz w:val="32"/>
          <w:szCs w:val="32"/>
          <w:rtl/>
          <w:lang w:bidi="fa-IR"/>
        </w:rPr>
        <w:t xml:space="preserve">6-10-هندسه سایت </w:t>
      </w:r>
    </w:p>
    <w:p w:rsidR="00EC4788" w:rsidRPr="00EC4788" w:rsidRDefault="00EC4788" w:rsidP="00EC4788">
      <w:pPr>
        <w:bidi/>
        <w:jc w:val="both"/>
        <w:rPr>
          <w:rFonts w:cs="B Nazanin"/>
          <w:sz w:val="32"/>
          <w:szCs w:val="32"/>
          <w:rtl/>
          <w:lang w:bidi="fa-IR"/>
        </w:rPr>
      </w:pPr>
      <w:r w:rsidRPr="00EC4788">
        <w:rPr>
          <w:rFonts w:cs="B Nazanin" w:hint="cs"/>
          <w:sz w:val="32"/>
          <w:szCs w:val="32"/>
          <w:rtl/>
          <w:lang w:bidi="fa-IR"/>
        </w:rPr>
        <w:t xml:space="preserve">6-12-تابش </w:t>
      </w:r>
    </w:p>
    <w:p w:rsidR="00535713" w:rsidRPr="006B178B" w:rsidRDefault="00EC4788" w:rsidP="006B178B">
      <w:pPr>
        <w:bidi/>
        <w:jc w:val="both"/>
        <w:rPr>
          <w:rFonts w:cs="B Nazanin"/>
          <w:sz w:val="32"/>
          <w:szCs w:val="32"/>
          <w:rtl/>
          <w:lang w:bidi="fa-IR"/>
        </w:rPr>
      </w:pPr>
      <w:r w:rsidRPr="00EC4788">
        <w:rPr>
          <w:rFonts w:cs="B Nazanin" w:hint="cs"/>
          <w:sz w:val="32"/>
          <w:szCs w:val="32"/>
          <w:rtl/>
          <w:lang w:bidi="fa-IR"/>
        </w:rPr>
        <w:t xml:space="preserve">6-11-باد </w:t>
      </w:r>
    </w:p>
    <w:p w:rsidR="006B178B" w:rsidRDefault="006B178B" w:rsidP="006B178B">
      <w:pPr>
        <w:bidi/>
        <w:jc w:val="both"/>
        <w:rPr>
          <w:rFonts w:cs="B Nazanin"/>
          <w:sz w:val="32"/>
          <w:szCs w:val="32"/>
          <w:rtl/>
          <w:lang w:bidi="fa-IR"/>
        </w:rPr>
      </w:pPr>
      <w:r>
        <w:rPr>
          <w:rFonts w:cs="B Nazanin" w:hint="cs"/>
          <w:sz w:val="32"/>
          <w:szCs w:val="32"/>
          <w:rtl/>
          <w:lang w:bidi="fa-IR"/>
        </w:rPr>
        <w:t>6-13-</w:t>
      </w:r>
      <w:r w:rsidRPr="008C7995">
        <w:rPr>
          <w:rFonts w:cs="B Nazanin" w:hint="cs"/>
          <w:sz w:val="32"/>
          <w:szCs w:val="32"/>
          <w:rtl/>
          <w:lang w:bidi="fa-IR"/>
        </w:rPr>
        <w:t xml:space="preserve"> </w:t>
      </w:r>
      <w:r>
        <w:rPr>
          <w:rFonts w:cs="B Nazanin" w:hint="cs"/>
          <w:sz w:val="32"/>
          <w:szCs w:val="32"/>
          <w:rtl/>
          <w:lang w:bidi="fa-IR"/>
        </w:rPr>
        <w:t>نحوه عبور باد مطلوب با ساختمان</w:t>
      </w:r>
    </w:p>
    <w:p w:rsidR="006B178B" w:rsidRDefault="006B178B" w:rsidP="006B178B">
      <w:pPr>
        <w:bidi/>
        <w:jc w:val="both"/>
        <w:rPr>
          <w:rFonts w:cs="B Nazanin"/>
          <w:sz w:val="32"/>
          <w:szCs w:val="32"/>
          <w:rtl/>
          <w:lang w:bidi="fa-IR"/>
        </w:rPr>
      </w:pPr>
      <w:r>
        <w:rPr>
          <w:rFonts w:cs="B Nazanin" w:hint="cs"/>
          <w:sz w:val="32"/>
          <w:szCs w:val="32"/>
          <w:rtl/>
          <w:lang w:bidi="fa-IR"/>
        </w:rPr>
        <w:t>6-14-</w:t>
      </w:r>
      <w:r w:rsidRPr="008C7995">
        <w:rPr>
          <w:rFonts w:cs="B Nazanin" w:hint="cs"/>
          <w:sz w:val="32"/>
          <w:szCs w:val="32"/>
          <w:rtl/>
          <w:lang w:bidi="fa-IR"/>
        </w:rPr>
        <w:t xml:space="preserve"> </w:t>
      </w:r>
      <w:r>
        <w:rPr>
          <w:rFonts w:cs="B Nazanin" w:hint="cs"/>
          <w:sz w:val="32"/>
          <w:szCs w:val="32"/>
          <w:rtl/>
          <w:lang w:bidi="fa-IR"/>
        </w:rPr>
        <w:t>نحوه عبور باد غیر مطلوب با ساختمان</w:t>
      </w:r>
    </w:p>
    <w:p w:rsidR="006B178B" w:rsidRDefault="006B178B" w:rsidP="006B178B">
      <w:pPr>
        <w:bidi/>
        <w:jc w:val="both"/>
        <w:rPr>
          <w:rFonts w:cs="B Nazanin"/>
          <w:sz w:val="32"/>
          <w:szCs w:val="32"/>
          <w:rtl/>
          <w:lang w:bidi="fa-IR"/>
        </w:rPr>
      </w:pPr>
      <w:r>
        <w:rPr>
          <w:rFonts w:cs="B Nazanin" w:hint="cs"/>
          <w:sz w:val="32"/>
          <w:szCs w:val="32"/>
          <w:rtl/>
          <w:lang w:bidi="fa-IR"/>
        </w:rPr>
        <w:lastRenderedPageBreak/>
        <w:t>6-15-</w:t>
      </w:r>
      <w:r w:rsidRPr="008C7995">
        <w:rPr>
          <w:rFonts w:cs="B Nazanin" w:hint="cs"/>
          <w:sz w:val="32"/>
          <w:szCs w:val="32"/>
          <w:rtl/>
          <w:lang w:bidi="fa-IR"/>
        </w:rPr>
        <w:t xml:space="preserve"> </w:t>
      </w:r>
      <w:r>
        <w:rPr>
          <w:rFonts w:cs="B Nazanin" w:hint="cs"/>
          <w:sz w:val="32"/>
          <w:szCs w:val="32"/>
          <w:rtl/>
          <w:lang w:bidi="fa-IR"/>
        </w:rPr>
        <w:t xml:space="preserve">نحوه شکستن الودگی صوتی در اطراف سایت </w:t>
      </w:r>
    </w:p>
    <w:p w:rsidR="006B178B" w:rsidRDefault="006B178B" w:rsidP="006B178B">
      <w:pPr>
        <w:bidi/>
        <w:jc w:val="both"/>
        <w:rPr>
          <w:rFonts w:cs="B Nazanin"/>
          <w:sz w:val="32"/>
          <w:szCs w:val="32"/>
          <w:rtl/>
          <w:lang w:bidi="fa-IR"/>
        </w:rPr>
      </w:pPr>
      <w:r>
        <w:rPr>
          <w:rFonts w:cs="B Nazanin" w:hint="cs"/>
          <w:sz w:val="32"/>
          <w:szCs w:val="32"/>
          <w:rtl/>
          <w:lang w:bidi="fa-IR"/>
        </w:rPr>
        <w:t>6-16-</w:t>
      </w:r>
      <w:r w:rsidRPr="008C7995">
        <w:rPr>
          <w:rFonts w:cs="B Nazanin" w:hint="cs"/>
          <w:sz w:val="32"/>
          <w:szCs w:val="32"/>
          <w:rtl/>
          <w:lang w:bidi="fa-IR"/>
        </w:rPr>
        <w:t xml:space="preserve"> </w:t>
      </w:r>
      <w:r>
        <w:rPr>
          <w:rFonts w:cs="B Nazanin" w:hint="cs"/>
          <w:sz w:val="32"/>
          <w:szCs w:val="32"/>
          <w:rtl/>
          <w:lang w:bidi="fa-IR"/>
        </w:rPr>
        <w:t>تابش خورشید</w:t>
      </w:r>
    </w:p>
    <w:p w:rsidR="006B178B" w:rsidRDefault="006B178B" w:rsidP="006B178B">
      <w:pPr>
        <w:bidi/>
        <w:jc w:val="both"/>
        <w:rPr>
          <w:rFonts w:cs="B Nazanin"/>
          <w:sz w:val="32"/>
          <w:szCs w:val="32"/>
          <w:rtl/>
          <w:lang w:bidi="fa-IR"/>
        </w:rPr>
      </w:pPr>
      <w:r>
        <w:rPr>
          <w:rFonts w:cs="B Nazanin" w:hint="cs"/>
          <w:sz w:val="32"/>
          <w:szCs w:val="32"/>
          <w:rtl/>
          <w:lang w:bidi="fa-IR"/>
        </w:rPr>
        <w:t>6-17-</w:t>
      </w:r>
      <w:r w:rsidRPr="008C7995">
        <w:rPr>
          <w:rFonts w:cs="B Nazanin" w:hint="cs"/>
          <w:sz w:val="32"/>
          <w:szCs w:val="32"/>
          <w:rtl/>
          <w:lang w:bidi="fa-IR"/>
        </w:rPr>
        <w:t xml:space="preserve"> </w:t>
      </w:r>
      <w:r>
        <w:rPr>
          <w:rFonts w:cs="B Nazanin" w:hint="cs"/>
          <w:sz w:val="32"/>
          <w:szCs w:val="32"/>
          <w:rtl/>
          <w:lang w:bidi="fa-IR"/>
        </w:rPr>
        <w:t>ایده اصلی طرح</w:t>
      </w:r>
    </w:p>
    <w:p w:rsidR="001C34EA" w:rsidRDefault="001C34EA" w:rsidP="001C34EA">
      <w:pPr>
        <w:bidi/>
        <w:jc w:val="both"/>
        <w:rPr>
          <w:rFonts w:cs="B Nazanin"/>
          <w:sz w:val="32"/>
          <w:szCs w:val="32"/>
          <w:rtl/>
          <w:lang w:bidi="fa-IR"/>
        </w:rPr>
      </w:pPr>
      <w:r>
        <w:rPr>
          <w:rFonts w:cs="B Nazanin" w:hint="cs"/>
          <w:sz w:val="32"/>
          <w:szCs w:val="32"/>
          <w:rtl/>
          <w:lang w:bidi="fa-IR"/>
        </w:rPr>
        <w:t>6-18-</w:t>
      </w:r>
      <w:r w:rsidRPr="008C7995">
        <w:rPr>
          <w:rFonts w:cs="B Nazanin" w:hint="cs"/>
          <w:sz w:val="32"/>
          <w:szCs w:val="32"/>
          <w:rtl/>
          <w:lang w:bidi="fa-IR"/>
        </w:rPr>
        <w:t xml:space="preserve"> </w:t>
      </w:r>
      <w:r>
        <w:rPr>
          <w:rFonts w:cs="B Nazanin" w:hint="cs"/>
          <w:sz w:val="32"/>
          <w:szCs w:val="32"/>
          <w:rtl/>
          <w:lang w:bidi="fa-IR"/>
        </w:rPr>
        <w:t xml:space="preserve">نحوه به وجود امدن حجم </w:t>
      </w:r>
    </w:p>
    <w:p w:rsidR="001C34EA" w:rsidRDefault="001C34EA" w:rsidP="001C34EA">
      <w:pPr>
        <w:bidi/>
        <w:jc w:val="both"/>
        <w:rPr>
          <w:rFonts w:cs="B Nazanin"/>
          <w:sz w:val="32"/>
          <w:szCs w:val="32"/>
          <w:rtl/>
          <w:lang w:bidi="fa-IR"/>
        </w:rPr>
      </w:pPr>
      <w:r>
        <w:rPr>
          <w:rFonts w:cs="B Nazanin" w:hint="cs"/>
          <w:sz w:val="32"/>
          <w:szCs w:val="32"/>
          <w:rtl/>
          <w:lang w:bidi="fa-IR"/>
        </w:rPr>
        <w:t>6-19-</w:t>
      </w:r>
      <w:r w:rsidRPr="008C7995">
        <w:rPr>
          <w:rFonts w:cs="B Nazanin" w:hint="cs"/>
          <w:sz w:val="32"/>
          <w:szCs w:val="32"/>
          <w:rtl/>
          <w:lang w:bidi="fa-IR"/>
        </w:rPr>
        <w:t xml:space="preserve"> </w:t>
      </w:r>
      <w:r>
        <w:rPr>
          <w:rFonts w:cs="B Nazanin" w:hint="cs"/>
          <w:sz w:val="32"/>
          <w:szCs w:val="32"/>
          <w:rtl/>
          <w:lang w:bidi="fa-IR"/>
        </w:rPr>
        <w:t xml:space="preserve">نقشه ها </w:t>
      </w:r>
    </w:p>
    <w:p w:rsidR="00994F0A" w:rsidRPr="00070EBF" w:rsidRDefault="00994F0A" w:rsidP="006B178B">
      <w:pPr>
        <w:autoSpaceDE w:val="0"/>
        <w:autoSpaceDN w:val="0"/>
        <w:bidi/>
        <w:spacing w:before="100" w:beforeAutospacing="1" w:after="100" w:afterAutospacing="1"/>
        <w:jc w:val="mediumKashida"/>
        <w:rPr>
          <w:rFonts w:ascii="Arial" w:hAnsi="Arial" w:cs="B Nazanin"/>
          <w:sz w:val="28"/>
          <w:szCs w:val="28"/>
          <w:lang w:bidi="fa-IR"/>
        </w:rPr>
      </w:pPr>
    </w:p>
    <w:p w:rsidR="001E78B6" w:rsidRDefault="001E78B6" w:rsidP="00E3492F">
      <w:pPr>
        <w:pStyle w:val="NoSpacing"/>
        <w:rPr>
          <w:lang w:bidi="fa-IR"/>
        </w:rPr>
      </w:pPr>
    </w:p>
    <w:p w:rsidR="00DA496F" w:rsidRDefault="00DA496F">
      <w:pPr>
        <w:rPr>
          <w:rFonts w:ascii="IranNastaliq" w:hAnsi="IranNastaliq" w:cs="B Nazanin"/>
          <w:sz w:val="40"/>
          <w:szCs w:val="40"/>
          <w:lang w:bidi="fa-IR"/>
        </w:rPr>
      </w:pPr>
      <w:r>
        <w:rPr>
          <w:rFonts w:ascii="IranNastaliq" w:hAnsi="IranNastaliq" w:cs="B Nazanin"/>
          <w:sz w:val="40"/>
          <w:szCs w:val="40"/>
          <w:lang w:bidi="fa-IR"/>
        </w:rPr>
        <w:br w:type="page"/>
      </w:r>
    </w:p>
    <w:p w:rsidR="00DA496F" w:rsidRDefault="00DA496F">
      <w:pPr>
        <w:rPr>
          <w:rFonts w:ascii="IranNastaliq" w:hAnsi="IranNastaliq" w:cs="B Nazanin"/>
          <w:sz w:val="40"/>
          <w:szCs w:val="40"/>
          <w:lang w:bidi="fa-IR"/>
        </w:rPr>
      </w:pPr>
      <w:r>
        <w:rPr>
          <w:rFonts w:ascii="IranNastaliq" w:hAnsi="IranNastaliq" w:cs="B Nazanin"/>
          <w:sz w:val="40"/>
          <w:szCs w:val="40"/>
          <w:lang w:bidi="fa-IR"/>
        </w:rPr>
        <w:lastRenderedPageBreak/>
        <w:br w:type="page"/>
      </w:r>
    </w:p>
    <w:p w:rsidR="00681392" w:rsidRDefault="00681392" w:rsidP="00DA496F">
      <w:pPr>
        <w:rPr>
          <w:rFonts w:ascii="IranNastaliq" w:hAnsi="IranNastaliq" w:cs="B Nazanin"/>
          <w:sz w:val="40"/>
          <w:szCs w:val="40"/>
          <w:lang w:bidi="fa-IR"/>
        </w:rPr>
      </w:pPr>
    </w:p>
    <w:p w:rsidR="00DA496F" w:rsidRDefault="00DA496F" w:rsidP="00DA496F">
      <w:pPr>
        <w:rPr>
          <w:rFonts w:ascii="IranNastaliq" w:hAnsi="IranNastaliq" w:cs="B Nazanin"/>
          <w:sz w:val="40"/>
          <w:szCs w:val="40"/>
          <w:lang w:bidi="fa-IR"/>
        </w:rPr>
      </w:pPr>
    </w:p>
    <w:p w:rsidR="00DA496F" w:rsidRDefault="00DA496F" w:rsidP="00DA496F">
      <w:pPr>
        <w:rPr>
          <w:rFonts w:ascii="IranNastaliq" w:hAnsi="IranNastaliq" w:cs="B Nazanin"/>
          <w:sz w:val="40"/>
          <w:szCs w:val="40"/>
          <w:lang w:bidi="fa-IR"/>
        </w:rPr>
      </w:pPr>
    </w:p>
    <w:p w:rsidR="00DA496F" w:rsidRDefault="00DA496F" w:rsidP="00DA496F">
      <w:pPr>
        <w:rPr>
          <w:rFonts w:ascii="IranNastaliq" w:hAnsi="IranNastaliq" w:cs="B Nazanin"/>
          <w:sz w:val="40"/>
          <w:szCs w:val="40"/>
          <w:lang w:bidi="fa-IR"/>
        </w:rPr>
      </w:pPr>
    </w:p>
    <w:p w:rsidR="00DA496F" w:rsidRDefault="00DA496F" w:rsidP="00DA496F">
      <w:pPr>
        <w:rPr>
          <w:rFonts w:ascii="IranNastaliq" w:hAnsi="IranNastaliq" w:cs="B Nazanin"/>
          <w:sz w:val="40"/>
          <w:szCs w:val="40"/>
          <w:lang w:bidi="fa-IR"/>
        </w:rPr>
      </w:pPr>
    </w:p>
    <w:p w:rsidR="00DA496F" w:rsidRDefault="00DA496F" w:rsidP="00DA496F">
      <w:pPr>
        <w:rPr>
          <w:rFonts w:ascii="IranNastaliq" w:hAnsi="IranNastaliq" w:cs="B Nazanin"/>
          <w:sz w:val="40"/>
          <w:szCs w:val="40"/>
          <w:lang w:bidi="fa-IR"/>
        </w:rPr>
      </w:pPr>
    </w:p>
    <w:p w:rsidR="00DA496F" w:rsidRDefault="00DA496F" w:rsidP="00DA496F">
      <w:pPr>
        <w:rPr>
          <w:rFonts w:ascii="IranNastaliq" w:hAnsi="IranNastaliq" w:cs="B Nazanin"/>
          <w:sz w:val="40"/>
          <w:szCs w:val="40"/>
          <w:lang w:bidi="fa-IR"/>
        </w:rPr>
      </w:pPr>
    </w:p>
    <w:p w:rsidR="00DA496F" w:rsidRDefault="00DA496F" w:rsidP="00DA496F">
      <w:pPr>
        <w:rPr>
          <w:rFonts w:ascii="IranNastaliq" w:hAnsi="IranNastaliq" w:cs="B Nazanin"/>
          <w:sz w:val="40"/>
          <w:szCs w:val="40"/>
          <w:lang w:bidi="fa-IR"/>
        </w:rPr>
      </w:pPr>
    </w:p>
    <w:p w:rsidR="00B1243C" w:rsidRDefault="00B1243C" w:rsidP="00DA496F">
      <w:pPr>
        <w:spacing w:line="360" w:lineRule="auto"/>
        <w:rPr>
          <w:rFonts w:ascii="IranNastaliq" w:hAnsi="IranNastaliq" w:cs="B Nazanin"/>
          <w:sz w:val="40"/>
          <w:szCs w:val="40"/>
          <w:lang w:bidi="fa-IR"/>
        </w:rPr>
      </w:pPr>
    </w:p>
    <w:p w:rsidR="00086820" w:rsidRDefault="00086820" w:rsidP="00DA496F">
      <w:pPr>
        <w:spacing w:line="360" w:lineRule="auto"/>
        <w:rPr>
          <w:rFonts w:ascii="IranNastaliq" w:hAnsi="IranNastaliq" w:cs="B Nazanin"/>
          <w:sz w:val="40"/>
          <w:szCs w:val="40"/>
          <w:lang w:bidi="fa-IR"/>
        </w:rPr>
      </w:pPr>
    </w:p>
    <w:p w:rsidR="00B1243C" w:rsidRPr="00A32202" w:rsidRDefault="00B1243C" w:rsidP="00DB4258">
      <w:pPr>
        <w:ind w:firstLine="566"/>
        <w:jc w:val="right"/>
        <w:rPr>
          <w:rFonts w:ascii="Arial" w:hAnsi="Arial" w:cs="B Nazanin"/>
          <w:b/>
          <w:bCs/>
          <w:sz w:val="36"/>
          <w:szCs w:val="36"/>
          <w:lang w:bidi="fa-IR"/>
        </w:rPr>
      </w:pPr>
      <w:r w:rsidRPr="00A32202">
        <w:rPr>
          <w:rFonts w:ascii="Arial" w:hAnsi="Arial" w:cs="B Nazanin"/>
          <w:b/>
          <w:bCs/>
          <w:sz w:val="36"/>
          <w:szCs w:val="36"/>
          <w:rtl/>
          <w:lang w:bidi="fa-IR"/>
        </w:rPr>
        <w:t>فصل اول : كلیات</w:t>
      </w:r>
    </w:p>
    <w:p w:rsidR="00B1243C" w:rsidRPr="00086820" w:rsidRDefault="005449A3" w:rsidP="00F22C8F">
      <w:pPr>
        <w:ind w:firstLine="566"/>
        <w:jc w:val="right"/>
        <w:rPr>
          <w:rFonts w:ascii="Arial" w:hAnsi="Arial" w:cs="B Nazanin"/>
          <w:sz w:val="32"/>
          <w:szCs w:val="32"/>
          <w:rtl/>
          <w:lang w:bidi="fa-IR"/>
        </w:rPr>
      </w:pPr>
      <w:r w:rsidRPr="00086820">
        <w:rPr>
          <w:rFonts w:ascii="Arial" w:hAnsi="Arial" w:cs="B Nazanin"/>
          <w:sz w:val="32"/>
          <w:szCs w:val="32"/>
          <w:lang w:bidi="fa-IR"/>
        </w:rPr>
        <w:t>:</w:t>
      </w:r>
      <w:r w:rsidR="00B1243C" w:rsidRPr="00086820">
        <w:rPr>
          <w:rFonts w:ascii="Arial" w:hAnsi="Arial" w:cs="B Nazanin" w:hint="cs"/>
          <w:sz w:val="32"/>
          <w:szCs w:val="32"/>
          <w:rtl/>
          <w:lang w:bidi="fa-IR"/>
        </w:rPr>
        <w:t>مقدمه</w:t>
      </w:r>
      <w:r w:rsidRPr="00086820">
        <w:rPr>
          <w:rFonts w:ascii="Arial" w:hAnsi="Arial" w:cs="B Nazanin"/>
          <w:sz w:val="32"/>
          <w:szCs w:val="32"/>
          <w:lang w:bidi="fa-IR"/>
        </w:rPr>
        <w:t>-</w:t>
      </w:r>
      <w:r w:rsidR="00F22C8F">
        <w:rPr>
          <w:rFonts w:ascii="Arial" w:hAnsi="Arial" w:cs="B Nazanin" w:hint="cs"/>
          <w:sz w:val="32"/>
          <w:szCs w:val="32"/>
          <w:rtl/>
          <w:lang w:bidi="fa-IR"/>
        </w:rPr>
        <w:t>1</w:t>
      </w:r>
      <w:r w:rsidRPr="00086820">
        <w:rPr>
          <w:rFonts w:ascii="Arial" w:hAnsi="Arial" w:cs="B Nazanin"/>
          <w:sz w:val="32"/>
          <w:szCs w:val="32"/>
          <w:lang w:bidi="fa-IR"/>
        </w:rPr>
        <w:t>-</w:t>
      </w:r>
      <w:r w:rsidR="00F22C8F">
        <w:rPr>
          <w:rFonts w:ascii="Arial" w:hAnsi="Arial" w:cs="B Nazanin" w:hint="cs"/>
          <w:sz w:val="32"/>
          <w:szCs w:val="32"/>
          <w:rtl/>
          <w:lang w:bidi="fa-IR"/>
        </w:rPr>
        <w:t>1</w:t>
      </w:r>
    </w:p>
    <w:p w:rsidR="00E57541" w:rsidRPr="00DA496F" w:rsidRDefault="00DA496F" w:rsidP="00DB4258">
      <w:pPr>
        <w:spacing w:before="100" w:beforeAutospacing="1" w:after="100" w:afterAutospacing="1"/>
        <w:ind w:firstLine="566"/>
        <w:jc w:val="right"/>
        <w:rPr>
          <w:rFonts w:ascii="Arial" w:hAnsi="Arial" w:cs="B Nazanin"/>
          <w:sz w:val="28"/>
          <w:szCs w:val="28"/>
          <w:rtl/>
          <w:lang w:bidi="fa-IR"/>
        </w:rPr>
      </w:pPr>
      <w:r w:rsidRPr="00DA496F">
        <w:rPr>
          <w:rFonts w:ascii="Arial" w:hAnsi="Arial" w:cs="B Nazanin"/>
          <w:sz w:val="28"/>
          <w:szCs w:val="28"/>
          <w:rtl/>
          <w:lang w:bidi="fa-IR"/>
        </w:rPr>
        <w:t xml:space="preserve">قدمت طولانی تاریخی، فرهنگ و تمدن غنی، كشور ما را دارای دستاوردها و آثار زیبای تاریخی كرده است واز طرفی، به علت وجود چهارفصل در یك زمان از ویژگیهای خاص اقلیمی برخوردار است. این تنوع آب و هوایی تبعات زیادی را در </w:t>
      </w:r>
      <w:r w:rsidRPr="00DA496F">
        <w:rPr>
          <w:rFonts w:ascii="Arial" w:hAnsi="Arial" w:cs="B Nazanin"/>
          <w:sz w:val="28"/>
          <w:szCs w:val="28"/>
          <w:rtl/>
          <w:lang w:bidi="fa-IR"/>
        </w:rPr>
        <w:lastRenderedPageBreak/>
        <w:t>بردارد و باعث به وجود آمدن پتانسیلهای متفاوت و جذابی هم از نظر طبیعی و هم مصنوعی برای جهانگردان می</w:t>
      </w:r>
      <w:r w:rsidRPr="00DA496F">
        <w:rPr>
          <w:rFonts w:ascii="Arial" w:hAnsi="Arial" w:cs="B Nazanin"/>
          <w:sz w:val="28"/>
          <w:szCs w:val="28"/>
          <w:rtl/>
          <w:lang w:bidi="fa-IR"/>
        </w:rPr>
        <w:softHyphen/>
        <w:t>شوداما بنا به مشکلات موجود جهت جذب توریست که در مباحث بعدی به آنها می</w:t>
      </w:r>
      <w:r w:rsidRPr="00DA496F">
        <w:rPr>
          <w:rFonts w:ascii="Arial" w:hAnsi="Arial" w:cs="B Nazanin"/>
          <w:sz w:val="28"/>
          <w:szCs w:val="28"/>
          <w:rtl/>
          <w:lang w:bidi="fa-IR"/>
        </w:rPr>
        <w:softHyphen/>
        <w:t>پردازیم، نتوانسته</w:t>
      </w:r>
      <w:r w:rsidRPr="00DA496F">
        <w:rPr>
          <w:rFonts w:ascii="Arial" w:hAnsi="Arial" w:cs="B Nazanin"/>
          <w:sz w:val="28"/>
          <w:szCs w:val="28"/>
          <w:rtl/>
          <w:lang w:bidi="fa-IR"/>
        </w:rPr>
        <w:softHyphen/>
        <w:t>ایم جایگاه واقعی خود را پیدا كنیم</w:t>
      </w:r>
      <w:r w:rsidR="00D80278" w:rsidRPr="00DA496F">
        <w:rPr>
          <w:rFonts w:ascii="Arial" w:hAnsi="Arial" w:cs="B Nazanin"/>
          <w:sz w:val="28"/>
          <w:szCs w:val="28"/>
          <w:rtl/>
          <w:lang w:bidi="fa-IR"/>
        </w:rPr>
        <w:t>.</w:t>
      </w:r>
    </w:p>
    <w:p w:rsidR="00E57541" w:rsidRPr="00DA496F" w:rsidRDefault="00D80278" w:rsidP="00DB4258">
      <w:pPr>
        <w:spacing w:before="100" w:beforeAutospacing="1" w:after="100" w:afterAutospacing="1"/>
        <w:ind w:firstLine="566"/>
        <w:jc w:val="right"/>
        <w:rPr>
          <w:rFonts w:ascii="Arial" w:hAnsi="Arial" w:cs="B Nazanin"/>
          <w:sz w:val="28"/>
          <w:szCs w:val="28"/>
          <w:rtl/>
          <w:lang w:bidi="fa-IR"/>
        </w:rPr>
      </w:pPr>
      <w:r w:rsidRPr="00DB4258">
        <w:rPr>
          <w:rFonts w:ascii="Arial" w:hAnsi="Arial" w:cs="B Nazanin"/>
          <w:sz w:val="28"/>
          <w:szCs w:val="28"/>
          <w:rtl/>
          <w:lang w:bidi="fa-IR"/>
        </w:rPr>
        <w:t>از این رو مطالعات و برنامه ریزی گسترده</w:t>
      </w:r>
      <w:r w:rsidRPr="00DB4258">
        <w:rPr>
          <w:rFonts w:ascii="Arial" w:hAnsi="Arial" w:cs="B Nazanin"/>
          <w:sz w:val="28"/>
          <w:szCs w:val="28"/>
          <w:rtl/>
          <w:lang w:bidi="fa-IR"/>
        </w:rPr>
        <w:softHyphen/>
        <w:t>ای بر روی این مهم در حال انجام است تا كشورها در هر لحظه موفقترین مسیرها را پیش روی این صنعت ترسیم نمایند</w:t>
      </w:r>
      <w:r w:rsidRPr="00DA496F">
        <w:rPr>
          <w:rFonts w:ascii="Arial" w:hAnsi="Arial" w:cs="B Nazanin"/>
          <w:sz w:val="28"/>
          <w:szCs w:val="28"/>
          <w:rtl/>
          <w:lang w:bidi="fa-IR"/>
        </w:rPr>
        <w:t>.</w:t>
      </w:r>
    </w:p>
    <w:p w:rsidR="00E57541" w:rsidRPr="00DA496F" w:rsidRDefault="00D80278" w:rsidP="00DB4258">
      <w:pPr>
        <w:spacing w:before="100" w:beforeAutospacing="1" w:after="100" w:afterAutospacing="1"/>
        <w:ind w:firstLine="566"/>
        <w:jc w:val="right"/>
        <w:rPr>
          <w:rFonts w:ascii="Arial" w:hAnsi="Arial" w:cs="B Nazanin"/>
          <w:sz w:val="28"/>
          <w:szCs w:val="28"/>
          <w:rtl/>
          <w:lang w:bidi="fa-IR"/>
        </w:rPr>
      </w:pPr>
      <w:r w:rsidRPr="00DA496F">
        <w:rPr>
          <w:rFonts w:ascii="Arial" w:hAnsi="Arial" w:cs="B Nazanin"/>
          <w:sz w:val="28"/>
          <w:szCs w:val="28"/>
          <w:rtl/>
          <w:lang w:bidi="fa-IR"/>
        </w:rPr>
        <w:t>ایران از نظر دارا بودن پتانسیل جذب توریست دارای امتیازات بالایی می</w:t>
      </w:r>
      <w:r w:rsidRPr="00DA496F">
        <w:rPr>
          <w:rFonts w:ascii="Arial" w:hAnsi="Arial" w:cs="B Nazanin"/>
          <w:sz w:val="28"/>
          <w:szCs w:val="28"/>
          <w:rtl/>
          <w:lang w:bidi="fa-IR"/>
        </w:rPr>
        <w:softHyphen/>
        <w:t>باشد.</w:t>
      </w:r>
    </w:p>
    <w:p w:rsidR="00E57541" w:rsidRPr="00ED0756" w:rsidRDefault="00D80278" w:rsidP="00ED0756">
      <w:pPr>
        <w:spacing w:before="100" w:beforeAutospacing="1" w:after="100" w:afterAutospacing="1"/>
        <w:ind w:firstLine="566"/>
        <w:jc w:val="right"/>
        <w:rPr>
          <w:rFonts w:ascii="Arial" w:hAnsi="Arial" w:cs="B Nazanin"/>
          <w:sz w:val="28"/>
          <w:szCs w:val="28"/>
          <w:rtl/>
          <w:lang w:bidi="fa-IR"/>
        </w:rPr>
      </w:pPr>
      <w:r w:rsidRPr="00ED0756">
        <w:rPr>
          <w:rFonts w:ascii="Arial" w:hAnsi="Arial" w:cs="B Nazanin"/>
          <w:sz w:val="28"/>
          <w:szCs w:val="28"/>
          <w:rtl/>
          <w:lang w:bidi="fa-IR"/>
        </w:rPr>
        <w:t>این سرزمین پهناور با مساحتی در حدود 1648 هزار كیلومتر مر</w:t>
      </w:r>
      <w:r w:rsidR="00ED0756" w:rsidRPr="00ED0756">
        <w:rPr>
          <w:rFonts w:ascii="Arial" w:hAnsi="Arial" w:cs="B Nazanin"/>
          <w:sz w:val="28"/>
          <w:szCs w:val="28"/>
          <w:rtl/>
          <w:lang w:bidi="fa-IR"/>
        </w:rPr>
        <w:t xml:space="preserve">بع به علت پیشینه طولانی تاریخی </w:t>
      </w:r>
      <w:r w:rsidR="00ED0756" w:rsidRPr="00ED0756">
        <w:rPr>
          <w:rFonts w:asciiTheme="majorBidi" w:hAnsiTheme="majorBidi" w:cs="B Nazanin" w:hint="cs"/>
          <w:sz w:val="28"/>
          <w:szCs w:val="28"/>
          <w:rtl/>
          <w:lang w:bidi="fa-IR"/>
        </w:rPr>
        <w:t>(خسروي.1388</w:t>
      </w:r>
      <w:r w:rsidR="00ED0756">
        <w:rPr>
          <w:rFonts w:asciiTheme="majorBidi" w:hAnsiTheme="majorBidi" w:cs="B Nazanin" w:hint="cs"/>
          <w:sz w:val="28"/>
          <w:szCs w:val="28"/>
          <w:rtl/>
          <w:lang w:bidi="fa-IR"/>
        </w:rPr>
        <w:t>.ص85</w:t>
      </w:r>
      <w:r w:rsidR="00ED0756" w:rsidRPr="00ED0756">
        <w:rPr>
          <w:rFonts w:asciiTheme="majorBidi" w:hAnsiTheme="majorBidi" w:cs="B Nazanin" w:hint="cs"/>
          <w:sz w:val="28"/>
          <w:szCs w:val="28"/>
          <w:rtl/>
          <w:lang w:bidi="fa-IR"/>
        </w:rPr>
        <w:t>)</w:t>
      </w:r>
      <w:r w:rsidR="00BC0DDF" w:rsidRPr="00ED0756">
        <w:rPr>
          <w:rFonts w:ascii="Arial" w:hAnsi="Arial" w:cs="B Nazanin"/>
          <w:sz w:val="28"/>
          <w:szCs w:val="28"/>
          <w:lang w:bidi="fa-IR"/>
        </w:rPr>
        <w:t>.</w:t>
      </w:r>
      <w:r w:rsidRPr="00ED0756">
        <w:rPr>
          <w:rFonts w:ascii="Arial" w:hAnsi="Arial" w:cs="B Nazanin"/>
          <w:sz w:val="28"/>
          <w:szCs w:val="28"/>
          <w:rtl/>
          <w:lang w:bidi="fa-IR"/>
        </w:rPr>
        <w:t>خصوصیات ویژه اقلیمی از مهمترین كشورهای توریستی به شمار میرود</w:t>
      </w:r>
    </w:p>
    <w:p w:rsidR="00E57541" w:rsidRPr="00DA496F" w:rsidRDefault="00D80278" w:rsidP="00DB4258">
      <w:pPr>
        <w:spacing w:before="100" w:beforeAutospacing="1" w:after="100" w:afterAutospacing="1"/>
        <w:ind w:firstLine="566"/>
        <w:jc w:val="right"/>
        <w:rPr>
          <w:rFonts w:ascii="Arial" w:hAnsi="Arial" w:cs="B Nazanin"/>
          <w:sz w:val="28"/>
          <w:szCs w:val="28"/>
          <w:rtl/>
          <w:lang w:bidi="fa-IR"/>
        </w:rPr>
      </w:pPr>
      <w:r w:rsidRPr="00DA496F">
        <w:rPr>
          <w:rFonts w:ascii="Arial" w:hAnsi="Arial" w:cs="B Nazanin"/>
          <w:sz w:val="28"/>
          <w:szCs w:val="28"/>
          <w:rtl/>
          <w:lang w:bidi="fa-IR"/>
        </w:rPr>
        <w:t>علم پزشكی در حال پیشرفتهای چشمگیری است و زمان در آن تاثیر بسزایی دارد. با توجه به حل بسیاری از دردها و امراض لاعلاج، به این نتیجه رسیده</w:t>
      </w:r>
      <w:r w:rsidRPr="00DA496F">
        <w:rPr>
          <w:rFonts w:ascii="Arial" w:hAnsi="Arial" w:cs="B Nazanin"/>
          <w:sz w:val="28"/>
          <w:szCs w:val="28"/>
          <w:rtl/>
          <w:lang w:bidi="fa-IR"/>
        </w:rPr>
        <w:softHyphen/>
        <w:t>اند كه داروها و روشهای این پیشگیری خود مسبب عوارض جانبی بعدی میشود. و علت ان استفاده از داروهای شیمیایی و در كل ساخته</w:t>
      </w:r>
      <w:r w:rsidRPr="00DA496F">
        <w:rPr>
          <w:rFonts w:ascii="Arial" w:hAnsi="Arial" w:cs="B Nazanin"/>
          <w:sz w:val="28"/>
          <w:szCs w:val="28"/>
          <w:rtl/>
          <w:lang w:bidi="fa-IR"/>
        </w:rPr>
        <w:softHyphen/>
        <w:t>شده بشر است. اما در تحقیقات و مطالعات، امروزه به این نكته پی برده</w:t>
      </w:r>
      <w:r w:rsidRPr="00DA496F">
        <w:rPr>
          <w:rFonts w:ascii="Arial" w:hAnsi="Arial" w:cs="B Nazanin"/>
          <w:sz w:val="28"/>
          <w:szCs w:val="28"/>
          <w:rtl/>
          <w:lang w:bidi="fa-IR"/>
        </w:rPr>
        <w:softHyphen/>
        <w:t>اند كه درمان از راه طبیعی بهتر بوده و این روش عوارض جانبی بعدی را به دنبال نخواهد داشت.</w:t>
      </w:r>
    </w:p>
    <w:p w:rsidR="00ED0756" w:rsidRPr="00ED0756" w:rsidRDefault="00D80278" w:rsidP="00ED0756">
      <w:pPr>
        <w:spacing w:before="100" w:beforeAutospacing="1" w:after="100" w:afterAutospacing="1"/>
        <w:ind w:firstLine="566"/>
        <w:jc w:val="right"/>
        <w:rPr>
          <w:rFonts w:ascii="Arial" w:hAnsi="Arial" w:cs="B Nazanin"/>
          <w:sz w:val="28"/>
          <w:szCs w:val="28"/>
          <w:lang w:bidi="fa-IR"/>
        </w:rPr>
      </w:pPr>
      <w:r w:rsidRPr="00DA496F">
        <w:rPr>
          <w:rFonts w:ascii="Arial" w:hAnsi="Arial" w:cs="B Nazanin"/>
          <w:sz w:val="28"/>
          <w:szCs w:val="28"/>
          <w:rtl/>
          <w:lang w:bidi="fa-IR"/>
        </w:rPr>
        <w:t>برای همین منظور است كه استفاده از داروهای گیاهی (طب گیاهی) و آبهای معدنی (آب درمانی) و دیگر روشهای طبیعی، بالخص در كشورهای توسعه یافته</w:t>
      </w:r>
      <w:r w:rsidRPr="00DA496F">
        <w:rPr>
          <w:rFonts w:ascii="Arial" w:hAnsi="Arial" w:cs="B Nazanin"/>
          <w:sz w:val="28"/>
          <w:szCs w:val="28"/>
          <w:rtl/>
          <w:lang w:bidi="fa-IR"/>
        </w:rPr>
        <w:softHyphen/>
        <w:t>ای كه خود صاحب بزرگترین پیشرفتهای پزشكی هستند نیز توصیه میشود. از این رو در حال حاضر كشورهایی كه به نحوی دارای چشمه</w:t>
      </w:r>
      <w:r w:rsidRPr="00DA496F">
        <w:rPr>
          <w:rFonts w:ascii="Arial" w:hAnsi="Arial" w:cs="B Nazanin"/>
          <w:sz w:val="28"/>
          <w:szCs w:val="28"/>
          <w:rtl/>
          <w:lang w:bidi="fa-IR"/>
        </w:rPr>
        <w:softHyphen/>
        <w:t>های آب معدنی میباشند تمام تلاش خود را صرف استفاده بهینه پزشكی و اقتصادی از این منابع طبیعی می</w:t>
      </w:r>
      <w:r w:rsidRPr="00DA496F">
        <w:rPr>
          <w:rFonts w:ascii="Arial" w:hAnsi="Arial" w:cs="B Nazanin"/>
          <w:sz w:val="28"/>
          <w:szCs w:val="28"/>
          <w:rtl/>
          <w:lang w:bidi="fa-IR"/>
        </w:rPr>
        <w:softHyphen/>
        <w:t>نمایند</w:t>
      </w:r>
      <w:r w:rsidRPr="00DB4258">
        <w:rPr>
          <w:rFonts w:ascii="Arial" w:hAnsi="Arial" w:cs="B Nazanin"/>
          <w:sz w:val="28"/>
          <w:szCs w:val="28"/>
          <w:rtl/>
          <w:lang w:bidi="fa-IR"/>
        </w:rPr>
        <w:t>.</w:t>
      </w:r>
      <w:r w:rsidR="00ED0756" w:rsidRPr="00ED0756">
        <w:rPr>
          <w:rFonts w:asciiTheme="majorBidi" w:hAnsiTheme="majorBidi" w:cs="B Nazanin" w:hint="cs"/>
          <w:sz w:val="28"/>
          <w:szCs w:val="28"/>
          <w:rtl/>
          <w:lang w:bidi="fa-IR"/>
        </w:rPr>
        <w:t xml:space="preserve"> ( الکسین سنوری</w:t>
      </w:r>
      <w:r w:rsidR="00ED0756" w:rsidRPr="00ED0756">
        <w:rPr>
          <w:rFonts w:ascii="98WIN_ZarB" w:hAnsi="98WIN_ZarB" w:cs="B Nazanin"/>
          <w:sz w:val="28"/>
          <w:szCs w:val="28"/>
          <w:rtl/>
          <w:lang w:bidi="fa-IR"/>
        </w:rPr>
        <w:t>.1385</w:t>
      </w:r>
      <w:r w:rsidR="00ED0756">
        <w:rPr>
          <w:rFonts w:ascii="98WIN_ZarB" w:hAnsi="98WIN_ZarB" w:cs="B Nazanin" w:hint="cs"/>
          <w:sz w:val="28"/>
          <w:szCs w:val="28"/>
          <w:rtl/>
          <w:lang w:bidi="fa-IR"/>
        </w:rPr>
        <w:t>.ص</w:t>
      </w:r>
      <w:r w:rsidR="00ED0756">
        <w:rPr>
          <w:rFonts w:asciiTheme="majorBidi" w:hAnsiTheme="majorBidi" w:cs="B Nazanin" w:hint="cs"/>
          <w:sz w:val="28"/>
          <w:szCs w:val="28"/>
          <w:rtl/>
          <w:lang w:bidi="fa-IR"/>
        </w:rPr>
        <w:t>135</w:t>
      </w:r>
      <w:r w:rsidR="00ED0756" w:rsidRPr="00ED0756">
        <w:rPr>
          <w:rFonts w:asciiTheme="majorBidi" w:hAnsiTheme="majorBidi" w:cs="B Nazanin" w:hint="cs"/>
          <w:sz w:val="28"/>
          <w:szCs w:val="28"/>
          <w:rtl/>
          <w:lang w:bidi="fa-IR"/>
        </w:rPr>
        <w:t>)</w:t>
      </w:r>
    </w:p>
    <w:p w:rsidR="00E57541" w:rsidRDefault="00E57541" w:rsidP="00DB4258">
      <w:pPr>
        <w:spacing w:before="100" w:beforeAutospacing="1" w:after="100" w:afterAutospacing="1"/>
        <w:ind w:firstLine="566"/>
        <w:jc w:val="right"/>
        <w:rPr>
          <w:rFonts w:ascii="Arial" w:hAnsi="Arial" w:cs="B Nazanin"/>
          <w:sz w:val="28"/>
          <w:szCs w:val="28"/>
          <w:lang w:bidi="fa-IR"/>
        </w:rPr>
      </w:pPr>
    </w:p>
    <w:p w:rsidR="00E57541" w:rsidRPr="00070EBF" w:rsidRDefault="00D80278" w:rsidP="00DB4258">
      <w:pPr>
        <w:spacing w:before="100" w:beforeAutospacing="1" w:after="100" w:afterAutospacing="1"/>
        <w:ind w:firstLine="566"/>
        <w:jc w:val="right"/>
        <w:rPr>
          <w:rFonts w:ascii="Arial" w:hAnsi="Arial" w:cs="B Nazanin"/>
          <w:sz w:val="28"/>
          <w:szCs w:val="28"/>
          <w:rtl/>
          <w:lang w:bidi="fa-IR"/>
        </w:rPr>
      </w:pPr>
      <w:r w:rsidRPr="00070EBF">
        <w:rPr>
          <w:rFonts w:ascii="Arial" w:hAnsi="Arial" w:cs="B Nazanin"/>
          <w:sz w:val="28"/>
          <w:szCs w:val="28"/>
          <w:rtl/>
          <w:lang w:bidi="fa-IR"/>
        </w:rPr>
        <w:t xml:space="preserve">به طور مثال ، ایجاد مناطق سلامتی، </w:t>
      </w:r>
      <w:r w:rsidRPr="00070EBF">
        <w:rPr>
          <w:rFonts w:ascii="Arial" w:hAnsi="Arial" w:cs="B Nazanin" w:hint="cs"/>
          <w:sz w:val="28"/>
          <w:szCs w:val="28"/>
          <w:rtl/>
          <w:lang w:bidi="fa-IR"/>
        </w:rPr>
        <w:t>،</w:t>
      </w:r>
      <w:r w:rsidRPr="00070EBF">
        <w:rPr>
          <w:rFonts w:ascii="Arial" w:hAnsi="Arial" w:cs="B Nazanin"/>
          <w:sz w:val="28"/>
          <w:szCs w:val="28"/>
          <w:rtl/>
          <w:lang w:bidi="fa-IR"/>
        </w:rPr>
        <w:t xml:space="preserve">  كه در آنها مراكز آبدرمانی به صورت خوراكی و غیر خوراكی با استفاده از </w:t>
      </w:r>
      <w:r w:rsidRPr="00070EBF">
        <w:rPr>
          <w:rFonts w:ascii="Arial" w:hAnsi="Arial" w:cs="B Nazanin"/>
          <w:sz w:val="28"/>
          <w:szCs w:val="28"/>
          <w:rtl/>
          <w:lang w:bidi="fa-IR"/>
        </w:rPr>
        <w:lastRenderedPageBreak/>
        <w:t>جدیدترین تكنولوژی ، دوش ، وان ، سونا ، جكوزی ، و استخر ، اتاقهای بدنسازی ، استراحت ، آفتاب ، ماساژ و ... به فعالیت مشغولند.</w:t>
      </w:r>
    </w:p>
    <w:p w:rsidR="00E57541" w:rsidRPr="00DB4258" w:rsidRDefault="00D80278" w:rsidP="00DB4258">
      <w:pPr>
        <w:spacing w:before="100" w:beforeAutospacing="1" w:after="100" w:afterAutospacing="1"/>
        <w:ind w:firstLine="566"/>
        <w:jc w:val="right"/>
        <w:rPr>
          <w:rFonts w:ascii="Arial" w:hAnsi="Arial" w:cs="B Nazanin"/>
          <w:sz w:val="28"/>
          <w:szCs w:val="28"/>
          <w:rtl/>
          <w:lang w:bidi="fa-IR"/>
        </w:rPr>
      </w:pPr>
      <w:r w:rsidRPr="00DB4258">
        <w:rPr>
          <w:rFonts w:ascii="Arial" w:hAnsi="Arial" w:cs="B Nazanin"/>
          <w:sz w:val="28"/>
          <w:szCs w:val="28"/>
          <w:rtl/>
          <w:lang w:bidi="fa-IR"/>
        </w:rPr>
        <w:t>نوع دیگر آن ایجاد مراكز توریستی، تفریحی در كنار این چشمه</w:t>
      </w:r>
      <w:r w:rsidRPr="00DB4258">
        <w:rPr>
          <w:rFonts w:ascii="Arial" w:hAnsi="Arial" w:cs="B Nazanin" w:hint="cs"/>
          <w:sz w:val="28"/>
          <w:szCs w:val="28"/>
          <w:rtl/>
          <w:lang w:bidi="fa-IR"/>
        </w:rPr>
        <w:softHyphen/>
      </w:r>
      <w:r w:rsidRPr="00DB4258">
        <w:rPr>
          <w:rFonts w:ascii="Arial" w:hAnsi="Arial" w:cs="B Nazanin"/>
          <w:sz w:val="28"/>
          <w:szCs w:val="28"/>
          <w:rtl/>
          <w:lang w:bidi="fa-IR"/>
        </w:rPr>
        <w:t>های طبیعی است كه مسافرین علاوه بر اقامت و استفاده از امكانات تفریحی به آبدرمانی هم بپردازند.</w:t>
      </w:r>
    </w:p>
    <w:p w:rsidR="00E57541" w:rsidRPr="00DB4258" w:rsidRDefault="00D80278" w:rsidP="00DB4258">
      <w:pPr>
        <w:spacing w:before="100" w:beforeAutospacing="1" w:after="100" w:afterAutospacing="1"/>
        <w:ind w:firstLine="566"/>
        <w:jc w:val="right"/>
        <w:rPr>
          <w:rFonts w:ascii="Arial" w:hAnsi="Arial" w:cs="B Nazanin"/>
          <w:sz w:val="28"/>
          <w:szCs w:val="28"/>
          <w:rtl/>
          <w:lang w:bidi="fa-IR"/>
        </w:rPr>
      </w:pPr>
      <w:r w:rsidRPr="00DB4258">
        <w:rPr>
          <w:rFonts w:ascii="Arial" w:hAnsi="Arial" w:cs="B Nazanin"/>
          <w:sz w:val="28"/>
          <w:szCs w:val="28"/>
          <w:rtl/>
          <w:lang w:bidi="fa-IR"/>
        </w:rPr>
        <w:t>این نوع استفاده از طریق ایجاد استخرها و وانها در قسمت  ورزشی اقامتگاه یا پمپاژو لوله</w:t>
      </w:r>
      <w:r w:rsidRPr="00DB4258">
        <w:rPr>
          <w:rFonts w:ascii="Arial" w:hAnsi="Arial" w:cs="B Nazanin" w:hint="cs"/>
          <w:sz w:val="28"/>
          <w:szCs w:val="28"/>
          <w:rtl/>
          <w:lang w:bidi="fa-IR"/>
        </w:rPr>
        <w:softHyphen/>
      </w:r>
      <w:r w:rsidRPr="00DB4258">
        <w:rPr>
          <w:rFonts w:ascii="Arial" w:hAnsi="Arial" w:cs="B Nazanin"/>
          <w:sz w:val="28"/>
          <w:szCs w:val="28"/>
          <w:rtl/>
          <w:lang w:bidi="fa-IR"/>
        </w:rPr>
        <w:t>كشی این آبهای</w:t>
      </w:r>
      <w:r w:rsidRPr="00DB4258">
        <w:rPr>
          <w:rFonts w:ascii="Arial" w:hAnsi="Arial" w:cs="B Nazanin" w:hint="cs"/>
          <w:sz w:val="28"/>
          <w:szCs w:val="28"/>
          <w:rtl/>
          <w:lang w:bidi="fa-IR"/>
        </w:rPr>
        <w:softHyphen/>
      </w:r>
      <w:r w:rsidRPr="00DB4258">
        <w:rPr>
          <w:rFonts w:ascii="Arial" w:hAnsi="Arial" w:cs="B Nazanin"/>
          <w:sz w:val="28"/>
          <w:szCs w:val="28"/>
          <w:rtl/>
          <w:lang w:bidi="fa-IR"/>
        </w:rPr>
        <w:t xml:space="preserve">معدنی </w:t>
      </w:r>
      <w:r w:rsidRPr="00DB4258">
        <w:rPr>
          <w:rFonts w:ascii="Arial" w:hAnsi="Arial" w:cs="B Nazanin" w:hint="cs"/>
          <w:sz w:val="28"/>
          <w:szCs w:val="28"/>
          <w:rtl/>
          <w:lang w:bidi="fa-IR"/>
        </w:rPr>
        <w:t>به داخل هریک از اتاقها صورت می</w:t>
      </w:r>
      <w:r w:rsidRPr="00DB4258">
        <w:rPr>
          <w:rFonts w:ascii="Arial" w:hAnsi="Arial" w:cs="B Nazanin" w:hint="cs"/>
          <w:sz w:val="28"/>
          <w:szCs w:val="28"/>
          <w:rtl/>
          <w:lang w:bidi="fa-IR"/>
        </w:rPr>
        <w:softHyphen/>
        <w:t xml:space="preserve">گیرد، بنا براین  </w:t>
      </w:r>
      <w:r w:rsidRPr="00DB4258">
        <w:rPr>
          <w:rFonts w:ascii="Arial" w:hAnsi="Arial" w:cs="B Nazanin"/>
          <w:sz w:val="28"/>
          <w:szCs w:val="28"/>
          <w:rtl/>
          <w:lang w:bidi="fa-IR"/>
        </w:rPr>
        <w:t xml:space="preserve">امروزه توجه زیادی به </w:t>
      </w:r>
      <w:r w:rsidRPr="00DB4258">
        <w:rPr>
          <w:rFonts w:ascii="Arial" w:hAnsi="Arial" w:cs="B Nazanin" w:hint="cs"/>
          <w:sz w:val="28"/>
          <w:szCs w:val="28"/>
          <w:rtl/>
          <w:lang w:bidi="fa-IR"/>
        </w:rPr>
        <w:t>چشمه</w:t>
      </w:r>
      <w:r w:rsidRPr="00DB4258">
        <w:rPr>
          <w:rFonts w:ascii="Arial" w:hAnsi="Arial" w:cs="B Nazanin" w:hint="cs"/>
          <w:sz w:val="28"/>
          <w:szCs w:val="28"/>
          <w:rtl/>
          <w:lang w:bidi="fa-IR"/>
        </w:rPr>
        <w:softHyphen/>
        <w:t xml:space="preserve">های آّب معدنی </w:t>
      </w:r>
      <w:r w:rsidRPr="00DB4258">
        <w:rPr>
          <w:rFonts w:ascii="Arial" w:hAnsi="Arial" w:cs="B Nazanin"/>
          <w:sz w:val="28"/>
          <w:szCs w:val="28"/>
          <w:rtl/>
          <w:lang w:bidi="fa-IR"/>
        </w:rPr>
        <w:t xml:space="preserve"> می شود. </w:t>
      </w:r>
    </w:p>
    <w:p w:rsidR="00E57541" w:rsidRPr="00DB4258" w:rsidRDefault="00D80278" w:rsidP="00DB4258">
      <w:pPr>
        <w:spacing w:after="0"/>
        <w:ind w:left="57" w:firstLine="566"/>
        <w:jc w:val="right"/>
        <w:rPr>
          <w:rFonts w:ascii="Arial" w:hAnsi="Arial" w:cs="B Nazanin"/>
          <w:sz w:val="28"/>
          <w:szCs w:val="28"/>
          <w:rtl/>
          <w:lang w:bidi="fa-IR"/>
        </w:rPr>
      </w:pPr>
      <w:r w:rsidRPr="00DB4258">
        <w:rPr>
          <w:rFonts w:ascii="Arial" w:hAnsi="Arial" w:cs="B Nazanin"/>
          <w:sz w:val="28"/>
          <w:szCs w:val="28"/>
          <w:rtl/>
          <w:lang w:bidi="fa-IR"/>
        </w:rPr>
        <w:t>در كشور ما یكی از مناطقی كه دارای این پتانسیل می باشد، سرعین است.</w:t>
      </w:r>
    </w:p>
    <w:p w:rsidR="00665FFD" w:rsidRPr="00ED0756" w:rsidRDefault="00665FFD" w:rsidP="00ED0756">
      <w:pPr>
        <w:bidi/>
        <w:spacing w:before="240"/>
        <w:ind w:left="-22"/>
        <w:jc w:val="both"/>
        <w:rPr>
          <w:rFonts w:asciiTheme="majorBidi" w:hAnsiTheme="majorBidi" w:cs="B Nazanin"/>
          <w:sz w:val="28"/>
          <w:szCs w:val="28"/>
          <w:rtl/>
          <w:lang w:bidi="fa-IR"/>
        </w:rPr>
      </w:pPr>
      <w:r w:rsidRPr="00ED0756">
        <w:rPr>
          <w:rFonts w:ascii="Arial" w:hAnsi="Arial" w:cs="B Nazanin"/>
          <w:sz w:val="28"/>
          <w:szCs w:val="28"/>
          <w:rtl/>
          <w:lang w:bidi="fa-IR"/>
        </w:rPr>
        <w:t>منطقه سرعین واقع در استان اردبیل در دامنه زیبای رشته كوه سبلان قرار گرفته است. این شهر با چشم اندازی طبیعی و زیبا از مناطق نسبتاً بكر كشورمان است كه 11 چشمه آبگرم معدنی</w:t>
      </w:r>
      <w:r w:rsidRPr="00ED0756">
        <w:rPr>
          <w:rFonts w:ascii="Arial" w:hAnsi="Arial" w:cs="B Nazanin" w:hint="cs"/>
          <w:sz w:val="28"/>
          <w:szCs w:val="28"/>
          <w:rtl/>
          <w:lang w:bidi="fa-IR"/>
        </w:rPr>
        <w:t xml:space="preserve"> را</w:t>
      </w:r>
      <w:r w:rsidRPr="00ED0756">
        <w:rPr>
          <w:rFonts w:ascii="Arial" w:hAnsi="Arial" w:cs="B Nazanin"/>
          <w:sz w:val="28"/>
          <w:szCs w:val="28"/>
          <w:rtl/>
          <w:lang w:bidi="fa-IR"/>
        </w:rPr>
        <w:t xml:space="preserve"> كه هر كدام دارای</w:t>
      </w:r>
      <w:r w:rsidRPr="00ED0756">
        <w:rPr>
          <w:rFonts w:ascii="Arial" w:hAnsi="Arial" w:cs="B Nazanin" w:hint="cs"/>
          <w:sz w:val="28"/>
          <w:szCs w:val="28"/>
          <w:rtl/>
          <w:lang w:bidi="fa-IR"/>
        </w:rPr>
        <w:t xml:space="preserve"> خواص</w:t>
      </w:r>
      <w:r w:rsidRPr="00ED0756">
        <w:rPr>
          <w:rFonts w:ascii="Arial" w:hAnsi="Arial" w:cs="B Nazanin"/>
          <w:sz w:val="28"/>
          <w:szCs w:val="28"/>
          <w:rtl/>
          <w:lang w:bidi="fa-IR"/>
        </w:rPr>
        <w:t xml:space="preserve"> متفاوت و متنوع درمانی خاص خود می باشند در خود جای داده است.</w:t>
      </w:r>
      <w:r w:rsidR="00ED0756" w:rsidRPr="00ED0756">
        <w:rPr>
          <w:rFonts w:asciiTheme="majorBidi" w:hAnsiTheme="majorBidi" w:cs="B Nazanin" w:hint="cs"/>
          <w:sz w:val="28"/>
          <w:szCs w:val="28"/>
          <w:rtl/>
          <w:lang w:bidi="fa-IR"/>
        </w:rPr>
        <w:t xml:space="preserve"> (محمدرضا غفوری 135.</w:t>
      </w:r>
      <w:r w:rsidR="00ED0756">
        <w:rPr>
          <w:rFonts w:asciiTheme="majorBidi" w:hAnsiTheme="majorBidi" w:cs="B Nazanin" w:hint="cs"/>
          <w:sz w:val="28"/>
          <w:szCs w:val="28"/>
          <w:rtl/>
          <w:lang w:bidi="fa-IR"/>
        </w:rPr>
        <w:t>ص</w:t>
      </w:r>
      <w:r w:rsidR="00ED0756" w:rsidRPr="00ED0756">
        <w:rPr>
          <w:rFonts w:asciiTheme="majorBidi" w:hAnsiTheme="majorBidi" w:cs="B Nazanin" w:hint="cs"/>
          <w:sz w:val="28"/>
          <w:szCs w:val="28"/>
          <w:rtl/>
          <w:lang w:bidi="fa-IR"/>
        </w:rPr>
        <w:t>1378)</w:t>
      </w:r>
    </w:p>
    <w:p w:rsidR="00665FFD" w:rsidRPr="00DB4258" w:rsidRDefault="00665FFD" w:rsidP="00DB4258">
      <w:pPr>
        <w:ind w:firstLine="566"/>
        <w:jc w:val="right"/>
        <w:rPr>
          <w:rFonts w:ascii="Arial" w:hAnsi="Arial" w:cs="B Nazanin"/>
          <w:sz w:val="28"/>
          <w:szCs w:val="28"/>
          <w:rtl/>
          <w:lang w:bidi="fa-IR"/>
        </w:rPr>
      </w:pPr>
      <w:r w:rsidRPr="00DB4258">
        <w:rPr>
          <w:rFonts w:ascii="Arial" w:hAnsi="Arial" w:cs="B Nazanin"/>
          <w:sz w:val="28"/>
          <w:szCs w:val="28"/>
          <w:rtl/>
          <w:lang w:bidi="fa-IR"/>
        </w:rPr>
        <w:t>تلفیق دو مسئله توریسم و آبدرمانی در این منطقه مهمترین عامل شكل گیری پروژه شد.</w:t>
      </w:r>
    </w:p>
    <w:p w:rsidR="00DB4258" w:rsidRPr="00DB4258" w:rsidRDefault="00665FFD" w:rsidP="00DB4258">
      <w:pPr>
        <w:ind w:firstLine="566"/>
        <w:jc w:val="right"/>
        <w:rPr>
          <w:rFonts w:ascii="Arial" w:hAnsi="Arial" w:cs="B Nazanin"/>
          <w:sz w:val="28"/>
          <w:szCs w:val="28"/>
          <w:rtl/>
          <w:lang w:bidi="fa-IR"/>
        </w:rPr>
      </w:pPr>
      <w:r w:rsidRPr="00DB4258">
        <w:rPr>
          <w:rFonts w:ascii="Arial" w:hAnsi="Arial" w:cs="B Nazanin"/>
          <w:sz w:val="28"/>
          <w:szCs w:val="28"/>
          <w:rtl/>
          <w:lang w:bidi="fa-IR"/>
        </w:rPr>
        <w:t>از طرفی ایجاد اقامتگاه مناسب برای مسافرین</w:t>
      </w:r>
      <w:r w:rsidRPr="00DB4258">
        <w:rPr>
          <w:rFonts w:ascii="Arial" w:hAnsi="Arial" w:cs="B Nazanin" w:hint="cs"/>
          <w:sz w:val="28"/>
          <w:szCs w:val="28"/>
          <w:rtl/>
          <w:lang w:bidi="fa-IR"/>
        </w:rPr>
        <w:t>،</w:t>
      </w:r>
      <w:r w:rsidRPr="00DB4258">
        <w:rPr>
          <w:rFonts w:ascii="Arial" w:hAnsi="Arial" w:cs="B Nazanin"/>
          <w:sz w:val="28"/>
          <w:szCs w:val="28"/>
          <w:rtl/>
          <w:lang w:bidi="fa-IR"/>
        </w:rPr>
        <w:t xml:space="preserve"> نیاز منطقه را از نظر كمی و كیفی تامین نموده و با تركیب بخش آبدرمانی آن پتانسیل اصلی منطقه احیاء و ارزش واقعی آن با اعمال استفاده صحیح از چشمه</w:t>
      </w:r>
      <w:r w:rsidRPr="00DB4258">
        <w:rPr>
          <w:rFonts w:ascii="Arial" w:hAnsi="Arial" w:cs="B Nazanin" w:hint="cs"/>
          <w:sz w:val="28"/>
          <w:szCs w:val="28"/>
          <w:rtl/>
          <w:lang w:bidi="fa-IR"/>
        </w:rPr>
        <w:softHyphen/>
      </w:r>
      <w:r w:rsidRPr="00DB4258">
        <w:rPr>
          <w:rFonts w:ascii="Arial" w:hAnsi="Arial" w:cs="B Nazanin"/>
          <w:sz w:val="28"/>
          <w:szCs w:val="28"/>
          <w:rtl/>
          <w:lang w:bidi="fa-IR"/>
        </w:rPr>
        <w:t>های آبگرم معدنی و تزریق برنامه</w:t>
      </w:r>
      <w:r w:rsidRPr="00DB4258">
        <w:rPr>
          <w:rFonts w:ascii="Arial" w:hAnsi="Arial" w:cs="B Nazanin" w:hint="cs"/>
          <w:sz w:val="28"/>
          <w:szCs w:val="28"/>
          <w:rtl/>
          <w:lang w:bidi="fa-IR"/>
        </w:rPr>
        <w:softHyphen/>
      </w:r>
      <w:r w:rsidRPr="00DB4258">
        <w:rPr>
          <w:rFonts w:ascii="Arial" w:hAnsi="Arial" w:cs="B Nazanin"/>
          <w:sz w:val="28"/>
          <w:szCs w:val="28"/>
          <w:rtl/>
          <w:lang w:bidi="fa-IR"/>
        </w:rPr>
        <w:t>های علمی</w:t>
      </w:r>
      <w:r w:rsidRPr="00DB4258">
        <w:rPr>
          <w:rFonts w:ascii="Arial" w:hAnsi="Arial" w:cs="B Nazanin" w:hint="cs"/>
          <w:sz w:val="28"/>
          <w:szCs w:val="28"/>
          <w:rtl/>
          <w:lang w:bidi="fa-IR"/>
        </w:rPr>
        <w:softHyphen/>
      </w:r>
      <w:r w:rsidRPr="00DB4258">
        <w:rPr>
          <w:rFonts w:ascii="Arial" w:hAnsi="Arial" w:cs="B Nazanin"/>
          <w:sz w:val="28"/>
          <w:szCs w:val="28"/>
          <w:rtl/>
          <w:lang w:bidi="fa-IR"/>
        </w:rPr>
        <w:t>ـ تفریحی مناسب، نمودار شده و این قطب جاذبه</w:t>
      </w:r>
      <w:r w:rsidRPr="00DB4258">
        <w:rPr>
          <w:rFonts w:ascii="Arial" w:hAnsi="Arial" w:cs="B Nazanin" w:hint="cs"/>
          <w:sz w:val="28"/>
          <w:szCs w:val="28"/>
          <w:rtl/>
          <w:lang w:bidi="fa-IR"/>
        </w:rPr>
        <w:softHyphen/>
      </w:r>
      <w:r w:rsidRPr="00DB4258">
        <w:rPr>
          <w:rFonts w:ascii="Arial" w:hAnsi="Arial" w:cs="B Nazanin"/>
          <w:sz w:val="28"/>
          <w:szCs w:val="28"/>
          <w:rtl/>
          <w:lang w:bidi="fa-IR"/>
        </w:rPr>
        <w:t xml:space="preserve">ای كشور دارای امكانات مفید </w:t>
      </w:r>
      <w:r w:rsidR="00DB4258">
        <w:rPr>
          <w:rFonts w:ascii="Arial" w:hAnsi="Arial" w:cs="B Nazanin"/>
          <w:sz w:val="28"/>
          <w:szCs w:val="28"/>
          <w:lang w:bidi="fa-IR"/>
        </w:rPr>
        <w:t>.</w:t>
      </w:r>
      <w:r w:rsidRPr="00DB4258">
        <w:rPr>
          <w:rFonts w:ascii="Arial" w:hAnsi="Arial" w:cs="B Nazanin"/>
          <w:sz w:val="28"/>
          <w:szCs w:val="28"/>
          <w:rtl/>
          <w:lang w:bidi="fa-IR"/>
        </w:rPr>
        <w:t>و متناسب در سطح خواسته</w:t>
      </w:r>
      <w:r w:rsidRPr="00DB4258">
        <w:rPr>
          <w:rFonts w:ascii="Arial" w:hAnsi="Arial" w:cs="B Nazanin" w:hint="cs"/>
          <w:sz w:val="28"/>
          <w:szCs w:val="28"/>
          <w:rtl/>
          <w:lang w:bidi="fa-IR"/>
        </w:rPr>
        <w:softHyphen/>
      </w:r>
      <w:r w:rsidRPr="00DB4258">
        <w:rPr>
          <w:rFonts w:ascii="Arial" w:hAnsi="Arial" w:cs="B Nazanin"/>
          <w:sz w:val="28"/>
          <w:szCs w:val="28"/>
          <w:rtl/>
          <w:lang w:bidi="fa-IR"/>
        </w:rPr>
        <w:t>های مسافرین گردد</w:t>
      </w:r>
    </w:p>
    <w:p w:rsidR="00B1243C" w:rsidRPr="00147791" w:rsidRDefault="005449A3" w:rsidP="00F22C8F">
      <w:pPr>
        <w:pStyle w:val="Heading1"/>
        <w:rPr>
          <w:rFonts w:ascii="Arial" w:eastAsiaTheme="minorEastAsia" w:hAnsi="Arial" w:cs="B Nazanin"/>
          <w:b w:val="0"/>
          <w:bCs w:val="0"/>
          <w:color w:val="auto"/>
          <w:sz w:val="32"/>
          <w:szCs w:val="32"/>
        </w:rPr>
      </w:pPr>
      <w:r w:rsidRPr="00147791">
        <w:rPr>
          <w:rFonts w:ascii="Arial" w:eastAsiaTheme="minorEastAsia" w:hAnsi="Arial" w:cs="B Nazanin"/>
          <w:b w:val="0"/>
          <w:bCs w:val="0"/>
          <w:color w:val="auto"/>
          <w:sz w:val="32"/>
          <w:szCs w:val="32"/>
        </w:rPr>
        <w:t>-</w:t>
      </w:r>
      <w:r w:rsidR="00F22C8F" w:rsidRPr="00147791">
        <w:rPr>
          <w:rFonts w:ascii="Arial" w:eastAsiaTheme="minorEastAsia" w:hAnsi="Arial" w:cs="B Nazanin" w:hint="cs"/>
          <w:b w:val="0"/>
          <w:bCs w:val="0"/>
          <w:color w:val="auto"/>
          <w:sz w:val="32"/>
          <w:szCs w:val="32"/>
          <w:rtl/>
        </w:rPr>
        <w:t>1</w:t>
      </w:r>
      <w:r w:rsidR="00A32202" w:rsidRPr="00147791">
        <w:rPr>
          <w:rFonts w:ascii="Arial" w:eastAsiaTheme="minorEastAsia" w:hAnsi="Arial" w:cs="B Nazanin" w:hint="cs"/>
          <w:b w:val="0"/>
          <w:bCs w:val="0"/>
          <w:color w:val="auto"/>
          <w:sz w:val="32"/>
          <w:szCs w:val="32"/>
          <w:rtl/>
        </w:rPr>
        <w:t> </w:t>
      </w:r>
      <w:r w:rsidRPr="00147791">
        <w:rPr>
          <w:rFonts w:ascii="Arial" w:eastAsiaTheme="minorEastAsia" w:hAnsi="Arial" w:cs="B Nazanin"/>
          <w:b w:val="0"/>
          <w:bCs w:val="0"/>
          <w:color w:val="auto"/>
          <w:sz w:val="32"/>
          <w:szCs w:val="32"/>
        </w:rPr>
        <w:t>-</w:t>
      </w:r>
      <w:r w:rsidR="00F22C8F" w:rsidRPr="00147791">
        <w:rPr>
          <w:rFonts w:ascii="Arial" w:eastAsiaTheme="minorEastAsia" w:hAnsi="Arial" w:cs="B Nazanin" w:hint="cs"/>
          <w:b w:val="0"/>
          <w:bCs w:val="0"/>
          <w:color w:val="auto"/>
          <w:sz w:val="32"/>
          <w:szCs w:val="32"/>
          <w:rtl/>
        </w:rPr>
        <w:t>2</w:t>
      </w:r>
      <w:r w:rsidR="00A32202" w:rsidRPr="00147791">
        <w:rPr>
          <w:rFonts w:ascii="Arial" w:eastAsiaTheme="minorEastAsia" w:hAnsi="Arial" w:cs="B Nazanin" w:hint="cs"/>
          <w:b w:val="0"/>
          <w:bCs w:val="0"/>
          <w:color w:val="auto"/>
          <w:sz w:val="32"/>
          <w:szCs w:val="32"/>
          <w:rtl/>
        </w:rPr>
        <w:t>بیان مسئله</w:t>
      </w:r>
      <w:r w:rsidRPr="00147791">
        <w:rPr>
          <w:rFonts w:ascii="Arial" w:eastAsiaTheme="minorEastAsia" w:hAnsi="Arial" w:cs="B Nazanin"/>
          <w:b w:val="0"/>
          <w:bCs w:val="0"/>
          <w:color w:val="auto"/>
          <w:sz w:val="32"/>
          <w:szCs w:val="32"/>
        </w:rPr>
        <w:t>:</w:t>
      </w:r>
    </w:p>
    <w:p w:rsidR="00A32202" w:rsidRPr="00DB4258" w:rsidRDefault="00A32202" w:rsidP="00DB4258">
      <w:pPr>
        <w:bidi/>
        <w:spacing w:after="0"/>
        <w:ind w:left="-2"/>
        <w:rPr>
          <w:rFonts w:ascii="Arial" w:hAnsi="Arial" w:cs="B Nazanin"/>
          <w:sz w:val="28"/>
          <w:szCs w:val="28"/>
          <w:lang w:bidi="fa-IR"/>
        </w:rPr>
      </w:pPr>
      <w:r w:rsidRPr="00DB4258">
        <w:rPr>
          <w:rFonts w:ascii="Arial" w:hAnsi="Arial" w:cs="B Nazanin" w:hint="cs"/>
          <w:sz w:val="28"/>
          <w:szCs w:val="28"/>
          <w:rtl/>
          <w:lang w:bidi="fa-IR"/>
        </w:rPr>
        <w:t xml:space="preserve">در جهاني که ما در آن زندگي ميکنيم هر روز به واسطه برقراري ارتباط ، تمدن ها و فرهنگ هاي مختلف کوچک مي شوند.از طرفي هزاره سوم گامي است بلند در جهت ارتباطات </w:t>
      </w:r>
      <w:r w:rsidRPr="00DB4258">
        <w:rPr>
          <w:rFonts w:ascii="Arial" w:hAnsi="Arial" w:cs="B Nazanin" w:hint="cs"/>
          <w:sz w:val="28"/>
          <w:szCs w:val="28"/>
          <w:rtl/>
          <w:lang w:bidi="fa-IR"/>
        </w:rPr>
        <w:lastRenderedPageBreak/>
        <w:t>يکي از مهمترين صنايعي که کم و بيش تمام کشورهاي جهان را به خود معطوف کرده صنعت توريسم است.رشد سريع و بي وقفه صنعت توريسم ايران را نيز تحت تاثير خود قرار داده است که با توجه به وجود جاذبه هاي توريستي در ايران اين صنعت بر سود اقتصادي به يکي از دغدغه هاي تصميم گيرندگان مسائل کشوري تبديل شده است.وجود همين جاذبه هاي توريستي و حضور تمدن و فرهنگ غني ايران باعث مطرح شدن ايده گفتگوي تمدن ها نيز شد تا آنجا که به پيشنهاد ايران سال 2001 ميلادي سال گفتگوي تمدن ها نام گرفت.با اين وجود به علت نبود برنامه ريزي اصولي و همه جانبه ، کمبود امکانات و عدم تبليغات مناسب مشکلات جهانگردان در داخل کشور به علت متفاوت بودن فرهنگ ها و قوانين ديني ، پاييين بودن کيفيت فضاهاي اقامتي ، عدم وجود سيستم حمل و نقل مدرن و...هنوز راه هاي توسعه و گسترش صنعت توريسم در ايران چندان هموار نشده است.البته اين را نبايد فراموش کرد که جلوه هاي هنري ، ذوق و ادبيات و روح مهمان نوازي ايرانيان و هم چنين وجود آثار باستاني از تمدن ها و دوران مختلف شهر نشيني و سبک خاص و غني معماري ايراني و اسلامي از موارد جذب کننده است.از بررسي موارد فوق به اين نتيجه مي رسيم که همزمان با گسترش روز افزون مسافرت و گردشگري و گرايش بيش از پيش مردم به اين امر ، ايجاد امکانات پذيرش اين مسافران به نحو مطلوب از نظر کمي و کيفي بايد مورد توجه قرار گيرد و در برنامه ريزي هاي کلان رديف هاي خاصي را به خود اختصاص دهد. ضرورت ايجاد هتل ها و اقمت گاه هاي بين المللي در ايران نيز از چند جنبه قابل بررسي است :</w:t>
      </w:r>
    </w:p>
    <w:p w:rsidR="00A32202" w:rsidRPr="00DB4258" w:rsidRDefault="00A32202" w:rsidP="00DB4258">
      <w:pPr>
        <w:bidi/>
        <w:spacing w:after="0"/>
        <w:ind w:left="-2"/>
        <w:rPr>
          <w:rFonts w:ascii="Arial" w:hAnsi="Arial" w:cs="B Nazanin"/>
          <w:sz w:val="28"/>
          <w:szCs w:val="28"/>
          <w:rtl/>
          <w:lang w:bidi="fa-IR"/>
        </w:rPr>
      </w:pPr>
      <w:r w:rsidRPr="00DB4258">
        <w:rPr>
          <w:rFonts w:ascii="Arial" w:hAnsi="Arial" w:cs="B Nazanin" w:hint="cs"/>
          <w:sz w:val="28"/>
          <w:szCs w:val="28"/>
          <w:rtl/>
          <w:lang w:bidi="fa-IR"/>
        </w:rPr>
        <w:t>نخست جنبه فرهنگي که همان طور که اشاره شد در اين زمينه ايده گفتگوي تم</w:t>
      </w:r>
      <w:r w:rsidR="00DB4258">
        <w:rPr>
          <w:rFonts w:ascii="Arial" w:hAnsi="Arial" w:cs="B Nazanin" w:hint="cs"/>
          <w:sz w:val="28"/>
          <w:szCs w:val="28"/>
          <w:rtl/>
          <w:lang w:bidi="fa-IR"/>
        </w:rPr>
        <w:t xml:space="preserve">دن ها بايد مورد توجه قرار گيرد </w:t>
      </w:r>
      <w:r w:rsidRPr="00DB4258">
        <w:rPr>
          <w:rFonts w:ascii="Arial" w:hAnsi="Arial" w:cs="B Nazanin" w:hint="cs"/>
          <w:sz w:val="28"/>
          <w:szCs w:val="28"/>
          <w:rtl/>
          <w:lang w:bidi="fa-IR"/>
        </w:rPr>
        <w:t xml:space="preserve"> امکان برقراري ارتباط بين فرهنگ هاي مختلف امکان آشناي با ساير فرهنگ ها هم چنين شناخت دانش جديد و پيشرفت هاي چشمگير غرب در همه زمينه ها از اهداف اين ايده است . جنبه اقتصادي يکي ديگر از موارد فوق است . بر اساس برخي اظهار نظرهاي رسمي صنعت گردشگري مي تواند ساليانه پانصد هزار شغل جديد ايجاد کند و هفت و نيم ميليارد دلار در آمد ساليانه نصيب کشور کند . هم چنين گفته مي شود به ازا ورود هر توريست قابليت ايجاد هشت شغل جديد در کشور وجود دارد . جايگاه ويژه شهر </w:t>
      </w:r>
      <w:r w:rsidRPr="00DB4258">
        <w:rPr>
          <w:rFonts w:ascii="Arial" w:hAnsi="Arial" w:cs="B Nazanin"/>
          <w:sz w:val="28"/>
          <w:szCs w:val="28"/>
          <w:rtl/>
          <w:lang w:bidi="fa-IR"/>
        </w:rPr>
        <w:t>سرعین</w:t>
      </w:r>
      <w:r w:rsidRPr="00DB4258">
        <w:rPr>
          <w:rFonts w:ascii="Arial" w:hAnsi="Arial" w:cs="B Nazanin" w:hint="cs"/>
          <w:sz w:val="28"/>
          <w:szCs w:val="28"/>
          <w:rtl/>
          <w:lang w:bidi="fa-IR"/>
        </w:rPr>
        <w:t xml:space="preserve"> و جاذبه هاي توريستي فراوان و کم </w:t>
      </w:r>
      <w:r w:rsidRPr="00DB4258">
        <w:rPr>
          <w:rFonts w:ascii="Arial" w:hAnsi="Arial" w:cs="B Nazanin" w:hint="cs"/>
          <w:sz w:val="28"/>
          <w:szCs w:val="28"/>
          <w:rtl/>
          <w:lang w:bidi="fa-IR"/>
        </w:rPr>
        <w:lastRenderedPageBreak/>
        <w:t xml:space="preserve">نظير اين شهر  نياز آن را به ساخت مجموعه هاي اقامتي </w:t>
      </w:r>
      <w:r w:rsidRPr="00DB4258">
        <w:rPr>
          <w:rFonts w:ascii="Arial" w:hAnsi="Arial" w:cs="B Nazanin"/>
          <w:sz w:val="28"/>
          <w:szCs w:val="28"/>
          <w:rtl/>
          <w:lang w:bidi="fa-IR"/>
        </w:rPr>
        <w:t xml:space="preserve">تفریحی </w:t>
      </w:r>
      <w:r w:rsidRPr="00DB4258">
        <w:rPr>
          <w:rFonts w:ascii="Arial" w:hAnsi="Arial" w:cs="B Nazanin" w:hint="cs"/>
          <w:sz w:val="28"/>
          <w:szCs w:val="28"/>
          <w:rtl/>
          <w:lang w:bidi="fa-IR"/>
        </w:rPr>
        <w:t xml:space="preserve">و </w:t>
      </w:r>
      <w:r w:rsidRPr="00DB4258">
        <w:rPr>
          <w:rFonts w:ascii="Arial" w:hAnsi="Arial" w:cs="B Nazanin"/>
          <w:sz w:val="28"/>
          <w:szCs w:val="28"/>
          <w:rtl/>
          <w:lang w:bidi="fa-IR"/>
        </w:rPr>
        <w:t xml:space="preserve">آبدرمانی </w:t>
      </w:r>
      <w:r w:rsidRPr="00DB4258">
        <w:rPr>
          <w:rFonts w:ascii="Arial" w:hAnsi="Arial" w:cs="B Nazanin" w:hint="cs"/>
          <w:sz w:val="28"/>
          <w:szCs w:val="28"/>
          <w:rtl/>
          <w:lang w:bidi="fa-IR"/>
        </w:rPr>
        <w:t xml:space="preserve">بيشتر مي کند </w:t>
      </w:r>
    </w:p>
    <w:p w:rsidR="00DB4258" w:rsidRDefault="00A32202" w:rsidP="00086820">
      <w:pPr>
        <w:bidi/>
        <w:spacing w:after="0"/>
        <w:rPr>
          <w:rFonts w:ascii="Arial" w:hAnsi="Arial" w:cs="B Nazanin"/>
          <w:sz w:val="28"/>
          <w:szCs w:val="28"/>
          <w:rtl/>
          <w:lang w:bidi="fa-IR"/>
        </w:rPr>
      </w:pPr>
      <w:r w:rsidRPr="00DB4258">
        <w:rPr>
          <w:rFonts w:ascii="Arial" w:hAnsi="Arial" w:cs="B Nazanin" w:hint="cs"/>
          <w:sz w:val="28"/>
          <w:szCs w:val="28"/>
          <w:rtl/>
          <w:lang w:bidi="fa-IR"/>
        </w:rPr>
        <w:t xml:space="preserve">در پژوهش (طراحي مجموعه اقامتي و </w:t>
      </w:r>
      <w:r w:rsidRPr="00DB4258">
        <w:rPr>
          <w:rFonts w:ascii="Arial" w:hAnsi="Arial" w:cs="B Nazanin"/>
          <w:sz w:val="28"/>
          <w:szCs w:val="28"/>
          <w:rtl/>
          <w:lang w:bidi="fa-IR"/>
        </w:rPr>
        <w:t>آبدرمانی</w:t>
      </w:r>
      <w:r w:rsidRPr="00DB4258">
        <w:rPr>
          <w:rFonts w:ascii="Arial" w:hAnsi="Arial" w:cs="B Nazanin" w:hint="cs"/>
          <w:sz w:val="28"/>
          <w:szCs w:val="28"/>
          <w:rtl/>
          <w:lang w:bidi="fa-IR"/>
        </w:rPr>
        <w:t>) سعي شده است با استفاده از ويژگي ها و خصوصيات شهر مناسبي براي گذراندن اوقات فراغت مسافران و گرد</w:t>
      </w:r>
      <w:r w:rsidR="005449A3" w:rsidRPr="00DB4258">
        <w:rPr>
          <w:rFonts w:ascii="Arial" w:hAnsi="Arial" w:cs="B Nazanin" w:hint="cs"/>
          <w:sz w:val="28"/>
          <w:szCs w:val="28"/>
          <w:rtl/>
          <w:lang w:bidi="fa-IR"/>
        </w:rPr>
        <w:t>شگران خارجي و داخلي ايجاد شود .</w:t>
      </w:r>
    </w:p>
    <w:p w:rsidR="00086820" w:rsidRPr="00DB4258" w:rsidRDefault="00086820" w:rsidP="00086820">
      <w:pPr>
        <w:bidi/>
        <w:spacing w:after="0"/>
        <w:rPr>
          <w:rFonts w:ascii="Arial" w:hAnsi="Arial" w:cs="B Nazanin"/>
          <w:sz w:val="28"/>
          <w:szCs w:val="28"/>
          <w:lang w:bidi="fa-IR"/>
        </w:rPr>
      </w:pPr>
    </w:p>
    <w:p w:rsidR="002744FF" w:rsidRPr="00086820" w:rsidRDefault="00F22C8F" w:rsidP="00F22C8F">
      <w:pPr>
        <w:bidi/>
        <w:rPr>
          <w:rFonts w:ascii="Arial" w:hAnsi="Arial" w:cs="B Nazanin"/>
          <w:sz w:val="32"/>
          <w:szCs w:val="32"/>
          <w:lang w:bidi="fa-IR"/>
        </w:rPr>
      </w:pPr>
      <w:r>
        <w:rPr>
          <w:rFonts w:ascii="Arial" w:hAnsi="Arial" w:cs="B Nazanin" w:hint="cs"/>
          <w:sz w:val="32"/>
          <w:szCs w:val="32"/>
          <w:rtl/>
          <w:lang w:bidi="fa-IR"/>
        </w:rPr>
        <w:t>1</w:t>
      </w:r>
      <w:r w:rsidR="005449A3" w:rsidRPr="00086820">
        <w:rPr>
          <w:rFonts w:ascii="Arial" w:hAnsi="Arial" w:cs="B Nazanin" w:hint="cs"/>
          <w:sz w:val="32"/>
          <w:szCs w:val="32"/>
          <w:rtl/>
          <w:lang w:bidi="fa-IR"/>
        </w:rPr>
        <w:t>-</w:t>
      </w:r>
      <w:r>
        <w:rPr>
          <w:rFonts w:ascii="Arial" w:hAnsi="Arial" w:cs="B Nazanin" w:hint="cs"/>
          <w:sz w:val="32"/>
          <w:szCs w:val="32"/>
          <w:rtl/>
          <w:lang w:bidi="fa-IR"/>
        </w:rPr>
        <w:t>3</w:t>
      </w:r>
      <w:r w:rsidR="005449A3" w:rsidRPr="00086820">
        <w:rPr>
          <w:rFonts w:ascii="Arial" w:hAnsi="Arial" w:cs="B Nazanin"/>
          <w:sz w:val="32"/>
          <w:szCs w:val="32"/>
          <w:lang w:bidi="fa-IR"/>
        </w:rPr>
        <w:t>-</w:t>
      </w:r>
      <w:r w:rsidR="005449A3" w:rsidRPr="00086820">
        <w:rPr>
          <w:rFonts w:ascii="Arial" w:hAnsi="Arial" w:cs="B Nazanin" w:hint="cs"/>
          <w:sz w:val="32"/>
          <w:szCs w:val="32"/>
          <w:rtl/>
          <w:lang w:bidi="fa-IR"/>
        </w:rPr>
        <w:t xml:space="preserve"> ضرورت و اهمیت موضوع تحقیق:</w:t>
      </w:r>
    </w:p>
    <w:p w:rsidR="005449A3" w:rsidRPr="00DB4258" w:rsidRDefault="005449A3" w:rsidP="00DB4258">
      <w:pPr>
        <w:bidi/>
        <w:spacing w:after="0"/>
        <w:ind w:left="-2"/>
        <w:rPr>
          <w:rFonts w:ascii="Arial" w:hAnsi="Arial" w:cs="B Nazanin"/>
          <w:sz w:val="28"/>
          <w:szCs w:val="28"/>
          <w:lang w:bidi="fa-IR"/>
        </w:rPr>
      </w:pPr>
      <w:r w:rsidRPr="00DB4258">
        <w:rPr>
          <w:rFonts w:ascii="Arial" w:hAnsi="Arial" w:cs="B Nazanin" w:hint="cs"/>
          <w:sz w:val="28"/>
          <w:szCs w:val="28"/>
          <w:rtl/>
          <w:lang w:bidi="fa-IR"/>
        </w:rPr>
        <w:t>دقت نظر و تفحص در بیان اهمیت هتل و رفتار سنجی دقیق انسان در آن و نیازهای روز افزون او موضوع مورد بحث را دچار پیچیدگی خاصی می نماید. آیا می توان برای طراحی هتل در دنیای امروز با همان ساختارهای قبلی و استانداردهای دیروز با هتل دیگر رقابت کرد و یا توریست های بیشتری جذب کرد؟</w:t>
      </w:r>
    </w:p>
    <w:p w:rsidR="005449A3" w:rsidRPr="00DB4258" w:rsidRDefault="005449A3" w:rsidP="00DB4258">
      <w:pPr>
        <w:bidi/>
        <w:spacing w:after="0"/>
        <w:ind w:left="-2"/>
        <w:rPr>
          <w:rFonts w:ascii="Arial" w:hAnsi="Arial" w:cs="B Nazanin"/>
          <w:sz w:val="28"/>
          <w:szCs w:val="28"/>
          <w:rtl/>
          <w:lang w:bidi="fa-IR"/>
        </w:rPr>
      </w:pPr>
      <w:r w:rsidRPr="00DB4258">
        <w:rPr>
          <w:rFonts w:ascii="Arial" w:hAnsi="Arial" w:cs="B Nazanin" w:hint="cs"/>
          <w:sz w:val="28"/>
          <w:szCs w:val="28"/>
          <w:rtl/>
          <w:lang w:bidi="fa-IR"/>
        </w:rPr>
        <w:t>اگر به گذشته بنگریم درمیابیم که تکنولوژیهای امروز نظیر تلفن ، کامپیوتر و موبایل در ابتدا به صورت نیاز نبوده اند چون اصولا چنین نیازهایی تا آن حد احساس نمی شده که منجر به پیشرفت شود و بلکه حس سرگرمی جویی و تنوع طلبی انسان او را به</w:t>
      </w:r>
      <w:r w:rsidR="00086820">
        <w:rPr>
          <w:rFonts w:ascii="Arial" w:hAnsi="Arial" w:cs="B Nazanin" w:hint="cs"/>
          <w:sz w:val="28"/>
          <w:szCs w:val="28"/>
          <w:rtl/>
          <w:lang w:bidi="fa-IR"/>
        </w:rPr>
        <w:t xml:space="preserve"> این نقطه کشانده است.</w:t>
      </w:r>
    </w:p>
    <w:p w:rsidR="005449A3" w:rsidRPr="00DB4258" w:rsidRDefault="005449A3" w:rsidP="00DB4258">
      <w:pPr>
        <w:bidi/>
        <w:spacing w:after="0"/>
        <w:ind w:left="-2"/>
        <w:rPr>
          <w:rFonts w:ascii="Arial" w:hAnsi="Arial" w:cs="B Nazanin"/>
          <w:sz w:val="28"/>
          <w:szCs w:val="28"/>
          <w:rtl/>
          <w:lang w:bidi="fa-IR"/>
        </w:rPr>
      </w:pPr>
      <w:r w:rsidRPr="00DB4258">
        <w:rPr>
          <w:rFonts w:ascii="Arial" w:hAnsi="Arial" w:cs="B Nazanin" w:hint="cs"/>
          <w:sz w:val="28"/>
          <w:szCs w:val="28"/>
          <w:rtl/>
          <w:lang w:bidi="fa-IR"/>
        </w:rPr>
        <w:t>پس شاید در یک هتل سه ستاره فقط نباید به دنبال نیازهای استفاده کنندگان از فضاها بود بلکه باید نیازهای نهفته روح انسان را دریافت و در فضاها از تمهیداتی بهره برد که بتواند حرف جدیدی در میان هتل های رقیب داشته باشد .</w:t>
      </w:r>
    </w:p>
    <w:p w:rsidR="005449A3" w:rsidRPr="00DB4258" w:rsidRDefault="005449A3" w:rsidP="00DB4258">
      <w:pPr>
        <w:bidi/>
        <w:spacing w:after="0"/>
        <w:ind w:left="-2"/>
        <w:rPr>
          <w:rFonts w:ascii="Arial" w:hAnsi="Arial" w:cs="B Nazanin"/>
          <w:sz w:val="28"/>
          <w:szCs w:val="28"/>
          <w:rtl/>
          <w:lang w:bidi="fa-IR"/>
        </w:rPr>
      </w:pPr>
      <w:r w:rsidRPr="00DB4258">
        <w:rPr>
          <w:rFonts w:ascii="Arial" w:hAnsi="Arial" w:cs="B Nazanin" w:hint="cs"/>
          <w:sz w:val="28"/>
          <w:szCs w:val="28"/>
          <w:rtl/>
          <w:lang w:bidi="fa-IR"/>
        </w:rPr>
        <w:t>سوال دیگری که مطرح می شود این است که انتظار یک مسافر از</w:t>
      </w:r>
      <w:r w:rsidR="00C614DA" w:rsidRPr="00DB4258">
        <w:rPr>
          <w:rFonts w:ascii="Arial" w:hAnsi="Arial" w:cs="B Nazanin" w:hint="cs"/>
          <w:sz w:val="28"/>
          <w:szCs w:val="28"/>
          <w:rtl/>
          <w:lang w:bidi="fa-IR"/>
        </w:rPr>
        <w:t xml:space="preserve"> سفر به ایران </w:t>
      </w:r>
      <w:r w:rsidRPr="00DB4258">
        <w:rPr>
          <w:rFonts w:ascii="Arial" w:hAnsi="Arial" w:cs="B Nazanin" w:hint="cs"/>
          <w:sz w:val="28"/>
          <w:szCs w:val="28"/>
          <w:rtl/>
          <w:lang w:bidi="fa-IR"/>
        </w:rPr>
        <w:t>چیست؟</w:t>
      </w:r>
    </w:p>
    <w:p w:rsidR="005449A3" w:rsidRPr="00DB4258" w:rsidRDefault="005449A3" w:rsidP="00DB4258">
      <w:pPr>
        <w:bidi/>
        <w:spacing w:after="0"/>
        <w:ind w:left="-2"/>
        <w:rPr>
          <w:rFonts w:ascii="Arial" w:hAnsi="Arial" w:cs="B Nazanin"/>
          <w:sz w:val="28"/>
          <w:szCs w:val="28"/>
          <w:rtl/>
          <w:lang w:bidi="fa-IR"/>
        </w:rPr>
      </w:pPr>
      <w:r w:rsidRPr="00DB4258">
        <w:rPr>
          <w:rFonts w:ascii="Arial" w:hAnsi="Arial" w:cs="B Nazanin" w:hint="cs"/>
          <w:sz w:val="28"/>
          <w:szCs w:val="28"/>
          <w:rtl/>
          <w:lang w:bidi="fa-IR"/>
        </w:rPr>
        <w:t>آیا انتظار دارد لوکس ترین هتلی را که در ایالت متحده و یا در اروپا دیده با همان استانداردها این جا ببیند؟</w:t>
      </w:r>
    </w:p>
    <w:p w:rsidR="00DB4258" w:rsidRPr="00DB4258" w:rsidRDefault="005449A3" w:rsidP="00550975">
      <w:pPr>
        <w:bidi/>
        <w:spacing w:after="0"/>
        <w:ind w:left="-2"/>
        <w:rPr>
          <w:rFonts w:ascii="Arial" w:hAnsi="Arial" w:cs="B Nazanin"/>
          <w:sz w:val="28"/>
          <w:szCs w:val="28"/>
          <w:lang w:bidi="fa-IR"/>
        </w:rPr>
      </w:pPr>
      <w:r w:rsidRPr="00DB4258">
        <w:rPr>
          <w:rFonts w:ascii="Arial" w:hAnsi="Arial" w:cs="B Nazanin" w:hint="cs"/>
          <w:sz w:val="28"/>
          <w:szCs w:val="28"/>
          <w:rtl/>
          <w:lang w:bidi="fa-IR"/>
        </w:rPr>
        <w:t>گر چه که استانداردهای پیشرفته هتل های بزرگ بسیار در جذب مسافر مهم است اما موضوعی مهمتر مسافر را به این شهر کشانده است. با نگاهی عمیق تر درمی یابیم که شاید هتلی ساده اما با تنوع بسیار زیادی در فضاها و ایجاد سرگرمی و تفریح برای استفاده کنندگان که متناسب با قصد سفر آنان باشد ، بتواند ما را به هدفمان نزدیک نماید.</w:t>
      </w:r>
    </w:p>
    <w:p w:rsidR="00631359" w:rsidRPr="00147791" w:rsidRDefault="00631359" w:rsidP="00631359">
      <w:pPr>
        <w:pStyle w:val="Heading1"/>
        <w:spacing w:line="360" w:lineRule="auto"/>
        <w:rPr>
          <w:rFonts w:ascii="Arial" w:eastAsiaTheme="minorEastAsia" w:hAnsi="Arial" w:cs="B Nazanin"/>
          <w:b w:val="0"/>
          <w:bCs w:val="0"/>
          <w:color w:val="auto"/>
          <w:sz w:val="32"/>
          <w:szCs w:val="32"/>
        </w:rPr>
      </w:pPr>
      <w:r w:rsidRPr="00147791">
        <w:rPr>
          <w:rFonts w:ascii="Arial" w:eastAsiaTheme="minorEastAsia" w:hAnsi="Arial" w:cs="B Nazanin" w:hint="cs"/>
          <w:b w:val="0"/>
          <w:bCs w:val="0"/>
          <w:color w:val="auto"/>
          <w:sz w:val="32"/>
          <w:szCs w:val="32"/>
          <w:rtl/>
        </w:rPr>
        <w:lastRenderedPageBreak/>
        <w:t>1-4- پرسشهاي مطرح:</w:t>
      </w:r>
    </w:p>
    <w:p w:rsidR="00631359" w:rsidRPr="00DB4258" w:rsidRDefault="00631359" w:rsidP="00631359">
      <w:pPr>
        <w:bidi/>
        <w:spacing w:after="0" w:line="360" w:lineRule="auto"/>
        <w:ind w:left="-2"/>
        <w:rPr>
          <w:rFonts w:ascii="Arial" w:hAnsi="Arial" w:cs="B Nazanin"/>
          <w:sz w:val="28"/>
          <w:szCs w:val="28"/>
          <w:rtl/>
          <w:lang w:bidi="fa-IR"/>
        </w:rPr>
      </w:pPr>
      <w:r w:rsidRPr="00DB4258">
        <w:rPr>
          <w:rFonts w:ascii="Arial" w:hAnsi="Arial" w:cs="B Nazanin" w:hint="cs"/>
          <w:sz w:val="28"/>
          <w:szCs w:val="28"/>
          <w:rtl/>
          <w:lang w:bidi="fa-IR"/>
        </w:rPr>
        <w:t>براي طراحي اين مجموعه سوالات متعددي مطرح مي شود که پاسخگويي به آنها اهداف کلي طرح را مطرح مي سازد و به عنوان مباني طراحي مورد استفاده قرار مي گيرد :</w:t>
      </w:r>
    </w:p>
    <w:p w:rsidR="00631359" w:rsidRPr="00DB4258" w:rsidRDefault="00631359" w:rsidP="00631359">
      <w:pPr>
        <w:bidi/>
        <w:spacing w:after="0" w:line="360" w:lineRule="auto"/>
        <w:ind w:left="-2"/>
        <w:rPr>
          <w:rFonts w:ascii="Arial" w:hAnsi="Arial" w:cs="B Nazanin"/>
          <w:sz w:val="28"/>
          <w:szCs w:val="28"/>
          <w:rtl/>
          <w:lang w:bidi="fa-IR"/>
        </w:rPr>
      </w:pPr>
      <w:r w:rsidRPr="00DB4258">
        <w:rPr>
          <w:rFonts w:ascii="Arial" w:hAnsi="Arial" w:cs="B Nazanin" w:hint="cs"/>
          <w:sz w:val="28"/>
          <w:szCs w:val="28"/>
          <w:rtl/>
          <w:lang w:bidi="fa-IR"/>
        </w:rPr>
        <w:t>1-طراحي فضاهاي مجموعه اقامتي چگونه بايستي صورت پذيرد؟</w:t>
      </w:r>
    </w:p>
    <w:p w:rsidR="00631359" w:rsidRPr="00DB4258" w:rsidRDefault="00631359" w:rsidP="00631359">
      <w:pPr>
        <w:bidi/>
        <w:spacing w:after="0" w:line="360" w:lineRule="auto"/>
        <w:ind w:left="-2"/>
        <w:rPr>
          <w:rFonts w:ascii="Arial" w:hAnsi="Arial" w:cs="B Nazanin"/>
          <w:sz w:val="28"/>
          <w:szCs w:val="28"/>
          <w:rtl/>
          <w:lang w:bidi="fa-IR"/>
        </w:rPr>
      </w:pPr>
      <w:r w:rsidRPr="00DB4258">
        <w:rPr>
          <w:rFonts w:ascii="Arial" w:hAnsi="Arial" w:cs="B Nazanin" w:hint="cs"/>
          <w:sz w:val="28"/>
          <w:szCs w:val="28"/>
          <w:rtl/>
          <w:lang w:bidi="fa-IR"/>
        </w:rPr>
        <w:t>2-آيا اين مجموعه اقامتي ميتواند به عنوان يک نشانه شهري عمل کند؟</w:t>
      </w:r>
    </w:p>
    <w:p w:rsidR="00631359" w:rsidRPr="00DB4258" w:rsidRDefault="00631359" w:rsidP="00631359">
      <w:pPr>
        <w:bidi/>
        <w:spacing w:after="0" w:line="360" w:lineRule="auto"/>
        <w:ind w:left="-2"/>
        <w:rPr>
          <w:rFonts w:ascii="Arial" w:hAnsi="Arial" w:cs="B Nazanin"/>
          <w:sz w:val="28"/>
          <w:szCs w:val="28"/>
          <w:rtl/>
          <w:lang w:bidi="fa-IR"/>
        </w:rPr>
      </w:pPr>
      <w:r w:rsidRPr="00DB4258">
        <w:rPr>
          <w:rFonts w:ascii="Arial" w:hAnsi="Arial" w:cs="B Nazanin" w:hint="cs"/>
          <w:sz w:val="28"/>
          <w:szCs w:val="28"/>
          <w:rtl/>
          <w:lang w:bidi="fa-IR"/>
        </w:rPr>
        <w:t>3-شرايط فضاهاي ايده آل براي هر چه کاربردي تر کردن مجموعه اقامتي کدامند؟</w:t>
      </w:r>
    </w:p>
    <w:p w:rsidR="00DB4258" w:rsidRPr="00550975" w:rsidRDefault="00631359" w:rsidP="00550975">
      <w:pPr>
        <w:bidi/>
        <w:spacing w:after="0" w:line="360" w:lineRule="auto"/>
        <w:rPr>
          <w:rFonts w:ascii="Arial" w:hAnsi="Arial" w:cs="B Nazanin"/>
          <w:sz w:val="28"/>
          <w:szCs w:val="28"/>
          <w:lang w:bidi="fa-IR"/>
        </w:rPr>
      </w:pPr>
      <w:r w:rsidRPr="00DB4258">
        <w:rPr>
          <w:rFonts w:ascii="Arial" w:hAnsi="Arial" w:cs="B Nazanin" w:hint="cs"/>
          <w:sz w:val="28"/>
          <w:szCs w:val="28"/>
          <w:rtl/>
          <w:lang w:bidi="fa-IR"/>
        </w:rPr>
        <w:t xml:space="preserve">4-براي ايجاد يک محيط رضايت بخش براي گردشگران چه زنجيره اي ار خدمات </w:t>
      </w:r>
      <w:r w:rsidR="00550975">
        <w:rPr>
          <w:rFonts w:ascii="Arial" w:hAnsi="Arial" w:cs="B Nazanin" w:hint="cs"/>
          <w:sz w:val="28"/>
          <w:szCs w:val="28"/>
          <w:rtl/>
          <w:lang w:bidi="fa-IR"/>
        </w:rPr>
        <w:t>بايد در نظر گرفته شود</w:t>
      </w:r>
    </w:p>
    <w:p w:rsidR="00DB4258" w:rsidRPr="00631359" w:rsidRDefault="00DB4258" w:rsidP="00DB4258">
      <w:pPr>
        <w:bidi/>
        <w:spacing w:after="0" w:line="360" w:lineRule="auto"/>
        <w:rPr>
          <w:rFonts w:ascii="S_Sina" w:hAnsi="S_Sina" w:cs="B Nazanin"/>
          <w:b/>
          <w:bCs/>
          <w:sz w:val="28"/>
          <w:szCs w:val="28"/>
          <w:lang w:bidi="fa-IR"/>
        </w:rPr>
      </w:pPr>
    </w:p>
    <w:p w:rsidR="00631359" w:rsidRPr="00147791" w:rsidRDefault="00631359" w:rsidP="00550975">
      <w:pPr>
        <w:bidi/>
        <w:spacing w:after="0" w:line="360" w:lineRule="auto"/>
        <w:ind w:left="-2"/>
        <w:rPr>
          <w:rFonts w:ascii="Arial" w:hAnsi="Arial" w:cs="B Nazanin"/>
          <w:sz w:val="32"/>
          <w:szCs w:val="32"/>
          <w:lang w:bidi="fa-IR"/>
        </w:rPr>
      </w:pPr>
      <w:r w:rsidRPr="00147791">
        <w:rPr>
          <w:rFonts w:ascii="Arial" w:hAnsi="Arial" w:cs="B Nazanin" w:hint="cs"/>
          <w:sz w:val="32"/>
          <w:szCs w:val="32"/>
          <w:rtl/>
          <w:lang w:bidi="fa-IR"/>
        </w:rPr>
        <w:t>1-5- اهداف و فرضيه ها:</w:t>
      </w:r>
    </w:p>
    <w:p w:rsidR="00631359" w:rsidRPr="00550975" w:rsidRDefault="00631359" w:rsidP="00550975">
      <w:pPr>
        <w:bidi/>
        <w:spacing w:after="0" w:line="360" w:lineRule="auto"/>
        <w:ind w:left="-2"/>
        <w:rPr>
          <w:rFonts w:ascii="Arial" w:hAnsi="Arial" w:cs="B Nazanin"/>
          <w:sz w:val="28"/>
          <w:szCs w:val="28"/>
          <w:rtl/>
          <w:lang w:bidi="fa-IR"/>
        </w:rPr>
      </w:pPr>
      <w:r w:rsidRPr="00550975">
        <w:rPr>
          <w:rFonts w:ascii="Arial" w:hAnsi="Arial" w:cs="B Nazanin" w:hint="cs"/>
          <w:sz w:val="28"/>
          <w:szCs w:val="28"/>
          <w:rtl/>
          <w:lang w:bidi="fa-IR"/>
        </w:rPr>
        <w:t>با توجه به مباحث مطرح شده در زمینه طرح مسئله ، اهداف زیر در نظر می باشد.</w:t>
      </w:r>
    </w:p>
    <w:p w:rsidR="00631359" w:rsidRPr="00550975" w:rsidRDefault="00147791" w:rsidP="00550975">
      <w:pPr>
        <w:bidi/>
        <w:spacing w:after="0" w:line="360" w:lineRule="auto"/>
        <w:ind w:left="-2"/>
        <w:rPr>
          <w:rFonts w:ascii="Arial" w:hAnsi="Arial" w:cs="B Nazanin"/>
          <w:sz w:val="28"/>
          <w:szCs w:val="28"/>
          <w:rtl/>
          <w:lang w:bidi="fa-IR"/>
        </w:rPr>
      </w:pPr>
      <w:r>
        <w:rPr>
          <w:rFonts w:ascii="Arial" w:hAnsi="Arial" w:cs="B Nazanin" w:hint="cs"/>
          <w:sz w:val="28"/>
          <w:szCs w:val="28"/>
          <w:rtl/>
          <w:lang w:bidi="fa-IR"/>
        </w:rPr>
        <w:t>1</w:t>
      </w:r>
      <w:r w:rsidR="00631359" w:rsidRPr="00550975">
        <w:rPr>
          <w:rFonts w:ascii="Arial" w:hAnsi="Arial" w:cs="B Nazanin" w:hint="cs"/>
          <w:sz w:val="28"/>
          <w:szCs w:val="28"/>
          <w:rtl/>
          <w:lang w:bidi="fa-IR"/>
        </w:rPr>
        <w:t>- تشویق و ایجاد انگیزه های مسافران داخلی و خارجی به استفاده از این هتل</w:t>
      </w:r>
    </w:p>
    <w:p w:rsidR="00631359" w:rsidRPr="00550975" w:rsidRDefault="00147791" w:rsidP="00550975">
      <w:pPr>
        <w:bidi/>
        <w:spacing w:after="0" w:line="360" w:lineRule="auto"/>
        <w:ind w:left="-2"/>
        <w:rPr>
          <w:rFonts w:ascii="Arial" w:hAnsi="Arial" w:cs="B Nazanin"/>
          <w:sz w:val="28"/>
          <w:szCs w:val="28"/>
          <w:rtl/>
          <w:lang w:bidi="fa-IR"/>
        </w:rPr>
      </w:pPr>
      <w:r>
        <w:rPr>
          <w:rFonts w:ascii="Arial" w:hAnsi="Arial" w:cs="B Nazanin" w:hint="cs"/>
          <w:sz w:val="28"/>
          <w:szCs w:val="28"/>
          <w:rtl/>
          <w:lang w:bidi="fa-IR"/>
        </w:rPr>
        <w:t>2</w:t>
      </w:r>
      <w:r w:rsidR="00631359" w:rsidRPr="00550975">
        <w:rPr>
          <w:rFonts w:ascii="Arial" w:hAnsi="Arial" w:cs="B Nazanin" w:hint="cs"/>
          <w:sz w:val="28"/>
          <w:szCs w:val="28"/>
          <w:rtl/>
          <w:lang w:bidi="fa-IR"/>
        </w:rPr>
        <w:t>- ایجاد جاذبه های گردشگری و تفریحی برای استفاده کنندگان داخل شهر و مسافران</w:t>
      </w:r>
    </w:p>
    <w:p w:rsidR="008568EA" w:rsidRPr="00550975" w:rsidRDefault="00147791" w:rsidP="00550975">
      <w:pPr>
        <w:bidi/>
        <w:spacing w:after="0" w:line="360" w:lineRule="auto"/>
        <w:ind w:left="-2"/>
        <w:rPr>
          <w:rFonts w:ascii="Arial" w:hAnsi="Arial" w:cs="B Nazanin"/>
          <w:sz w:val="28"/>
          <w:szCs w:val="28"/>
          <w:lang w:bidi="fa-IR"/>
        </w:rPr>
      </w:pPr>
      <w:r>
        <w:rPr>
          <w:rFonts w:ascii="Arial" w:hAnsi="Arial" w:cs="B Nazanin" w:hint="cs"/>
          <w:sz w:val="28"/>
          <w:szCs w:val="28"/>
          <w:rtl/>
          <w:lang w:bidi="fa-IR"/>
        </w:rPr>
        <w:t>3</w:t>
      </w:r>
      <w:r w:rsidR="00631359" w:rsidRPr="00550975">
        <w:rPr>
          <w:rFonts w:ascii="Arial" w:hAnsi="Arial" w:cs="B Nazanin" w:hint="cs"/>
          <w:sz w:val="28"/>
          <w:szCs w:val="28"/>
          <w:rtl/>
          <w:lang w:bidi="fa-IR"/>
        </w:rPr>
        <w:t xml:space="preserve">- تعریف و تفکیک حوزه های فعالیتی و برقراری رابطه صحیح بین کلیه استفاده کنندگان از فضاهای هتل سه ستاره </w:t>
      </w:r>
    </w:p>
    <w:p w:rsidR="00A32202" w:rsidRPr="00147791" w:rsidRDefault="00E51B17" w:rsidP="005A29F8">
      <w:pPr>
        <w:bidi/>
        <w:rPr>
          <w:rFonts w:ascii="Arial" w:hAnsi="Arial" w:cs="B Nazanin"/>
          <w:sz w:val="32"/>
          <w:szCs w:val="32"/>
          <w:lang w:bidi="fa-IR"/>
        </w:rPr>
      </w:pPr>
      <w:r w:rsidRPr="00147791">
        <w:rPr>
          <w:rFonts w:ascii="Arial" w:hAnsi="Arial" w:cs="B Nazanin" w:hint="cs"/>
          <w:sz w:val="32"/>
          <w:szCs w:val="32"/>
          <w:rtl/>
          <w:lang w:bidi="fa-IR"/>
        </w:rPr>
        <w:t>1-</w:t>
      </w:r>
      <w:r w:rsidR="005A29F8" w:rsidRPr="00147791">
        <w:rPr>
          <w:rFonts w:ascii="Arial" w:hAnsi="Arial" w:cs="B Nazanin" w:hint="cs"/>
          <w:sz w:val="32"/>
          <w:szCs w:val="32"/>
          <w:rtl/>
          <w:lang w:bidi="fa-IR"/>
        </w:rPr>
        <w:t>6-</w:t>
      </w:r>
      <w:r w:rsidRPr="00147791">
        <w:rPr>
          <w:rFonts w:ascii="Arial" w:hAnsi="Arial" w:cs="B Nazanin" w:hint="cs"/>
          <w:sz w:val="32"/>
          <w:szCs w:val="32"/>
          <w:rtl/>
          <w:lang w:bidi="fa-IR"/>
        </w:rPr>
        <w:t>اهداف کلی و جزئی طرح:</w:t>
      </w:r>
    </w:p>
    <w:p w:rsidR="00E51B17" w:rsidRPr="00147791" w:rsidRDefault="00550975" w:rsidP="00147791">
      <w:pPr>
        <w:bidi/>
        <w:rPr>
          <w:rFonts w:ascii="Arial" w:hAnsi="Arial" w:cs="B Nazanin"/>
          <w:sz w:val="32"/>
          <w:szCs w:val="32"/>
          <w:lang w:bidi="fa-IR"/>
        </w:rPr>
      </w:pPr>
      <w:bookmarkStart w:id="1" w:name="_Toc325184499"/>
      <w:r w:rsidRPr="00147791">
        <w:rPr>
          <w:rFonts w:ascii="Arial" w:hAnsi="Arial" w:cs="B Nazanin" w:hint="cs"/>
          <w:sz w:val="32"/>
          <w:szCs w:val="32"/>
          <w:rtl/>
          <w:lang w:bidi="fa-IR"/>
        </w:rPr>
        <w:t>1-6 -</w:t>
      </w:r>
      <w:r w:rsidR="00147791" w:rsidRPr="00147791">
        <w:rPr>
          <w:rFonts w:ascii="Arial" w:hAnsi="Arial" w:cs="B Nazanin" w:hint="cs"/>
          <w:sz w:val="32"/>
          <w:szCs w:val="32"/>
          <w:rtl/>
          <w:lang w:bidi="fa-IR"/>
        </w:rPr>
        <w:t>1</w:t>
      </w:r>
      <w:r w:rsidR="00E51B17" w:rsidRPr="00147791">
        <w:rPr>
          <w:rFonts w:ascii="Arial" w:hAnsi="Arial" w:cs="B Nazanin" w:hint="cs"/>
          <w:sz w:val="32"/>
          <w:szCs w:val="32"/>
          <w:rtl/>
          <w:lang w:bidi="fa-IR"/>
        </w:rPr>
        <w:t>:اهداف کلي</w:t>
      </w:r>
      <w:bookmarkEnd w:id="1"/>
    </w:p>
    <w:p w:rsidR="00E51B17" w:rsidRPr="00550975" w:rsidRDefault="00E51B17" w:rsidP="00550975">
      <w:pPr>
        <w:bidi/>
        <w:rPr>
          <w:rFonts w:ascii="Arial" w:hAnsi="Arial" w:cs="B Nazanin"/>
          <w:sz w:val="28"/>
          <w:szCs w:val="28"/>
          <w:rtl/>
          <w:lang w:bidi="fa-IR"/>
        </w:rPr>
      </w:pPr>
      <w:r w:rsidRPr="00550975">
        <w:rPr>
          <w:rFonts w:ascii="Arial" w:hAnsi="Arial" w:cs="B Nazanin" w:hint="cs"/>
          <w:sz w:val="28"/>
          <w:szCs w:val="28"/>
          <w:rtl/>
          <w:lang w:bidi="fa-IR"/>
        </w:rPr>
        <w:t>1-ارائه فضاهايي براي اقامت کوتاه مدت و بلند مدت مسافران داخلي و خارجي</w:t>
      </w:r>
    </w:p>
    <w:p w:rsidR="00E51B17" w:rsidRPr="00550975" w:rsidRDefault="00E51B17" w:rsidP="00E51B17">
      <w:pPr>
        <w:bidi/>
        <w:spacing w:after="0" w:line="360" w:lineRule="auto"/>
        <w:ind w:left="-2"/>
        <w:rPr>
          <w:rFonts w:ascii="Arial" w:hAnsi="Arial" w:cs="B Nazanin"/>
          <w:sz w:val="28"/>
          <w:szCs w:val="28"/>
          <w:rtl/>
          <w:lang w:bidi="fa-IR"/>
        </w:rPr>
      </w:pPr>
      <w:r w:rsidRPr="00550975">
        <w:rPr>
          <w:rFonts w:ascii="Arial" w:hAnsi="Arial" w:cs="B Nazanin" w:hint="cs"/>
          <w:sz w:val="28"/>
          <w:szCs w:val="28"/>
          <w:rtl/>
          <w:lang w:bidi="fa-IR"/>
        </w:rPr>
        <w:t>2-ايجاد بناي مطابق با الگوهاي معماري ايراني که باعث جذب توريست مي شود .</w:t>
      </w:r>
    </w:p>
    <w:p w:rsidR="00550975" w:rsidRPr="00550975" w:rsidRDefault="00E51B17" w:rsidP="00550975">
      <w:pPr>
        <w:bidi/>
        <w:spacing w:after="0" w:line="360" w:lineRule="auto"/>
        <w:ind w:left="-2"/>
        <w:rPr>
          <w:rFonts w:ascii="Arial" w:hAnsi="Arial" w:cs="B Nazanin"/>
          <w:sz w:val="28"/>
          <w:szCs w:val="28"/>
          <w:rtl/>
          <w:lang w:bidi="fa-IR"/>
        </w:rPr>
      </w:pPr>
      <w:r w:rsidRPr="00550975">
        <w:rPr>
          <w:rFonts w:ascii="Arial" w:hAnsi="Arial" w:cs="B Nazanin" w:hint="cs"/>
          <w:sz w:val="28"/>
          <w:szCs w:val="28"/>
          <w:rtl/>
          <w:lang w:bidi="fa-IR"/>
        </w:rPr>
        <w:lastRenderedPageBreak/>
        <w:t>3-شناساي ويژگي هاي مهم و تاثير گذار در طراحي يک مجموعه اقامتي و ابدرمانی</w:t>
      </w:r>
    </w:p>
    <w:p w:rsidR="00E51B17" w:rsidRPr="00147791" w:rsidRDefault="00550975" w:rsidP="00147791">
      <w:pPr>
        <w:bidi/>
        <w:spacing w:after="0" w:line="360" w:lineRule="auto"/>
        <w:ind w:left="-2"/>
        <w:rPr>
          <w:rFonts w:ascii="Arial" w:hAnsi="Arial" w:cs="B Nazanin"/>
          <w:sz w:val="32"/>
          <w:szCs w:val="32"/>
          <w:rtl/>
          <w:lang w:bidi="fa-IR"/>
        </w:rPr>
      </w:pPr>
      <w:bookmarkStart w:id="2" w:name="_Toc325184500"/>
      <w:r w:rsidRPr="00147791">
        <w:rPr>
          <w:rFonts w:ascii="Arial" w:hAnsi="Arial" w:cs="B Nazanin" w:hint="cs"/>
          <w:sz w:val="32"/>
          <w:szCs w:val="32"/>
          <w:rtl/>
          <w:lang w:bidi="fa-IR"/>
        </w:rPr>
        <w:t>1-6 -</w:t>
      </w:r>
      <w:r w:rsidR="00147791" w:rsidRPr="00147791">
        <w:rPr>
          <w:rFonts w:ascii="Arial" w:hAnsi="Arial" w:cs="B Nazanin" w:hint="cs"/>
          <w:sz w:val="32"/>
          <w:szCs w:val="32"/>
          <w:rtl/>
          <w:lang w:bidi="fa-IR"/>
        </w:rPr>
        <w:t>2</w:t>
      </w:r>
      <w:r w:rsidR="00E51B17" w:rsidRPr="00147791">
        <w:rPr>
          <w:rFonts w:ascii="Arial" w:hAnsi="Arial" w:cs="B Nazanin" w:hint="cs"/>
          <w:sz w:val="32"/>
          <w:szCs w:val="32"/>
          <w:rtl/>
          <w:lang w:bidi="fa-IR"/>
        </w:rPr>
        <w:t>:اهداف جزئي</w:t>
      </w:r>
      <w:bookmarkEnd w:id="2"/>
    </w:p>
    <w:p w:rsidR="00E51B17" w:rsidRPr="00550975" w:rsidRDefault="00E51B17" w:rsidP="00E51B17">
      <w:pPr>
        <w:bidi/>
        <w:spacing w:after="0" w:line="360" w:lineRule="auto"/>
        <w:ind w:left="-2"/>
        <w:rPr>
          <w:rFonts w:ascii="Arial" w:hAnsi="Arial" w:cs="B Nazanin"/>
          <w:sz w:val="28"/>
          <w:szCs w:val="28"/>
          <w:rtl/>
          <w:lang w:bidi="fa-IR"/>
        </w:rPr>
      </w:pPr>
      <w:r w:rsidRPr="00550975">
        <w:rPr>
          <w:rFonts w:ascii="Arial" w:hAnsi="Arial" w:cs="B Nazanin" w:hint="cs"/>
          <w:sz w:val="28"/>
          <w:szCs w:val="28"/>
          <w:rtl/>
          <w:lang w:bidi="fa-IR"/>
        </w:rPr>
        <w:t>1-دست يافتن به روشي براي جذب گردشگران</w:t>
      </w:r>
    </w:p>
    <w:p w:rsidR="00E51B17" w:rsidRPr="00550975" w:rsidRDefault="00E51B17" w:rsidP="00E51B17">
      <w:pPr>
        <w:bidi/>
        <w:spacing w:after="0" w:line="360" w:lineRule="auto"/>
        <w:ind w:left="-2"/>
        <w:rPr>
          <w:rFonts w:ascii="Arial" w:hAnsi="Arial" w:cs="B Nazanin"/>
          <w:sz w:val="28"/>
          <w:szCs w:val="28"/>
          <w:rtl/>
          <w:lang w:bidi="fa-IR"/>
        </w:rPr>
      </w:pPr>
      <w:r w:rsidRPr="00550975">
        <w:rPr>
          <w:rFonts w:ascii="Arial" w:hAnsi="Arial" w:cs="B Nazanin" w:hint="cs"/>
          <w:sz w:val="28"/>
          <w:szCs w:val="28"/>
          <w:rtl/>
          <w:lang w:bidi="fa-IR"/>
        </w:rPr>
        <w:t>2-ارائه راهکاري براي جذب منافع اقتصادي حاصل از حضور گردشگران و سياحان در شهر</w:t>
      </w:r>
    </w:p>
    <w:p w:rsidR="00A32202" w:rsidRPr="00550975" w:rsidRDefault="00E51B17" w:rsidP="00631359">
      <w:pPr>
        <w:bidi/>
        <w:spacing w:after="0" w:line="360" w:lineRule="auto"/>
        <w:ind w:left="-2"/>
        <w:rPr>
          <w:rFonts w:ascii="Arial" w:hAnsi="Arial" w:cs="B Nazanin"/>
          <w:sz w:val="28"/>
          <w:szCs w:val="28"/>
          <w:rtl/>
          <w:lang w:bidi="fa-IR"/>
        </w:rPr>
      </w:pPr>
      <w:r w:rsidRPr="00550975">
        <w:rPr>
          <w:rFonts w:ascii="Arial" w:hAnsi="Arial" w:cs="B Nazanin" w:hint="cs"/>
          <w:sz w:val="28"/>
          <w:szCs w:val="28"/>
          <w:rtl/>
          <w:lang w:bidi="fa-IR"/>
        </w:rPr>
        <w:t>3-استفاده از ويژگي هاي فضاي سبز در طراحي مجموعه اقامتي</w:t>
      </w:r>
    </w:p>
    <w:p w:rsidR="00631359" w:rsidRPr="00550975" w:rsidRDefault="00631359" w:rsidP="00631359">
      <w:pPr>
        <w:bidi/>
        <w:spacing w:after="0" w:line="360" w:lineRule="auto"/>
        <w:ind w:left="-2"/>
        <w:rPr>
          <w:rFonts w:ascii="Arial" w:hAnsi="Arial" w:cs="B Nazanin"/>
          <w:sz w:val="28"/>
          <w:szCs w:val="28"/>
          <w:lang w:bidi="fa-IR"/>
        </w:rPr>
      </w:pPr>
    </w:p>
    <w:p w:rsidR="00550975" w:rsidRPr="00550975" w:rsidRDefault="00631359" w:rsidP="00E22AD2">
      <w:pPr>
        <w:spacing w:line="480" w:lineRule="auto"/>
        <w:ind w:firstLine="566"/>
        <w:jc w:val="right"/>
        <w:rPr>
          <w:rFonts w:ascii="Arial" w:hAnsi="Arial" w:cs="B Nazanin"/>
          <w:sz w:val="28"/>
          <w:szCs w:val="28"/>
          <w:lang w:bidi="fa-IR"/>
        </w:rPr>
      </w:pPr>
      <w:r w:rsidRPr="00550975">
        <w:rPr>
          <w:rFonts w:ascii="Arial" w:hAnsi="Arial" w:cs="B Nazanin"/>
          <w:sz w:val="28"/>
          <w:szCs w:val="28"/>
          <w:rtl/>
          <w:lang w:bidi="fa-IR"/>
        </w:rPr>
        <w:t xml:space="preserve">در اینجا بهتر است كه به این نكته هم اشاره نمود كه طرح مساله </w:t>
      </w:r>
      <w:r w:rsidRPr="00550975">
        <w:rPr>
          <w:rFonts w:ascii="Arial" w:hAnsi="Arial" w:cs="B Nazanin" w:hint="cs"/>
          <w:sz w:val="28"/>
          <w:szCs w:val="28"/>
          <w:rtl/>
          <w:lang w:bidi="fa-IR"/>
        </w:rPr>
        <w:t xml:space="preserve">تفریحی - </w:t>
      </w:r>
      <w:r w:rsidRPr="00550975">
        <w:rPr>
          <w:rFonts w:ascii="Arial" w:hAnsi="Arial" w:cs="B Nazanin"/>
          <w:sz w:val="28"/>
          <w:szCs w:val="28"/>
          <w:rtl/>
          <w:lang w:bidi="fa-IR"/>
        </w:rPr>
        <w:t>آبدرمانی در این محیطها صحیح</w:t>
      </w:r>
      <w:r w:rsidRPr="00550975">
        <w:rPr>
          <w:rFonts w:ascii="Arial" w:hAnsi="Arial" w:cs="B Nazanin" w:hint="cs"/>
          <w:sz w:val="28"/>
          <w:szCs w:val="28"/>
          <w:rtl/>
          <w:lang w:bidi="fa-IR"/>
        </w:rPr>
        <w:softHyphen/>
      </w:r>
      <w:r w:rsidRPr="00550975">
        <w:rPr>
          <w:rFonts w:ascii="Arial" w:hAnsi="Arial" w:cs="B Nazanin"/>
          <w:sz w:val="28"/>
          <w:szCs w:val="28"/>
          <w:rtl/>
          <w:lang w:bidi="fa-IR"/>
        </w:rPr>
        <w:t>تر است</w:t>
      </w:r>
      <w:r w:rsidRPr="00550975">
        <w:rPr>
          <w:rFonts w:ascii="Arial" w:hAnsi="Arial" w:cs="B Nazanin" w:hint="cs"/>
          <w:sz w:val="28"/>
          <w:szCs w:val="28"/>
          <w:rtl/>
          <w:lang w:bidi="fa-IR"/>
        </w:rPr>
        <w:softHyphen/>
        <w:t>،</w:t>
      </w:r>
      <w:r w:rsidRPr="00550975">
        <w:rPr>
          <w:rFonts w:ascii="Arial" w:hAnsi="Arial" w:cs="B Nazanin"/>
          <w:sz w:val="28"/>
          <w:szCs w:val="28"/>
          <w:rtl/>
          <w:lang w:bidi="fa-IR"/>
        </w:rPr>
        <w:t xml:space="preserve"> كلمه آبدرمانی شاید مساله درمان ، پزشكی ، بیماری و غیره را یادآوری نماید</w:t>
      </w:r>
      <w:r w:rsidRPr="00550975">
        <w:rPr>
          <w:rFonts w:ascii="Arial" w:hAnsi="Arial" w:cs="B Nazanin" w:hint="cs"/>
          <w:sz w:val="28"/>
          <w:szCs w:val="28"/>
          <w:rtl/>
          <w:lang w:bidi="fa-IR"/>
        </w:rPr>
        <w:t xml:space="preserve"> و </w:t>
      </w:r>
      <w:r w:rsidRPr="00550975">
        <w:rPr>
          <w:rFonts w:ascii="Arial" w:hAnsi="Arial" w:cs="B Nazanin"/>
          <w:sz w:val="28"/>
          <w:szCs w:val="28"/>
          <w:rtl/>
          <w:lang w:bidi="fa-IR"/>
        </w:rPr>
        <w:t>این موضوع هم برای شخص بیمار و هم برای افراد غیر بیمار كه از كلینیكهای درمانی با آب</w:t>
      </w:r>
      <w:r w:rsidRPr="00550975">
        <w:rPr>
          <w:rFonts w:ascii="Arial" w:hAnsi="Arial" w:cs="B Nazanin" w:hint="cs"/>
          <w:sz w:val="28"/>
          <w:szCs w:val="28"/>
          <w:rtl/>
          <w:lang w:bidi="fa-IR"/>
        </w:rPr>
        <w:softHyphen/>
      </w:r>
      <w:r w:rsidRPr="00550975">
        <w:rPr>
          <w:rFonts w:ascii="Arial" w:hAnsi="Arial" w:cs="B Nazanin"/>
          <w:sz w:val="28"/>
          <w:szCs w:val="28"/>
          <w:rtl/>
          <w:lang w:bidi="fa-IR"/>
        </w:rPr>
        <w:t>معدنی استفاده می</w:t>
      </w:r>
      <w:r w:rsidRPr="00550975">
        <w:rPr>
          <w:rFonts w:ascii="Arial" w:hAnsi="Arial" w:cs="B Nazanin" w:hint="cs"/>
          <w:sz w:val="28"/>
          <w:szCs w:val="28"/>
          <w:rtl/>
          <w:lang w:bidi="fa-IR"/>
        </w:rPr>
        <w:softHyphen/>
      </w:r>
      <w:r w:rsidRPr="00550975">
        <w:rPr>
          <w:rFonts w:ascii="Arial" w:hAnsi="Arial" w:cs="B Nazanin"/>
          <w:sz w:val="28"/>
          <w:szCs w:val="28"/>
          <w:rtl/>
          <w:lang w:bidi="fa-IR"/>
        </w:rPr>
        <w:t>نمایند ناخوشایند استاما به وجود آوردن فضاها</w:t>
      </w:r>
      <w:r w:rsidRPr="00550975">
        <w:rPr>
          <w:rFonts w:ascii="Arial" w:hAnsi="Arial" w:cs="B Nazanin" w:hint="cs"/>
          <w:sz w:val="28"/>
          <w:szCs w:val="28"/>
          <w:rtl/>
          <w:lang w:bidi="fa-IR"/>
        </w:rPr>
        <w:t>ی</w:t>
      </w:r>
      <w:r w:rsidRPr="00550975">
        <w:rPr>
          <w:rFonts w:ascii="Arial" w:hAnsi="Arial" w:cs="B Nazanin"/>
          <w:sz w:val="28"/>
          <w:szCs w:val="28"/>
          <w:rtl/>
          <w:lang w:bidi="fa-IR"/>
        </w:rPr>
        <w:t>ی كه خود كاربری توریستی و ورزشی دارد و تلفیق آن با طبیعت و مناظر زیبا و به وجود آوردن محیطی كه افراد به صورت اجتماعی در ظاهر</w:t>
      </w:r>
      <w:r w:rsidRPr="00550975">
        <w:rPr>
          <w:rFonts w:ascii="Arial" w:hAnsi="Arial" w:cs="B Nazanin" w:hint="cs"/>
          <w:sz w:val="28"/>
          <w:szCs w:val="28"/>
          <w:rtl/>
          <w:lang w:bidi="fa-IR"/>
        </w:rPr>
        <w:t xml:space="preserve"> به تفریح و استراحت پرداخته</w:t>
      </w:r>
      <w:r w:rsidRPr="00550975">
        <w:rPr>
          <w:rFonts w:ascii="Arial" w:hAnsi="Arial" w:cs="B Nazanin"/>
          <w:sz w:val="28"/>
          <w:szCs w:val="28"/>
          <w:rtl/>
          <w:lang w:bidi="fa-IR"/>
        </w:rPr>
        <w:t xml:space="preserve"> ولی عملاً </w:t>
      </w:r>
      <w:r w:rsidRPr="00550975">
        <w:rPr>
          <w:rFonts w:ascii="Arial" w:hAnsi="Arial" w:cs="B Nazanin" w:hint="cs"/>
          <w:sz w:val="28"/>
          <w:szCs w:val="28"/>
          <w:rtl/>
          <w:lang w:bidi="fa-IR"/>
        </w:rPr>
        <w:t xml:space="preserve"> بصورت </w:t>
      </w:r>
      <w:r w:rsidRPr="00550975">
        <w:rPr>
          <w:rFonts w:ascii="Arial" w:hAnsi="Arial" w:cs="B Nazanin"/>
          <w:sz w:val="28"/>
          <w:szCs w:val="28"/>
          <w:rtl/>
          <w:lang w:bidi="fa-IR"/>
        </w:rPr>
        <w:t>فردی به مداوا و آب تنی می</w:t>
      </w:r>
      <w:r w:rsidRPr="00550975">
        <w:rPr>
          <w:rFonts w:ascii="Arial" w:hAnsi="Arial" w:cs="B Nazanin" w:hint="cs"/>
          <w:sz w:val="28"/>
          <w:szCs w:val="28"/>
          <w:rtl/>
          <w:lang w:bidi="fa-IR"/>
        </w:rPr>
        <w:softHyphen/>
      </w:r>
      <w:r w:rsidRPr="00550975">
        <w:rPr>
          <w:rFonts w:ascii="Arial" w:hAnsi="Arial" w:cs="B Nazanin"/>
          <w:sz w:val="28"/>
          <w:szCs w:val="28"/>
          <w:rtl/>
          <w:lang w:bidi="fa-IR"/>
        </w:rPr>
        <w:t>پردازند میتواند یاد و خاطره درمان را از بین ببرد.</w:t>
      </w:r>
    </w:p>
    <w:p w:rsidR="005A29F8" w:rsidRPr="00147791" w:rsidRDefault="005A29F8" w:rsidP="00432CC4">
      <w:pPr>
        <w:pStyle w:val="Heading1"/>
        <w:spacing w:line="360" w:lineRule="auto"/>
        <w:rPr>
          <w:rFonts w:ascii="Arial" w:eastAsiaTheme="minorEastAsia" w:hAnsi="Arial" w:cs="B Nazanin"/>
          <w:b w:val="0"/>
          <w:bCs w:val="0"/>
          <w:color w:val="auto"/>
          <w:sz w:val="32"/>
          <w:szCs w:val="32"/>
        </w:rPr>
      </w:pPr>
      <w:r w:rsidRPr="00147791">
        <w:rPr>
          <w:rFonts w:ascii="Arial" w:eastAsiaTheme="minorEastAsia" w:hAnsi="Arial" w:cs="B Nazanin" w:hint="cs"/>
          <w:b w:val="0"/>
          <w:bCs w:val="0"/>
          <w:color w:val="auto"/>
          <w:sz w:val="32"/>
          <w:szCs w:val="32"/>
          <w:rtl/>
        </w:rPr>
        <w:t>1-7- </w:t>
      </w:r>
      <w:r w:rsidR="00432CC4">
        <w:rPr>
          <w:rFonts w:ascii="Arial" w:eastAsiaTheme="minorEastAsia" w:hAnsi="Arial" w:cs="B Nazanin" w:hint="cs"/>
          <w:b w:val="0"/>
          <w:bCs w:val="0"/>
          <w:color w:val="auto"/>
          <w:sz w:val="32"/>
          <w:szCs w:val="32"/>
          <w:rtl/>
        </w:rPr>
        <w:t>روش جمع آوری اطلاعات</w:t>
      </w:r>
      <w:r w:rsidRPr="00147791">
        <w:rPr>
          <w:rFonts w:ascii="Arial" w:eastAsiaTheme="minorEastAsia" w:hAnsi="Arial" w:cs="B Nazanin" w:hint="cs"/>
          <w:b w:val="0"/>
          <w:bCs w:val="0"/>
          <w:color w:val="auto"/>
          <w:sz w:val="32"/>
          <w:szCs w:val="32"/>
          <w:rtl/>
        </w:rPr>
        <w:t>:</w:t>
      </w:r>
    </w:p>
    <w:p w:rsidR="005A29F8" w:rsidRPr="00550975" w:rsidRDefault="005A29F8" w:rsidP="005A29F8">
      <w:pPr>
        <w:bidi/>
        <w:spacing w:after="0" w:line="360" w:lineRule="auto"/>
        <w:ind w:left="-2"/>
        <w:rPr>
          <w:rFonts w:ascii="Arial" w:hAnsi="Arial" w:cs="B Nazanin"/>
          <w:sz w:val="28"/>
          <w:szCs w:val="28"/>
          <w:rtl/>
          <w:lang w:bidi="fa-IR"/>
        </w:rPr>
      </w:pPr>
      <w:r w:rsidRPr="00550975">
        <w:rPr>
          <w:rFonts w:ascii="Arial" w:hAnsi="Arial" w:cs="B Nazanin" w:hint="cs"/>
          <w:sz w:val="28"/>
          <w:szCs w:val="28"/>
          <w:rtl/>
          <w:lang w:bidi="fa-IR"/>
        </w:rPr>
        <w:t xml:space="preserve">روش هر پژوهش عمدتا بر اساس ماهيت موضوع و اهداف پژوهش تنظيم ميشود . از آنجا که موضوع پژوهش حاضر طراحي مجموعه اقامتي-تفريحي است که بر مبناي صنعت گردشگري پي ريزي شده </w:t>
      </w:r>
      <w:r w:rsidRPr="00550975">
        <w:rPr>
          <w:rFonts w:ascii="Arial" w:hAnsi="Arial" w:cs="B Nazanin" w:hint="cs"/>
          <w:sz w:val="28"/>
          <w:szCs w:val="28"/>
          <w:rtl/>
          <w:lang w:bidi="fa-IR"/>
        </w:rPr>
        <w:lastRenderedPageBreak/>
        <w:t>يعني حوزه اي در معماري و شهرسازي بر حوزه اي در علوم انساني و اجتماعي قرار ميگيرد . روش پژوهش از پيچيدگي خاصي بر خوردار ميگردد . به اين صورت که در رساله حاضر به ناگريز از چند روش بهره برده ايم که هر يک ميتواند مکمل ديگري باشد .</w:t>
      </w:r>
    </w:p>
    <w:p w:rsidR="005A29F8" w:rsidRPr="00550975" w:rsidRDefault="005A29F8" w:rsidP="005A29F8">
      <w:pPr>
        <w:bidi/>
        <w:spacing w:after="0" w:line="360" w:lineRule="auto"/>
        <w:ind w:left="-2"/>
        <w:rPr>
          <w:rFonts w:ascii="Arial" w:hAnsi="Arial" w:cs="B Nazanin"/>
          <w:sz w:val="28"/>
          <w:szCs w:val="28"/>
          <w:rtl/>
          <w:lang w:bidi="fa-IR"/>
        </w:rPr>
      </w:pPr>
      <w:r w:rsidRPr="00550975">
        <w:rPr>
          <w:rFonts w:ascii="Arial" w:hAnsi="Arial" w:cs="B Nazanin" w:hint="cs"/>
          <w:sz w:val="28"/>
          <w:szCs w:val="28"/>
          <w:rtl/>
          <w:lang w:bidi="fa-IR"/>
        </w:rPr>
        <w:t>روش هاي که در اينجا به آنها خواهيم پرداخت عبارتند از :</w:t>
      </w:r>
    </w:p>
    <w:p w:rsidR="005A29F8" w:rsidRPr="00147791" w:rsidRDefault="00550975" w:rsidP="00147791">
      <w:pPr>
        <w:pStyle w:val="Heading1"/>
        <w:spacing w:line="360" w:lineRule="auto"/>
        <w:rPr>
          <w:rFonts w:ascii="Arial" w:eastAsiaTheme="minorEastAsia" w:hAnsi="Arial" w:cs="B Nazanin"/>
          <w:b w:val="0"/>
          <w:bCs w:val="0"/>
          <w:color w:val="auto"/>
          <w:sz w:val="32"/>
          <w:szCs w:val="32"/>
          <w:rtl/>
        </w:rPr>
      </w:pPr>
      <w:bookmarkStart w:id="3" w:name="_Toc325184503"/>
      <w:r w:rsidRPr="00147791">
        <w:rPr>
          <w:rFonts w:ascii="Arial" w:eastAsiaTheme="minorEastAsia" w:hAnsi="Arial" w:cs="B Nazanin" w:hint="cs"/>
          <w:b w:val="0"/>
          <w:bCs w:val="0"/>
          <w:color w:val="auto"/>
          <w:sz w:val="32"/>
          <w:szCs w:val="32"/>
          <w:rtl/>
        </w:rPr>
        <w:t>1-7-</w:t>
      </w:r>
      <w:r w:rsidR="00147791" w:rsidRPr="00147791">
        <w:rPr>
          <w:rFonts w:ascii="Arial" w:eastAsiaTheme="minorEastAsia" w:hAnsi="Arial" w:cs="B Nazanin" w:hint="cs"/>
          <w:b w:val="0"/>
          <w:bCs w:val="0"/>
          <w:color w:val="auto"/>
          <w:sz w:val="32"/>
          <w:szCs w:val="32"/>
          <w:rtl/>
        </w:rPr>
        <w:t>1-</w:t>
      </w:r>
      <w:r w:rsidR="005A29F8" w:rsidRPr="00147791">
        <w:rPr>
          <w:rFonts w:ascii="Arial" w:eastAsiaTheme="minorEastAsia" w:hAnsi="Arial" w:cs="B Nazanin" w:hint="cs"/>
          <w:b w:val="0"/>
          <w:bCs w:val="0"/>
          <w:color w:val="auto"/>
          <w:sz w:val="32"/>
          <w:szCs w:val="32"/>
          <w:rtl/>
        </w:rPr>
        <w:t>مطالعات کتابخانه اي</w:t>
      </w:r>
      <w:bookmarkEnd w:id="3"/>
      <w:r w:rsidRPr="00147791">
        <w:rPr>
          <w:rFonts w:ascii="Arial" w:eastAsiaTheme="minorEastAsia" w:hAnsi="Arial" w:cs="B Nazanin"/>
          <w:b w:val="0"/>
          <w:bCs w:val="0"/>
          <w:color w:val="auto"/>
          <w:sz w:val="32"/>
          <w:szCs w:val="32"/>
        </w:rPr>
        <w:t>:</w:t>
      </w:r>
    </w:p>
    <w:p w:rsidR="005A29F8" w:rsidRPr="00550975" w:rsidRDefault="005A29F8" w:rsidP="005A29F8">
      <w:pPr>
        <w:bidi/>
        <w:spacing w:after="0" w:line="360" w:lineRule="auto"/>
        <w:ind w:left="-2"/>
        <w:rPr>
          <w:rFonts w:ascii="Arial" w:hAnsi="Arial" w:cs="B Nazanin"/>
          <w:sz w:val="28"/>
          <w:szCs w:val="28"/>
          <w:rtl/>
          <w:lang w:bidi="fa-IR"/>
        </w:rPr>
      </w:pPr>
      <w:r w:rsidRPr="00550975">
        <w:rPr>
          <w:rFonts w:ascii="Arial" w:hAnsi="Arial" w:cs="B Nazanin" w:hint="cs"/>
          <w:sz w:val="28"/>
          <w:szCs w:val="28"/>
          <w:rtl/>
          <w:lang w:bidi="fa-IR"/>
        </w:rPr>
        <w:t>از آنجا که هر پژوهشگر بايد ابتدا بر بستر مطالعات انجام شده و نتايج علمي آن حرکت کند . لذا بخش عمده اي از پژوهش حاضر بر اساس مطالعات کتابخانه اي تنظيم شده است . اين مطالعات داده هاي اوليه اين پژوهش را تکميل کرده و نيز بستري فراهم آورده که طرح نهاي عميقا متکي به آن است .</w:t>
      </w:r>
    </w:p>
    <w:p w:rsidR="005A29F8" w:rsidRPr="00550975" w:rsidRDefault="005A29F8" w:rsidP="005A29F8">
      <w:pPr>
        <w:bidi/>
        <w:spacing w:after="0" w:line="360" w:lineRule="auto"/>
        <w:ind w:left="-2"/>
        <w:rPr>
          <w:rFonts w:ascii="Arial" w:hAnsi="Arial" w:cs="B Nazanin"/>
          <w:sz w:val="28"/>
          <w:szCs w:val="28"/>
          <w:rtl/>
          <w:lang w:bidi="fa-IR"/>
        </w:rPr>
      </w:pPr>
      <w:r w:rsidRPr="00550975">
        <w:rPr>
          <w:rFonts w:ascii="Arial" w:hAnsi="Arial" w:cs="B Nazanin" w:hint="cs"/>
          <w:sz w:val="28"/>
          <w:szCs w:val="28"/>
          <w:rtl/>
          <w:lang w:bidi="fa-IR"/>
        </w:rPr>
        <w:t>آشناي وسيع و عميق با افکار ، آثار و اطلاعات کتابها و آمار منتشر شده به پژوهشگر کمک مي کند که افق انديشه ها و اطلاعاتي را بگستراند و از مرز تعبيرهاي کهنه و زمان باخته فراتر رود . چنين معرفتي نه تنها دايره اطلاعات پژوهگر را وسعت مي بخشد بلکه استعداد ديد انتقادي را در او پرورش مي دهد . بنابراين طبيعي و ضروري است که پژوهشگر براي آغاز کار با پژوهشهاي انجام شده که درباره ي موضوعات مشابه صورت گرفته است ، آشنايي حاصل کند و نسبت به وجوه مشابهت يا مفارقت کار خود با کار ديگران آگاهي پيدا کند . چرا که هيچ پژوهشگري نمي تواند ادعا کند که بضاعت علمي اش تا آن حد است که او را از خوشه چيني از دستاوردهاي گذشته بي نياز مي کند .</w:t>
      </w:r>
    </w:p>
    <w:p w:rsidR="005A29F8" w:rsidRPr="00550975" w:rsidRDefault="005A29F8" w:rsidP="005A29F8">
      <w:pPr>
        <w:bidi/>
        <w:spacing w:after="0" w:line="360" w:lineRule="auto"/>
        <w:ind w:left="-2"/>
        <w:rPr>
          <w:rFonts w:ascii="Arial" w:hAnsi="Arial" w:cs="B Nazanin"/>
          <w:sz w:val="28"/>
          <w:szCs w:val="28"/>
          <w:rtl/>
          <w:lang w:bidi="fa-IR"/>
        </w:rPr>
      </w:pPr>
      <w:r w:rsidRPr="00550975">
        <w:rPr>
          <w:rFonts w:ascii="Arial" w:hAnsi="Arial" w:cs="B Nazanin" w:hint="cs"/>
          <w:sz w:val="28"/>
          <w:szCs w:val="28"/>
          <w:rtl/>
          <w:lang w:bidi="fa-IR"/>
        </w:rPr>
        <w:t xml:space="preserve">در پژوهش حاضر از آنجا که پيرامون موضوع طراحي هتل سه ستاره  و صنعت توريسم مطالعاتي انجام شده است ، ناگريز به گزينش منابع بوده ايم . در اين گزينش معيارهايي چون جامع </w:t>
      </w:r>
      <w:r w:rsidRPr="00550975">
        <w:rPr>
          <w:rFonts w:ascii="Arial" w:hAnsi="Arial" w:cs="B Nazanin" w:hint="cs"/>
          <w:sz w:val="28"/>
          <w:szCs w:val="28"/>
          <w:rtl/>
          <w:lang w:bidi="fa-IR"/>
        </w:rPr>
        <w:lastRenderedPageBreak/>
        <w:t>بودن ، هماهنگي و نزديکي اهداف منابع با اهداف يکي از هدفهاي پژوهش حاضر ، هماهنگي با پرسش هاي طرح ، تهيه کنندگان از لحاظ جايگاه علمي و کيفيت کار ، اطلاعات بهنگام و جديد مورد نظر بوده است . در مطالعات کتابخانه اي پس از انتخاب متون مورد نياز به چکيده نويسي و فيش برداري از متون پرداختيم . هر فيش ، موضوع اصلي ، موضوع نوعي و مشخصات متن مورد استفاده را شامل مي شود . در چکيده نويسي و تهيه فيش سعي بر آن بوده است که مطالبي يادداشت شود که در مراحل بعدي پژوهش و بر اساس برنامه و چهارچوب کلي و اهداف مورد استفاده قرار گيرد و بخشي از دادهاي اوليه را تکميل کند .</w:t>
      </w:r>
    </w:p>
    <w:p w:rsidR="005A29F8" w:rsidRPr="00550975" w:rsidRDefault="005A29F8" w:rsidP="005A29F8">
      <w:pPr>
        <w:bidi/>
        <w:spacing w:after="0" w:line="360" w:lineRule="auto"/>
        <w:ind w:left="-2"/>
        <w:rPr>
          <w:rFonts w:ascii="Arial" w:hAnsi="Arial" w:cs="B Nazanin"/>
          <w:sz w:val="28"/>
          <w:szCs w:val="28"/>
          <w:rtl/>
          <w:lang w:bidi="fa-IR"/>
        </w:rPr>
      </w:pPr>
      <w:r w:rsidRPr="00550975">
        <w:rPr>
          <w:rFonts w:ascii="Arial" w:hAnsi="Arial" w:cs="B Nazanin" w:hint="cs"/>
          <w:sz w:val="28"/>
          <w:szCs w:val="28"/>
          <w:rtl/>
          <w:lang w:bidi="fa-IR"/>
        </w:rPr>
        <w:t>همچنين در اين مطالعات خود را ملزم و مسول مي دانسته ام که امانت داري را رعايت کنم و در هر بخش از هر ماخذي که استفاده مي شود (چه به صورت تلخيص و چه عين عبارت)مشخصات آن ارائه شود . هدف از اين کار نه خود نمايي و آرايش پژوهش بلکه حفظ امانت داري و اصول اخلاقي يک پژوهش بوده است .</w:t>
      </w:r>
    </w:p>
    <w:p w:rsidR="005A29F8" w:rsidRPr="00147791" w:rsidRDefault="00550975" w:rsidP="00147791">
      <w:pPr>
        <w:pStyle w:val="Heading1"/>
        <w:spacing w:line="360" w:lineRule="auto"/>
        <w:rPr>
          <w:rFonts w:ascii="Arial" w:eastAsiaTheme="minorEastAsia" w:hAnsi="Arial" w:cs="B Nazanin"/>
          <w:b w:val="0"/>
          <w:bCs w:val="0"/>
          <w:color w:val="auto"/>
          <w:sz w:val="32"/>
          <w:szCs w:val="32"/>
          <w:rtl/>
        </w:rPr>
      </w:pPr>
      <w:bookmarkStart w:id="4" w:name="_Toc325184504"/>
      <w:r w:rsidRPr="00147791">
        <w:rPr>
          <w:rFonts w:ascii="Arial" w:eastAsiaTheme="minorEastAsia" w:hAnsi="Arial" w:cs="B Nazanin" w:hint="cs"/>
          <w:b w:val="0"/>
          <w:bCs w:val="0"/>
          <w:color w:val="auto"/>
          <w:sz w:val="32"/>
          <w:szCs w:val="32"/>
          <w:rtl/>
        </w:rPr>
        <w:t>1-7-</w:t>
      </w:r>
      <w:r w:rsidRPr="00147791">
        <w:rPr>
          <w:rFonts w:ascii="Arial" w:eastAsiaTheme="minorEastAsia" w:hAnsi="Arial" w:cs="B Nazanin"/>
          <w:b w:val="0"/>
          <w:bCs w:val="0"/>
          <w:color w:val="auto"/>
          <w:sz w:val="32"/>
          <w:szCs w:val="32"/>
        </w:rPr>
        <w:t xml:space="preserve"> </w:t>
      </w:r>
      <w:r w:rsidR="00147791">
        <w:rPr>
          <w:rFonts w:ascii="Arial" w:eastAsiaTheme="minorEastAsia" w:hAnsi="Arial" w:cs="B Nazanin" w:hint="cs"/>
          <w:b w:val="0"/>
          <w:bCs w:val="0"/>
          <w:color w:val="auto"/>
          <w:sz w:val="32"/>
          <w:szCs w:val="32"/>
          <w:rtl/>
        </w:rPr>
        <w:t>2-</w:t>
      </w:r>
      <w:r w:rsidR="005A29F8" w:rsidRPr="00147791">
        <w:rPr>
          <w:rFonts w:ascii="Arial" w:eastAsiaTheme="minorEastAsia" w:hAnsi="Arial" w:cs="B Nazanin" w:hint="cs"/>
          <w:b w:val="0"/>
          <w:bCs w:val="0"/>
          <w:color w:val="auto"/>
          <w:sz w:val="32"/>
          <w:szCs w:val="32"/>
          <w:rtl/>
        </w:rPr>
        <w:t>مشاهده</w:t>
      </w:r>
      <w:bookmarkEnd w:id="4"/>
      <w:r w:rsidRPr="00147791">
        <w:rPr>
          <w:rFonts w:ascii="Arial" w:eastAsiaTheme="minorEastAsia" w:hAnsi="Arial" w:cs="B Nazanin"/>
          <w:b w:val="0"/>
          <w:bCs w:val="0"/>
          <w:color w:val="auto"/>
          <w:sz w:val="32"/>
          <w:szCs w:val="32"/>
        </w:rPr>
        <w:t>:</w:t>
      </w:r>
    </w:p>
    <w:p w:rsidR="005A29F8" w:rsidRPr="00550975" w:rsidRDefault="005A29F8" w:rsidP="005A29F8">
      <w:pPr>
        <w:bidi/>
        <w:spacing w:after="0" w:line="360" w:lineRule="auto"/>
        <w:ind w:left="-2"/>
        <w:rPr>
          <w:rFonts w:ascii="Arial" w:hAnsi="Arial" w:cs="B Nazanin"/>
          <w:sz w:val="28"/>
          <w:szCs w:val="28"/>
          <w:rtl/>
          <w:lang w:bidi="fa-IR"/>
        </w:rPr>
      </w:pPr>
      <w:r w:rsidRPr="00550975">
        <w:rPr>
          <w:rFonts w:ascii="Arial" w:hAnsi="Arial" w:cs="B Nazanin" w:hint="cs"/>
          <w:sz w:val="28"/>
          <w:szCs w:val="28"/>
          <w:rtl/>
          <w:lang w:bidi="fa-IR"/>
        </w:rPr>
        <w:t>مشاهده شامل مجموعه عملياتي است که طي آن داده هايي اوليه با واقعيتهاي عيني باز بيني شده و مقابله داده مي شد . در اين مرحله داده هاي جديدي نيز فراهم مي شود که بايد در تحليل مطالعات مد نظر قرار گيرد .</w:t>
      </w:r>
    </w:p>
    <w:p w:rsidR="005A29F8" w:rsidRPr="00550975" w:rsidRDefault="005A29F8" w:rsidP="005A29F8">
      <w:pPr>
        <w:bidi/>
        <w:spacing w:after="0" w:line="360" w:lineRule="auto"/>
        <w:ind w:left="-2"/>
        <w:rPr>
          <w:rFonts w:ascii="Arial" w:hAnsi="Arial" w:cs="B Nazanin"/>
          <w:sz w:val="28"/>
          <w:szCs w:val="28"/>
          <w:rtl/>
          <w:lang w:bidi="fa-IR"/>
        </w:rPr>
      </w:pPr>
      <w:r w:rsidRPr="00550975">
        <w:rPr>
          <w:rFonts w:ascii="Arial" w:hAnsi="Arial" w:cs="B Nazanin" w:hint="cs"/>
          <w:sz w:val="28"/>
          <w:szCs w:val="28"/>
          <w:rtl/>
          <w:lang w:bidi="fa-IR"/>
        </w:rPr>
        <w:t xml:space="preserve">در واقع مشاهده هم مي تواند داده هاي اوليه را مورد آزمايش و باز بيني قرار دهد و هم راهکار مناسبي براي بدست آوردن داده هاي جديد است . براي اجتناب از پراکندگي و اغتشاش حجم زياد داده ها ، ميدان پژوهش بايد به مشاهداتي </w:t>
      </w:r>
      <w:r w:rsidRPr="00550975">
        <w:rPr>
          <w:rFonts w:ascii="Arial" w:hAnsi="Arial" w:cs="B Nazanin" w:hint="cs"/>
          <w:sz w:val="28"/>
          <w:szCs w:val="28"/>
          <w:rtl/>
          <w:lang w:bidi="fa-IR"/>
        </w:rPr>
        <w:lastRenderedPageBreak/>
        <w:t>محدود گردد که مکمل داده هاي اوليه و به خصوص در راستاي پرسش هاي طرح باشد .</w:t>
      </w:r>
    </w:p>
    <w:p w:rsidR="00A32202" w:rsidRDefault="00A32202" w:rsidP="00B1243C">
      <w:pPr>
        <w:spacing w:line="480" w:lineRule="auto"/>
        <w:ind w:firstLine="566"/>
        <w:jc w:val="right"/>
        <w:rPr>
          <w:rFonts w:ascii="Arial" w:hAnsi="Arial" w:cs="B Nazanin"/>
          <w:b/>
          <w:bCs/>
          <w:i/>
          <w:iCs/>
          <w:sz w:val="32"/>
          <w:szCs w:val="32"/>
          <w:lang w:bidi="fa-IR"/>
        </w:rPr>
      </w:pPr>
    </w:p>
    <w:p w:rsidR="00A32202" w:rsidRDefault="00A32202" w:rsidP="00B1243C">
      <w:pPr>
        <w:spacing w:line="480" w:lineRule="auto"/>
        <w:ind w:firstLine="566"/>
        <w:jc w:val="right"/>
        <w:rPr>
          <w:rFonts w:ascii="Arial" w:hAnsi="Arial" w:cs="B Nazanin"/>
          <w:b/>
          <w:bCs/>
          <w:i/>
          <w:iCs/>
          <w:sz w:val="32"/>
          <w:szCs w:val="32"/>
          <w:lang w:bidi="fa-IR"/>
        </w:rPr>
      </w:pPr>
    </w:p>
    <w:p w:rsidR="007218CF" w:rsidRDefault="007218CF" w:rsidP="007218CF">
      <w:pPr>
        <w:bidi/>
        <w:spacing w:line="360" w:lineRule="auto"/>
        <w:jc w:val="both"/>
        <w:rPr>
          <w:rFonts w:ascii="Arial" w:hAnsi="Arial" w:cs="B Nazanin"/>
          <w:b/>
          <w:bCs/>
          <w:i/>
          <w:iCs/>
          <w:sz w:val="32"/>
          <w:szCs w:val="32"/>
          <w:rtl/>
          <w:lang w:bidi="fa-IR"/>
        </w:rPr>
      </w:pPr>
    </w:p>
    <w:p w:rsidR="00E22AD2" w:rsidRDefault="00E22AD2" w:rsidP="00E22AD2">
      <w:pPr>
        <w:bidi/>
        <w:spacing w:line="360" w:lineRule="auto"/>
        <w:jc w:val="both"/>
        <w:rPr>
          <w:rFonts w:ascii="Arial" w:hAnsi="Arial" w:cs="B Nazanin"/>
          <w:b/>
          <w:bCs/>
          <w:i/>
          <w:iCs/>
          <w:sz w:val="32"/>
          <w:szCs w:val="32"/>
          <w:rtl/>
          <w:lang w:bidi="fa-IR"/>
        </w:rPr>
      </w:pPr>
    </w:p>
    <w:p w:rsidR="00C75B1B" w:rsidRDefault="00C75B1B" w:rsidP="00C75B1B">
      <w:pPr>
        <w:bidi/>
        <w:spacing w:line="360" w:lineRule="auto"/>
        <w:jc w:val="both"/>
        <w:rPr>
          <w:rFonts w:ascii="Arial" w:hAnsi="Arial" w:cs="B Nazanin"/>
          <w:b/>
          <w:bCs/>
          <w:i/>
          <w:iCs/>
          <w:sz w:val="32"/>
          <w:szCs w:val="32"/>
          <w:lang w:bidi="fa-IR"/>
        </w:rPr>
      </w:pPr>
    </w:p>
    <w:p w:rsidR="007218CF" w:rsidRPr="00147791" w:rsidRDefault="007218CF" w:rsidP="006C4D46">
      <w:pPr>
        <w:bidi/>
        <w:jc w:val="both"/>
        <w:rPr>
          <w:rFonts w:asciiTheme="majorBidi" w:eastAsia="Times New Roman" w:hAnsiTheme="majorBidi" w:cs="B Nazanin"/>
          <w:color w:val="000000"/>
          <w:sz w:val="32"/>
          <w:szCs w:val="32"/>
        </w:rPr>
      </w:pPr>
      <w:r w:rsidRPr="00147791">
        <w:rPr>
          <w:rFonts w:asciiTheme="majorBidi" w:eastAsia="Times New Roman" w:hAnsiTheme="majorBidi" w:cs="B Nazanin" w:hint="cs"/>
          <w:color w:val="000000"/>
          <w:sz w:val="32"/>
          <w:szCs w:val="32"/>
          <w:rtl/>
        </w:rPr>
        <w:t xml:space="preserve">  فصل دوم:ادبیات موضوع</w:t>
      </w:r>
    </w:p>
    <w:p w:rsidR="00ED0756" w:rsidRPr="00ED0756" w:rsidRDefault="006C4D46" w:rsidP="00ED0756">
      <w:pPr>
        <w:bidi/>
        <w:jc w:val="both"/>
        <w:rPr>
          <w:rFonts w:asciiTheme="majorBidi" w:eastAsia="Times New Roman" w:hAnsiTheme="majorBidi" w:cs="B Nazanin"/>
          <w:color w:val="000000"/>
          <w:sz w:val="32"/>
          <w:szCs w:val="32"/>
          <w:rtl/>
        </w:rPr>
      </w:pPr>
      <w:r w:rsidRPr="00ED0756">
        <w:rPr>
          <w:rFonts w:asciiTheme="majorBidi" w:eastAsia="Times New Roman" w:hAnsiTheme="majorBidi" w:cs="B Nazanin" w:hint="cs"/>
          <w:color w:val="000000"/>
          <w:sz w:val="32"/>
          <w:szCs w:val="32"/>
          <w:rtl/>
        </w:rPr>
        <w:t>2-1</w:t>
      </w:r>
      <w:r w:rsidRPr="00ED0756">
        <w:rPr>
          <w:rFonts w:asciiTheme="majorBidi" w:eastAsia="Times New Roman" w:hAnsiTheme="majorBidi" w:cs="B Nazanin"/>
          <w:color w:val="000000"/>
          <w:sz w:val="32"/>
          <w:szCs w:val="32"/>
        </w:rPr>
        <w:t>-</w:t>
      </w:r>
      <w:r w:rsidRPr="00ED0756">
        <w:rPr>
          <w:rFonts w:asciiTheme="majorBidi" w:eastAsia="Times New Roman" w:hAnsiTheme="majorBidi" w:cs="B Nazanin" w:hint="cs"/>
          <w:color w:val="000000"/>
          <w:sz w:val="32"/>
          <w:szCs w:val="32"/>
          <w:rtl/>
        </w:rPr>
        <w:t>مقدمه:</w:t>
      </w:r>
    </w:p>
    <w:p w:rsidR="00ED0756" w:rsidRPr="00ED0756" w:rsidRDefault="00ED0756" w:rsidP="00ED0756">
      <w:pPr>
        <w:bidi/>
        <w:spacing w:after="0"/>
        <w:jc w:val="both"/>
        <w:rPr>
          <w:rFonts w:asciiTheme="majorBidi" w:hAnsiTheme="majorBidi" w:cs="B Nazanin"/>
          <w:b/>
          <w:bCs/>
          <w:sz w:val="28"/>
          <w:szCs w:val="28"/>
          <w:lang w:bidi="fa-IR"/>
        </w:rPr>
      </w:pPr>
      <w:r w:rsidRPr="00ED0756">
        <w:rPr>
          <w:rFonts w:asciiTheme="majorBidi" w:hAnsiTheme="majorBidi" w:cs="B Nazanin" w:hint="cs"/>
          <w:sz w:val="28"/>
          <w:szCs w:val="28"/>
          <w:rtl/>
        </w:rPr>
        <w:t xml:space="preserve">سفر محرک اصلی در چرخه اقتصاد است . صنعت توریسم معمولا یکی از زمینه های اقتصاد جهانی است که به آن توجه کمی می شود . صنعت توریسم ، همچنان به عنوان چرخه پیشرفت اقتصادی بسیاری از کشور های فقیر به حساب می آید . این صنعت امروزه نیاز به نگهداری دارد . هتل ها نیاز به کارکنانی جهت بازسازی داشته ، همچنین ارگان هایی باید وجود داشته باشند که تحت نظر آنها سواحل تمیز باقی مانده و پاکسازی لازم در آن به عمل آید . هر چیز مرتبط با صنعت توریسم باید نو شود . </w:t>
      </w:r>
      <w:r w:rsidRPr="00ED0756">
        <w:rPr>
          <w:rFonts w:asciiTheme="majorBidi" w:eastAsia="Times New Roman" w:hAnsiTheme="majorBidi" w:cs="B Nazanin" w:hint="cs"/>
          <w:sz w:val="28"/>
          <w:szCs w:val="28"/>
          <w:rtl/>
        </w:rPr>
        <w:t xml:space="preserve">توریسم نه تنها سبب افزایش درآمد افراد و ارگان هایی می شود که در این راستا فعالیت دارند ، بلکه برای افرادی که به گردشگری علاقه مندند نیز می تواند مفید باشد . به خاطر داشته باشید که هر کشور یا شهر و حتی روستایی دارای پتانسیل هایی جهت رونق اقتصادی است . توریسم می تواند همچون یک کار تجارتی سبب برانگیزاندن رقابت اقتصادی شود . </w:t>
      </w:r>
    </w:p>
    <w:p w:rsidR="00ED0756" w:rsidRPr="00ED0756" w:rsidRDefault="00ED0756" w:rsidP="00ED0756">
      <w:pPr>
        <w:bidi/>
        <w:spacing w:after="0"/>
        <w:jc w:val="both"/>
        <w:rPr>
          <w:rFonts w:asciiTheme="majorBidi" w:eastAsia="Times New Roman" w:hAnsiTheme="majorBidi" w:cs="B Nazanin"/>
          <w:sz w:val="28"/>
          <w:szCs w:val="28"/>
          <w:rtl/>
        </w:rPr>
      </w:pPr>
      <w:r w:rsidRPr="00ED0756">
        <w:rPr>
          <w:rFonts w:asciiTheme="majorBidi" w:eastAsia="Times New Roman" w:hAnsiTheme="majorBidi" w:cs="B Nazanin" w:hint="cs"/>
          <w:sz w:val="28"/>
          <w:szCs w:val="28"/>
          <w:rtl/>
        </w:rPr>
        <w:t xml:space="preserve">ایران کشوری است با جاذبه های گونان در زمینه های تاریخی و فرهنگی و جغرافیایی . وجود اقوام گوناگون با آداب و سنن های منحصر به فرد ، چهره ی متفاوتی به این کشور بزرگ ، چه از نظر وسعت و چه از نظر قدمت بخشیده است .لقب ایران در صنعت جهانگردی بهشت گمشده است و شناسایی نکردن بسیاری از </w:t>
      </w:r>
      <w:r w:rsidRPr="00ED0756">
        <w:rPr>
          <w:rFonts w:asciiTheme="majorBidi" w:eastAsia="Times New Roman" w:hAnsiTheme="majorBidi" w:cs="B Nazanin" w:hint="cs"/>
          <w:sz w:val="28"/>
          <w:szCs w:val="28"/>
          <w:rtl/>
        </w:rPr>
        <w:lastRenderedPageBreak/>
        <w:t>جاذبه های بکر موجود ، باعث شده که همچنان گمشده باقی بماند کارشناسان جهانگردی از ایران به عنوان غول خفته ی این صنعت نام می برند .</w:t>
      </w:r>
    </w:p>
    <w:p w:rsidR="00ED0756" w:rsidRPr="00ED0756" w:rsidRDefault="00ED0756" w:rsidP="00ED0756">
      <w:pPr>
        <w:bidi/>
        <w:spacing w:after="0"/>
        <w:jc w:val="both"/>
        <w:rPr>
          <w:rFonts w:asciiTheme="majorBidi" w:eastAsia="Times New Roman" w:hAnsiTheme="majorBidi" w:cs="B Nazanin"/>
          <w:sz w:val="28"/>
          <w:szCs w:val="28"/>
          <w:rtl/>
        </w:rPr>
      </w:pPr>
      <w:r w:rsidRPr="00ED0756">
        <w:rPr>
          <w:rFonts w:asciiTheme="majorBidi" w:eastAsia="Times New Roman" w:hAnsiTheme="majorBidi" w:cs="B Nazanin" w:hint="cs"/>
          <w:sz w:val="28"/>
          <w:szCs w:val="28"/>
          <w:rtl/>
        </w:rPr>
        <w:t xml:space="preserve">از آنجا که امروزه بیشتر افراد به منظور تفریح و لذت بردن  سفر می کنند ، توقع بیشتری از لحاظ امکانات از کشور میزبان دارند و به همین دلیل است ، کشورهایی که اکنون از جاذبه های مصنوعی و به عبارت بهتر دست ساز برخوردار هستند از کشور ما در زمینه جذب توریست موفق تر عمل می کنند . </w:t>
      </w:r>
    </w:p>
    <w:p w:rsidR="00ED0756" w:rsidRPr="00ED0756" w:rsidRDefault="00ED0756" w:rsidP="00ED0756">
      <w:pPr>
        <w:bidi/>
        <w:spacing w:after="0"/>
        <w:jc w:val="both"/>
        <w:rPr>
          <w:rFonts w:asciiTheme="majorBidi" w:eastAsia="Times New Roman" w:hAnsiTheme="majorBidi" w:cs="B Nazanin"/>
          <w:sz w:val="28"/>
          <w:szCs w:val="28"/>
          <w:rtl/>
        </w:rPr>
      </w:pPr>
      <w:r w:rsidRPr="00ED0756">
        <w:rPr>
          <w:rFonts w:asciiTheme="majorBidi" w:eastAsia="Times New Roman" w:hAnsiTheme="majorBidi" w:cs="B Nazanin" w:hint="cs"/>
          <w:sz w:val="28"/>
          <w:szCs w:val="28"/>
          <w:rtl/>
        </w:rPr>
        <w:t xml:space="preserve">یکی دیگر از مواردی که می تواند به ما در جهت پیشرفت در این زمینه یاری رساند ، فرهنگ سازی و آشنا کردن مردم در مواجه با افراد خارجی است ، به عنوان مثال در کشور چین در آستانه برگزاری المپیک </w:t>
      </w:r>
      <w:r w:rsidRPr="00ED0756">
        <w:rPr>
          <w:rFonts w:asciiTheme="majorBidi" w:eastAsia="Times New Roman" w:hAnsiTheme="majorBidi" w:cs="B Nazanin" w:hint="cs"/>
          <w:sz w:val="28"/>
          <w:szCs w:val="28"/>
          <w:rtl/>
          <w:lang w:bidi="fa-IR"/>
        </w:rPr>
        <w:t>۲۰۰۸</w:t>
      </w:r>
      <w:r w:rsidRPr="00ED0756">
        <w:rPr>
          <w:rFonts w:asciiTheme="majorBidi" w:eastAsia="Times New Roman" w:hAnsiTheme="majorBidi" w:cs="B Nazanin" w:hint="cs"/>
          <w:sz w:val="28"/>
          <w:szCs w:val="28"/>
          <w:rtl/>
        </w:rPr>
        <w:t xml:space="preserve"> پکن</w:t>
      </w:r>
      <w:r w:rsidRPr="00ED0756">
        <w:rPr>
          <w:rFonts w:asciiTheme="majorBidi" w:eastAsia="Times New Roman" w:hAnsiTheme="majorBidi" w:cstheme="majorBidi"/>
          <w:sz w:val="28"/>
          <w:szCs w:val="28"/>
          <w:rtl/>
        </w:rPr>
        <w:t> </w:t>
      </w:r>
      <w:r w:rsidRPr="00ED0756">
        <w:rPr>
          <w:rFonts w:asciiTheme="majorBidi" w:eastAsia="Times New Roman" w:hAnsiTheme="majorBidi" w:cs="B Nazanin" w:hint="cs"/>
          <w:sz w:val="28"/>
          <w:szCs w:val="28"/>
          <w:rtl/>
        </w:rPr>
        <w:t xml:space="preserve"> در حال آموزش دادن لبخند زدن و ایستادن داخل صف به مردم بود که کاری ساده اما تاثیر گذار .</w:t>
      </w:r>
    </w:p>
    <w:p w:rsidR="00ED0756" w:rsidRPr="00ED0756" w:rsidRDefault="00ED0756" w:rsidP="00ED0756">
      <w:pPr>
        <w:bidi/>
        <w:spacing w:after="0"/>
        <w:jc w:val="both"/>
        <w:rPr>
          <w:rFonts w:asciiTheme="majorBidi" w:eastAsia="Times New Roman" w:hAnsiTheme="majorBidi" w:cs="B Nazanin"/>
          <w:sz w:val="28"/>
          <w:szCs w:val="28"/>
          <w:rtl/>
        </w:rPr>
      </w:pPr>
      <w:r w:rsidRPr="00ED0756">
        <w:rPr>
          <w:rFonts w:asciiTheme="majorBidi" w:eastAsia="Times New Roman" w:hAnsiTheme="majorBidi" w:cs="B Nazanin" w:hint="cs"/>
          <w:sz w:val="28"/>
          <w:szCs w:val="28"/>
          <w:rtl/>
        </w:rPr>
        <w:t xml:space="preserve">ایران از معدود کشور های چهار فصل دنیا است هم زمان با شروع فصل زمستان در شمال کشور می توانید از هوای بهاری جنوب لذت ببرید . وجود جنگل ها و کوه ها در فاصله ای از کویر نشان از نعمت های سرشار خداوند است به این سرزمین بزرگ . وجود تاریخی چند چند هزار ساله نشان از اصالت این مرز و بوم است که با وجود بی رحمی ها و تاخت تازهای زیادی که در طی قرون به آن تحمیل شده ، همچنان استوار باقی مانده و باقی خواهد ماند . </w:t>
      </w:r>
    </w:p>
    <w:p w:rsidR="00ED0756" w:rsidRPr="00086820" w:rsidRDefault="00ED0756" w:rsidP="00ED0756">
      <w:pPr>
        <w:bidi/>
        <w:jc w:val="both"/>
        <w:rPr>
          <w:rFonts w:asciiTheme="majorBidi" w:eastAsia="Times New Roman" w:hAnsiTheme="majorBidi" w:cs="B Nazanin"/>
          <w:color w:val="000000"/>
          <w:sz w:val="32"/>
          <w:szCs w:val="32"/>
        </w:rPr>
      </w:pPr>
    </w:p>
    <w:p w:rsidR="00A831E3" w:rsidRPr="00147791" w:rsidRDefault="00A831E3" w:rsidP="00A831E3">
      <w:pPr>
        <w:bidi/>
        <w:jc w:val="lowKashida"/>
        <w:rPr>
          <w:rFonts w:asciiTheme="majorBidi" w:eastAsia="Times New Roman" w:hAnsiTheme="majorBidi" w:cs="B Nazanin"/>
          <w:color w:val="000000"/>
          <w:sz w:val="32"/>
          <w:szCs w:val="32"/>
        </w:rPr>
      </w:pPr>
      <w:r w:rsidRPr="00147791">
        <w:rPr>
          <w:rFonts w:asciiTheme="majorBidi" w:eastAsia="Times New Roman" w:hAnsiTheme="majorBidi" w:cs="B Nazanin" w:hint="cs"/>
          <w:color w:val="000000"/>
          <w:sz w:val="32"/>
          <w:szCs w:val="32"/>
          <w:rtl/>
        </w:rPr>
        <w:t xml:space="preserve">2-2 </w:t>
      </w:r>
      <w:r w:rsidRPr="00147791">
        <w:rPr>
          <w:rFonts w:asciiTheme="majorBidi" w:eastAsia="Times New Roman" w:hAnsiTheme="majorBidi" w:cs="B Nazanin"/>
          <w:color w:val="000000"/>
          <w:sz w:val="32"/>
          <w:szCs w:val="32"/>
        </w:rPr>
        <w:t>-</w:t>
      </w:r>
      <w:r w:rsidRPr="00147791">
        <w:rPr>
          <w:rFonts w:asciiTheme="majorBidi" w:eastAsia="Times New Roman" w:hAnsiTheme="majorBidi" w:cs="B Nazanin" w:hint="cs"/>
          <w:color w:val="000000"/>
          <w:sz w:val="32"/>
          <w:szCs w:val="32"/>
          <w:rtl/>
        </w:rPr>
        <w:t>مبانی نظری تحقیق:</w:t>
      </w:r>
    </w:p>
    <w:p w:rsidR="00A831E3" w:rsidRPr="00147791" w:rsidRDefault="00147791" w:rsidP="0000372B">
      <w:pPr>
        <w:bidi/>
        <w:spacing w:after="0"/>
        <w:jc w:val="both"/>
        <w:rPr>
          <w:rFonts w:asciiTheme="majorBidi" w:eastAsia="Times New Roman" w:hAnsiTheme="majorBidi" w:cs="B Nazanin"/>
          <w:color w:val="000000"/>
          <w:sz w:val="32"/>
          <w:szCs w:val="32"/>
          <w:rtl/>
        </w:rPr>
      </w:pPr>
      <w:r w:rsidRPr="00147791">
        <w:rPr>
          <w:rFonts w:asciiTheme="majorBidi" w:eastAsia="Times New Roman" w:hAnsiTheme="majorBidi" w:cs="B Nazanin" w:hint="cs"/>
          <w:color w:val="000000"/>
          <w:sz w:val="32"/>
          <w:szCs w:val="32"/>
          <w:rtl/>
        </w:rPr>
        <w:t>2-2-1-</w:t>
      </w:r>
      <w:r w:rsidR="0000372B" w:rsidRPr="00147791">
        <w:rPr>
          <w:rFonts w:asciiTheme="majorBidi" w:eastAsia="Times New Roman" w:hAnsiTheme="majorBidi" w:cs="B Nazanin" w:hint="cs"/>
          <w:color w:val="000000"/>
          <w:sz w:val="32"/>
          <w:szCs w:val="32"/>
          <w:rtl/>
        </w:rPr>
        <w:t xml:space="preserve">تاريخچه توریسم </w:t>
      </w:r>
      <w:r w:rsidR="006C4D46" w:rsidRPr="00147791">
        <w:rPr>
          <w:rFonts w:asciiTheme="majorBidi" w:eastAsia="Times New Roman" w:hAnsiTheme="majorBidi" w:cs="B Nazanin" w:hint="cs"/>
          <w:color w:val="000000"/>
          <w:sz w:val="32"/>
          <w:szCs w:val="32"/>
          <w:rtl/>
        </w:rPr>
        <w:t>:</w:t>
      </w:r>
    </w:p>
    <w:p w:rsidR="006C4D46" w:rsidRPr="00DE631F" w:rsidRDefault="006C4D46" w:rsidP="008568EA">
      <w:pPr>
        <w:bidi/>
        <w:spacing w:after="0"/>
        <w:jc w:val="both"/>
        <w:rPr>
          <w:rFonts w:asciiTheme="majorBidi" w:eastAsia="Times New Roman" w:hAnsiTheme="majorBidi" w:cs="B Nazanin"/>
          <w:color w:val="000000"/>
          <w:sz w:val="28"/>
          <w:szCs w:val="28"/>
          <w:rtl/>
        </w:rPr>
      </w:pPr>
      <w:r w:rsidRPr="00DE631F">
        <w:rPr>
          <w:rFonts w:asciiTheme="majorBidi" w:eastAsia="Times New Roman" w:hAnsiTheme="majorBidi" w:cs="B Nazanin" w:hint="cs"/>
          <w:color w:val="000000"/>
          <w:sz w:val="28"/>
          <w:szCs w:val="28"/>
          <w:rtl/>
        </w:rPr>
        <w:t xml:space="preserve">از ديرباز سفر و گردشگري فصلي مهمي از زندگي بزرگان را تشکيل مي داد، ولي کاربرد اصطلاح توريسم براي اولين بار مربوط مي شود به قرن نوزدهم، در آن زمان که اشراف زادگان فرانسه مي بايست براي تکميل تحصيلات و کسب تجربه هاي لازم زندگي، اقدام به مسافرت نمايند، اين جوانان در اين زمان توريسم ناميده مي شدند، و بعدها براي کساني بکار مي رفت که براي سرگرمي و وقت گذراني و گردش به فرانسه سفر مي کردند. </w:t>
      </w:r>
    </w:p>
    <w:p w:rsidR="006C4D46" w:rsidRPr="00DE631F" w:rsidRDefault="006C4D46" w:rsidP="008568EA">
      <w:pPr>
        <w:bidi/>
        <w:spacing w:after="0"/>
        <w:jc w:val="both"/>
        <w:rPr>
          <w:rFonts w:asciiTheme="majorBidi" w:eastAsia="Times New Roman" w:hAnsiTheme="majorBidi" w:cs="B Nazanin"/>
          <w:color w:val="000000"/>
          <w:sz w:val="28"/>
          <w:szCs w:val="28"/>
          <w:rtl/>
        </w:rPr>
      </w:pPr>
      <w:r w:rsidRPr="00DE631F">
        <w:rPr>
          <w:rFonts w:asciiTheme="majorBidi" w:eastAsia="Times New Roman" w:hAnsiTheme="majorBidi" w:cs="B Nazanin" w:hint="cs"/>
          <w:color w:val="000000"/>
          <w:sz w:val="28"/>
          <w:szCs w:val="28"/>
          <w:rtl/>
        </w:rPr>
        <w:t xml:space="preserve">پيشينه اين فعاليت در ايران بسيار وسيع مي باشد و ليکن در زبان فارسي کلمه سياح به کساني گفته مي شد که با هدف و </w:t>
      </w:r>
      <w:r w:rsidRPr="00DE631F">
        <w:rPr>
          <w:rFonts w:asciiTheme="majorBidi" w:eastAsia="Times New Roman" w:hAnsiTheme="majorBidi" w:cs="B Nazanin" w:hint="cs"/>
          <w:color w:val="000000"/>
          <w:sz w:val="28"/>
          <w:szCs w:val="28"/>
          <w:rtl/>
        </w:rPr>
        <w:lastRenderedPageBreak/>
        <w:t xml:space="preserve">منظور شخصي دست به سفر مي زند، افرادي مانند ناصرخسرو و سعدي نيز از جمله سياحان ايراني بودند، واژه سياح تا نيمه اول قرن بيستم در معني فوق بکار مي رفت تا آنکه دو واژه جهانگرد و جهانگردي جاي آن را گرفت. </w:t>
      </w:r>
    </w:p>
    <w:p w:rsidR="006C4D46" w:rsidRPr="00DE631F" w:rsidRDefault="006C4D46" w:rsidP="0000372B">
      <w:pPr>
        <w:bidi/>
        <w:spacing w:after="0"/>
        <w:jc w:val="both"/>
        <w:rPr>
          <w:rFonts w:asciiTheme="majorBidi" w:eastAsia="Times New Roman" w:hAnsiTheme="majorBidi" w:cs="B Nazanin"/>
          <w:color w:val="000000"/>
          <w:sz w:val="28"/>
          <w:szCs w:val="28"/>
          <w:rtl/>
        </w:rPr>
      </w:pPr>
      <w:r w:rsidRPr="00DE631F">
        <w:rPr>
          <w:rFonts w:asciiTheme="majorBidi" w:eastAsia="Times New Roman" w:hAnsiTheme="majorBidi" w:cs="B Nazanin" w:hint="cs"/>
          <w:color w:val="000000"/>
          <w:sz w:val="28"/>
          <w:szCs w:val="28"/>
          <w:rtl/>
        </w:rPr>
        <w:t>کلمه تور درقرن هجدهم به وسیله همگان پذیرفته شد. واژه توريست ( جهانگرد) از كلمه فرانسوي “ تور” گرفته شده است</w:t>
      </w:r>
      <w:r w:rsidRPr="00DE631F">
        <w:rPr>
          <w:rFonts w:asciiTheme="majorBidi" w:eastAsia="Times New Roman" w:hAnsiTheme="majorBidi" w:cs="B Nazanin"/>
          <w:color w:val="000000"/>
          <w:sz w:val="28"/>
          <w:szCs w:val="28"/>
        </w:rPr>
        <w:t xml:space="preserve">. </w:t>
      </w:r>
      <w:r w:rsidRPr="00DE631F">
        <w:rPr>
          <w:rFonts w:asciiTheme="majorBidi" w:eastAsia="Times New Roman" w:hAnsiTheme="majorBidi" w:cs="B Nazanin" w:hint="cs"/>
          <w:color w:val="000000"/>
          <w:sz w:val="28"/>
          <w:szCs w:val="28"/>
          <w:rtl/>
        </w:rPr>
        <w:t>اين واژه از اوايل قرن نوزدهم در بين مردم انگلستان رواج يافت و به تدريج در بينكشورهاي ديگر نيز مورد استفاده عام قرار گرفت</w:t>
      </w:r>
      <w:r w:rsidRPr="00DE631F">
        <w:rPr>
          <w:rFonts w:asciiTheme="majorBidi" w:eastAsia="Times New Roman" w:hAnsiTheme="majorBidi" w:cs="B Nazanin"/>
          <w:color w:val="000000"/>
          <w:sz w:val="28"/>
          <w:szCs w:val="28"/>
        </w:rPr>
        <w:t>.</w:t>
      </w:r>
    </w:p>
    <w:p w:rsidR="006C4D46" w:rsidRPr="00DE631F" w:rsidRDefault="006C4D46" w:rsidP="0000372B">
      <w:pPr>
        <w:bidi/>
        <w:spacing w:after="0"/>
        <w:jc w:val="both"/>
        <w:rPr>
          <w:rFonts w:asciiTheme="majorBidi" w:eastAsia="Times New Roman" w:hAnsiTheme="majorBidi" w:cs="B Nazanin"/>
          <w:color w:val="000000"/>
          <w:sz w:val="28"/>
          <w:szCs w:val="28"/>
          <w:rtl/>
        </w:rPr>
      </w:pPr>
      <w:r w:rsidRPr="00DE631F">
        <w:rPr>
          <w:rFonts w:asciiTheme="majorBidi" w:eastAsia="Times New Roman" w:hAnsiTheme="majorBidi" w:cs="B Nazanin" w:hint="cs"/>
          <w:color w:val="000000"/>
          <w:sz w:val="28"/>
          <w:szCs w:val="28"/>
          <w:rtl/>
        </w:rPr>
        <w:t xml:space="preserve">در واقع سفر تفریحی به دلایل اجتماعی ساخته و پرداخته انگلیسی ها بود. </w:t>
      </w:r>
      <w:hyperlink r:id="rId10" w:tooltip="انگلستان" w:history="1">
        <w:r w:rsidRPr="00DE631F">
          <w:rPr>
            <w:rFonts w:asciiTheme="majorBidi" w:eastAsia="Times New Roman" w:hAnsiTheme="majorBidi" w:cs="B Nazanin" w:hint="cs"/>
            <w:color w:val="000000"/>
            <w:sz w:val="28"/>
            <w:szCs w:val="28"/>
            <w:rtl/>
          </w:rPr>
          <w:t>انگلستان</w:t>
        </w:r>
      </w:hyperlink>
      <w:r w:rsidRPr="00DE631F">
        <w:rPr>
          <w:rFonts w:asciiTheme="majorBidi" w:eastAsia="Times New Roman" w:hAnsiTheme="majorBidi" w:cs="B Nazanin" w:hint="cs"/>
          <w:color w:val="000000"/>
          <w:sz w:val="28"/>
          <w:szCs w:val="28"/>
          <w:rtl/>
        </w:rPr>
        <w:t xml:space="preserve"> اولین کشور اروپایی بود که صنعتی شد. و جامعه صنعتی اولین جامعه ای بود که زمانی برای تفریح را به جمعیت در حال افزایشش عرضه کرد . تا قرن نوزدهم توریسم تفریحی به راستی توسعه نیافت. تا هنگامی که مردم کم کم شروع به گذراندن زمستان در آب و هوای گرم تر کردند. یا از مکان هایی مانند چشمه های آب معدنی بازدید کردند که برای سلامتی مفید هستند.مردم برای درمان بیماریهایی از نقرس گرفته تا ناراحتی های کبدی و برونشیت به این چشمه ها می رفتند. </w:t>
      </w:r>
    </w:p>
    <w:p w:rsidR="00147791" w:rsidRDefault="006C4D46" w:rsidP="0000372B">
      <w:pPr>
        <w:bidi/>
        <w:spacing w:after="0"/>
        <w:jc w:val="both"/>
        <w:rPr>
          <w:rFonts w:asciiTheme="majorBidi" w:eastAsia="Times New Roman" w:hAnsiTheme="majorBidi" w:cs="B Nazanin"/>
          <w:color w:val="000000"/>
          <w:sz w:val="28"/>
          <w:szCs w:val="28"/>
          <w:rtl/>
        </w:rPr>
      </w:pPr>
      <w:r w:rsidRPr="00DE631F">
        <w:rPr>
          <w:rFonts w:asciiTheme="majorBidi" w:eastAsia="Times New Roman" w:hAnsiTheme="majorBidi" w:cs="B Nazanin" w:hint="cs"/>
          <w:color w:val="000000"/>
          <w:sz w:val="28"/>
          <w:szCs w:val="28"/>
          <w:rtl/>
        </w:rPr>
        <w:t xml:space="preserve">این توریست های انگلیسی بودند که ورزشهای زمستانی را در روستای زرمات « والاس در سوئیس » ابداع کردند. تا قبل از اینکه اولین توریست ها وارد دهکده زرمات شوند، روستائیان دیدگاهشان نسبت به زمستان زمانی بود که بهترین کار ماندن در خانه و ساختن ساعت های دیوار کوب یا اشیاء مکانیکی دیگر بود .       </w:t>
      </w:r>
    </w:p>
    <w:p w:rsidR="00147791" w:rsidRPr="00147791" w:rsidRDefault="00147791" w:rsidP="00147791">
      <w:pPr>
        <w:bidi/>
        <w:spacing w:before="240" w:after="0"/>
        <w:jc w:val="right"/>
        <w:rPr>
          <w:rFonts w:asciiTheme="majorBidi" w:eastAsia="Times New Roman" w:hAnsiTheme="majorBidi" w:cs="B Nazanin"/>
          <w:sz w:val="28"/>
          <w:szCs w:val="28"/>
          <w:lang w:bidi="fa-IR"/>
        </w:rPr>
      </w:pPr>
      <w:r w:rsidRPr="00147791">
        <w:rPr>
          <w:rFonts w:asciiTheme="majorBidi" w:eastAsia="Times New Roman" w:hAnsiTheme="majorBidi" w:cs="B Nazanin" w:hint="cs"/>
          <w:sz w:val="28"/>
          <w:szCs w:val="28"/>
          <w:rtl/>
          <w:lang w:bidi="fa-IR"/>
        </w:rPr>
        <w:t>(علي اصغر نظري.1374.ص5)</w:t>
      </w:r>
    </w:p>
    <w:p w:rsidR="00147791" w:rsidRPr="00DE631F" w:rsidRDefault="00147791" w:rsidP="00147791">
      <w:pPr>
        <w:bidi/>
        <w:spacing w:after="0"/>
        <w:jc w:val="both"/>
        <w:rPr>
          <w:rFonts w:asciiTheme="majorBidi" w:eastAsia="Times New Roman" w:hAnsiTheme="majorBidi" w:cs="B Nazanin"/>
          <w:color w:val="000000"/>
          <w:sz w:val="28"/>
          <w:szCs w:val="28"/>
        </w:rPr>
      </w:pPr>
    </w:p>
    <w:p w:rsidR="00147791" w:rsidRPr="00DE631F" w:rsidRDefault="00147791" w:rsidP="00147791">
      <w:pPr>
        <w:bidi/>
        <w:spacing w:before="240" w:after="0"/>
        <w:jc w:val="right"/>
        <w:rPr>
          <w:rFonts w:asciiTheme="majorBidi" w:eastAsia="Times New Roman" w:hAnsiTheme="majorBidi" w:cs="B Nazanin"/>
          <w:color w:val="000000"/>
          <w:sz w:val="28"/>
          <w:szCs w:val="28"/>
        </w:rPr>
      </w:pPr>
      <w:r>
        <w:rPr>
          <w:rFonts w:asciiTheme="majorBidi" w:eastAsia="Times New Roman" w:hAnsiTheme="majorBidi" w:cs="B Nazanin" w:hint="cs"/>
          <w:color w:val="000000"/>
          <w:sz w:val="28"/>
          <w:szCs w:val="28"/>
          <w:rtl/>
        </w:rPr>
        <w:t xml:space="preserve"> </w:t>
      </w:r>
    </w:p>
    <w:p w:rsidR="0000372B" w:rsidRDefault="00147791" w:rsidP="00147791">
      <w:pPr>
        <w:bidi/>
        <w:spacing w:after="0"/>
        <w:jc w:val="both"/>
        <w:rPr>
          <w:rFonts w:asciiTheme="majorBidi" w:eastAsia="Times New Roman" w:hAnsiTheme="majorBidi" w:cs="B Nazanin"/>
          <w:color w:val="000000"/>
          <w:sz w:val="28"/>
          <w:szCs w:val="28"/>
          <w:rtl/>
        </w:rPr>
      </w:pPr>
      <w:r>
        <w:rPr>
          <w:rFonts w:asciiTheme="majorBidi" w:eastAsia="Times New Roman" w:hAnsiTheme="majorBidi" w:cs="B Nazanin" w:hint="cs"/>
          <w:color w:val="000000"/>
          <w:sz w:val="28"/>
          <w:szCs w:val="28"/>
          <w:rtl/>
        </w:rPr>
        <w:t xml:space="preserve">  </w:t>
      </w:r>
      <w:r w:rsidR="006C4D46" w:rsidRPr="00DE631F">
        <w:rPr>
          <w:rFonts w:asciiTheme="majorBidi" w:eastAsia="Times New Roman" w:hAnsiTheme="majorBidi" w:cs="B Nazanin" w:hint="cs"/>
          <w:color w:val="000000"/>
          <w:sz w:val="28"/>
          <w:szCs w:val="28"/>
          <w:rtl/>
        </w:rPr>
        <w:t xml:space="preserve">   </w:t>
      </w:r>
    </w:p>
    <w:p w:rsidR="00C75B1B" w:rsidRDefault="00C75B1B" w:rsidP="00C75B1B">
      <w:pPr>
        <w:bidi/>
        <w:spacing w:after="0"/>
        <w:jc w:val="both"/>
        <w:rPr>
          <w:rFonts w:asciiTheme="majorBidi" w:eastAsia="Times New Roman" w:hAnsiTheme="majorBidi" w:cs="B Nazanin"/>
          <w:color w:val="000000"/>
          <w:sz w:val="28"/>
          <w:szCs w:val="28"/>
          <w:rtl/>
        </w:rPr>
      </w:pPr>
    </w:p>
    <w:p w:rsidR="00C75B1B" w:rsidRPr="00C75B1B" w:rsidRDefault="006239DA" w:rsidP="006239DA">
      <w:pPr>
        <w:jc w:val="right"/>
        <w:rPr>
          <w:rFonts w:cs="B Nazanin"/>
          <w:sz w:val="32"/>
          <w:szCs w:val="32"/>
          <w:rtl/>
        </w:rPr>
      </w:pPr>
      <w:r>
        <w:rPr>
          <w:rFonts w:cs="B Nazanin" w:hint="cs"/>
          <w:sz w:val="32"/>
          <w:szCs w:val="32"/>
          <w:rtl/>
        </w:rPr>
        <w:t>2</w:t>
      </w:r>
      <w:r w:rsidR="00C75B1B" w:rsidRPr="00C75B1B">
        <w:rPr>
          <w:rFonts w:cs="B Nazanin" w:hint="cs"/>
          <w:sz w:val="32"/>
          <w:szCs w:val="32"/>
          <w:rtl/>
        </w:rPr>
        <w:t>-</w:t>
      </w:r>
      <w:r>
        <w:rPr>
          <w:rFonts w:cs="B Nazanin" w:hint="cs"/>
          <w:sz w:val="32"/>
          <w:szCs w:val="32"/>
          <w:rtl/>
        </w:rPr>
        <w:t>3</w:t>
      </w:r>
      <w:r w:rsidR="00C75B1B" w:rsidRPr="00C75B1B">
        <w:rPr>
          <w:rFonts w:cs="B Nazanin" w:hint="cs"/>
          <w:sz w:val="32"/>
          <w:szCs w:val="32"/>
          <w:rtl/>
        </w:rPr>
        <w:t xml:space="preserve"> </w:t>
      </w:r>
      <w:r>
        <w:rPr>
          <w:rFonts w:cs="B Nazanin" w:hint="cs"/>
          <w:sz w:val="32"/>
          <w:szCs w:val="32"/>
          <w:rtl/>
        </w:rPr>
        <w:t>-</w:t>
      </w:r>
      <w:r w:rsidR="00C75B1B" w:rsidRPr="00C75B1B">
        <w:rPr>
          <w:rFonts w:cs="B Nazanin" w:hint="cs"/>
          <w:sz w:val="32"/>
          <w:szCs w:val="32"/>
          <w:rtl/>
        </w:rPr>
        <w:t xml:space="preserve"> انواع توريسم</w:t>
      </w:r>
      <w:r>
        <w:rPr>
          <w:rFonts w:cs="B Nazanin" w:hint="cs"/>
          <w:sz w:val="32"/>
          <w:szCs w:val="32"/>
          <w:rtl/>
        </w:rPr>
        <w:t>:</w:t>
      </w:r>
    </w:p>
    <w:p w:rsidR="00C75B1B" w:rsidRPr="00C75B1B" w:rsidRDefault="006239DA" w:rsidP="006239DA">
      <w:pPr>
        <w:jc w:val="right"/>
        <w:rPr>
          <w:rFonts w:cs="B Nazanin"/>
          <w:sz w:val="28"/>
          <w:szCs w:val="28"/>
          <w:rtl/>
        </w:rPr>
      </w:pPr>
      <w:r>
        <w:rPr>
          <w:rFonts w:cs="B Nazanin" w:hint="cs"/>
          <w:sz w:val="28"/>
          <w:szCs w:val="28"/>
          <w:rtl/>
        </w:rPr>
        <w:t>2</w:t>
      </w:r>
      <w:r w:rsidR="00C75B1B" w:rsidRPr="00C75B1B">
        <w:rPr>
          <w:rFonts w:cs="B Nazanin" w:hint="cs"/>
          <w:sz w:val="28"/>
          <w:szCs w:val="28"/>
          <w:rtl/>
        </w:rPr>
        <w:t>-</w:t>
      </w:r>
      <w:r>
        <w:rPr>
          <w:rFonts w:cs="B Nazanin" w:hint="cs"/>
          <w:sz w:val="28"/>
          <w:szCs w:val="28"/>
          <w:rtl/>
        </w:rPr>
        <w:t>3</w:t>
      </w:r>
      <w:r w:rsidR="00C75B1B" w:rsidRPr="00C75B1B">
        <w:rPr>
          <w:rFonts w:cs="B Nazanin" w:hint="cs"/>
          <w:sz w:val="28"/>
          <w:szCs w:val="28"/>
          <w:rtl/>
        </w:rPr>
        <w:t xml:space="preserve">-1  توریسم تفریحی </w:t>
      </w:r>
      <w:r>
        <w:rPr>
          <w:rFonts w:cs="B Nazanin" w:hint="cs"/>
          <w:sz w:val="28"/>
          <w:szCs w:val="28"/>
          <w:rtl/>
        </w:rPr>
        <w:t>:</w:t>
      </w:r>
    </w:p>
    <w:p w:rsidR="00C75B1B" w:rsidRPr="00C75B1B" w:rsidRDefault="00C75B1B" w:rsidP="00C75B1B">
      <w:pPr>
        <w:jc w:val="right"/>
        <w:rPr>
          <w:rFonts w:cs="B Nazanin"/>
          <w:sz w:val="28"/>
          <w:szCs w:val="28"/>
          <w:rtl/>
        </w:rPr>
      </w:pPr>
      <w:r w:rsidRPr="00C75B1B">
        <w:rPr>
          <w:rFonts w:cs="B Nazanin" w:hint="cs"/>
          <w:sz w:val="28"/>
          <w:szCs w:val="28"/>
          <w:rtl/>
        </w:rPr>
        <w:t xml:space="preserve">سفر تفریحی از ابداعات انگلستان بود و ریشه در عوامل جامعه شناختی داشت. بریتانیا نخستین کشور اروپایی بود که </w:t>
      </w:r>
      <w:r w:rsidRPr="00C75B1B">
        <w:rPr>
          <w:rFonts w:cs="B Nazanin" w:hint="cs"/>
          <w:sz w:val="28"/>
          <w:szCs w:val="28"/>
          <w:rtl/>
        </w:rPr>
        <w:lastRenderedPageBreak/>
        <w:t>انقلاب صنعتی را اغاز نمود و جامعه صنعتی نخستین جامعه ای بود که فرصت تفریح را برای تعداد روز افزونی از مردم فراهم می آورد. در شروع کار این تفریحات برای طبقه کارگری ممکن نبود بلکه صاحبان ماشین تولید مالکین کارخانجات و تجار و اقتصاد مدارها از این فرصت بهره مند بودند. بدین ترتیب طبقه متوسط هم پدید آمد.</w:t>
      </w:r>
    </w:p>
    <w:p w:rsidR="00C75B1B" w:rsidRPr="00C75B1B" w:rsidRDefault="00C75B1B" w:rsidP="00C75B1B">
      <w:pPr>
        <w:jc w:val="right"/>
        <w:rPr>
          <w:rFonts w:cs="B Nazanin"/>
          <w:b/>
          <w:bCs/>
          <w:sz w:val="28"/>
          <w:szCs w:val="28"/>
        </w:rPr>
      </w:pPr>
      <w:r w:rsidRPr="00C75B1B">
        <w:rPr>
          <w:rFonts w:cs="B Nazanin" w:hint="cs"/>
          <w:sz w:val="28"/>
          <w:szCs w:val="28"/>
          <w:rtl/>
        </w:rPr>
        <w:t>در نامگذاری بسیاری از این مناطق رد پای از اصل و ریشه بریتانیایی دیده می شود . مثلاً در نیس که اولین مرکز تفریحی ایام تعطیلات در فرانسه بود مراسم ویژه ای به نام پرومناد دزانگلی برگزار می</w:t>
      </w:r>
      <w:r w:rsidRPr="00C75B1B">
        <w:rPr>
          <w:rFonts w:cs="B Nazanin" w:hint="cs"/>
          <w:b/>
          <w:bCs/>
          <w:sz w:val="28"/>
          <w:szCs w:val="28"/>
          <w:rtl/>
        </w:rPr>
        <w:t xml:space="preserve"> </w:t>
      </w:r>
      <w:r w:rsidRPr="00C75B1B">
        <w:rPr>
          <w:rFonts w:cs="B Nazanin" w:hint="cs"/>
          <w:sz w:val="28"/>
          <w:szCs w:val="28"/>
          <w:rtl/>
        </w:rPr>
        <w:t>شود. در بسیاری از دیگر ایام تاریخی قاره اروپا و حتی نامگذاری هتل های قصر گونه نیز این قاعده مستثنی نیستند و نامهایی چون بریستول ، کارلتول و مجستیک جملگی نسان از تأثیر گذاریهای مشتری های انگلیسی دارند.</w:t>
      </w:r>
    </w:p>
    <w:p w:rsidR="00C75B1B" w:rsidRPr="00C75B1B" w:rsidRDefault="006239DA" w:rsidP="006239DA">
      <w:pPr>
        <w:jc w:val="right"/>
        <w:rPr>
          <w:rFonts w:cs="B Nazanin"/>
          <w:sz w:val="28"/>
          <w:szCs w:val="28"/>
          <w:rtl/>
        </w:rPr>
      </w:pPr>
      <w:r>
        <w:rPr>
          <w:rFonts w:cs="B Nazanin" w:hint="cs"/>
          <w:sz w:val="28"/>
          <w:szCs w:val="28"/>
          <w:rtl/>
        </w:rPr>
        <w:t>2</w:t>
      </w:r>
      <w:r w:rsidR="00C75B1B" w:rsidRPr="00C75B1B">
        <w:rPr>
          <w:rFonts w:cs="B Nazanin" w:hint="cs"/>
          <w:sz w:val="28"/>
          <w:szCs w:val="28"/>
          <w:rtl/>
        </w:rPr>
        <w:t>-</w:t>
      </w:r>
      <w:r>
        <w:rPr>
          <w:rFonts w:cs="B Nazanin" w:hint="cs"/>
          <w:sz w:val="28"/>
          <w:szCs w:val="28"/>
          <w:rtl/>
        </w:rPr>
        <w:t>3</w:t>
      </w:r>
      <w:r w:rsidR="00C75B1B" w:rsidRPr="00C75B1B">
        <w:rPr>
          <w:rFonts w:cs="B Nazanin" w:hint="cs"/>
          <w:sz w:val="28"/>
          <w:szCs w:val="28"/>
          <w:rtl/>
        </w:rPr>
        <w:t>-2  توریسم زمستانی</w:t>
      </w:r>
      <w:r>
        <w:rPr>
          <w:rFonts w:cs="B Nazanin" w:hint="cs"/>
          <w:sz w:val="28"/>
          <w:szCs w:val="28"/>
          <w:rtl/>
        </w:rPr>
        <w:t>:</w:t>
      </w:r>
      <w:r w:rsidR="00C75B1B" w:rsidRPr="00C75B1B">
        <w:rPr>
          <w:rFonts w:cs="B Nazanin" w:hint="cs"/>
          <w:sz w:val="28"/>
          <w:szCs w:val="28"/>
          <w:rtl/>
        </w:rPr>
        <w:t xml:space="preserve"> </w:t>
      </w:r>
    </w:p>
    <w:p w:rsidR="00C75B1B" w:rsidRPr="00C75B1B" w:rsidRDefault="00C75B1B" w:rsidP="00C75B1B">
      <w:pPr>
        <w:jc w:val="right"/>
        <w:rPr>
          <w:rFonts w:cs="B Nazanin"/>
          <w:sz w:val="28"/>
          <w:szCs w:val="28"/>
          <w:rtl/>
        </w:rPr>
      </w:pPr>
      <w:r w:rsidRPr="00C75B1B">
        <w:rPr>
          <w:rFonts w:cs="B Nazanin" w:hint="cs"/>
          <w:sz w:val="28"/>
          <w:szCs w:val="28"/>
          <w:rtl/>
        </w:rPr>
        <w:t>ورزشهای زمستانی عمداً از اختراعات طبقه مرفه بریتانیا هستند که در بدو امر  در روستاهای زرمات ، والایس سنت موریتس سوئیس در سال 1864 مطرح و معرفی شده اند.</w:t>
      </w:r>
    </w:p>
    <w:p w:rsidR="00C75B1B" w:rsidRPr="00C75B1B" w:rsidRDefault="00C75B1B" w:rsidP="00C75B1B">
      <w:pPr>
        <w:jc w:val="right"/>
        <w:rPr>
          <w:rFonts w:cs="B Nazanin"/>
          <w:sz w:val="28"/>
          <w:szCs w:val="28"/>
          <w:rtl/>
        </w:rPr>
      </w:pPr>
      <w:r w:rsidRPr="00C75B1B">
        <w:rPr>
          <w:rFonts w:cs="B Nazanin" w:hint="cs"/>
          <w:sz w:val="28"/>
          <w:szCs w:val="28"/>
          <w:rtl/>
        </w:rPr>
        <w:t>نخستین تور ورزشی زمستانی برای ایام تعطیل یا تعطیلات زمستانی در سال 1903 عازم آولبودن شد که آن هم در سوئیس بود ورزش سازماندهی شده در بریتانیا پیش از رسیدن به کشورهای  دیگر رونق رسیده بود . واژگون ورزش شاهد این مدعا هستند ازجمله: راگبی ، فوتبال و بکس که تماماً ریشه انگلیسی دارند حتی تنیس که یک ورزش اصیل فرانسوی است از سوی بریتانیایی ها جنبه رسمی پیدا کرد و قانونمند  شد و حتی اولین میزبانی رقابتهای قهرمانی در قرن نوزدهم را عهده دار شد (درویمبلی) ورزشهای زمستانی پاسخ طبیعی به نیاز کلاس خاصی به تفریح در سردترین فصل سال بود.</w:t>
      </w:r>
    </w:p>
    <w:p w:rsidR="00C75B1B" w:rsidRPr="00C75B1B" w:rsidRDefault="006239DA" w:rsidP="006239DA">
      <w:pPr>
        <w:jc w:val="right"/>
        <w:rPr>
          <w:rFonts w:cs="B Nazanin"/>
          <w:sz w:val="28"/>
          <w:szCs w:val="28"/>
          <w:rtl/>
        </w:rPr>
      </w:pPr>
      <w:r>
        <w:rPr>
          <w:rFonts w:cs="B Nazanin" w:hint="cs"/>
          <w:sz w:val="28"/>
          <w:szCs w:val="28"/>
          <w:rtl/>
        </w:rPr>
        <w:t>2</w:t>
      </w:r>
      <w:r w:rsidR="00C75B1B" w:rsidRPr="00C75B1B">
        <w:rPr>
          <w:rFonts w:cs="B Nazanin" w:hint="cs"/>
          <w:sz w:val="28"/>
          <w:szCs w:val="28"/>
          <w:rtl/>
        </w:rPr>
        <w:t>-</w:t>
      </w:r>
      <w:r>
        <w:rPr>
          <w:rFonts w:cs="B Nazanin" w:hint="cs"/>
          <w:sz w:val="28"/>
          <w:szCs w:val="28"/>
          <w:rtl/>
        </w:rPr>
        <w:t>3</w:t>
      </w:r>
      <w:r w:rsidR="00C75B1B" w:rsidRPr="00C75B1B">
        <w:rPr>
          <w:rFonts w:cs="B Nazanin" w:hint="cs"/>
          <w:sz w:val="28"/>
          <w:szCs w:val="28"/>
          <w:rtl/>
        </w:rPr>
        <w:t>-3  توریسم گروهی بین الملل</w:t>
      </w:r>
      <w:r>
        <w:rPr>
          <w:rFonts w:cs="B Nazanin" w:hint="cs"/>
          <w:sz w:val="28"/>
          <w:szCs w:val="28"/>
          <w:rtl/>
        </w:rPr>
        <w:t>:</w:t>
      </w:r>
    </w:p>
    <w:p w:rsidR="00C75B1B" w:rsidRPr="00C75B1B" w:rsidRDefault="00C75B1B" w:rsidP="00C75B1B">
      <w:pPr>
        <w:jc w:val="right"/>
        <w:rPr>
          <w:rFonts w:cs="B Nazanin"/>
          <w:sz w:val="28"/>
          <w:szCs w:val="28"/>
          <w:rtl/>
        </w:rPr>
      </w:pPr>
      <w:r w:rsidRPr="00C75B1B">
        <w:rPr>
          <w:rFonts w:cs="B Nazanin" w:hint="cs"/>
          <w:sz w:val="28"/>
          <w:szCs w:val="28"/>
          <w:rtl/>
        </w:rPr>
        <w:t>سرعت زیاد قطار به معنی قابلیت توسعه صنعت توریسم در عرصه بین المللی بود</w:t>
      </w:r>
    </w:p>
    <w:p w:rsidR="00DD1841" w:rsidRPr="00147791" w:rsidRDefault="00C75B1B" w:rsidP="00DD1841">
      <w:pPr>
        <w:bidi/>
        <w:spacing w:before="240" w:after="0"/>
        <w:rPr>
          <w:rFonts w:asciiTheme="majorBidi" w:eastAsia="Times New Roman" w:hAnsiTheme="majorBidi" w:cs="B Nazanin"/>
          <w:sz w:val="28"/>
          <w:szCs w:val="28"/>
          <w:lang w:bidi="fa-IR"/>
        </w:rPr>
      </w:pPr>
      <w:r w:rsidRPr="00C75B1B">
        <w:rPr>
          <w:rFonts w:cs="B Nazanin" w:hint="cs"/>
          <w:sz w:val="28"/>
          <w:szCs w:val="28"/>
          <w:rtl/>
        </w:rPr>
        <w:lastRenderedPageBreak/>
        <w:t>می توان سفرهای دریایی آسان را هم به آن اضافه کرد. تا سال1910 تعداد افرادی که از کانال انگیس به طرف فرانسه به بلژیک می رفتند به نیم میلیون نفر در سال رسید. شرکتهای کشتیرانی نگران کابینهای خالی کشتیها بودند. مثلاً شرکت ناوبری پنینسولار و اورینتال استیم دریافت که عمده مسافران آنان به هند و خاور دور در مارس سوار کشتی می شوند. متعاقباً ترتیبی دادند تا مردم ایام تعطیل را با رغبت بیشتری در مسیر دریایی لندن به لیبسون و جیبرالتار بگذرانند . دیگر شرکتها نیز کشتیهای قدیمی خود را در مسیر گشت های تابستانی قرار دادند قلعه دریایی سیدون،سیدون لبنان اما عصر واقعی مسافرتهای جمعی و گروهی بین المللی پس از جنگ جهانی دوم با مسافرتهای هوایی ، رشد بیشتری</w:t>
      </w:r>
      <w:r w:rsidRPr="00C75B1B">
        <w:rPr>
          <w:rFonts w:cs="B Nazanin" w:hint="cs"/>
          <w:b/>
          <w:bCs/>
          <w:sz w:val="28"/>
          <w:szCs w:val="28"/>
          <w:rtl/>
        </w:rPr>
        <w:t xml:space="preserve"> </w:t>
      </w:r>
      <w:r w:rsidRPr="00C75B1B">
        <w:rPr>
          <w:rFonts w:cs="B Nazanin" w:hint="cs"/>
          <w:sz w:val="28"/>
          <w:szCs w:val="28"/>
          <w:rtl/>
        </w:rPr>
        <w:t>یافت. در دوران پس از جنگ، بخش عمده هواپیماهای ترابری مثل داگلاس داکوتا که از اعتماد و قابلیت بالایی برخوردار بود با همراهی خلبانان نظامی به کار حمل و نقل مسافر پرداختند و به صورت پروازهای چارتر وارد عمل شدند</w:t>
      </w:r>
      <w:r w:rsidR="00DD1841" w:rsidRPr="00147791">
        <w:rPr>
          <w:rFonts w:asciiTheme="majorBidi" w:eastAsia="Times New Roman" w:hAnsiTheme="majorBidi" w:cs="B Nazanin" w:hint="cs"/>
          <w:sz w:val="28"/>
          <w:szCs w:val="28"/>
          <w:rtl/>
          <w:lang w:bidi="fa-IR"/>
        </w:rPr>
        <w:t>(علي اصغر نظري.1374.ص</w:t>
      </w:r>
      <w:r w:rsidR="00DD1841">
        <w:rPr>
          <w:rFonts w:asciiTheme="majorBidi" w:eastAsia="Times New Roman" w:hAnsiTheme="majorBidi" w:cs="B Nazanin" w:hint="cs"/>
          <w:sz w:val="28"/>
          <w:szCs w:val="28"/>
          <w:rtl/>
          <w:lang w:bidi="fa-IR"/>
        </w:rPr>
        <w:t>1</w:t>
      </w:r>
      <w:r w:rsidR="00DD1841" w:rsidRPr="00147791">
        <w:rPr>
          <w:rFonts w:asciiTheme="majorBidi" w:eastAsia="Times New Roman" w:hAnsiTheme="majorBidi" w:cs="B Nazanin" w:hint="cs"/>
          <w:sz w:val="28"/>
          <w:szCs w:val="28"/>
          <w:rtl/>
          <w:lang w:bidi="fa-IR"/>
        </w:rPr>
        <w:t>5)</w:t>
      </w:r>
    </w:p>
    <w:p w:rsidR="007218CF" w:rsidRPr="006239DA" w:rsidRDefault="00C75B1B" w:rsidP="006239DA">
      <w:pPr>
        <w:jc w:val="right"/>
        <w:rPr>
          <w:rFonts w:cs="B Lotus"/>
          <w:b/>
          <w:bCs/>
        </w:rPr>
      </w:pPr>
      <w:r w:rsidRPr="00912051">
        <w:rPr>
          <w:rFonts w:cs="B Nazanin" w:hint="cs"/>
          <w:rtl/>
        </w:rPr>
        <w:t>.</w:t>
      </w:r>
    </w:p>
    <w:p w:rsidR="00E3061E" w:rsidRPr="00147791" w:rsidRDefault="00147791" w:rsidP="006239DA">
      <w:pPr>
        <w:bidi/>
        <w:spacing w:after="0"/>
        <w:jc w:val="both"/>
        <w:rPr>
          <w:rFonts w:asciiTheme="majorBidi" w:eastAsia="Times New Roman" w:hAnsiTheme="majorBidi" w:cs="B Nazanin"/>
          <w:color w:val="000000"/>
          <w:sz w:val="32"/>
          <w:szCs w:val="32"/>
          <w:rtl/>
        </w:rPr>
      </w:pPr>
      <w:r w:rsidRPr="00147791">
        <w:rPr>
          <w:rFonts w:asciiTheme="majorBidi" w:eastAsia="Times New Roman" w:hAnsiTheme="majorBidi" w:cs="B Nazanin" w:hint="cs"/>
          <w:color w:val="000000"/>
          <w:sz w:val="32"/>
          <w:szCs w:val="32"/>
          <w:rtl/>
        </w:rPr>
        <w:t>2-</w:t>
      </w:r>
      <w:r w:rsidR="006239DA">
        <w:rPr>
          <w:rFonts w:asciiTheme="majorBidi" w:eastAsia="Times New Roman" w:hAnsiTheme="majorBidi" w:cs="B Nazanin" w:hint="cs"/>
          <w:color w:val="000000"/>
          <w:sz w:val="32"/>
          <w:szCs w:val="32"/>
          <w:rtl/>
        </w:rPr>
        <w:t>3</w:t>
      </w:r>
      <w:r w:rsidRPr="00147791">
        <w:rPr>
          <w:rFonts w:asciiTheme="majorBidi" w:eastAsia="Times New Roman" w:hAnsiTheme="majorBidi" w:cs="B Nazanin" w:hint="cs"/>
          <w:color w:val="000000"/>
          <w:sz w:val="32"/>
          <w:szCs w:val="32"/>
          <w:rtl/>
        </w:rPr>
        <w:t>-</w:t>
      </w:r>
      <w:r w:rsidR="006239DA">
        <w:rPr>
          <w:rFonts w:asciiTheme="majorBidi" w:eastAsia="Times New Roman" w:hAnsiTheme="majorBidi" w:cs="B Nazanin" w:hint="cs"/>
          <w:color w:val="000000"/>
          <w:sz w:val="32"/>
          <w:szCs w:val="32"/>
          <w:rtl/>
        </w:rPr>
        <w:t>4</w:t>
      </w:r>
      <w:r w:rsidRPr="00147791">
        <w:rPr>
          <w:rFonts w:asciiTheme="majorBidi" w:eastAsia="Times New Roman" w:hAnsiTheme="majorBidi" w:cs="B Nazanin" w:hint="cs"/>
          <w:color w:val="000000"/>
          <w:sz w:val="32"/>
          <w:szCs w:val="32"/>
          <w:rtl/>
        </w:rPr>
        <w:t>-</w:t>
      </w:r>
      <w:r w:rsidR="00E3061E" w:rsidRPr="00147791">
        <w:rPr>
          <w:rFonts w:asciiTheme="majorBidi" w:eastAsia="Times New Roman" w:hAnsiTheme="majorBidi" w:cs="B Nazanin" w:hint="cs"/>
          <w:color w:val="000000"/>
          <w:sz w:val="32"/>
          <w:szCs w:val="32"/>
          <w:rtl/>
        </w:rPr>
        <w:t>تعریف اکو توریسم</w:t>
      </w:r>
      <w:r w:rsidR="00E3061E" w:rsidRPr="00147791">
        <w:rPr>
          <w:rFonts w:asciiTheme="majorBidi" w:eastAsia="Times New Roman" w:hAnsiTheme="majorBidi" w:cs="B Nazanin"/>
          <w:color w:val="000000"/>
          <w:sz w:val="32"/>
          <w:szCs w:val="32"/>
        </w:rPr>
        <w:t>:</w:t>
      </w:r>
    </w:p>
    <w:p w:rsidR="00D25CC7" w:rsidRPr="00DE631F" w:rsidRDefault="00E3061E" w:rsidP="008568EA">
      <w:pPr>
        <w:bidi/>
        <w:spacing w:after="0" w:line="360" w:lineRule="auto"/>
        <w:jc w:val="both"/>
        <w:rPr>
          <w:rFonts w:asciiTheme="majorBidi" w:eastAsia="Times New Roman" w:hAnsiTheme="majorBidi" w:cs="B Nazanin"/>
          <w:color w:val="000000"/>
          <w:sz w:val="28"/>
          <w:szCs w:val="28"/>
          <w:rtl/>
        </w:rPr>
      </w:pPr>
      <w:r w:rsidRPr="00DE631F">
        <w:rPr>
          <w:rFonts w:asciiTheme="majorBidi" w:eastAsia="Times New Roman" w:hAnsiTheme="majorBidi" w:cs="B Nazanin" w:hint="cs"/>
          <w:color w:val="000000"/>
          <w:sz w:val="28"/>
          <w:szCs w:val="28"/>
          <w:rtl/>
        </w:rPr>
        <w:t xml:space="preserve">اكوتوريسمسفري است مسئولانه به مناطق طبيعي كه منجر به حفظ محيط زيست شده و باعث بهبود کیفیت زندگی مردم محلی میگرد . اکوتوریسم که توریسم بومی شناختی ( </w:t>
      </w:r>
      <w:r w:rsidRPr="00DE631F">
        <w:rPr>
          <w:rFonts w:asciiTheme="majorBidi" w:eastAsia="Times New Roman" w:hAnsiTheme="majorBidi" w:cs="B Nazanin"/>
          <w:color w:val="000000"/>
          <w:sz w:val="28"/>
          <w:szCs w:val="28"/>
        </w:rPr>
        <w:t>ecological</w:t>
      </w:r>
      <w:r w:rsidRPr="00DE631F">
        <w:rPr>
          <w:rFonts w:asciiTheme="majorBidi" w:eastAsia="Times New Roman" w:hAnsiTheme="majorBidi" w:cs="B Nazanin" w:hint="cs"/>
          <w:color w:val="000000"/>
          <w:sz w:val="28"/>
          <w:szCs w:val="28"/>
          <w:rtl/>
        </w:rPr>
        <w:t xml:space="preserve"> ) نیز نامیده می شود شکلی از گردشگری است که جاذبه هایاکولوژیکی و منحصر به فرد اجتماعی را مورد توجه قرار می دهد . به عبارت ساده تر ،اکوتوریسم، مسافرت کردن داوطلبانه ی افراد به جاهایی است که میراث طبیعی ( گیاهی وجانوری ) و فرهنگی آنها به عنوان جاذبه های اول مطرح باشند و چنین گردشگری با اینسفرها راههای زیستن مطلوب در کره ی خاکی را یاد می گیرد .</w:t>
      </w:r>
    </w:p>
    <w:p w:rsidR="00E3061E" w:rsidRPr="00DE631F" w:rsidRDefault="00E3061E" w:rsidP="00E3061E">
      <w:pPr>
        <w:bidi/>
        <w:spacing w:line="360" w:lineRule="auto"/>
        <w:jc w:val="both"/>
        <w:rPr>
          <w:rFonts w:asciiTheme="majorBidi" w:eastAsia="Times New Roman" w:hAnsiTheme="majorBidi" w:cs="B Nazanin"/>
          <w:color w:val="000000"/>
          <w:sz w:val="28"/>
          <w:szCs w:val="28"/>
        </w:rPr>
      </w:pPr>
      <w:r w:rsidRPr="00DE631F">
        <w:rPr>
          <w:rFonts w:asciiTheme="majorBidi" w:eastAsia="Times New Roman" w:hAnsiTheme="majorBidi" w:cs="B Nazanin" w:hint="cs"/>
          <w:color w:val="000000"/>
          <w:sz w:val="28"/>
          <w:szCs w:val="28"/>
          <w:rtl/>
        </w:rPr>
        <w:t xml:space="preserve">در حالت ایده آل ،اکوتوریسم باید بتواند معیارهای زیر را بر آورده کند </w:t>
      </w:r>
      <w:r w:rsidRPr="00DE631F">
        <w:rPr>
          <w:rFonts w:asciiTheme="majorBidi" w:eastAsia="Times New Roman" w:hAnsiTheme="majorBidi" w:cs="B Nazanin"/>
          <w:color w:val="000000"/>
          <w:sz w:val="28"/>
          <w:szCs w:val="28"/>
        </w:rPr>
        <w:t xml:space="preserve"> .</w:t>
      </w:r>
    </w:p>
    <w:p w:rsidR="00E3061E" w:rsidRPr="00DE631F" w:rsidRDefault="00E3061E" w:rsidP="00E3061E">
      <w:pPr>
        <w:pStyle w:val="ListParagraph"/>
        <w:numPr>
          <w:ilvl w:val="0"/>
          <w:numId w:val="22"/>
        </w:numPr>
        <w:bidi/>
        <w:spacing w:after="0" w:line="360" w:lineRule="auto"/>
        <w:jc w:val="both"/>
        <w:rPr>
          <w:rFonts w:asciiTheme="majorBidi" w:eastAsia="Times New Roman" w:hAnsiTheme="majorBidi" w:cs="B Nazanin"/>
          <w:color w:val="000000"/>
          <w:sz w:val="28"/>
          <w:szCs w:val="28"/>
          <w:rtl/>
        </w:rPr>
      </w:pPr>
      <w:r w:rsidRPr="00DE631F">
        <w:rPr>
          <w:rFonts w:asciiTheme="majorBidi" w:eastAsia="Times New Roman" w:hAnsiTheme="majorBidi" w:cs="B Nazanin" w:hint="cs"/>
          <w:color w:val="000000"/>
          <w:sz w:val="28"/>
          <w:szCs w:val="28"/>
          <w:rtl/>
        </w:rPr>
        <w:lastRenderedPageBreak/>
        <w:t>محافظت از تنوع بیولوژیکی و تنوع فرهنگی از طریق محافظت اکوسیستم ها .</w:t>
      </w:r>
    </w:p>
    <w:p w:rsidR="00E3061E" w:rsidRPr="00DE631F" w:rsidRDefault="00E3061E" w:rsidP="00E3061E">
      <w:pPr>
        <w:pStyle w:val="ListParagraph"/>
        <w:numPr>
          <w:ilvl w:val="0"/>
          <w:numId w:val="22"/>
        </w:numPr>
        <w:bidi/>
        <w:spacing w:after="0" w:line="360" w:lineRule="auto"/>
        <w:jc w:val="both"/>
        <w:rPr>
          <w:rFonts w:asciiTheme="majorBidi" w:eastAsia="Times New Roman" w:hAnsiTheme="majorBidi" w:cs="B Nazanin"/>
          <w:color w:val="000000"/>
          <w:sz w:val="28"/>
          <w:szCs w:val="28"/>
        </w:rPr>
      </w:pPr>
      <w:r w:rsidRPr="00DE631F">
        <w:rPr>
          <w:rFonts w:asciiTheme="majorBidi" w:eastAsia="Times New Roman" w:hAnsiTheme="majorBidi" w:cs="B Nazanin" w:hint="cs"/>
          <w:color w:val="000000"/>
          <w:sz w:val="28"/>
          <w:szCs w:val="28"/>
          <w:rtl/>
        </w:rPr>
        <w:t>بهبود برداشت پایدار از تنوع زیستیاز طریق ایجاد اشتغال برای افراد محلی</w:t>
      </w:r>
    </w:p>
    <w:p w:rsidR="00E3061E" w:rsidRPr="00DE631F" w:rsidRDefault="00E3061E" w:rsidP="00E3061E">
      <w:pPr>
        <w:pStyle w:val="ListParagraph"/>
        <w:numPr>
          <w:ilvl w:val="0"/>
          <w:numId w:val="22"/>
        </w:numPr>
        <w:bidi/>
        <w:spacing w:after="0" w:line="360" w:lineRule="auto"/>
        <w:jc w:val="both"/>
        <w:rPr>
          <w:rFonts w:asciiTheme="majorBidi" w:eastAsia="Times New Roman" w:hAnsiTheme="majorBidi" w:cs="B Nazanin"/>
          <w:color w:val="000000"/>
          <w:sz w:val="28"/>
          <w:szCs w:val="28"/>
          <w:rtl/>
        </w:rPr>
      </w:pPr>
      <w:r w:rsidRPr="00DE631F">
        <w:rPr>
          <w:rFonts w:asciiTheme="majorBidi" w:eastAsia="Times New Roman" w:hAnsiTheme="majorBidi" w:cs="B Nazanin" w:hint="cs"/>
          <w:color w:val="000000"/>
          <w:sz w:val="28"/>
          <w:szCs w:val="28"/>
          <w:rtl/>
        </w:rPr>
        <w:t>تقسیم منابع اقتصادی حاصل ازاکوتوریسم  با جمعیتهای بومی و مردم محلی از طریق جلب رضایت آنها در سرمایهگذاریهای اقتصادی و امور مدیریتی مربوط به اکوتوریسم.</w:t>
      </w:r>
    </w:p>
    <w:p w:rsidR="00E3061E" w:rsidRPr="00DE631F" w:rsidRDefault="00E3061E" w:rsidP="00E3061E">
      <w:pPr>
        <w:pStyle w:val="ListParagraph"/>
        <w:numPr>
          <w:ilvl w:val="0"/>
          <w:numId w:val="22"/>
        </w:numPr>
        <w:bidi/>
        <w:spacing w:after="0" w:line="360" w:lineRule="auto"/>
        <w:jc w:val="both"/>
        <w:rPr>
          <w:rFonts w:asciiTheme="majorBidi" w:eastAsia="Times New Roman" w:hAnsiTheme="majorBidi" w:cs="B Nazanin"/>
          <w:color w:val="000000"/>
          <w:sz w:val="28"/>
          <w:szCs w:val="28"/>
          <w:rtl/>
        </w:rPr>
      </w:pPr>
      <w:r w:rsidRPr="00DE631F">
        <w:rPr>
          <w:rFonts w:asciiTheme="majorBidi" w:eastAsia="Times New Roman" w:hAnsiTheme="majorBidi" w:cs="B Nazanin" w:hint="cs"/>
          <w:color w:val="000000"/>
          <w:sz w:val="28"/>
          <w:szCs w:val="28"/>
          <w:rtl/>
        </w:rPr>
        <w:t>توریسم در جاهایی که منابع طبیعی آندست نخورده و بکر باشد به شرط داشتن کمترین تأثیرات زیستی از اولویتهای بالاتریبرخوردار خواهد بود .</w:t>
      </w:r>
    </w:p>
    <w:p w:rsidR="00E3061E" w:rsidRPr="00DE631F" w:rsidRDefault="00E3061E" w:rsidP="00E3061E">
      <w:pPr>
        <w:pStyle w:val="ListParagraph"/>
        <w:numPr>
          <w:ilvl w:val="0"/>
          <w:numId w:val="22"/>
        </w:numPr>
        <w:bidi/>
        <w:spacing w:after="0" w:line="360" w:lineRule="auto"/>
        <w:jc w:val="both"/>
        <w:rPr>
          <w:rFonts w:asciiTheme="majorBidi" w:eastAsia="Times New Roman" w:hAnsiTheme="majorBidi" w:cs="B Nazanin"/>
          <w:color w:val="000000"/>
          <w:sz w:val="28"/>
          <w:szCs w:val="28"/>
          <w:rtl/>
        </w:rPr>
      </w:pPr>
      <w:r w:rsidRPr="00DE631F">
        <w:rPr>
          <w:rFonts w:asciiTheme="majorBidi" w:eastAsia="Times New Roman" w:hAnsiTheme="majorBidi" w:cs="B Nazanin" w:hint="cs"/>
          <w:color w:val="000000"/>
          <w:sz w:val="28"/>
          <w:szCs w:val="28"/>
          <w:rtl/>
        </w:rPr>
        <w:t>به حداقل رساندن خسارات و تأثیرهایمنفی گردشگری .</w:t>
      </w:r>
    </w:p>
    <w:p w:rsidR="00E3061E" w:rsidRPr="00DE631F" w:rsidRDefault="00E3061E" w:rsidP="00E3061E">
      <w:pPr>
        <w:pStyle w:val="ListParagraph"/>
        <w:numPr>
          <w:ilvl w:val="0"/>
          <w:numId w:val="22"/>
        </w:numPr>
        <w:bidi/>
        <w:spacing w:after="0" w:line="360" w:lineRule="auto"/>
        <w:jc w:val="both"/>
        <w:rPr>
          <w:rFonts w:asciiTheme="majorBidi" w:eastAsia="Times New Roman" w:hAnsiTheme="majorBidi" w:cs="B Nazanin"/>
          <w:color w:val="000000"/>
          <w:sz w:val="28"/>
          <w:szCs w:val="28"/>
          <w:rtl/>
        </w:rPr>
      </w:pPr>
      <w:r w:rsidRPr="00DE631F">
        <w:rPr>
          <w:rFonts w:asciiTheme="majorBidi" w:eastAsia="Times New Roman" w:hAnsiTheme="majorBidi" w:cs="B Nazanin" w:hint="cs"/>
          <w:color w:val="000000"/>
          <w:sz w:val="28"/>
          <w:szCs w:val="28"/>
          <w:rtl/>
        </w:rPr>
        <w:t>توانایی و فراهم کردن امکاناتی برایکاهش میزان ضایعات تجملی و امروزی .</w:t>
      </w:r>
    </w:p>
    <w:p w:rsidR="008568EA" w:rsidRPr="00ED0756" w:rsidRDefault="00E3061E" w:rsidP="00ED0756">
      <w:pPr>
        <w:pStyle w:val="ListParagraph"/>
        <w:numPr>
          <w:ilvl w:val="0"/>
          <w:numId w:val="22"/>
        </w:numPr>
        <w:bidi/>
        <w:spacing w:after="0" w:line="360" w:lineRule="auto"/>
        <w:jc w:val="both"/>
        <w:rPr>
          <w:rFonts w:asciiTheme="majorBidi" w:eastAsia="Times New Roman" w:hAnsiTheme="majorBidi" w:cs="B Nazanin"/>
          <w:color w:val="000000"/>
          <w:sz w:val="28"/>
          <w:szCs w:val="28"/>
        </w:rPr>
      </w:pPr>
      <w:r w:rsidRPr="00DE631F">
        <w:rPr>
          <w:rFonts w:asciiTheme="majorBidi" w:eastAsia="Times New Roman" w:hAnsiTheme="majorBidi" w:cs="B Nazanin" w:hint="cs"/>
          <w:color w:val="000000"/>
          <w:sz w:val="28"/>
          <w:szCs w:val="28"/>
          <w:rtl/>
        </w:rPr>
        <w:t xml:space="preserve">فرهنگهای محلی ، کلیه ی گیاهان وجانوران جزو جاذبه های اصلی در اکوتوریسم هستند </w:t>
      </w:r>
    </w:p>
    <w:p w:rsidR="00ED0756" w:rsidRPr="006239DA" w:rsidRDefault="00ED0756" w:rsidP="006239DA">
      <w:pPr>
        <w:pStyle w:val="static2"/>
        <w:bidi/>
        <w:spacing w:before="0" w:beforeAutospacing="0" w:line="276" w:lineRule="auto"/>
        <w:jc w:val="right"/>
        <w:rPr>
          <w:rFonts w:asciiTheme="majorBidi" w:hAnsiTheme="majorBidi" w:cs="B Nazanin"/>
          <w:sz w:val="28"/>
          <w:szCs w:val="28"/>
          <w:rtl/>
        </w:rPr>
      </w:pPr>
      <w:r w:rsidRPr="00ED0756">
        <w:rPr>
          <w:rFonts w:cs="B Nazanin" w:hint="cs"/>
          <w:sz w:val="28"/>
          <w:szCs w:val="28"/>
          <w:rtl/>
        </w:rPr>
        <w:t>(مجله توسعه گردشگری ،دانشکده منابع طبیعی دانشگاه تهران )</w:t>
      </w:r>
    </w:p>
    <w:p w:rsidR="00E3061E" w:rsidRPr="00147791" w:rsidRDefault="00147791" w:rsidP="006239DA">
      <w:pPr>
        <w:bidi/>
        <w:jc w:val="both"/>
        <w:rPr>
          <w:rFonts w:asciiTheme="majorBidi" w:eastAsia="Times New Roman" w:hAnsiTheme="majorBidi" w:cs="B Nazanin"/>
          <w:color w:val="000000"/>
          <w:sz w:val="32"/>
          <w:szCs w:val="32"/>
          <w:rtl/>
        </w:rPr>
      </w:pPr>
      <w:r w:rsidRPr="00147791">
        <w:rPr>
          <w:rFonts w:asciiTheme="majorBidi" w:eastAsia="Times New Roman" w:hAnsiTheme="majorBidi" w:cs="B Nazanin" w:hint="cs"/>
          <w:color w:val="000000"/>
          <w:sz w:val="32"/>
          <w:szCs w:val="32"/>
          <w:rtl/>
        </w:rPr>
        <w:t>2-</w:t>
      </w:r>
      <w:r w:rsidR="006239DA">
        <w:rPr>
          <w:rFonts w:asciiTheme="majorBidi" w:eastAsia="Times New Roman" w:hAnsiTheme="majorBidi" w:cs="B Nazanin" w:hint="cs"/>
          <w:color w:val="000000"/>
          <w:sz w:val="32"/>
          <w:szCs w:val="32"/>
          <w:rtl/>
        </w:rPr>
        <w:t>4</w:t>
      </w:r>
      <w:r w:rsidRPr="00147791">
        <w:rPr>
          <w:rFonts w:asciiTheme="majorBidi" w:eastAsia="Times New Roman" w:hAnsiTheme="majorBidi" w:cs="B Nazanin" w:hint="cs"/>
          <w:color w:val="000000"/>
          <w:sz w:val="32"/>
          <w:szCs w:val="32"/>
          <w:rtl/>
        </w:rPr>
        <w:t>-</w:t>
      </w:r>
      <w:r w:rsidR="00E3061E" w:rsidRPr="00147791">
        <w:rPr>
          <w:rFonts w:asciiTheme="majorBidi" w:eastAsia="Times New Roman" w:hAnsiTheme="majorBidi" w:cs="B Nazanin" w:hint="cs"/>
          <w:color w:val="000000"/>
          <w:sz w:val="32"/>
          <w:szCs w:val="32"/>
          <w:rtl/>
        </w:rPr>
        <w:t xml:space="preserve">جهانگردی </w:t>
      </w:r>
      <w:r w:rsidR="00E3061E" w:rsidRPr="00147791">
        <w:rPr>
          <w:rFonts w:asciiTheme="majorBidi" w:eastAsia="Times New Roman" w:hAnsiTheme="majorBidi" w:cs="B Nazanin"/>
          <w:color w:val="000000"/>
          <w:sz w:val="32"/>
          <w:szCs w:val="32"/>
        </w:rPr>
        <w:t>:</w:t>
      </w:r>
    </w:p>
    <w:p w:rsidR="00E3061E" w:rsidRPr="00DE631F" w:rsidRDefault="00E3061E" w:rsidP="00E3061E">
      <w:pPr>
        <w:pStyle w:val="NormalWeb"/>
        <w:bidi/>
        <w:spacing w:line="276" w:lineRule="auto"/>
        <w:jc w:val="both"/>
        <w:rPr>
          <w:rFonts w:asciiTheme="majorBidi" w:hAnsiTheme="majorBidi" w:cs="B Nazanin"/>
          <w:color w:val="000000"/>
          <w:sz w:val="28"/>
          <w:szCs w:val="28"/>
        </w:rPr>
      </w:pPr>
      <w:r w:rsidRPr="00DE631F">
        <w:rPr>
          <w:rFonts w:asciiTheme="majorBidi" w:hAnsiTheme="majorBidi" w:cs="B Nazanin" w:hint="cs"/>
          <w:color w:val="000000"/>
          <w:sz w:val="28"/>
          <w:szCs w:val="28"/>
          <w:rtl/>
        </w:rPr>
        <w:t>" قُلْ سیروُا فی الْاَرضِ فانْظُرُو کَیْفَ بَدَا الخَلْقَ ثُمَ اللهُ یُنْشِیُ ا لنَشاَةَ الْاخِرَة "</w:t>
      </w:r>
    </w:p>
    <w:p w:rsidR="00E3061E" w:rsidRPr="00DE631F" w:rsidRDefault="00E3061E" w:rsidP="00E3061E">
      <w:pPr>
        <w:pStyle w:val="NormalWeb"/>
        <w:bidi/>
        <w:spacing w:line="276" w:lineRule="auto"/>
        <w:jc w:val="both"/>
        <w:rPr>
          <w:rFonts w:asciiTheme="majorBidi" w:hAnsiTheme="majorBidi" w:cs="B Nazanin"/>
          <w:color w:val="000000"/>
          <w:sz w:val="28"/>
          <w:szCs w:val="28"/>
          <w:rtl/>
        </w:rPr>
      </w:pPr>
      <w:r w:rsidRPr="00DE631F">
        <w:rPr>
          <w:rFonts w:asciiTheme="majorBidi" w:hAnsiTheme="majorBidi" w:cs="B Nazanin" w:hint="cs"/>
          <w:color w:val="000000"/>
          <w:sz w:val="28"/>
          <w:szCs w:val="28"/>
          <w:rtl/>
        </w:rPr>
        <w:t>( عنکبوت / 20 )</w:t>
      </w:r>
    </w:p>
    <w:p w:rsidR="00E3061E" w:rsidRPr="00DE631F" w:rsidRDefault="00E3061E" w:rsidP="00E3061E">
      <w:pPr>
        <w:pStyle w:val="NormalWeb"/>
        <w:bidi/>
        <w:spacing w:line="276" w:lineRule="auto"/>
        <w:jc w:val="both"/>
        <w:rPr>
          <w:rFonts w:asciiTheme="majorBidi" w:hAnsiTheme="majorBidi" w:cs="B Nazanin"/>
          <w:color w:val="000000"/>
          <w:sz w:val="28"/>
          <w:szCs w:val="28"/>
        </w:rPr>
      </w:pPr>
      <w:r w:rsidRPr="00DE631F">
        <w:rPr>
          <w:rFonts w:asciiTheme="majorBidi" w:hAnsiTheme="majorBidi" w:cs="B Nazanin" w:hint="cs"/>
          <w:color w:val="000000"/>
          <w:sz w:val="28"/>
          <w:szCs w:val="28"/>
          <w:rtl/>
        </w:rPr>
        <w:t xml:space="preserve">" بگو ، در زمین گردش کنید و بنگرید خداوند چگونه آفرینش را آغاز کرد سپس خداوند ( به همین گونه ) جهان آخرت را ایجاد می کند . " </w:t>
      </w:r>
    </w:p>
    <w:p w:rsidR="00E3061E" w:rsidRPr="00DE631F" w:rsidRDefault="00E3061E" w:rsidP="00E3061E">
      <w:pPr>
        <w:pStyle w:val="NormalWeb"/>
        <w:bidi/>
        <w:spacing w:before="0" w:beforeAutospacing="0" w:after="0" w:afterAutospacing="0" w:line="276" w:lineRule="auto"/>
        <w:jc w:val="both"/>
        <w:rPr>
          <w:rFonts w:asciiTheme="majorBidi" w:hAnsiTheme="majorBidi" w:cs="B Nazanin"/>
          <w:color w:val="000000"/>
          <w:sz w:val="28"/>
          <w:szCs w:val="28"/>
          <w:rtl/>
        </w:rPr>
      </w:pPr>
      <w:r w:rsidRPr="00DE631F">
        <w:rPr>
          <w:rFonts w:asciiTheme="majorBidi" w:hAnsiTheme="majorBidi" w:cs="B Nazanin" w:hint="cs"/>
          <w:color w:val="000000"/>
          <w:sz w:val="28"/>
          <w:szCs w:val="28"/>
          <w:rtl/>
        </w:rPr>
        <w:t xml:space="preserve">جهانگردی امروزه یکی از بهترین ابزارهای تبادل و تعامل فرهنگی است وسیاحت و گشت وگذار در سرزمینهای مختلف از روشهای موفق گذراندن اوقات فراغت می باشد . </w:t>
      </w:r>
    </w:p>
    <w:p w:rsidR="00ED0756" w:rsidRPr="00ED0756" w:rsidRDefault="0000372B" w:rsidP="00ED0756">
      <w:pPr>
        <w:bidi/>
        <w:spacing w:after="0"/>
        <w:jc w:val="both"/>
        <w:rPr>
          <w:rFonts w:cs="B Nazanin"/>
          <w:sz w:val="28"/>
          <w:szCs w:val="28"/>
          <w:rtl/>
          <w:lang w:bidi="fa-IR"/>
        </w:rPr>
      </w:pPr>
      <w:r w:rsidRPr="00ED0756">
        <w:rPr>
          <w:rFonts w:asciiTheme="majorBidi" w:hAnsiTheme="majorBidi" w:cs="B Nazanin" w:hint="cs"/>
          <w:color w:val="000000"/>
          <w:sz w:val="28"/>
          <w:szCs w:val="28"/>
          <w:rtl/>
        </w:rPr>
        <w:lastRenderedPageBreak/>
        <w:t xml:space="preserve">براساس تعریف بین المللی </w:t>
      </w:r>
      <w:r w:rsidR="00E3061E" w:rsidRPr="00ED0756">
        <w:rPr>
          <w:rFonts w:asciiTheme="majorBidi" w:hAnsiTheme="majorBidi" w:cs="B Nazanin" w:hint="cs"/>
          <w:color w:val="000000"/>
          <w:sz w:val="28"/>
          <w:szCs w:val="28"/>
          <w:rtl/>
        </w:rPr>
        <w:t>جهانگرد کسی است که به منظور تفریح ، بازدید از نقاط دیدنی ، معالجه ، تجارت ، ورزش و زیارت به کشور دیگری سفرکند ، مشروط براینکه مدت اقامت او از 24 ساعت کمتر واز 6 ماه بیشترنباشد و درفاصله ای کمتراز 70</w:t>
      </w:r>
      <w:r w:rsidRPr="00ED0756">
        <w:rPr>
          <w:rFonts w:asciiTheme="majorBidi" w:hAnsiTheme="majorBidi" w:cs="B Nazanin" w:hint="cs"/>
          <w:color w:val="000000"/>
          <w:sz w:val="28"/>
          <w:szCs w:val="28"/>
          <w:rtl/>
        </w:rPr>
        <w:t xml:space="preserve"> کیلومتر انجام نگیرد . </w:t>
      </w:r>
      <w:r w:rsidR="00ED0756">
        <w:rPr>
          <w:rFonts w:cs="B Nazanin" w:hint="cs"/>
          <w:sz w:val="28"/>
          <w:szCs w:val="28"/>
          <w:rtl/>
        </w:rPr>
        <w:t>( دکتر رحیم پور علی.1382.ص3</w:t>
      </w:r>
      <w:r w:rsidR="00ED0756" w:rsidRPr="00ED0756">
        <w:rPr>
          <w:rFonts w:cs="B Nazanin" w:hint="cs"/>
          <w:sz w:val="28"/>
          <w:szCs w:val="28"/>
          <w:rtl/>
        </w:rPr>
        <w:t xml:space="preserve">)  </w:t>
      </w:r>
    </w:p>
    <w:p w:rsidR="00E3061E" w:rsidRPr="00DE631F" w:rsidRDefault="00E3061E" w:rsidP="00E3061E">
      <w:pPr>
        <w:pStyle w:val="NormalWeb"/>
        <w:bidi/>
        <w:spacing w:before="0" w:beforeAutospacing="0" w:after="0" w:afterAutospacing="0" w:line="276" w:lineRule="auto"/>
        <w:jc w:val="both"/>
        <w:rPr>
          <w:rFonts w:asciiTheme="majorBidi" w:hAnsiTheme="majorBidi" w:cs="B Nazanin"/>
          <w:color w:val="000000"/>
          <w:sz w:val="28"/>
          <w:szCs w:val="28"/>
          <w:rtl/>
        </w:rPr>
      </w:pPr>
    </w:p>
    <w:p w:rsidR="00ED0756" w:rsidRPr="00DE631F" w:rsidRDefault="00E3061E" w:rsidP="00ED0756">
      <w:pPr>
        <w:pStyle w:val="NormalWeb"/>
        <w:bidi/>
        <w:spacing w:before="0" w:beforeAutospacing="0" w:after="0" w:afterAutospacing="0" w:line="276" w:lineRule="auto"/>
        <w:jc w:val="both"/>
        <w:rPr>
          <w:rFonts w:asciiTheme="majorBidi" w:hAnsiTheme="majorBidi" w:cs="B Nazanin"/>
          <w:color w:val="000000"/>
          <w:sz w:val="28"/>
          <w:szCs w:val="28"/>
          <w:rtl/>
        </w:rPr>
      </w:pPr>
      <w:r w:rsidRPr="00DE631F">
        <w:rPr>
          <w:rFonts w:asciiTheme="majorBidi" w:hAnsiTheme="majorBidi" w:cs="B Nazanin" w:hint="cs"/>
          <w:color w:val="000000"/>
          <w:sz w:val="28"/>
          <w:szCs w:val="28"/>
          <w:rtl/>
        </w:rPr>
        <w:t>چنانچه بخواهیم درباره تاریخچه جهانگردی مطالعه کنیم به خاطره وسرگذشت کسانی برخورد می کنیم که به نقاط مختلف جهان سفر کرده ومدت زمانی کوتاه یا بلند را بین اقوام دیگر به سر برده اند ونحوه زندگی ، آثار هنری صنایع و دیگرخصوصیات ملل مختلف را از نزدیک دیده یا از زبان دیگران شنیده اند و پس از بازگشت ، دیده ها وشنیده ها خود را به رشته تحریر درآورده اند یا برای دیگران بیان کرده اند که سینه به  سینه بهنسلهای بعدی منتقل گردیده و بعضا جنبه افسانه نیز به خود گرفته است .</w:t>
      </w:r>
      <w:r w:rsidR="00ED0756">
        <w:rPr>
          <w:rFonts w:asciiTheme="majorBidi" w:hAnsiTheme="majorBidi" w:cs="B Nazanin" w:hint="cs"/>
          <w:color w:val="000000"/>
          <w:sz w:val="28"/>
          <w:szCs w:val="28"/>
          <w:rtl/>
        </w:rPr>
        <w:t>(همان منبع.ص15)</w:t>
      </w:r>
    </w:p>
    <w:p w:rsidR="00E3061E" w:rsidRPr="00DE631F" w:rsidRDefault="00E3061E" w:rsidP="00E3061E">
      <w:pPr>
        <w:pStyle w:val="NormalWeb"/>
        <w:bidi/>
        <w:spacing w:before="0" w:beforeAutospacing="0" w:after="0" w:afterAutospacing="0" w:line="276" w:lineRule="auto"/>
        <w:jc w:val="both"/>
        <w:rPr>
          <w:rFonts w:asciiTheme="majorBidi" w:hAnsiTheme="majorBidi" w:cs="B Nazanin"/>
          <w:color w:val="000000"/>
          <w:sz w:val="28"/>
          <w:szCs w:val="28"/>
          <w:rtl/>
        </w:rPr>
      </w:pPr>
      <w:r w:rsidRPr="00DE631F">
        <w:rPr>
          <w:rFonts w:asciiTheme="majorBidi" w:hAnsiTheme="majorBidi" w:cs="B Nazanin" w:hint="cs"/>
          <w:color w:val="000000"/>
          <w:sz w:val="28"/>
          <w:szCs w:val="28"/>
          <w:rtl/>
        </w:rPr>
        <w:t xml:space="preserve">آثار مکتوب و به جا مانده به شناخت تاریخ ، جغرافیای مکانی وشرایط زندگی حکومتی گذشتگان کمک می کند . علاوه براین ، گاهی فعالیت جهانگردی در سرنوشت جوامع و اقوام مختلف وحتی جهان تاثیر داشته است ، از جمله می توان به سفرهای دریایی کریستف کلمب اشاره کرد که پس از تحمل سختی ها و مرارتهای فراوان ، پا به سرزمینی نهاد که بعدها نام امریکا را به خود گرفت . </w:t>
      </w:r>
      <w:r w:rsidR="00ED0756">
        <w:rPr>
          <w:rFonts w:asciiTheme="majorBidi" w:hAnsiTheme="majorBidi" w:cs="B Nazanin" w:hint="cs"/>
          <w:color w:val="000000"/>
          <w:sz w:val="28"/>
          <w:szCs w:val="28"/>
          <w:rtl/>
        </w:rPr>
        <w:t>(همان منبع . ص25)</w:t>
      </w:r>
    </w:p>
    <w:p w:rsidR="00E3061E" w:rsidRPr="00DE631F" w:rsidRDefault="00E3061E" w:rsidP="00E3061E">
      <w:pPr>
        <w:pStyle w:val="NormalWeb"/>
        <w:bidi/>
        <w:spacing w:before="0" w:beforeAutospacing="0" w:after="0" w:afterAutospacing="0" w:line="276" w:lineRule="auto"/>
        <w:jc w:val="both"/>
        <w:rPr>
          <w:rFonts w:asciiTheme="majorBidi" w:hAnsiTheme="majorBidi" w:cs="B Nazanin"/>
          <w:color w:val="000000"/>
          <w:sz w:val="28"/>
          <w:szCs w:val="28"/>
        </w:rPr>
      </w:pPr>
      <w:r w:rsidRPr="00DE631F">
        <w:rPr>
          <w:rFonts w:asciiTheme="majorBidi" w:hAnsiTheme="majorBidi" w:cs="B Nazanin" w:hint="cs"/>
          <w:color w:val="000000"/>
          <w:sz w:val="28"/>
          <w:szCs w:val="28"/>
          <w:rtl/>
        </w:rPr>
        <w:t xml:space="preserve">مارکوپولو نیز جهانگردی است که به همراه پدر خود به چین رفت . مارکو مدتی در چین و جزایر جنوب شرقی آسیا سیاحت کرد و پس از بازگشت به وطن ، سفرنامه ای به نام " عجایب "منتشر نمود . درکنار این افراد ، بزرگانی از ایران هم با سفر به نقاط مختلف جهان مجموعه ای از دیده ها و شنیده ها را جمع آوری کرده اند و کتب ارزشمندی در این زمینه به رشته تقریر درآورده اند . از جمله : دو کتاب گلستان و بوستان که نتیجه سالها جهانگردی سعدی شیرازی بوده ا ست و " تحفه النظار وغرا ئب الامصار " که حاصل سفرهای 29 ساله ابن بطوطه است . </w:t>
      </w:r>
    </w:p>
    <w:p w:rsidR="00DB4DB7" w:rsidRDefault="00E3061E" w:rsidP="00DE631F">
      <w:pPr>
        <w:pStyle w:val="NormalWeb"/>
        <w:bidi/>
        <w:spacing w:before="0" w:beforeAutospacing="0" w:after="0" w:afterAutospacing="0" w:line="276" w:lineRule="auto"/>
        <w:jc w:val="both"/>
        <w:rPr>
          <w:rFonts w:asciiTheme="majorBidi" w:hAnsiTheme="majorBidi" w:cs="B Nazanin"/>
          <w:color w:val="000000"/>
          <w:sz w:val="28"/>
          <w:szCs w:val="28"/>
        </w:rPr>
      </w:pPr>
      <w:r w:rsidRPr="00DE631F">
        <w:rPr>
          <w:rFonts w:asciiTheme="majorBidi" w:hAnsiTheme="majorBidi" w:cs="B Nazanin" w:hint="cs"/>
          <w:color w:val="000000"/>
          <w:sz w:val="28"/>
          <w:szCs w:val="28"/>
          <w:rtl/>
        </w:rPr>
        <w:t xml:space="preserve">ناصر خسرو نیز در سن چهل سالگی به جهانگردی وسیر آفاق پرداخت و سفرنامه ای را که نتیجه هفت سال گردش در حجاز ، آسیای صغیر ، سوریه و مصراست ، به رشته تقریر درآورد. </w:t>
      </w:r>
    </w:p>
    <w:p w:rsidR="00DE631F" w:rsidRPr="00DE631F" w:rsidRDefault="00DE631F" w:rsidP="00DE631F">
      <w:pPr>
        <w:pStyle w:val="NormalWeb"/>
        <w:bidi/>
        <w:spacing w:before="0" w:beforeAutospacing="0" w:after="0" w:afterAutospacing="0" w:line="276" w:lineRule="auto"/>
        <w:jc w:val="both"/>
        <w:rPr>
          <w:rFonts w:asciiTheme="majorBidi" w:hAnsiTheme="majorBidi" w:cs="B Nazanin"/>
          <w:color w:val="000000"/>
          <w:sz w:val="28"/>
          <w:szCs w:val="28"/>
          <w:rtl/>
        </w:rPr>
      </w:pPr>
    </w:p>
    <w:p w:rsidR="00E3061E" w:rsidRPr="00DE631F" w:rsidRDefault="00147791" w:rsidP="006239DA">
      <w:pPr>
        <w:pStyle w:val="NormalWeb"/>
        <w:bidi/>
        <w:spacing w:before="0" w:beforeAutospacing="0" w:after="0" w:afterAutospacing="0" w:line="360" w:lineRule="auto"/>
        <w:jc w:val="both"/>
        <w:rPr>
          <w:rFonts w:asciiTheme="majorBidi" w:hAnsiTheme="majorBidi" w:cs="B Nazanin"/>
          <w:color w:val="000000"/>
          <w:sz w:val="28"/>
          <w:szCs w:val="28"/>
          <w:rtl/>
        </w:rPr>
      </w:pPr>
      <w:r>
        <w:rPr>
          <w:rFonts w:asciiTheme="majorBidi" w:hAnsiTheme="majorBidi" w:cs="B Nazanin" w:hint="cs"/>
          <w:color w:val="000000"/>
          <w:sz w:val="28"/>
          <w:szCs w:val="28"/>
          <w:rtl/>
        </w:rPr>
        <w:lastRenderedPageBreak/>
        <w:t>2-</w:t>
      </w:r>
      <w:r w:rsidR="006239DA">
        <w:rPr>
          <w:rFonts w:asciiTheme="majorBidi" w:hAnsiTheme="majorBidi" w:cs="B Nazanin" w:hint="cs"/>
          <w:color w:val="000000"/>
          <w:sz w:val="28"/>
          <w:szCs w:val="28"/>
          <w:rtl/>
        </w:rPr>
        <w:t>4</w:t>
      </w:r>
      <w:r>
        <w:rPr>
          <w:rFonts w:asciiTheme="majorBidi" w:hAnsiTheme="majorBidi" w:cs="B Nazanin" w:hint="cs"/>
          <w:color w:val="000000"/>
          <w:sz w:val="28"/>
          <w:szCs w:val="28"/>
          <w:rtl/>
        </w:rPr>
        <w:t>-</w:t>
      </w:r>
      <w:r w:rsidR="006239DA">
        <w:rPr>
          <w:rFonts w:asciiTheme="majorBidi" w:hAnsiTheme="majorBidi" w:cs="B Nazanin" w:hint="cs"/>
          <w:color w:val="000000"/>
          <w:sz w:val="28"/>
          <w:szCs w:val="28"/>
          <w:rtl/>
        </w:rPr>
        <w:t>1</w:t>
      </w:r>
      <w:r>
        <w:rPr>
          <w:rFonts w:asciiTheme="majorBidi" w:hAnsiTheme="majorBidi" w:cs="B Nazanin" w:hint="cs"/>
          <w:color w:val="000000"/>
          <w:sz w:val="28"/>
          <w:szCs w:val="28"/>
          <w:rtl/>
        </w:rPr>
        <w:t>-</w:t>
      </w:r>
      <w:r w:rsidR="00E3061E" w:rsidRPr="00DE631F">
        <w:rPr>
          <w:rFonts w:asciiTheme="majorBidi" w:hAnsiTheme="majorBidi" w:cs="B Nazanin" w:hint="cs"/>
          <w:color w:val="000000"/>
          <w:sz w:val="28"/>
          <w:szCs w:val="28"/>
          <w:rtl/>
        </w:rPr>
        <w:t>تاریخچه جهانگردی</w:t>
      </w:r>
      <w:r w:rsidR="00DB4DB7" w:rsidRPr="00DE631F">
        <w:rPr>
          <w:rFonts w:asciiTheme="majorBidi" w:hAnsiTheme="majorBidi" w:cs="B Nazanin"/>
          <w:color w:val="000000"/>
          <w:sz w:val="28"/>
          <w:szCs w:val="28"/>
        </w:rPr>
        <w:t>:</w:t>
      </w:r>
    </w:p>
    <w:p w:rsidR="00E3061E" w:rsidRPr="00DE631F" w:rsidRDefault="00E3061E" w:rsidP="00ED0756">
      <w:pPr>
        <w:bidi/>
        <w:spacing w:after="0"/>
        <w:jc w:val="both"/>
        <w:rPr>
          <w:rFonts w:asciiTheme="majorBidi" w:eastAsia="Times New Roman" w:hAnsiTheme="majorBidi" w:cs="B Nazanin"/>
          <w:color w:val="000000"/>
          <w:sz w:val="28"/>
          <w:szCs w:val="28"/>
        </w:rPr>
      </w:pPr>
      <w:r w:rsidRPr="00DE631F">
        <w:rPr>
          <w:rFonts w:asciiTheme="majorBidi" w:eastAsia="Times New Roman" w:hAnsiTheme="majorBidi" w:cs="B Nazanin" w:hint="cs"/>
          <w:color w:val="000000"/>
          <w:sz w:val="28"/>
          <w:szCs w:val="28"/>
          <w:rtl/>
        </w:rPr>
        <w:t>مردم در تمدن هاي ما قبل تاريخ فقط براي بدست آوردن غذا ودوري ازخطر و يا نقل مكان به مناطقي كه داراي آب و هوايي بهتر بود ،اقدام به سفر مي كردند</w:t>
      </w:r>
      <w:r w:rsidRPr="00DE631F">
        <w:rPr>
          <w:rFonts w:asciiTheme="majorBidi" w:eastAsia="Times New Roman" w:hAnsiTheme="majorBidi" w:cs="B Nazanin"/>
          <w:color w:val="000000"/>
          <w:sz w:val="28"/>
          <w:szCs w:val="28"/>
        </w:rPr>
        <w:t xml:space="preserve"> .</w:t>
      </w:r>
      <w:r w:rsidRPr="00DE631F">
        <w:rPr>
          <w:rFonts w:asciiTheme="majorBidi" w:eastAsia="Times New Roman" w:hAnsiTheme="majorBidi" w:cs="B Nazanin" w:hint="cs"/>
          <w:color w:val="000000"/>
          <w:sz w:val="28"/>
          <w:szCs w:val="28"/>
          <w:rtl/>
        </w:rPr>
        <w:t>در دوره هاي بعد،انگيزه تجارت و تبادل كالا به علل فوق اضافه شد . با گسترشامپراطوري هاي باستان،ميافرت هاي رسمي دولتي،كه حاصل از اعزام نمايندگان حكام بهمكانهاي دور دست،جهت جنگها و يا دريافت مخارج و ماليات بود،نيز شروع گرديد</w:t>
      </w:r>
      <w:r w:rsidRPr="00DE631F">
        <w:rPr>
          <w:rFonts w:asciiTheme="majorBidi" w:eastAsia="Times New Roman" w:hAnsiTheme="majorBidi" w:cs="B Nazanin"/>
          <w:color w:val="000000"/>
          <w:sz w:val="28"/>
          <w:szCs w:val="28"/>
        </w:rPr>
        <w:t>.</w:t>
      </w:r>
      <w:r w:rsidR="00ED0756" w:rsidRPr="00DE631F">
        <w:rPr>
          <w:rFonts w:asciiTheme="majorBidi" w:hAnsiTheme="majorBidi" w:cs="B Nazanin" w:hint="cs"/>
          <w:color w:val="000000"/>
          <w:sz w:val="28"/>
          <w:szCs w:val="28"/>
          <w:rtl/>
        </w:rPr>
        <w:t xml:space="preserve"> </w:t>
      </w:r>
      <w:r w:rsidR="00ED0756">
        <w:rPr>
          <w:rFonts w:asciiTheme="majorBidi" w:hAnsiTheme="majorBidi" w:cs="B Nazanin" w:hint="cs"/>
          <w:color w:val="000000"/>
          <w:sz w:val="28"/>
          <w:szCs w:val="28"/>
          <w:rtl/>
        </w:rPr>
        <w:t>(همان منبع . ص45)</w:t>
      </w:r>
    </w:p>
    <w:p w:rsidR="00E3061E" w:rsidRPr="00DE631F" w:rsidRDefault="00E3061E" w:rsidP="00E22AD2">
      <w:pPr>
        <w:bidi/>
        <w:spacing w:after="0"/>
        <w:jc w:val="both"/>
        <w:rPr>
          <w:rFonts w:asciiTheme="majorBidi" w:eastAsia="Times New Roman" w:hAnsiTheme="majorBidi" w:cs="B Nazanin"/>
          <w:color w:val="000000"/>
          <w:sz w:val="28"/>
          <w:szCs w:val="28"/>
          <w:rtl/>
        </w:rPr>
      </w:pPr>
      <w:r w:rsidRPr="00DE631F">
        <w:rPr>
          <w:rFonts w:asciiTheme="majorBidi" w:eastAsia="Times New Roman" w:hAnsiTheme="majorBidi" w:cs="B Nazanin"/>
          <w:color w:val="000000"/>
          <w:sz w:val="28"/>
          <w:szCs w:val="28"/>
        </w:rPr>
        <w:t> </w:t>
      </w:r>
      <w:r w:rsidRPr="00DE631F">
        <w:rPr>
          <w:rFonts w:asciiTheme="majorBidi" w:eastAsia="Times New Roman" w:hAnsiTheme="majorBidi" w:cs="B Nazanin" w:hint="cs"/>
          <w:color w:val="000000"/>
          <w:sz w:val="28"/>
          <w:szCs w:val="28"/>
          <w:rtl/>
        </w:rPr>
        <w:t>در دوره حكومت خانواده هاي سلطنتي در مصر،مسافرت با قصد تجارت و تفريح انجام مي</w:t>
      </w:r>
      <w:r w:rsidR="00E22AD2">
        <w:rPr>
          <w:rFonts w:asciiTheme="majorBidi" w:eastAsia="Times New Roman" w:hAnsiTheme="majorBidi" w:cs="B Nazanin" w:hint="cs"/>
          <w:color w:val="000000"/>
          <w:sz w:val="28"/>
          <w:szCs w:val="28"/>
          <w:rtl/>
        </w:rPr>
        <w:t xml:space="preserve"> </w:t>
      </w:r>
      <w:r w:rsidRPr="00DE631F">
        <w:rPr>
          <w:rFonts w:asciiTheme="majorBidi" w:eastAsia="Times New Roman" w:hAnsiTheme="majorBidi" w:cs="B Nazanin" w:hint="cs"/>
          <w:color w:val="000000"/>
          <w:sz w:val="28"/>
          <w:szCs w:val="28"/>
          <w:rtl/>
        </w:rPr>
        <w:t>شد.يونانيان باستان،با ضرب سكه و جايگزين شدن آن به جاي كالا ،براي پرداختتوسط مسافران در ازاي كالا و خدمات مورد نياز و در نتيجه گسترش زبان يوناني درسراسر حوزه مديترانه به عنوان زبان ارتباطي واحد،فعاليت قابل توجهي در گسترش مسافرتو جهانگردي  مي نمودند .</w:t>
      </w:r>
    </w:p>
    <w:p w:rsidR="00E3061E" w:rsidRPr="00DE631F" w:rsidRDefault="00E3061E" w:rsidP="00ED0756">
      <w:pPr>
        <w:bidi/>
        <w:spacing w:after="0"/>
        <w:jc w:val="both"/>
        <w:rPr>
          <w:rFonts w:asciiTheme="majorBidi" w:eastAsia="Times New Roman" w:hAnsiTheme="majorBidi" w:cs="B Nazanin"/>
          <w:color w:val="000000"/>
          <w:sz w:val="28"/>
          <w:szCs w:val="28"/>
          <w:rtl/>
        </w:rPr>
      </w:pPr>
      <w:r w:rsidRPr="00DE631F">
        <w:rPr>
          <w:rFonts w:asciiTheme="majorBidi" w:eastAsia="Times New Roman" w:hAnsiTheme="majorBidi" w:cs="B Nazanin" w:hint="cs"/>
          <w:color w:val="000000"/>
          <w:sz w:val="28"/>
          <w:szCs w:val="28"/>
          <w:rtl/>
        </w:rPr>
        <w:t xml:space="preserve">همينطوردر زمان اوج امپراطوريروم هم مسافرت گسترش فراواني داشت.رومي ها براي شركت در مراسم مذهبي و ورزشي ياديدن مكانهاي جديد و تاريخي در يونان و مصر و يا براي خريد ،اقدام به مسافرت     ميكردند.در زمان قرون وسطي(سدة پنجم تا چهاردهم ميلادي)مسافرت و تجارت اهميت ورونق خود را از دست داد   و بيشترسفرها،با سفارش كلساي مسيحي براي زيارت انجام ميشد .در سدة چهارده،مسافرت به قصد زيارت به صورت يك پديده انبوه و سازمان يافتهدرآمده بود ،كه شبكة بزرگي از سازمان هاي خيريه،مقامات و طبقات بالاي جامعه آن راتشويق مي كردند .  </w:t>
      </w:r>
      <w:r w:rsidR="00ED0756">
        <w:rPr>
          <w:rFonts w:asciiTheme="majorBidi" w:hAnsiTheme="majorBidi" w:cs="B Nazanin" w:hint="cs"/>
          <w:color w:val="000000"/>
          <w:sz w:val="28"/>
          <w:szCs w:val="28"/>
          <w:rtl/>
        </w:rPr>
        <w:t>(همان منبع . ص78)</w:t>
      </w:r>
    </w:p>
    <w:p w:rsidR="00E3061E" w:rsidRPr="00DE631F" w:rsidRDefault="00E3061E" w:rsidP="00E3061E">
      <w:pPr>
        <w:bidi/>
        <w:spacing w:after="0"/>
        <w:jc w:val="both"/>
        <w:rPr>
          <w:rFonts w:asciiTheme="majorBidi" w:eastAsia="Times New Roman" w:hAnsiTheme="majorBidi" w:cs="B Nazanin"/>
          <w:color w:val="000000"/>
          <w:sz w:val="28"/>
          <w:szCs w:val="28"/>
          <w:rtl/>
        </w:rPr>
      </w:pPr>
      <w:r w:rsidRPr="00DE631F">
        <w:rPr>
          <w:rFonts w:asciiTheme="majorBidi" w:eastAsia="Times New Roman" w:hAnsiTheme="majorBidi" w:cs="B Nazanin" w:hint="cs"/>
          <w:color w:val="000000"/>
          <w:sz w:val="28"/>
          <w:szCs w:val="28"/>
          <w:rtl/>
        </w:rPr>
        <w:t>در نيمة دوم سيزدهم ،ماركوپولوازاروپا به آسيا سفر كرد و كتابي دربارة آن نوشت كه  نخستين منبع اطلاعاتي غرب دربارهزندگي شرق آن زمان است .</w:t>
      </w:r>
    </w:p>
    <w:p w:rsidR="00E3061E" w:rsidRPr="00DE631F" w:rsidRDefault="00E3061E" w:rsidP="00E3061E">
      <w:pPr>
        <w:bidi/>
        <w:spacing w:after="0"/>
        <w:jc w:val="both"/>
        <w:rPr>
          <w:rFonts w:asciiTheme="majorBidi" w:eastAsia="Times New Roman" w:hAnsiTheme="majorBidi" w:cs="B Nazanin"/>
          <w:color w:val="000000"/>
          <w:sz w:val="28"/>
          <w:szCs w:val="28"/>
          <w:rtl/>
        </w:rPr>
      </w:pPr>
      <w:r w:rsidRPr="00DE631F">
        <w:rPr>
          <w:rFonts w:asciiTheme="majorBidi" w:eastAsia="Times New Roman" w:hAnsiTheme="majorBidi" w:cs="B Nazanin" w:hint="cs"/>
          <w:color w:val="000000"/>
          <w:sz w:val="28"/>
          <w:szCs w:val="28"/>
          <w:rtl/>
        </w:rPr>
        <w:t>در دوره رنسانس (سدة چهاردهم تا هفدهم) بيشتر سفرها بااهدافي نظيركسب دانش و تجربه آموزي انجام مي شد ،در زمان اليزابت اول ملكه انگلستان،براي نخستين بار، جواز مسافرت صادر شدكه تا سه سال هم اعتبار داشت</w:t>
      </w:r>
      <w:r w:rsidRPr="00DE631F">
        <w:rPr>
          <w:rFonts w:asciiTheme="majorBidi" w:eastAsia="Times New Roman" w:hAnsiTheme="majorBidi" w:cs="B Nazanin"/>
          <w:color w:val="000000"/>
          <w:sz w:val="28"/>
          <w:szCs w:val="28"/>
        </w:rPr>
        <w:t xml:space="preserve">. </w:t>
      </w:r>
    </w:p>
    <w:p w:rsidR="00E3061E" w:rsidRPr="00DE631F" w:rsidRDefault="00E3061E" w:rsidP="00E3061E">
      <w:pPr>
        <w:bidi/>
        <w:spacing w:after="0"/>
        <w:jc w:val="both"/>
        <w:rPr>
          <w:rFonts w:asciiTheme="majorBidi" w:eastAsia="Times New Roman" w:hAnsiTheme="majorBidi" w:cs="B Nazanin"/>
          <w:color w:val="000000"/>
          <w:sz w:val="28"/>
          <w:szCs w:val="28"/>
          <w:rtl/>
        </w:rPr>
      </w:pPr>
      <w:r w:rsidRPr="00DE631F">
        <w:rPr>
          <w:rFonts w:asciiTheme="majorBidi" w:eastAsia="Times New Roman" w:hAnsiTheme="majorBidi" w:cs="B Nazanin" w:hint="cs"/>
          <w:color w:val="000000"/>
          <w:sz w:val="28"/>
          <w:szCs w:val="28"/>
          <w:rtl/>
        </w:rPr>
        <w:t>در دوران</w:t>
      </w:r>
      <w:r w:rsidR="00ED0756">
        <w:rPr>
          <w:rFonts w:asciiTheme="majorBidi" w:eastAsia="Times New Roman" w:hAnsiTheme="majorBidi" w:cs="B Nazanin" w:hint="cs"/>
          <w:color w:val="000000"/>
          <w:sz w:val="28"/>
          <w:szCs w:val="28"/>
          <w:rtl/>
        </w:rPr>
        <w:t xml:space="preserve"> </w:t>
      </w:r>
      <w:r w:rsidRPr="00DE631F">
        <w:rPr>
          <w:rFonts w:asciiTheme="majorBidi" w:eastAsia="Times New Roman" w:hAnsiTheme="majorBidi" w:cs="B Nazanin" w:hint="cs"/>
          <w:color w:val="000000"/>
          <w:sz w:val="28"/>
          <w:szCs w:val="28"/>
          <w:rtl/>
        </w:rPr>
        <w:t xml:space="preserve">انقلاب صنعتي(1750-1850) گردشهاي دسته جمعي به مفهوم امروزي بوجود آمد .تغييرات ژرفاجتماعي و اقتصادي آن دوره ،باعث تغييرات اجتماعي و تغيير مشاغل و گسترش طبقه </w:t>
      </w:r>
      <w:r w:rsidRPr="00DE631F">
        <w:rPr>
          <w:rFonts w:asciiTheme="majorBidi" w:eastAsia="Times New Roman" w:hAnsiTheme="majorBidi" w:cs="B Nazanin" w:hint="cs"/>
          <w:color w:val="000000"/>
          <w:sz w:val="28"/>
          <w:szCs w:val="28"/>
          <w:rtl/>
        </w:rPr>
        <w:lastRenderedPageBreak/>
        <w:t>مياني</w:t>
      </w:r>
      <w:r w:rsidR="00ED0756">
        <w:rPr>
          <w:rFonts w:asciiTheme="majorBidi" w:eastAsia="Times New Roman" w:hAnsiTheme="majorBidi" w:cs="B Nazanin" w:hint="cs"/>
          <w:color w:val="000000"/>
          <w:sz w:val="28"/>
          <w:szCs w:val="28"/>
          <w:rtl/>
        </w:rPr>
        <w:t xml:space="preserve"> </w:t>
      </w:r>
      <w:r w:rsidRPr="00DE631F">
        <w:rPr>
          <w:rFonts w:asciiTheme="majorBidi" w:eastAsia="Times New Roman" w:hAnsiTheme="majorBidi" w:cs="B Nazanin" w:hint="cs"/>
          <w:color w:val="000000"/>
          <w:sz w:val="28"/>
          <w:szCs w:val="28"/>
          <w:rtl/>
        </w:rPr>
        <w:t>اجتماع گرديد و اين طبقه امكان اين را يافت تا بيشتر به مسافرت و تفريحبپردازد</w:t>
      </w:r>
      <w:r w:rsidRPr="00DE631F">
        <w:rPr>
          <w:rFonts w:asciiTheme="majorBidi" w:eastAsia="Times New Roman" w:hAnsiTheme="majorBidi" w:cs="B Nazanin"/>
          <w:color w:val="000000"/>
          <w:sz w:val="28"/>
          <w:szCs w:val="28"/>
        </w:rPr>
        <w:t>.</w:t>
      </w:r>
    </w:p>
    <w:p w:rsidR="00E3061E" w:rsidRPr="00DE631F" w:rsidRDefault="00E3061E" w:rsidP="00E3061E">
      <w:pPr>
        <w:bidi/>
        <w:spacing w:after="0"/>
        <w:jc w:val="both"/>
        <w:rPr>
          <w:rFonts w:asciiTheme="majorBidi" w:eastAsia="Times New Roman" w:hAnsiTheme="majorBidi" w:cs="B Nazanin"/>
          <w:color w:val="000000"/>
          <w:sz w:val="28"/>
          <w:szCs w:val="28"/>
          <w:rtl/>
        </w:rPr>
      </w:pPr>
      <w:r w:rsidRPr="00DE631F">
        <w:rPr>
          <w:rFonts w:asciiTheme="majorBidi" w:eastAsia="Times New Roman" w:hAnsiTheme="majorBidi" w:cs="B Nazanin" w:hint="cs"/>
          <w:color w:val="000000"/>
          <w:sz w:val="28"/>
          <w:szCs w:val="28"/>
          <w:rtl/>
        </w:rPr>
        <w:t>در پايان سده 19 كارگزان داراي تعطيلات ساليانه شدند و تعطيلات خود رادر كنار درياها مي گذراندند،در همين دوران بود كه برخي از مكانهايي كه تا آن زمانفقط اختصاص به تفريح و گردش طبقه مرفه و ثروتمند داشت ،گسترش يافته و تاسيسات جديديبوجود آمد و فضاي لازم ،براي مسافرت طبقات ديگر مردم فراهم گرديد.</w:t>
      </w:r>
    </w:p>
    <w:p w:rsidR="00E3061E" w:rsidRPr="00DE631F" w:rsidRDefault="00E3061E" w:rsidP="00E3061E">
      <w:pPr>
        <w:bidi/>
        <w:spacing w:after="0"/>
        <w:jc w:val="both"/>
        <w:rPr>
          <w:rFonts w:asciiTheme="majorBidi" w:eastAsia="Times New Roman" w:hAnsiTheme="majorBidi" w:cs="B Nazanin"/>
          <w:color w:val="000000"/>
          <w:sz w:val="28"/>
          <w:szCs w:val="28"/>
          <w:rtl/>
        </w:rPr>
      </w:pPr>
      <w:r w:rsidRPr="00DE631F">
        <w:rPr>
          <w:rFonts w:asciiTheme="majorBidi" w:eastAsia="Times New Roman" w:hAnsiTheme="majorBidi" w:cs="B Nazanin" w:hint="cs"/>
          <w:color w:val="000000"/>
          <w:sz w:val="28"/>
          <w:szCs w:val="28"/>
          <w:rtl/>
        </w:rPr>
        <w:t>امروزه ظهورتكنولوژي هاي نوين ،نظير خطوط هواپيمايي،كامپيوتر و ارتباطات ماهواره اي ،باعثشده است كه در سدة بيست و يكم شيوه زندگي ،كار،بازي و تفريح دگرگون شود</w:t>
      </w:r>
      <w:r w:rsidRPr="00DE631F">
        <w:rPr>
          <w:rFonts w:asciiTheme="majorBidi" w:eastAsia="Times New Roman" w:hAnsiTheme="majorBidi" w:cs="B Nazanin"/>
          <w:color w:val="000000"/>
          <w:sz w:val="28"/>
          <w:szCs w:val="28"/>
        </w:rPr>
        <w:t xml:space="preserve"> .</w:t>
      </w:r>
      <w:r w:rsidRPr="00DE631F">
        <w:rPr>
          <w:rFonts w:asciiTheme="majorBidi" w:eastAsia="Times New Roman" w:hAnsiTheme="majorBidi" w:cs="B Nazanin" w:hint="cs"/>
          <w:color w:val="000000"/>
          <w:sz w:val="28"/>
          <w:szCs w:val="28"/>
          <w:rtl/>
        </w:rPr>
        <w:t>به هر ترتيب اين پيشرفت ها سبب گرديده است تا بر ميزان ،مسافرت،گردش وجهانگرديتوسط اقشار مختلف مردم، افزوده شود</w:t>
      </w:r>
      <w:r w:rsidRPr="00DE631F">
        <w:rPr>
          <w:rFonts w:asciiTheme="majorBidi" w:eastAsia="Times New Roman" w:hAnsiTheme="majorBidi" w:cs="B Nazanin"/>
          <w:color w:val="000000"/>
          <w:sz w:val="28"/>
          <w:szCs w:val="28"/>
        </w:rPr>
        <w:t xml:space="preserve"> .</w:t>
      </w:r>
    </w:p>
    <w:p w:rsidR="00DE631F" w:rsidRDefault="00E3061E" w:rsidP="00ED0756">
      <w:pPr>
        <w:bidi/>
        <w:spacing w:after="0"/>
        <w:jc w:val="both"/>
        <w:rPr>
          <w:rFonts w:asciiTheme="majorBidi" w:eastAsia="Times New Roman" w:hAnsiTheme="majorBidi" w:cs="B Nazanin"/>
          <w:color w:val="000000"/>
          <w:sz w:val="28"/>
          <w:szCs w:val="28"/>
        </w:rPr>
      </w:pPr>
      <w:r w:rsidRPr="00DE631F">
        <w:rPr>
          <w:rFonts w:asciiTheme="majorBidi" w:eastAsia="Times New Roman" w:hAnsiTheme="majorBidi" w:cs="B Nazanin" w:hint="cs"/>
          <w:color w:val="000000"/>
          <w:sz w:val="28"/>
          <w:szCs w:val="28"/>
          <w:rtl/>
        </w:rPr>
        <w:t>به نظر برخي از محققان آغاز صنعت گردشگري همزمان با رايج شدن</w:t>
      </w:r>
      <w:r w:rsidR="00ED0756">
        <w:rPr>
          <w:rFonts w:asciiTheme="majorBidi" w:eastAsia="Times New Roman" w:hAnsiTheme="majorBidi" w:cs="B Nazanin" w:hint="cs"/>
          <w:color w:val="000000"/>
          <w:sz w:val="28"/>
          <w:szCs w:val="28"/>
          <w:rtl/>
        </w:rPr>
        <w:t xml:space="preserve"> </w:t>
      </w:r>
      <w:r w:rsidRPr="00DE631F">
        <w:rPr>
          <w:rFonts w:asciiTheme="majorBidi" w:eastAsia="Times New Roman" w:hAnsiTheme="majorBidi" w:cs="B Nazanin" w:hint="cs"/>
          <w:color w:val="000000"/>
          <w:sz w:val="28"/>
          <w:szCs w:val="28"/>
          <w:rtl/>
        </w:rPr>
        <w:t>استفاده از حمامهاي معدني در قرن هجدهم مي باشد كه به منظور استفاده هاي درماني دربعضي از كشورها، مورد توجه خاص قرار گرفته بود. اما زمان شروع جهانگردي به معني ومفهوم صنعتي هنوز دقيقاً مشخص نيست، هر چند گردشگري داخلي يا خارجي داراي قدمتديرينه اي مي باشد</w:t>
      </w:r>
      <w:r w:rsidRPr="00DE631F">
        <w:rPr>
          <w:rFonts w:asciiTheme="majorBidi" w:eastAsia="Times New Roman" w:hAnsiTheme="majorBidi" w:cs="B Nazanin"/>
          <w:color w:val="000000"/>
          <w:sz w:val="28"/>
          <w:szCs w:val="28"/>
        </w:rPr>
        <w:t>.</w:t>
      </w:r>
      <w:r w:rsidR="00ED0756" w:rsidRPr="00DE631F">
        <w:rPr>
          <w:rFonts w:asciiTheme="majorBidi" w:hAnsiTheme="majorBidi" w:cs="B Nazanin" w:hint="cs"/>
          <w:color w:val="000000"/>
          <w:sz w:val="28"/>
          <w:szCs w:val="28"/>
          <w:rtl/>
        </w:rPr>
        <w:t xml:space="preserve"> </w:t>
      </w:r>
      <w:r w:rsidR="00ED0756">
        <w:rPr>
          <w:rFonts w:asciiTheme="majorBidi" w:hAnsiTheme="majorBidi" w:cs="B Nazanin" w:hint="cs"/>
          <w:color w:val="000000"/>
          <w:sz w:val="28"/>
          <w:szCs w:val="28"/>
          <w:rtl/>
        </w:rPr>
        <w:t>(همان منبع . ص105)</w:t>
      </w:r>
    </w:p>
    <w:p w:rsidR="007218CF" w:rsidRPr="00DE631F" w:rsidRDefault="007218CF" w:rsidP="00883E69">
      <w:pPr>
        <w:bidi/>
        <w:spacing w:after="0"/>
        <w:jc w:val="both"/>
        <w:rPr>
          <w:rFonts w:asciiTheme="majorBidi" w:eastAsia="Times New Roman" w:hAnsiTheme="majorBidi" w:cs="B Nazanin"/>
          <w:color w:val="000000"/>
          <w:sz w:val="28"/>
          <w:szCs w:val="28"/>
        </w:rPr>
      </w:pPr>
    </w:p>
    <w:p w:rsidR="00A831E3" w:rsidRDefault="004775FD" w:rsidP="00883E69">
      <w:pPr>
        <w:ind w:firstLine="566"/>
        <w:jc w:val="right"/>
        <w:rPr>
          <w:rFonts w:asciiTheme="majorBidi" w:eastAsia="Times New Roman" w:hAnsiTheme="majorBidi" w:cs="B Nazanin"/>
          <w:color w:val="000000"/>
          <w:sz w:val="32"/>
          <w:szCs w:val="32"/>
          <w:rtl/>
        </w:rPr>
      </w:pPr>
      <w:r w:rsidRPr="00554BCA">
        <w:rPr>
          <w:rFonts w:asciiTheme="majorBidi" w:eastAsia="Times New Roman" w:hAnsiTheme="majorBidi" w:cs="B Nazanin"/>
          <w:color w:val="000000"/>
          <w:sz w:val="32"/>
          <w:szCs w:val="32"/>
        </w:rPr>
        <w:t>:</w:t>
      </w:r>
      <w:r w:rsidR="00147791" w:rsidRPr="00554BCA">
        <w:rPr>
          <w:rFonts w:asciiTheme="majorBidi" w:eastAsia="Times New Roman" w:hAnsiTheme="majorBidi" w:cs="B Nazanin" w:hint="cs"/>
          <w:color w:val="000000"/>
          <w:sz w:val="32"/>
          <w:szCs w:val="32"/>
          <w:rtl/>
        </w:rPr>
        <w:t xml:space="preserve"> 2-</w:t>
      </w:r>
      <w:r w:rsidR="006239DA" w:rsidRPr="00554BCA">
        <w:rPr>
          <w:rFonts w:asciiTheme="majorBidi" w:eastAsia="Times New Roman" w:hAnsiTheme="majorBidi" w:cs="B Nazanin" w:hint="cs"/>
          <w:color w:val="000000"/>
          <w:sz w:val="32"/>
          <w:szCs w:val="32"/>
          <w:rtl/>
        </w:rPr>
        <w:t>5</w:t>
      </w:r>
      <w:r w:rsidR="00147791" w:rsidRPr="00554BCA">
        <w:rPr>
          <w:rFonts w:asciiTheme="majorBidi" w:eastAsia="Times New Roman" w:hAnsiTheme="majorBidi" w:cs="B Nazanin" w:hint="cs"/>
          <w:color w:val="000000"/>
          <w:sz w:val="32"/>
          <w:szCs w:val="32"/>
          <w:rtl/>
        </w:rPr>
        <w:t>-</w:t>
      </w:r>
      <w:r w:rsidR="00147791" w:rsidRPr="00554BCA">
        <w:rPr>
          <w:rFonts w:asciiTheme="majorBidi" w:eastAsia="Times New Roman" w:hAnsiTheme="majorBidi" w:cs="B Nazanin"/>
          <w:color w:val="000000"/>
          <w:sz w:val="32"/>
          <w:szCs w:val="32"/>
          <w:rtl/>
        </w:rPr>
        <w:t xml:space="preserve"> هتل</w:t>
      </w:r>
    </w:p>
    <w:p w:rsidR="00883E69" w:rsidRPr="00883E69" w:rsidRDefault="00883E69" w:rsidP="00883E69">
      <w:pPr>
        <w:pStyle w:val="NoSpacing"/>
        <w:spacing w:line="276" w:lineRule="auto"/>
        <w:jc w:val="right"/>
        <w:rPr>
          <w:rFonts w:cs="B Nazanin"/>
          <w:sz w:val="32"/>
          <w:szCs w:val="32"/>
        </w:rPr>
      </w:pPr>
      <w:r>
        <w:rPr>
          <w:rStyle w:val="Strong"/>
          <w:rFonts w:cs="B Nazanin" w:hint="cs"/>
          <w:b w:val="0"/>
          <w:bCs w:val="0"/>
          <w:sz w:val="32"/>
          <w:szCs w:val="32"/>
          <w:rtl/>
        </w:rPr>
        <w:t>2-5-1-</w:t>
      </w:r>
      <w:r w:rsidRPr="00883E69">
        <w:rPr>
          <w:rStyle w:val="Strong"/>
          <w:rFonts w:cs="B Nazanin" w:hint="cs"/>
          <w:b w:val="0"/>
          <w:bCs w:val="0"/>
          <w:sz w:val="32"/>
          <w:szCs w:val="32"/>
          <w:rtl/>
        </w:rPr>
        <w:t xml:space="preserve"> مقدمه</w:t>
      </w:r>
      <w:r>
        <w:rPr>
          <w:rStyle w:val="Strong"/>
          <w:rFonts w:cs="B Nazanin" w:hint="cs"/>
          <w:b w:val="0"/>
          <w:bCs w:val="0"/>
          <w:sz w:val="32"/>
          <w:szCs w:val="32"/>
          <w:rtl/>
        </w:rPr>
        <w:t>:</w:t>
      </w:r>
    </w:p>
    <w:p w:rsidR="00A831E3" w:rsidRPr="00DE631F" w:rsidRDefault="00A831E3" w:rsidP="003523F6">
      <w:pPr>
        <w:spacing w:line="360" w:lineRule="auto"/>
        <w:ind w:firstLine="566"/>
        <w:jc w:val="right"/>
        <w:rPr>
          <w:rFonts w:asciiTheme="majorBidi" w:eastAsia="Times New Roman" w:hAnsiTheme="majorBidi" w:cs="B Nazanin"/>
          <w:color w:val="000000"/>
          <w:sz w:val="28"/>
          <w:szCs w:val="28"/>
          <w:rtl/>
        </w:rPr>
      </w:pPr>
      <w:r w:rsidRPr="00DE631F">
        <w:rPr>
          <w:rFonts w:asciiTheme="majorBidi" w:eastAsia="Times New Roman" w:hAnsiTheme="majorBidi" w:cs="B Nazanin"/>
          <w:color w:val="000000"/>
          <w:sz w:val="28"/>
          <w:szCs w:val="28"/>
          <w:rtl/>
        </w:rPr>
        <w:t>هتلها ساختمانهای بسیار پیچیده</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ای هستند كه به مناسبت گوناگونی فعالیت</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های انجام</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پذیر و بالطبع تنوع مراجعین و استفاده</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كنندگان از آنها، از قبیل اقامت میهمانان، مراجعه جهت شركت در سمینارها و مراسم، استفاده از امكانات تفریحی و ورزشی، صرف غذا و ... فضاها و امكانات بیشماری را طلب می</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كنند و هر كدام از فضاهای مربوطه نیز نیازمند تجهیزات خاص خود و همچنین رعایت معیارها و ضوابط خاص خود هستند.</w:t>
      </w:r>
    </w:p>
    <w:p w:rsidR="00A831E3" w:rsidRPr="00DE631F" w:rsidRDefault="00A831E3" w:rsidP="00A831E3">
      <w:pPr>
        <w:spacing w:line="360" w:lineRule="auto"/>
        <w:ind w:firstLine="566"/>
        <w:jc w:val="right"/>
        <w:rPr>
          <w:rFonts w:asciiTheme="majorBidi" w:eastAsia="Times New Roman" w:hAnsiTheme="majorBidi" w:cs="B Nazanin"/>
          <w:color w:val="000000"/>
          <w:sz w:val="28"/>
          <w:szCs w:val="28"/>
          <w:rtl/>
        </w:rPr>
      </w:pPr>
      <w:r w:rsidRPr="00DE631F">
        <w:rPr>
          <w:rFonts w:asciiTheme="majorBidi" w:eastAsia="Times New Roman" w:hAnsiTheme="majorBidi" w:cs="B Nazanin"/>
          <w:color w:val="000000"/>
          <w:sz w:val="28"/>
          <w:szCs w:val="28"/>
          <w:rtl/>
        </w:rPr>
        <w:t>پیچیدگی طرح هتلها به دلیل ارتباطات و استانداردهای لازم برای فضاهای مختلف آن می</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باشد. از فضا</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 xml:space="preserve">های در معرض دید </w:t>
      </w:r>
      <w:r w:rsidRPr="00DE631F">
        <w:rPr>
          <w:rFonts w:asciiTheme="majorBidi" w:eastAsia="Times New Roman" w:hAnsiTheme="majorBidi" w:cs="B Nazanin"/>
          <w:color w:val="000000"/>
          <w:sz w:val="28"/>
          <w:szCs w:val="28"/>
          <w:rtl/>
        </w:rPr>
        <w:lastRenderedPageBreak/>
        <w:t>و قابل ا</w:t>
      </w:r>
      <w:r w:rsidRPr="00DE631F">
        <w:rPr>
          <w:rFonts w:asciiTheme="majorBidi" w:eastAsia="Times New Roman" w:hAnsiTheme="majorBidi" w:cs="B Nazanin" w:hint="cs"/>
          <w:color w:val="000000"/>
          <w:sz w:val="28"/>
          <w:szCs w:val="28"/>
          <w:rtl/>
        </w:rPr>
        <w:t>س</w:t>
      </w:r>
      <w:r w:rsidRPr="00DE631F">
        <w:rPr>
          <w:rFonts w:asciiTheme="majorBidi" w:eastAsia="Times New Roman" w:hAnsiTheme="majorBidi" w:cs="B Nazanin"/>
          <w:color w:val="000000"/>
          <w:sz w:val="28"/>
          <w:szCs w:val="28"/>
          <w:rtl/>
        </w:rPr>
        <w:t>تفاده برای مشتریان گرفته تا فضاهای دور از دید و خدماتی آن، كه هر یك به نوبه</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ی خود به طور مستقیم یا غیر مستقیم در تامین آسایش میهمانان و جلب رضایت آنان نقش زیادی دارد.</w:t>
      </w:r>
    </w:p>
    <w:p w:rsidR="00A831E3" w:rsidRDefault="00A831E3" w:rsidP="003754EF">
      <w:pPr>
        <w:spacing w:line="360" w:lineRule="auto"/>
        <w:ind w:firstLine="566"/>
        <w:jc w:val="right"/>
        <w:rPr>
          <w:rFonts w:asciiTheme="majorBidi" w:eastAsia="Times New Roman" w:hAnsiTheme="majorBidi" w:cs="B Nazanin"/>
          <w:color w:val="000000"/>
          <w:sz w:val="28"/>
          <w:szCs w:val="28"/>
          <w:rtl/>
        </w:rPr>
      </w:pPr>
      <w:r w:rsidRPr="00DE631F">
        <w:rPr>
          <w:rFonts w:asciiTheme="majorBidi" w:eastAsia="Times New Roman" w:hAnsiTheme="majorBidi" w:cs="B Nazanin"/>
          <w:color w:val="000000"/>
          <w:sz w:val="28"/>
          <w:szCs w:val="28"/>
          <w:rtl/>
        </w:rPr>
        <w:t>مفهوم اصلی هتل یا مهمانسرا در كل جهان یكسان بوده و هست اما سیر و روند تكاملی آن بسته به زمان و فرهنگ نواحی مختلف متفاوت میباشد.</w:t>
      </w:r>
      <w:r w:rsidR="004527E1">
        <w:rPr>
          <w:rFonts w:asciiTheme="majorBidi" w:eastAsia="Times New Roman" w:hAnsiTheme="majorBidi" w:cs="B Nazanin" w:hint="cs"/>
          <w:color w:val="000000"/>
          <w:sz w:val="28"/>
          <w:szCs w:val="28"/>
          <w:rtl/>
          <w:lang w:bidi="fa-IR"/>
        </w:rPr>
        <w:t xml:space="preserve">  ( </w:t>
      </w:r>
      <w:r w:rsidR="004527E1" w:rsidRPr="004527E1">
        <w:rPr>
          <w:rFonts w:cs="B Nazanin" w:hint="cs"/>
          <w:sz w:val="28"/>
          <w:szCs w:val="28"/>
          <w:rtl/>
          <w:lang w:bidi="fa-IR"/>
        </w:rPr>
        <w:t>انگل، هینو.1377. (چاپ اول)ص35)</w:t>
      </w:r>
    </w:p>
    <w:p w:rsidR="00A831E3" w:rsidRPr="00DE631F" w:rsidRDefault="00A831E3" w:rsidP="00B7625E">
      <w:pPr>
        <w:spacing w:line="360" w:lineRule="auto"/>
        <w:ind w:firstLine="566"/>
        <w:jc w:val="right"/>
        <w:rPr>
          <w:rFonts w:asciiTheme="majorBidi" w:eastAsia="Times New Roman" w:hAnsiTheme="majorBidi" w:cs="B Nazanin"/>
          <w:color w:val="000000"/>
          <w:sz w:val="28"/>
          <w:szCs w:val="28"/>
          <w:rtl/>
        </w:rPr>
      </w:pPr>
      <w:r w:rsidRPr="00DE631F">
        <w:rPr>
          <w:rFonts w:asciiTheme="majorBidi" w:eastAsia="Times New Roman" w:hAnsiTheme="majorBidi" w:cs="B Nazanin"/>
          <w:color w:val="000000"/>
          <w:sz w:val="28"/>
          <w:szCs w:val="28"/>
          <w:rtl/>
        </w:rPr>
        <w:t>مهمترین اختلاف در مفهوم طراحی این ساختمانها بین شهرهای غربی وشرقی در همان مفهوم اصلی شكل گیری روند معماری این جوامع است</w:t>
      </w:r>
      <w:r w:rsidRPr="00DE631F">
        <w:rPr>
          <w:rFonts w:asciiTheme="majorBidi" w:eastAsia="Times New Roman" w:hAnsiTheme="majorBidi" w:cs="B Nazanin" w:hint="cs"/>
          <w:color w:val="000000"/>
          <w:sz w:val="28"/>
          <w:szCs w:val="28"/>
          <w:rtl/>
        </w:rPr>
        <w:t>،</w:t>
      </w:r>
      <w:r w:rsidRPr="00DE631F">
        <w:rPr>
          <w:rFonts w:asciiTheme="majorBidi" w:eastAsia="Times New Roman" w:hAnsiTheme="majorBidi" w:cs="B Nazanin"/>
          <w:color w:val="000000"/>
          <w:sz w:val="28"/>
          <w:szCs w:val="28"/>
          <w:rtl/>
        </w:rPr>
        <w:t xml:space="preserve"> یعنی فضاهای درون گرا و برون گرا</w:t>
      </w:r>
      <w:r w:rsidRPr="00DE631F">
        <w:rPr>
          <w:rFonts w:asciiTheme="majorBidi" w:eastAsia="Times New Roman" w:hAnsiTheme="majorBidi" w:cs="B Nazanin" w:hint="cs"/>
          <w:color w:val="000000"/>
          <w:sz w:val="28"/>
          <w:szCs w:val="28"/>
          <w:rtl/>
        </w:rPr>
        <w:t>.</w:t>
      </w:r>
    </w:p>
    <w:p w:rsidR="00A831E3" w:rsidRPr="00DE631F" w:rsidRDefault="00A831E3" w:rsidP="00B7625E">
      <w:pPr>
        <w:spacing w:line="360" w:lineRule="auto"/>
        <w:ind w:firstLine="566"/>
        <w:jc w:val="right"/>
        <w:rPr>
          <w:rFonts w:asciiTheme="majorBidi" w:eastAsia="Times New Roman" w:hAnsiTheme="majorBidi" w:cs="B Nazanin"/>
          <w:color w:val="000000"/>
          <w:sz w:val="28"/>
          <w:szCs w:val="28"/>
          <w:rtl/>
        </w:rPr>
      </w:pPr>
      <w:r w:rsidRPr="00DE631F">
        <w:rPr>
          <w:rFonts w:asciiTheme="majorBidi" w:eastAsia="Times New Roman" w:hAnsiTheme="majorBidi" w:cs="B Nazanin"/>
          <w:color w:val="000000"/>
          <w:sz w:val="28"/>
          <w:szCs w:val="28"/>
          <w:rtl/>
        </w:rPr>
        <w:t xml:space="preserve">اساس و تكامل روند شكل گیری این فضاها دارای دو فلسفه متفاوت در این دو جامعه است.هتلها كه همان رشد یافته مفهوم </w:t>
      </w:r>
      <w:r w:rsidRPr="00DE631F">
        <w:rPr>
          <w:rFonts w:asciiTheme="majorBidi" w:eastAsia="Times New Roman" w:hAnsiTheme="majorBidi" w:cs="B Nazanin"/>
          <w:color w:val="000000"/>
          <w:sz w:val="28"/>
          <w:szCs w:val="28"/>
        </w:rPr>
        <w:t>Inn</w:t>
      </w:r>
      <w:r w:rsidRPr="00DE631F">
        <w:rPr>
          <w:rFonts w:asciiTheme="majorBidi" w:eastAsia="Times New Roman" w:hAnsiTheme="majorBidi" w:cs="B Nazanin"/>
          <w:color w:val="000000"/>
          <w:sz w:val="28"/>
          <w:szCs w:val="28"/>
          <w:rtl/>
        </w:rPr>
        <w:t xml:space="preserve"> در غرب است با فرضیه كاروانسراها در شرق متفاوتند. مقایسه این دو فضا و اساس طراحی آنها دارای مبحث گسترده</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ای است كه در این بخش نمی</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گنجد اما می</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توان به این توضیح رسید كه به علت گسستگی روند معماریغنی ما در طول تاریخ و رسوخ ناگهانی معماری غرب در آن كه به اقتضای سیاستهای روز به ما تحمیل گردید ما را دچار یك دوگانگی فرهنگی در كل معماری خود نمود كه این موضوع دامنگیر معماری اقامتی ما هم می</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باشد.</w:t>
      </w:r>
      <w:r w:rsidR="004527E1" w:rsidRPr="004527E1">
        <w:rPr>
          <w:rFonts w:asciiTheme="majorBidi" w:eastAsia="Times New Roman" w:hAnsiTheme="majorBidi" w:cs="B Nazanin" w:hint="cs"/>
          <w:color w:val="000000"/>
          <w:sz w:val="28"/>
          <w:szCs w:val="28"/>
          <w:rtl/>
          <w:lang w:bidi="fa-IR"/>
        </w:rPr>
        <w:t xml:space="preserve"> </w:t>
      </w:r>
      <w:r w:rsidR="004527E1">
        <w:rPr>
          <w:rFonts w:asciiTheme="majorBidi" w:eastAsia="Times New Roman" w:hAnsiTheme="majorBidi" w:cs="B Nazanin" w:hint="cs"/>
          <w:color w:val="000000"/>
          <w:sz w:val="28"/>
          <w:szCs w:val="28"/>
          <w:rtl/>
          <w:lang w:bidi="fa-IR"/>
        </w:rPr>
        <w:t xml:space="preserve">( </w:t>
      </w:r>
      <w:r w:rsidR="004527E1" w:rsidRPr="004527E1">
        <w:rPr>
          <w:rFonts w:cs="B Nazanin" w:hint="cs"/>
          <w:sz w:val="28"/>
          <w:szCs w:val="28"/>
          <w:rtl/>
          <w:lang w:bidi="fa-IR"/>
        </w:rPr>
        <w:t>انگل، هینو.1377. (چاپ اول)ص</w:t>
      </w:r>
      <w:r w:rsidR="004527E1">
        <w:rPr>
          <w:rFonts w:cs="B Nazanin" w:hint="cs"/>
          <w:sz w:val="28"/>
          <w:szCs w:val="28"/>
          <w:rtl/>
          <w:lang w:bidi="fa-IR"/>
        </w:rPr>
        <w:t>38</w:t>
      </w:r>
      <w:r w:rsidR="004527E1" w:rsidRPr="004527E1">
        <w:rPr>
          <w:rFonts w:cs="B Nazanin" w:hint="cs"/>
          <w:sz w:val="28"/>
          <w:szCs w:val="28"/>
          <w:rtl/>
          <w:lang w:bidi="fa-IR"/>
        </w:rPr>
        <w:t>)</w:t>
      </w:r>
    </w:p>
    <w:p w:rsidR="00A831E3" w:rsidRPr="00DE631F" w:rsidRDefault="00A831E3" w:rsidP="00A831E3">
      <w:pPr>
        <w:spacing w:line="360" w:lineRule="auto"/>
        <w:ind w:firstLine="566"/>
        <w:jc w:val="right"/>
        <w:rPr>
          <w:rFonts w:asciiTheme="majorBidi" w:eastAsia="Times New Roman" w:hAnsiTheme="majorBidi" w:cs="B Nazanin"/>
          <w:color w:val="000000"/>
          <w:sz w:val="28"/>
          <w:szCs w:val="28"/>
          <w:rtl/>
        </w:rPr>
      </w:pPr>
      <w:r w:rsidRPr="00DE631F">
        <w:rPr>
          <w:rFonts w:asciiTheme="majorBidi" w:eastAsia="Times New Roman" w:hAnsiTheme="majorBidi" w:cs="B Nazanin"/>
          <w:color w:val="000000"/>
          <w:sz w:val="28"/>
          <w:szCs w:val="28"/>
          <w:rtl/>
        </w:rPr>
        <w:t>پس به هر صورت در حال حاضر هتل به عنوان یك مفهوم غربی مورد استفاده ما نیز می</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باشد كه به علت تضادهای فرهنگی در اساس موضوع ما را دچار مشكلات</w:t>
      </w:r>
      <w:r w:rsidRPr="00DE631F">
        <w:rPr>
          <w:rFonts w:asciiTheme="majorBidi" w:eastAsia="Times New Roman" w:hAnsiTheme="majorBidi" w:cs="B Nazanin" w:hint="cs"/>
          <w:color w:val="000000"/>
          <w:sz w:val="28"/>
          <w:szCs w:val="28"/>
          <w:rtl/>
        </w:rPr>
        <w:t xml:space="preserve"> و </w:t>
      </w:r>
      <w:r w:rsidRPr="00DE631F">
        <w:rPr>
          <w:rFonts w:asciiTheme="majorBidi" w:eastAsia="Times New Roman" w:hAnsiTheme="majorBidi" w:cs="B Nazanin"/>
          <w:color w:val="000000"/>
          <w:sz w:val="28"/>
          <w:szCs w:val="28"/>
          <w:rtl/>
        </w:rPr>
        <w:t xml:space="preserve"> محدودیتهای پایه</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ای در شكل</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گیری آن می</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نماید.</w:t>
      </w:r>
    </w:p>
    <w:p w:rsidR="00883E69" w:rsidRDefault="00A831E3" w:rsidP="00A831E3">
      <w:pPr>
        <w:spacing w:line="360" w:lineRule="auto"/>
        <w:ind w:firstLine="566"/>
        <w:jc w:val="right"/>
        <w:rPr>
          <w:rFonts w:asciiTheme="majorBidi" w:eastAsia="Times New Roman" w:hAnsiTheme="majorBidi" w:cs="B Nazanin"/>
          <w:color w:val="000000"/>
          <w:sz w:val="28"/>
          <w:szCs w:val="28"/>
          <w:rtl/>
        </w:rPr>
      </w:pPr>
      <w:r w:rsidRPr="00DE631F">
        <w:rPr>
          <w:rFonts w:asciiTheme="majorBidi" w:eastAsia="Times New Roman" w:hAnsiTheme="majorBidi" w:cs="B Nazanin"/>
          <w:color w:val="000000"/>
          <w:sz w:val="28"/>
          <w:szCs w:val="28"/>
          <w:rtl/>
        </w:rPr>
        <w:lastRenderedPageBreak/>
        <w:t>هتل</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ها براساس موارد استفاده و موقعیت آنها دارای تنوع و انواع مختلفی می</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باشند</w:t>
      </w:r>
      <w:r w:rsidR="00883E69">
        <w:rPr>
          <w:rFonts w:asciiTheme="majorBidi" w:eastAsia="Times New Roman" w:hAnsiTheme="majorBidi" w:cs="B Nazanin" w:hint="cs"/>
          <w:color w:val="000000"/>
          <w:sz w:val="28"/>
          <w:szCs w:val="28"/>
          <w:rtl/>
        </w:rPr>
        <w:t>.</w:t>
      </w:r>
    </w:p>
    <w:p w:rsidR="00883E69" w:rsidRDefault="00883E69" w:rsidP="00A831E3">
      <w:pPr>
        <w:spacing w:line="360" w:lineRule="auto"/>
        <w:ind w:firstLine="566"/>
        <w:jc w:val="right"/>
        <w:rPr>
          <w:rFonts w:asciiTheme="majorBidi" w:eastAsia="Times New Roman" w:hAnsiTheme="majorBidi" w:cs="B Nazanin"/>
          <w:color w:val="000000"/>
          <w:sz w:val="32"/>
          <w:szCs w:val="32"/>
          <w:rtl/>
        </w:rPr>
      </w:pPr>
      <w:r w:rsidRPr="00883E69">
        <w:rPr>
          <w:rFonts w:asciiTheme="majorBidi" w:eastAsia="Times New Roman" w:hAnsiTheme="majorBidi" w:cs="B Nazanin" w:hint="cs"/>
          <w:color w:val="000000"/>
          <w:sz w:val="32"/>
          <w:szCs w:val="32"/>
          <w:rtl/>
        </w:rPr>
        <w:t>2-5-2-تاریخچه هتل:</w:t>
      </w:r>
    </w:p>
    <w:p w:rsidR="00883E69" w:rsidRPr="00883E69" w:rsidRDefault="00883E69" w:rsidP="00883E69">
      <w:pPr>
        <w:pStyle w:val="NoSpacing"/>
        <w:spacing w:line="276" w:lineRule="auto"/>
        <w:jc w:val="right"/>
        <w:rPr>
          <w:rFonts w:cs="B Nazanin"/>
          <w:sz w:val="28"/>
          <w:szCs w:val="28"/>
        </w:rPr>
      </w:pPr>
      <w:r w:rsidRPr="00883E69">
        <w:rPr>
          <w:rFonts w:cs="B Nazanin" w:hint="cs"/>
          <w:sz w:val="28"/>
          <w:szCs w:val="28"/>
          <w:rtl/>
        </w:rPr>
        <w:t>صنعت هتلداري نوين آغاز خود را به كشورهاي اروپايي بويژه سوييس مديون است. اين صنعت در ساختمانهاي كوچك و محقركه براي گشودن آنها ازكليدهاي چوبين استفاده مي‌شد، شكل گرفت و در همين هتلهاي كوچك انواع خدمات و سرويسها به مشتريان عرضه مي‌گرديد. دارندگان هتلها بيشتر طبقه ثروتمند و اشراف بودند .</w:t>
      </w:r>
    </w:p>
    <w:p w:rsidR="00883E69" w:rsidRPr="00883E69" w:rsidRDefault="00883E69" w:rsidP="00883E69">
      <w:pPr>
        <w:pStyle w:val="NoSpacing"/>
        <w:spacing w:line="276" w:lineRule="auto"/>
        <w:jc w:val="right"/>
        <w:rPr>
          <w:rFonts w:cs="B Nazanin"/>
          <w:sz w:val="28"/>
          <w:szCs w:val="28"/>
        </w:rPr>
      </w:pPr>
      <w:r w:rsidRPr="00883E69">
        <w:rPr>
          <w:rFonts w:cs="B Nazanin" w:hint="cs"/>
          <w:sz w:val="28"/>
          <w:szCs w:val="28"/>
          <w:rtl/>
        </w:rPr>
        <w:t>اين مراكز هتل خوانده نمي‌شدند و كلمه</w:t>
      </w:r>
      <w:r w:rsidRPr="00883E69">
        <w:rPr>
          <w:rFonts w:cs="B Nazanin" w:hint="cs"/>
          <w:sz w:val="28"/>
          <w:szCs w:val="28"/>
        </w:rPr>
        <w:t xml:space="preserve"> </w:t>
      </w:r>
      <w:r w:rsidRPr="00883E69">
        <w:rPr>
          <w:rFonts w:cs="B Nazanin" w:hint="cs"/>
          <w:sz w:val="28"/>
          <w:szCs w:val="28"/>
          <w:rtl/>
        </w:rPr>
        <w:t xml:space="preserve">از حدود سالهاي </w:t>
      </w:r>
      <w:r w:rsidRPr="00883E69">
        <w:rPr>
          <w:rFonts w:cs="B Nazanin" w:hint="cs"/>
          <w:sz w:val="28"/>
          <w:szCs w:val="28"/>
        </w:rPr>
        <w:t xml:space="preserve"> </w:t>
      </w:r>
      <w:r w:rsidRPr="00883E69">
        <w:rPr>
          <w:rFonts w:cs="B Nazanin" w:hint="cs"/>
          <w:sz w:val="28"/>
          <w:szCs w:val="28"/>
          <w:rtl/>
        </w:rPr>
        <w:t xml:space="preserve">1760ميلادي براي ناميدن اين مراكز بكار گرفته شد . اين واژه خود ازكلمه هاستل </w:t>
      </w:r>
      <w:r w:rsidRPr="00883E69">
        <w:rPr>
          <w:rFonts w:cs="B Nazanin" w:hint="cs"/>
          <w:sz w:val="28"/>
          <w:szCs w:val="28"/>
        </w:rPr>
        <w:t>(</w:t>
      </w:r>
      <w:r w:rsidRPr="00883E69">
        <w:rPr>
          <w:rFonts w:cs="B Nazanin"/>
          <w:sz w:val="28"/>
          <w:szCs w:val="28"/>
        </w:rPr>
        <w:t>Hostel</w:t>
      </w:r>
      <w:r w:rsidRPr="00883E69">
        <w:rPr>
          <w:rFonts w:cs="B Nazanin" w:hint="cs"/>
          <w:sz w:val="28"/>
          <w:szCs w:val="28"/>
        </w:rPr>
        <w:t xml:space="preserve">) </w:t>
      </w:r>
      <w:r w:rsidRPr="00883E69">
        <w:rPr>
          <w:rFonts w:cs="B Nazanin" w:hint="cs"/>
          <w:sz w:val="28"/>
          <w:szCs w:val="28"/>
          <w:rtl/>
        </w:rPr>
        <w:t xml:space="preserve">مشتق شده است كه در همان سالها و در انگلستان براي ناميدن اين مراكز به كار مي‌رفت. در آمريكا مكان‌هاييكه به اين منظور اختصاص مي‌يافت را با واژه </w:t>
      </w:r>
      <w:r w:rsidRPr="00883E69">
        <w:rPr>
          <w:rFonts w:cs="B Nazanin"/>
          <w:sz w:val="28"/>
          <w:szCs w:val="28"/>
        </w:rPr>
        <w:t>Inn</w:t>
      </w:r>
      <w:r w:rsidRPr="00883E69">
        <w:rPr>
          <w:rFonts w:cs="B Nazanin" w:hint="cs"/>
          <w:sz w:val="28"/>
          <w:szCs w:val="28"/>
        </w:rPr>
        <w:t xml:space="preserve"> </w:t>
      </w:r>
      <w:r w:rsidRPr="00883E69">
        <w:rPr>
          <w:rFonts w:cs="B Nazanin" w:hint="cs"/>
          <w:sz w:val="28"/>
          <w:szCs w:val="28"/>
          <w:rtl/>
        </w:rPr>
        <w:t xml:space="preserve">مشخص مي‌كردند </w:t>
      </w:r>
      <w:r w:rsidRPr="00883E69">
        <w:rPr>
          <w:rFonts w:cs="B Nazanin" w:hint="cs"/>
          <w:sz w:val="28"/>
          <w:szCs w:val="28"/>
        </w:rPr>
        <w:t>(</w:t>
      </w:r>
      <w:r w:rsidRPr="00883E69">
        <w:rPr>
          <w:rFonts w:cs="B Nazanin" w:hint="cs"/>
          <w:sz w:val="28"/>
          <w:szCs w:val="28"/>
          <w:rtl/>
        </w:rPr>
        <w:t xml:space="preserve">واژه </w:t>
      </w:r>
      <w:r w:rsidRPr="00883E69">
        <w:rPr>
          <w:rFonts w:cs="B Nazanin"/>
          <w:sz w:val="28"/>
          <w:szCs w:val="28"/>
        </w:rPr>
        <w:t>Inn</w:t>
      </w:r>
      <w:r w:rsidRPr="00883E69">
        <w:rPr>
          <w:rFonts w:cs="B Nazanin" w:hint="cs"/>
          <w:sz w:val="28"/>
          <w:szCs w:val="28"/>
        </w:rPr>
        <w:t xml:space="preserve"> </w:t>
      </w:r>
      <w:r w:rsidRPr="00883E69">
        <w:rPr>
          <w:rFonts w:cs="B Nazanin" w:hint="cs"/>
          <w:sz w:val="28"/>
          <w:szCs w:val="28"/>
          <w:rtl/>
        </w:rPr>
        <w:t xml:space="preserve">در زبان انگليسي به مفهوم كاروانسرا، مسافرخانه، ميهمان‌خانه و گاه به معني منزل به كار برده مي‌شود) و همراه با اين كلمه در مواردي مشابه از عبارت </w:t>
      </w:r>
      <w:r w:rsidRPr="00883E69">
        <w:rPr>
          <w:rFonts w:cs="B Nazanin"/>
          <w:sz w:val="28"/>
          <w:szCs w:val="28"/>
        </w:rPr>
        <w:t>COFFEE HOUSE</w:t>
      </w:r>
      <w:r w:rsidRPr="00883E69">
        <w:rPr>
          <w:rFonts w:cs="B Nazanin" w:hint="cs"/>
          <w:sz w:val="28"/>
          <w:szCs w:val="28"/>
        </w:rPr>
        <w:t xml:space="preserve"> </w:t>
      </w:r>
      <w:r w:rsidRPr="00883E69">
        <w:rPr>
          <w:rFonts w:cs="B Nazanin" w:hint="cs"/>
          <w:sz w:val="28"/>
          <w:szCs w:val="28"/>
          <w:rtl/>
        </w:rPr>
        <w:t>استفاده مي‌شد</w:t>
      </w:r>
      <w:r w:rsidRPr="00883E69">
        <w:rPr>
          <w:rFonts w:cs="B Nazanin" w:hint="cs"/>
          <w:sz w:val="28"/>
          <w:szCs w:val="28"/>
        </w:rPr>
        <w:t>.</w:t>
      </w:r>
    </w:p>
    <w:p w:rsidR="00883E69" w:rsidRPr="00883E69" w:rsidRDefault="00883E69" w:rsidP="00883E69">
      <w:pPr>
        <w:pStyle w:val="NoSpacing"/>
        <w:spacing w:line="276" w:lineRule="auto"/>
        <w:jc w:val="right"/>
        <w:rPr>
          <w:rFonts w:cs="B Nazanin"/>
          <w:sz w:val="28"/>
          <w:szCs w:val="28"/>
        </w:rPr>
      </w:pPr>
      <w:r w:rsidRPr="00883E69">
        <w:rPr>
          <w:rFonts w:cs="B Nazanin" w:hint="cs"/>
          <w:sz w:val="28"/>
          <w:szCs w:val="28"/>
          <w:rtl/>
        </w:rPr>
        <w:t>رشد واقعي و تكامل اين صنعت در آمريكا با گشايش سيتي هتل در نيويورك در سال 1794 آغاز شد و اين نخستين ساختماني بود كه به ارائه خدمات مربوط به هتلداري اختصاص مي‌يافت. فعاليتهاي اين مركز به ايجاد انگيزش و رقابت در ميان شهرهاي ديگر انجاميد بطوريكه سرمايه‌داران متعدد به اين صنعت روي آوردند و هتلهاي چندي تأسيس كردند در اين هنگام بود كه بر تعداد هتل‌ها افزوده شد. اما گسترش افسانه‌اي و شگفت‌آور اين صنعت به سال‌هاي قرن بيستم برمي‌گردد .</w:t>
      </w:r>
    </w:p>
    <w:p w:rsidR="00883E69" w:rsidRPr="00883E69" w:rsidRDefault="00883E69" w:rsidP="00883E69">
      <w:pPr>
        <w:pStyle w:val="NoSpacing"/>
        <w:spacing w:line="276" w:lineRule="auto"/>
        <w:jc w:val="right"/>
        <w:rPr>
          <w:rFonts w:cs="B Nazanin"/>
          <w:sz w:val="28"/>
          <w:szCs w:val="28"/>
        </w:rPr>
      </w:pPr>
      <w:r w:rsidRPr="00883E69">
        <w:rPr>
          <w:rFonts w:cs="B Nazanin" w:hint="cs"/>
          <w:sz w:val="28"/>
          <w:szCs w:val="28"/>
          <w:rtl/>
        </w:rPr>
        <w:t xml:space="preserve">سال 1930 با رويدادي غم‌انگيز براي اين حرفه همراه شد به طوري كه چنان ركود سرد وسنگيني بر آن تحميل شد كه سرمايه‌داران اميد اندكي به بهبود آن داشتند ولي آغاز جنگ جهاني دوم باعث شد كه رونقي سريع و شگفت‌آور در اين صنعت بوجود آيد. اين هماي سعادت در تمامي دوران جنگ و تا آغاز دهه 1950 بر بام همه مراكزي كه هتل ناميده مي‌شدند در پرواز بود و رشد و شكوفايي آنها ادامه داشت، اما بحث مراكزي به </w:t>
      </w:r>
      <w:r w:rsidRPr="00883E69">
        <w:rPr>
          <w:rFonts w:cs="B Nazanin" w:hint="cs"/>
          <w:sz w:val="28"/>
          <w:szCs w:val="28"/>
          <w:rtl/>
        </w:rPr>
        <w:lastRenderedPageBreak/>
        <w:t>نام «متل‌ها» كه فقط به آمريكاي شمالي محدود مي‌شد با مقوله مذكور جدا بود</w:t>
      </w:r>
      <w:r w:rsidRPr="00883E69">
        <w:rPr>
          <w:rFonts w:cs="B Nazanin" w:hint="cs"/>
          <w:sz w:val="28"/>
          <w:szCs w:val="28"/>
        </w:rPr>
        <w:t>.</w:t>
      </w:r>
    </w:p>
    <w:p w:rsidR="00883E69" w:rsidRPr="00883E69" w:rsidRDefault="00883E69" w:rsidP="00883E69">
      <w:pPr>
        <w:pStyle w:val="NoSpacing"/>
        <w:spacing w:line="276" w:lineRule="auto"/>
        <w:jc w:val="right"/>
        <w:rPr>
          <w:rFonts w:cs="B Nazanin"/>
          <w:sz w:val="28"/>
          <w:szCs w:val="28"/>
        </w:rPr>
      </w:pPr>
      <w:r w:rsidRPr="00883E69">
        <w:rPr>
          <w:rFonts w:cs="B Nazanin" w:hint="cs"/>
          <w:sz w:val="28"/>
          <w:szCs w:val="28"/>
          <w:rtl/>
        </w:rPr>
        <w:t>كارهاي جمعي و گسترش سرمايه‌ها به منظور تأسيس هتل‌هاي زنجيره‌اي در همان سالها شروع شد و اين پديده با عارضه‌اي نيز همراه شد. بدين ترتيب كه دارندگان هتل‌هاي كوچكتر خود را در مبارزه براي بقا با سرمايه‌داران بزرگ، از بين رفته مي‌ديدند. اين صنعت در ابعاد و مليتهاي مختلف توسعه مي‌يافت و هتل‌هاي زنجيزه‌اي بين‌المللي مي‌توانستند تخصص، تكنولوژي و بازاريابي را به خود اختصاص دهند كه دارندگان هتل‌هاي كوچك و منفرد از اين امتياز بي‌بهره‌ بودند و راهي نداشتند غير از آنكه به هتل‌هاي زنجيره‌اي مانند شرايتوان، هيلتون، هايت، هاليد‌ي اين، رامادار اين و غيره بپيوندند .</w:t>
      </w:r>
    </w:p>
    <w:p w:rsidR="00883E69" w:rsidRDefault="00883E69" w:rsidP="00D5080F">
      <w:pPr>
        <w:ind w:firstLine="566"/>
        <w:jc w:val="right"/>
        <w:rPr>
          <w:rFonts w:cs="B Nazanin"/>
          <w:sz w:val="28"/>
          <w:szCs w:val="28"/>
          <w:rtl/>
        </w:rPr>
      </w:pPr>
      <w:r w:rsidRPr="00883E69">
        <w:rPr>
          <w:rFonts w:cs="B Nazanin" w:hint="cs"/>
          <w:sz w:val="28"/>
          <w:szCs w:val="28"/>
          <w:rtl/>
        </w:rPr>
        <w:t xml:space="preserve">رونق و گسترش هتلهاي بزرگ روزافزون است به طوري كه نمي‌توان بر آن پاياني متصور شد در اين گونه هتلها ارائه خدمات و برآوردن نياز مشتريان و ميهمانان به بهترين وجه صورت مي‌گيرد و همواره سعي در اين است كه سرويس و خدمات بهتر و كاملتري در اختيار ميهمانان قرار گيرد و رضايت </w:t>
      </w:r>
      <w:r>
        <w:rPr>
          <w:rFonts w:cs="B Nazanin" w:hint="cs"/>
          <w:sz w:val="28"/>
          <w:szCs w:val="28"/>
          <w:rtl/>
        </w:rPr>
        <w:t>آنها بيش از پيش فراهم شود</w:t>
      </w:r>
      <w:r w:rsidR="00D5080F">
        <w:rPr>
          <w:rFonts w:cs="B Nazanin" w:hint="cs"/>
          <w:sz w:val="28"/>
          <w:szCs w:val="28"/>
          <w:rtl/>
        </w:rPr>
        <w:t>.</w:t>
      </w:r>
      <w:r w:rsidR="00D5080F">
        <w:rPr>
          <w:rFonts w:asciiTheme="majorBidi" w:eastAsia="Times New Roman" w:hAnsiTheme="majorBidi" w:cs="B Nazanin" w:hint="cs"/>
          <w:color w:val="000000"/>
          <w:sz w:val="28"/>
          <w:szCs w:val="28"/>
          <w:rtl/>
          <w:lang w:bidi="fa-IR"/>
        </w:rPr>
        <w:t xml:space="preserve">( </w:t>
      </w:r>
      <w:r w:rsidR="00D5080F" w:rsidRPr="004527E1">
        <w:rPr>
          <w:rFonts w:cs="B Nazanin" w:hint="cs"/>
          <w:sz w:val="28"/>
          <w:szCs w:val="28"/>
          <w:rtl/>
          <w:lang w:bidi="fa-IR"/>
        </w:rPr>
        <w:t>انگل، هینو.1377. (چاپ اول)ص</w:t>
      </w:r>
      <w:r w:rsidR="00D5080F">
        <w:rPr>
          <w:rFonts w:cs="B Nazanin" w:hint="cs"/>
          <w:sz w:val="28"/>
          <w:szCs w:val="28"/>
          <w:rtl/>
          <w:lang w:bidi="fa-IR"/>
        </w:rPr>
        <w:t>65</w:t>
      </w:r>
      <w:r w:rsidR="00D5080F" w:rsidRPr="004527E1">
        <w:rPr>
          <w:rFonts w:cs="B Nazanin" w:hint="cs"/>
          <w:sz w:val="28"/>
          <w:szCs w:val="28"/>
          <w:rtl/>
          <w:lang w:bidi="fa-IR"/>
        </w:rPr>
        <w:t>)</w:t>
      </w:r>
      <w:r w:rsidRPr="00883E69">
        <w:rPr>
          <w:rFonts w:cs="B Nazanin" w:hint="cs"/>
          <w:sz w:val="28"/>
          <w:szCs w:val="28"/>
          <w:rtl/>
        </w:rPr>
        <w:t>.</w:t>
      </w:r>
    </w:p>
    <w:p w:rsidR="00883E69" w:rsidRPr="00883E69" w:rsidRDefault="00883E69" w:rsidP="00883E69">
      <w:pPr>
        <w:pStyle w:val="NoSpacing"/>
        <w:jc w:val="right"/>
        <w:rPr>
          <w:rFonts w:cs="B Nazanin"/>
          <w:sz w:val="32"/>
          <w:szCs w:val="32"/>
        </w:rPr>
      </w:pPr>
      <w:r>
        <w:rPr>
          <w:rFonts w:cs="B Nazanin" w:hint="cs"/>
          <w:sz w:val="32"/>
          <w:szCs w:val="32"/>
          <w:rtl/>
        </w:rPr>
        <w:t>2-5-3-</w:t>
      </w:r>
      <w:r w:rsidRPr="00883E69">
        <w:rPr>
          <w:rFonts w:cs="B Nazanin" w:hint="cs"/>
          <w:sz w:val="32"/>
          <w:szCs w:val="32"/>
          <w:rtl/>
        </w:rPr>
        <w:t xml:space="preserve"> گراند هتل</w:t>
      </w:r>
      <w:r>
        <w:rPr>
          <w:rFonts w:cs="B Nazanin" w:hint="cs"/>
          <w:sz w:val="32"/>
          <w:szCs w:val="32"/>
          <w:rtl/>
        </w:rPr>
        <w:t>:</w:t>
      </w:r>
    </w:p>
    <w:p w:rsidR="00883E69" w:rsidRPr="00883E69" w:rsidRDefault="00883E69" w:rsidP="00883E69">
      <w:pPr>
        <w:pStyle w:val="NoSpacing"/>
        <w:jc w:val="right"/>
        <w:rPr>
          <w:rFonts w:cs="B Nazanin"/>
          <w:sz w:val="28"/>
          <w:szCs w:val="28"/>
        </w:rPr>
      </w:pPr>
      <w:r w:rsidRPr="00883E69">
        <w:rPr>
          <w:rFonts w:cs="B Nazanin" w:hint="cs"/>
          <w:sz w:val="28"/>
          <w:szCs w:val="28"/>
          <w:rtl/>
        </w:rPr>
        <w:t>همزان با پيشرفت صنعت در اروپا و بوجود آمدن راه‌آهن و ارتباطات وسيع همچنين توسعه وسايل ارتباطي و بسط و تجارت و بالاخره ظاهر شدن طبقه جديد اجتماعي (بورژوا)، همه و همه علل اصلي بوجود آمدن اين فرم جديد هتل گرديدند</w:t>
      </w:r>
      <w:r w:rsidRPr="00883E69">
        <w:rPr>
          <w:rFonts w:cs="B Nazanin" w:hint="cs"/>
          <w:sz w:val="28"/>
          <w:szCs w:val="28"/>
        </w:rPr>
        <w:t>.</w:t>
      </w:r>
    </w:p>
    <w:p w:rsidR="00883E69" w:rsidRPr="00883E69" w:rsidRDefault="00883E69" w:rsidP="00D5080F">
      <w:pPr>
        <w:pStyle w:val="NoSpacing"/>
        <w:jc w:val="right"/>
        <w:rPr>
          <w:rFonts w:cs="B Zar"/>
          <w:sz w:val="28"/>
          <w:szCs w:val="28"/>
          <w:rtl/>
        </w:rPr>
      </w:pPr>
      <w:r w:rsidRPr="00883E69">
        <w:rPr>
          <w:rFonts w:cs="B Nazanin" w:hint="cs"/>
          <w:sz w:val="28"/>
          <w:szCs w:val="28"/>
          <w:rtl/>
        </w:rPr>
        <w:t>گراند هتل‌ها را مي‌توان جلوه‌گاه عظمت همه اين ارزشهاي اجتماعي جديد دانست. اين زمان نه تنها بقاي خانواده‌هاي بزرگ، نجبا، شاهزادگان و حكمرانان هنوز مورد احترام بودند. بلكه هدف اصلي جلب طبقه جديد شهري در فضاي معماري جديدي بود كه از امكانات مالي وسيعي برخوردار بودند. كميت و كيفيت احترام در گراند هتل‌ها در رابطه با مقدار سرمايه و اعتبار بانكي اشخاص قرار گرفت</w:t>
      </w:r>
      <w:r>
        <w:rPr>
          <w:rFonts w:cs="B Nazanin" w:hint="cs"/>
          <w:sz w:val="28"/>
          <w:szCs w:val="28"/>
          <w:rtl/>
        </w:rPr>
        <w:t>.</w:t>
      </w:r>
      <w:r w:rsidR="00D5080F" w:rsidRPr="00D5080F">
        <w:rPr>
          <w:rFonts w:asciiTheme="majorBidi" w:eastAsia="Times New Roman" w:hAnsiTheme="majorBidi" w:cs="B Nazanin" w:hint="cs"/>
          <w:color w:val="000000"/>
          <w:sz w:val="28"/>
          <w:szCs w:val="28"/>
          <w:rtl/>
          <w:lang w:bidi="fa-IR"/>
        </w:rPr>
        <w:t xml:space="preserve"> </w:t>
      </w:r>
      <w:r w:rsidR="00D5080F">
        <w:rPr>
          <w:rFonts w:asciiTheme="majorBidi" w:eastAsia="Times New Roman" w:hAnsiTheme="majorBidi" w:cs="B Nazanin" w:hint="cs"/>
          <w:color w:val="000000"/>
          <w:sz w:val="28"/>
          <w:szCs w:val="28"/>
          <w:rtl/>
          <w:lang w:bidi="fa-IR"/>
        </w:rPr>
        <w:t xml:space="preserve">( </w:t>
      </w:r>
      <w:r w:rsidR="00D5080F" w:rsidRPr="004527E1">
        <w:rPr>
          <w:rFonts w:cs="B Nazanin" w:hint="cs"/>
          <w:sz w:val="28"/>
          <w:szCs w:val="28"/>
          <w:rtl/>
          <w:lang w:bidi="fa-IR"/>
        </w:rPr>
        <w:t>انگل، هینو.1377. (چاپ اول)ص</w:t>
      </w:r>
      <w:r w:rsidR="00D5080F">
        <w:rPr>
          <w:rFonts w:cs="B Nazanin" w:hint="cs"/>
          <w:sz w:val="28"/>
          <w:szCs w:val="28"/>
          <w:rtl/>
          <w:lang w:bidi="fa-IR"/>
        </w:rPr>
        <w:t>66</w:t>
      </w:r>
      <w:r w:rsidR="00D5080F" w:rsidRPr="004527E1">
        <w:rPr>
          <w:rFonts w:cs="B Nazanin" w:hint="cs"/>
          <w:sz w:val="28"/>
          <w:szCs w:val="28"/>
          <w:rtl/>
          <w:lang w:bidi="fa-IR"/>
        </w:rPr>
        <w:t>)</w:t>
      </w:r>
    </w:p>
    <w:p w:rsidR="00883E69" w:rsidRPr="00883E69" w:rsidRDefault="00883E69" w:rsidP="00883E69">
      <w:pPr>
        <w:pStyle w:val="NoSpacing"/>
        <w:jc w:val="right"/>
        <w:rPr>
          <w:rFonts w:cs="B Nazanin"/>
          <w:sz w:val="32"/>
          <w:szCs w:val="32"/>
        </w:rPr>
      </w:pPr>
      <w:r>
        <w:rPr>
          <w:rFonts w:cs="B Nazanin" w:hint="cs"/>
          <w:sz w:val="32"/>
          <w:szCs w:val="32"/>
          <w:rtl/>
        </w:rPr>
        <w:t>2-5-4-</w:t>
      </w:r>
      <w:r w:rsidRPr="00883E69">
        <w:rPr>
          <w:rFonts w:cs="B Nazanin" w:hint="cs"/>
          <w:sz w:val="32"/>
          <w:szCs w:val="32"/>
          <w:rtl/>
        </w:rPr>
        <w:t xml:space="preserve"> هتل‌هاي امروزي</w:t>
      </w:r>
      <w:r>
        <w:rPr>
          <w:rFonts w:cs="B Nazanin" w:hint="cs"/>
          <w:sz w:val="32"/>
          <w:szCs w:val="32"/>
          <w:rtl/>
        </w:rPr>
        <w:t>:</w:t>
      </w:r>
    </w:p>
    <w:p w:rsidR="00883E69" w:rsidRPr="00883E69" w:rsidRDefault="00883E69" w:rsidP="00883E69">
      <w:pPr>
        <w:pStyle w:val="NoSpacing"/>
        <w:jc w:val="right"/>
        <w:rPr>
          <w:rFonts w:cs="B Nazanin"/>
          <w:sz w:val="28"/>
          <w:szCs w:val="28"/>
        </w:rPr>
      </w:pPr>
      <w:r w:rsidRPr="00883E69">
        <w:rPr>
          <w:rFonts w:cs="B Nazanin" w:hint="cs"/>
          <w:sz w:val="28"/>
          <w:szCs w:val="28"/>
          <w:rtl/>
        </w:rPr>
        <w:t>آشنائي با مطالب قبلي و فلسفه مهمانداري آن در گذشته و تحولات اين فلسفه در دوره هاي مختلف و همچنين تأثير اين دگرگونيهاي فكري روي اين مجموعة معماري، به ما امكان مي‌دهد با ديد وسيع‌تري هتل‌هاي جديد را مطالعه نمائيم</w:t>
      </w:r>
      <w:r w:rsidRPr="00883E69">
        <w:rPr>
          <w:rFonts w:cs="B Nazanin" w:hint="cs"/>
          <w:sz w:val="28"/>
          <w:szCs w:val="28"/>
        </w:rPr>
        <w:t>.</w:t>
      </w:r>
    </w:p>
    <w:p w:rsidR="00883E69" w:rsidRPr="00883E69" w:rsidRDefault="00883E69" w:rsidP="00883E69">
      <w:pPr>
        <w:pStyle w:val="NoSpacing"/>
        <w:jc w:val="right"/>
        <w:rPr>
          <w:rFonts w:cs="B Nazanin"/>
          <w:sz w:val="28"/>
          <w:szCs w:val="28"/>
        </w:rPr>
      </w:pPr>
      <w:r w:rsidRPr="00883E69">
        <w:rPr>
          <w:rFonts w:cs="B Nazanin" w:hint="cs"/>
          <w:sz w:val="28"/>
          <w:szCs w:val="28"/>
          <w:rtl/>
        </w:rPr>
        <w:lastRenderedPageBreak/>
        <w:t>آنچه امروز به عنوان يك هدف اصلي در هتل‌هاي جديد مورد توجه طراحان مي‌باشد، موضوع راحتي مهمانان است، يعني محيطي خلق نمائيم كه هرچه بيشتر گرم و شاد و فاميلي باشد و از همان امتيازات و تسهيلات زندگي فاميلي برخوردار باشد. فضاهاي فردي يا دسته‌جمعي آن بتواند نيازهاي فيزيكي و ادراكي تازه واردين را جوابگو باشد، نه مانند سالنهاي مجلل گراند هتل‌ها مربوط به پنجاه سال پيش كه فقط جلوه‌گاه يك زندگي پرزرق و برق تشريفاتي بود و تنها مي‌توانست در اختيار تعداد معدودي قرار گيرد. امروزه سعي گرديده كه اين وضع دگرگون شده وكليه افراد بتوانند بسادگي از اين مجموعه استفاده نمايند</w:t>
      </w:r>
      <w:r w:rsidRPr="00883E69">
        <w:rPr>
          <w:rFonts w:cs="B Nazanin" w:hint="cs"/>
          <w:sz w:val="28"/>
          <w:szCs w:val="28"/>
        </w:rPr>
        <w:t>.</w:t>
      </w:r>
    </w:p>
    <w:p w:rsidR="00883E69" w:rsidRPr="00883E69" w:rsidRDefault="00883E69" w:rsidP="00883E69">
      <w:pPr>
        <w:pStyle w:val="NoSpacing"/>
        <w:jc w:val="right"/>
        <w:rPr>
          <w:rFonts w:cs="B Nazanin"/>
          <w:sz w:val="28"/>
          <w:szCs w:val="28"/>
        </w:rPr>
      </w:pPr>
      <w:r w:rsidRPr="00883E69">
        <w:rPr>
          <w:rFonts w:cs="B Nazanin" w:hint="cs"/>
          <w:sz w:val="28"/>
          <w:szCs w:val="28"/>
          <w:rtl/>
        </w:rPr>
        <w:t>در هتل‌هاي جديد رابطه و تماس بين كاركنان هتل و ميهمانان به حداقل خود رسيده است. اين موضوع به علت پيشرفت تكنيك، تجهيزات و تأسيسات آن مي‌باشد. از طرف ديگر نحوه اين برخورد هم با شكل قبلي خود بكلي متفاوت است. آن تشريفات و احترامات و تعارفات ساختگي به تعداد زيادي از ميان رفته و روابط صحيح‌تر و انساني‌تر جانشين آن گرديده است</w:t>
      </w:r>
      <w:r w:rsidRPr="00883E69">
        <w:rPr>
          <w:rFonts w:cs="B Nazanin" w:hint="cs"/>
          <w:sz w:val="28"/>
          <w:szCs w:val="28"/>
        </w:rPr>
        <w:t>.</w:t>
      </w:r>
    </w:p>
    <w:p w:rsidR="00883E69" w:rsidRPr="00883E69" w:rsidRDefault="00883E69" w:rsidP="00883E69">
      <w:pPr>
        <w:pStyle w:val="NoSpacing"/>
        <w:jc w:val="right"/>
        <w:rPr>
          <w:rFonts w:cs="B Nazanin"/>
          <w:sz w:val="28"/>
          <w:szCs w:val="28"/>
        </w:rPr>
      </w:pPr>
      <w:r w:rsidRPr="00883E69">
        <w:rPr>
          <w:rFonts w:cs="B Nazanin" w:hint="cs"/>
          <w:sz w:val="28"/>
          <w:szCs w:val="28"/>
          <w:rtl/>
        </w:rPr>
        <w:t>از طرف ديگر بايستي توجه داشت كه عظمت و ابهت گراند هتل‌ها با آن همه ظرافت كاريها و زيبائيهاي دروني آن امروزه همگي از بين رفته و فضاهاي سالم‌تر و كوچكتر جانشين آن گرديده است</w:t>
      </w:r>
      <w:r w:rsidRPr="00883E69">
        <w:rPr>
          <w:rFonts w:cs="B Nazanin" w:hint="cs"/>
          <w:sz w:val="28"/>
          <w:szCs w:val="28"/>
        </w:rPr>
        <w:t>.</w:t>
      </w:r>
    </w:p>
    <w:p w:rsidR="00883E69" w:rsidRPr="00883E69" w:rsidRDefault="00883E69" w:rsidP="00883E69">
      <w:pPr>
        <w:pStyle w:val="NoSpacing"/>
        <w:jc w:val="right"/>
        <w:rPr>
          <w:rFonts w:cs="B Nazanin"/>
          <w:sz w:val="28"/>
          <w:szCs w:val="28"/>
        </w:rPr>
      </w:pPr>
      <w:r w:rsidRPr="00883E69">
        <w:rPr>
          <w:rFonts w:cs="B Nazanin" w:hint="cs"/>
          <w:sz w:val="28"/>
          <w:szCs w:val="28"/>
          <w:rtl/>
        </w:rPr>
        <w:t xml:space="preserve">حتي مي‌توان گفت از نظر معماري بسيار سردتر و بي‌روحتر از وضع قبلي آن گرديده است، مخصوصاً در حدود سالهاي </w:t>
      </w:r>
      <w:r w:rsidRPr="00883E69">
        <w:rPr>
          <w:rFonts w:cs="B Nazanin" w:hint="cs"/>
          <w:sz w:val="28"/>
          <w:szCs w:val="28"/>
        </w:rPr>
        <w:t xml:space="preserve">1940 </w:t>
      </w:r>
      <w:r w:rsidRPr="00883E69">
        <w:rPr>
          <w:rFonts w:cs="B Nazanin" w:hint="cs"/>
          <w:sz w:val="28"/>
          <w:szCs w:val="28"/>
          <w:rtl/>
        </w:rPr>
        <w:t>ـ 1930 مجموعه‌هايي كه بعنوان هتل توسط نهضت راسيوماليسم بنا گرديده خشكي و ماشيني بودن آن كاملاً بچشم مي‌خورد</w:t>
      </w:r>
      <w:r w:rsidRPr="00883E69">
        <w:rPr>
          <w:rFonts w:cs="B Nazanin" w:hint="cs"/>
          <w:sz w:val="28"/>
          <w:szCs w:val="28"/>
        </w:rPr>
        <w:t>.</w:t>
      </w:r>
    </w:p>
    <w:p w:rsidR="00883E69" w:rsidRPr="00883E69" w:rsidRDefault="00883E69" w:rsidP="00883E69">
      <w:pPr>
        <w:pStyle w:val="NoSpacing"/>
        <w:jc w:val="right"/>
        <w:rPr>
          <w:rFonts w:cs="B Nazanin"/>
          <w:sz w:val="28"/>
          <w:szCs w:val="28"/>
        </w:rPr>
      </w:pPr>
      <w:r w:rsidRPr="00883E69">
        <w:rPr>
          <w:rFonts w:cs="B Nazanin" w:hint="cs"/>
          <w:sz w:val="28"/>
          <w:szCs w:val="28"/>
          <w:rtl/>
        </w:rPr>
        <w:t>در هر صورت فلسفه هتل‌داري، امروزه در جهت از بين بردن روابط خاص و تشريفاتي گراند هتل‌ها مي‌باشد</w:t>
      </w:r>
      <w:r w:rsidRPr="00883E69">
        <w:rPr>
          <w:rFonts w:cs="B Nazanin" w:hint="cs"/>
          <w:sz w:val="28"/>
          <w:szCs w:val="28"/>
        </w:rPr>
        <w:t>.</w:t>
      </w:r>
    </w:p>
    <w:p w:rsidR="00883E69" w:rsidRPr="00883E69" w:rsidRDefault="00883E69" w:rsidP="00883E69">
      <w:pPr>
        <w:pStyle w:val="NoSpacing"/>
        <w:jc w:val="right"/>
        <w:rPr>
          <w:rFonts w:cs="B Nazanin"/>
          <w:sz w:val="28"/>
          <w:szCs w:val="28"/>
        </w:rPr>
      </w:pPr>
      <w:r w:rsidRPr="00883E69">
        <w:rPr>
          <w:rFonts w:cs="B Nazanin" w:hint="cs"/>
          <w:sz w:val="28"/>
          <w:szCs w:val="28"/>
          <w:rtl/>
        </w:rPr>
        <w:t>امروزه براي جوابگويي به احتياجات و امكانات مالي مختلف، مجموعه عظيم و حجيم گراند هتل‌ها را به فضاهاي كوچكتر ساختماني مبدل نموده و در بافت شهري پخش نمايند، تا براي صدور گوناگون زندگي امروزي متناسب باشد</w:t>
      </w:r>
      <w:r w:rsidRPr="00883E69">
        <w:rPr>
          <w:rFonts w:cs="B Nazanin" w:hint="cs"/>
          <w:sz w:val="28"/>
          <w:szCs w:val="28"/>
        </w:rPr>
        <w:t>.</w:t>
      </w:r>
    </w:p>
    <w:p w:rsidR="00883E69" w:rsidRPr="00883E69" w:rsidRDefault="00883E69" w:rsidP="00883E69">
      <w:pPr>
        <w:pStyle w:val="NoSpacing"/>
        <w:jc w:val="right"/>
        <w:rPr>
          <w:rFonts w:cs="B Nazanin"/>
          <w:sz w:val="28"/>
          <w:szCs w:val="28"/>
        </w:rPr>
      </w:pPr>
      <w:r w:rsidRPr="00883E69">
        <w:rPr>
          <w:rFonts w:cs="B Nazanin" w:hint="cs"/>
          <w:sz w:val="28"/>
          <w:szCs w:val="28"/>
          <w:rtl/>
        </w:rPr>
        <w:t xml:space="preserve">نحوه پخش اين مجتمع‌ها در بافت شهري و اطراف آن و يا در امتداد اتوبانها درست شبيه موقعيت اقامتگاههاي اوليه (كاروانسراها، قهوه خانه‌ها، مسافرخانه‌ها) ميباشد كه در بافت‌هاي قديمي و يا در كنار جاده‌ها قرار داشته‌اند و در اشكال مختلف هتل‌هاي امروزي مثلاً از نوع </w:t>
      </w:r>
      <w:r w:rsidRPr="00883E69">
        <w:rPr>
          <w:rFonts w:cs="B Nazanin" w:hint="cs"/>
          <w:sz w:val="28"/>
          <w:szCs w:val="28"/>
        </w:rPr>
        <w:t>(</w:t>
      </w:r>
      <w:r w:rsidRPr="00883E69">
        <w:rPr>
          <w:rFonts w:cs="B Nazanin" w:hint="cs"/>
          <w:sz w:val="28"/>
          <w:szCs w:val="28"/>
          <w:rtl/>
        </w:rPr>
        <w:t>خانه جوانان) يا پانسيون ارزانترين اقامت مي‌باشد و در آن هركس كارهاي مربوط به خودش را شخصاً انجام مي‌دهد و يا در زيدانس كه بصورت آپارتمانهاي كوچك و مجهزي در اختياز مهمانان قرار ميگيرند</w:t>
      </w:r>
      <w:r w:rsidRPr="00883E69">
        <w:rPr>
          <w:rFonts w:cs="B Nazanin" w:hint="cs"/>
          <w:sz w:val="28"/>
          <w:szCs w:val="28"/>
        </w:rPr>
        <w:t>.</w:t>
      </w:r>
    </w:p>
    <w:p w:rsidR="00883E69" w:rsidRPr="00883E69" w:rsidRDefault="00883E69" w:rsidP="00883E69">
      <w:pPr>
        <w:pStyle w:val="NoSpacing"/>
        <w:jc w:val="right"/>
        <w:rPr>
          <w:rFonts w:cs="B Nazanin"/>
          <w:sz w:val="28"/>
          <w:szCs w:val="28"/>
        </w:rPr>
      </w:pPr>
      <w:r w:rsidRPr="00883E69">
        <w:rPr>
          <w:rFonts w:cs="B Nazanin" w:hint="cs"/>
          <w:sz w:val="28"/>
          <w:szCs w:val="28"/>
          <w:rtl/>
        </w:rPr>
        <w:lastRenderedPageBreak/>
        <w:t>همچنين در هتل‌ها يا پناهگاههاي كوهستاني‌، در همه آنها سعي در بوجود آمدن رابطه‌اي انساني‌تر بين افراد و همچنين با فضاي معماري باشد</w:t>
      </w:r>
      <w:r w:rsidRPr="00883E69">
        <w:rPr>
          <w:rFonts w:cs="B Nazanin" w:hint="cs"/>
          <w:sz w:val="28"/>
          <w:szCs w:val="28"/>
        </w:rPr>
        <w:t>.</w:t>
      </w:r>
    </w:p>
    <w:p w:rsidR="00883E69" w:rsidRPr="00883E69" w:rsidRDefault="00883E69" w:rsidP="00883E69">
      <w:pPr>
        <w:pStyle w:val="NoSpacing"/>
        <w:jc w:val="right"/>
        <w:rPr>
          <w:rFonts w:cs="B Nazanin"/>
          <w:sz w:val="28"/>
          <w:szCs w:val="28"/>
        </w:rPr>
      </w:pPr>
      <w:r w:rsidRPr="00883E69">
        <w:rPr>
          <w:rFonts w:cs="B Nazanin" w:hint="cs"/>
          <w:sz w:val="28"/>
          <w:szCs w:val="28"/>
          <w:rtl/>
        </w:rPr>
        <w:t>بطوري كه گرمي زندگي فاميلي با برخورداري از حداكثر آزادي وجود داشته باشد. ارزش اين خصوصيت فضاي معماري وقتي مشخص مي‌شود كه امروزه به مدت اقامت متوسط افراد در اين نوع اقامتگاهها توجه نمائيم</w:t>
      </w:r>
      <w:r w:rsidRPr="00883E69">
        <w:rPr>
          <w:rFonts w:cs="B Nazanin" w:hint="cs"/>
          <w:sz w:val="28"/>
          <w:szCs w:val="28"/>
        </w:rPr>
        <w:t>.</w:t>
      </w:r>
    </w:p>
    <w:p w:rsidR="00883E69" w:rsidRPr="00883E69" w:rsidRDefault="00883E69" w:rsidP="00883E69">
      <w:pPr>
        <w:pStyle w:val="NoSpacing"/>
        <w:jc w:val="right"/>
        <w:rPr>
          <w:rFonts w:cs="B Nazanin"/>
          <w:sz w:val="28"/>
          <w:szCs w:val="28"/>
        </w:rPr>
      </w:pPr>
      <w:r w:rsidRPr="00883E69">
        <w:rPr>
          <w:rFonts w:cs="B Nazanin" w:hint="cs"/>
          <w:sz w:val="28"/>
          <w:szCs w:val="28"/>
          <w:rtl/>
        </w:rPr>
        <w:t>بسياري از مردم به علت اشتغالات خاص و يا به علت راحتي سرويسهاي هتل ترجيح مي‌دهند در يكي از انواع آن زندگي كنند. بنابراين هيچ‌كس مايل نيست در جايي زندگي نمايد كه عاري از روح و شادي مي‌باشد</w:t>
      </w:r>
      <w:r w:rsidRPr="00883E69">
        <w:rPr>
          <w:rFonts w:cs="B Nazanin" w:hint="cs"/>
          <w:sz w:val="28"/>
          <w:szCs w:val="28"/>
        </w:rPr>
        <w:t>.</w:t>
      </w:r>
    </w:p>
    <w:p w:rsidR="00883E69" w:rsidRPr="00883E69" w:rsidRDefault="00883E69" w:rsidP="00883E69">
      <w:pPr>
        <w:pStyle w:val="NoSpacing"/>
        <w:jc w:val="right"/>
        <w:rPr>
          <w:rFonts w:cs="B Nazanin"/>
          <w:sz w:val="28"/>
          <w:szCs w:val="28"/>
        </w:rPr>
      </w:pPr>
      <w:r w:rsidRPr="00883E69">
        <w:rPr>
          <w:rFonts w:cs="B Nazanin" w:hint="cs"/>
          <w:sz w:val="28"/>
          <w:szCs w:val="28"/>
          <w:rtl/>
        </w:rPr>
        <w:t>نياز به يك زندگي خصوصي با گرمي و حرارت فاميلي و برخورداري از يك رابطه انساني از خواستگاههاي كساني است كه در اين محلها زندگي مينمايند</w:t>
      </w:r>
      <w:r w:rsidRPr="00883E69">
        <w:rPr>
          <w:rFonts w:cs="B Nazanin" w:hint="cs"/>
          <w:sz w:val="28"/>
          <w:szCs w:val="28"/>
        </w:rPr>
        <w:t>.</w:t>
      </w:r>
    </w:p>
    <w:p w:rsidR="00883E69" w:rsidRPr="00883E69" w:rsidRDefault="00883E69" w:rsidP="00883E69">
      <w:pPr>
        <w:pStyle w:val="NoSpacing"/>
        <w:jc w:val="right"/>
        <w:rPr>
          <w:rFonts w:cs="B Nazanin"/>
          <w:sz w:val="28"/>
          <w:szCs w:val="28"/>
        </w:rPr>
      </w:pPr>
      <w:r w:rsidRPr="00883E69">
        <w:rPr>
          <w:rFonts w:cs="B Nazanin" w:hint="cs"/>
          <w:sz w:val="28"/>
          <w:szCs w:val="28"/>
          <w:rtl/>
        </w:rPr>
        <w:t>بصورت ايده‌آل در طرح يك هتل بايد در نظر گرفت كه اين فضا بايستي ميهمان را از شلوغي و ناراحتي‌هاي زندگي ماشيني شهري نجات دهد و از هر جهت آرام‌بخش باشد</w:t>
      </w:r>
      <w:r w:rsidRPr="00883E69">
        <w:rPr>
          <w:rFonts w:cs="B Nazanin" w:hint="cs"/>
          <w:sz w:val="28"/>
          <w:szCs w:val="28"/>
        </w:rPr>
        <w:t>.</w:t>
      </w:r>
    </w:p>
    <w:p w:rsidR="00883E69" w:rsidRPr="00883E69" w:rsidRDefault="00883E69" w:rsidP="00883E69">
      <w:pPr>
        <w:pStyle w:val="NoSpacing"/>
        <w:jc w:val="right"/>
        <w:rPr>
          <w:rFonts w:cs="B Nazanin"/>
          <w:sz w:val="28"/>
          <w:szCs w:val="28"/>
        </w:rPr>
      </w:pPr>
      <w:r w:rsidRPr="00883E69">
        <w:rPr>
          <w:rFonts w:cs="B Nazanin" w:hint="cs"/>
          <w:sz w:val="28"/>
          <w:szCs w:val="28"/>
          <w:rtl/>
        </w:rPr>
        <w:t>تاريخچه هتل در ايران معاصر</w:t>
      </w:r>
    </w:p>
    <w:p w:rsidR="00883E69" w:rsidRPr="00883E69" w:rsidRDefault="00883E69" w:rsidP="00883E69">
      <w:pPr>
        <w:pStyle w:val="NoSpacing"/>
        <w:jc w:val="right"/>
        <w:rPr>
          <w:rFonts w:cs="B Nazanin"/>
          <w:sz w:val="28"/>
          <w:szCs w:val="28"/>
        </w:rPr>
      </w:pPr>
      <w:r w:rsidRPr="00883E69">
        <w:rPr>
          <w:rFonts w:cs="B Nazanin" w:hint="cs"/>
          <w:sz w:val="28"/>
          <w:szCs w:val="28"/>
          <w:rtl/>
        </w:rPr>
        <w:t>در سال 1306 خورشيدي توسط يك مهاجر روسي به نام خاچيك ماديكيانس كافه‌اي بنام نادري در خيابان نادري تهران داير شد و اين شخص براي اولين بار در تهران بكار شيرين‌پزي پرداخت و چندي بعد در جوار كافه نادري، هتلي به همان نـام تأسيس كرد</w:t>
      </w:r>
      <w:r w:rsidRPr="00883E69">
        <w:rPr>
          <w:rFonts w:cs="B Nazanin" w:hint="cs"/>
          <w:sz w:val="28"/>
          <w:szCs w:val="28"/>
        </w:rPr>
        <w:t>.</w:t>
      </w:r>
    </w:p>
    <w:p w:rsidR="00883E69" w:rsidRPr="00883E69" w:rsidRDefault="00883E69" w:rsidP="00883E69">
      <w:pPr>
        <w:pStyle w:val="NoSpacing"/>
        <w:jc w:val="right"/>
        <w:rPr>
          <w:rFonts w:cs="B Nazanin"/>
          <w:sz w:val="28"/>
          <w:szCs w:val="28"/>
        </w:rPr>
      </w:pPr>
      <w:r w:rsidRPr="00883E69">
        <w:rPr>
          <w:rFonts w:cs="B Nazanin" w:hint="cs"/>
          <w:sz w:val="28"/>
          <w:szCs w:val="28"/>
          <w:rtl/>
        </w:rPr>
        <w:t>براي نخستين‌بار در تهران در رستوران اين هتل بود كه غذاهاي فرهنگي نظير بيفتك و بيف ‌استروگانف و غيره به ايرانيان معرفي شد</w:t>
      </w:r>
      <w:r w:rsidRPr="00883E69">
        <w:rPr>
          <w:rFonts w:cs="B Nazanin" w:hint="cs"/>
          <w:sz w:val="28"/>
          <w:szCs w:val="28"/>
        </w:rPr>
        <w:t>.</w:t>
      </w:r>
    </w:p>
    <w:p w:rsidR="00883E69" w:rsidRPr="00883E69" w:rsidRDefault="00883E69" w:rsidP="00883E69">
      <w:pPr>
        <w:pStyle w:val="NoSpacing"/>
        <w:jc w:val="right"/>
        <w:rPr>
          <w:rFonts w:cs="B Nazanin"/>
          <w:sz w:val="28"/>
          <w:szCs w:val="28"/>
        </w:rPr>
      </w:pPr>
      <w:r w:rsidRPr="00883E69">
        <w:rPr>
          <w:rFonts w:cs="B Nazanin" w:hint="cs"/>
          <w:sz w:val="28"/>
          <w:szCs w:val="28"/>
          <w:rtl/>
        </w:rPr>
        <w:t>همچنين كافه گلاسه، بستني فرنگي، انواع قهوه‌هاي ترك و فرانسه و انواع نانهاي قالبي براي اولين بار به وسيلة مؤسس اين هتل در اختيار علاقه‌مندان گذاشته شد</w:t>
      </w:r>
      <w:r w:rsidRPr="00883E69">
        <w:rPr>
          <w:rFonts w:cs="B Nazanin" w:hint="cs"/>
          <w:sz w:val="28"/>
          <w:szCs w:val="28"/>
        </w:rPr>
        <w:t>.</w:t>
      </w:r>
    </w:p>
    <w:p w:rsidR="00883E69" w:rsidRPr="00883E69" w:rsidRDefault="00883E69" w:rsidP="00883E69">
      <w:pPr>
        <w:pStyle w:val="NoSpacing"/>
        <w:jc w:val="right"/>
        <w:rPr>
          <w:rFonts w:cs="B Nazanin"/>
          <w:sz w:val="28"/>
          <w:szCs w:val="28"/>
        </w:rPr>
      </w:pPr>
      <w:r w:rsidRPr="00883E69">
        <w:rPr>
          <w:rFonts w:cs="B Nazanin" w:hint="cs"/>
          <w:sz w:val="28"/>
          <w:szCs w:val="28"/>
          <w:rtl/>
        </w:rPr>
        <w:t xml:space="preserve">در جوار تأسيس هتل، رستوران‌هاي متعددي نيز در تهران، رشت، بندر انزلي، بابلسر و ديگر شهرهاي ايران به وسيله ايرانيان و خارجيان دائر گرديد و تعداد آنها در هنگام جنگ جهاني دوم و ورود افسران و سربازان متفقين افزايش قابل توجهي يافت. با خاتمه جنگ و خروج افسران و سربازان خارجي بسياري از اين رستورانها تعطيل شد. از كافه‌هاي مشهور تهران آن زمان كافه‌هاي كانتينانتال و لقانطه بود. كافه كانتينانتال در خيابان اسلامبول قرار داشت و كافه لقانطه در ميدان بهارستان در عمارت نظاميه داير شده بود. اين عمارت از بناهاي باشكوه دوره ناصر‌الدين شاه قاجار بود. عمارت نظاميه داراي تالار بزرگ و بسيار زيبايي بود كه در هر چهار طرف آن پرده‌هاي نقاشي به چشم مي‌خورد. در اين </w:t>
      </w:r>
      <w:r w:rsidRPr="00883E69">
        <w:rPr>
          <w:rFonts w:cs="B Nazanin" w:hint="cs"/>
          <w:sz w:val="28"/>
          <w:szCs w:val="28"/>
          <w:rtl/>
        </w:rPr>
        <w:lastRenderedPageBreak/>
        <w:t>تابلوها مناظر جالبي از سلام محمدشاه قاجار ديده مي‌شد و چهره رجال سرشناس آن زمان در اين تابلو تصوير شده بود</w:t>
      </w:r>
      <w:r w:rsidRPr="00883E69">
        <w:rPr>
          <w:rFonts w:cs="B Nazanin" w:hint="cs"/>
          <w:sz w:val="28"/>
          <w:szCs w:val="28"/>
        </w:rPr>
        <w:t>.</w:t>
      </w:r>
    </w:p>
    <w:p w:rsidR="00883E69" w:rsidRPr="00883E69" w:rsidRDefault="00883E69" w:rsidP="00883E69">
      <w:pPr>
        <w:pStyle w:val="NoSpacing"/>
        <w:jc w:val="right"/>
        <w:rPr>
          <w:rStyle w:val="Strong"/>
          <w:rFonts w:cs="B Nazanin"/>
          <w:sz w:val="28"/>
          <w:szCs w:val="28"/>
          <w:rtl/>
        </w:rPr>
      </w:pPr>
      <w:r w:rsidRPr="00883E69">
        <w:rPr>
          <w:rFonts w:cs="B Nazanin" w:hint="cs"/>
          <w:sz w:val="28"/>
          <w:szCs w:val="28"/>
          <w:rtl/>
        </w:rPr>
        <w:t>در قديميترين واحدهاي اقامتي و پذيرائي تهران كه امروز فقط نامي از آن باقي مانده است مي‌توان مهمانخانه مدرن گراند هتل را نام برد. گراند هتل از مجلل‌ترين و معروفترين هتل‌هاي نيم قرن پيش تهران بود. اين هتل در خيابان لاله‌زار كمي بالاتر از كوچه ملي قرار داشت و در سالهاي پيش هر وقت ميهمان سرشناسي از خارج به تهران مي‌رسيد تنها محلي كه براي اقامت او در نظر گرفته مي‌شد گراند هتل بود. گراند هتل سالن بزرگي نيز داشت كه هنرمندان آن روز ايران در آن به اجراي برنامه مي‌پرداختند و به تدريج كه هتل‌هاي ديگر در تهران ساخته شد اين هتل از رونق افتاد. كافه و رستورانهاي آن روز در حقيقت محل تجمع اعيان و اشراف آن زمان بود و رفتن به كافه و رستوران خود يك نوع تشخص محسوب مي‌گرديد</w:t>
      </w:r>
    </w:p>
    <w:p w:rsidR="00883E69" w:rsidRPr="00883E69" w:rsidRDefault="00883E69" w:rsidP="00883E69">
      <w:pPr>
        <w:rPr>
          <w:rFonts w:asciiTheme="majorBidi" w:eastAsia="Times New Roman" w:hAnsiTheme="majorBidi" w:cs="B Nazanin"/>
          <w:color w:val="000000"/>
          <w:sz w:val="28"/>
          <w:szCs w:val="28"/>
          <w:rtl/>
        </w:rPr>
      </w:pPr>
    </w:p>
    <w:p w:rsidR="00A831E3" w:rsidRPr="00B7625E" w:rsidRDefault="00D5080F" w:rsidP="00D5080F">
      <w:pPr>
        <w:spacing w:line="360" w:lineRule="auto"/>
        <w:ind w:firstLine="566"/>
        <w:jc w:val="right"/>
        <w:rPr>
          <w:rFonts w:asciiTheme="majorBidi" w:eastAsia="Times New Roman" w:hAnsiTheme="majorBidi" w:cs="B Nazanin"/>
          <w:color w:val="000000"/>
          <w:sz w:val="32"/>
          <w:szCs w:val="32"/>
          <w:lang w:bidi="fa-IR"/>
        </w:rPr>
      </w:pPr>
      <w:r>
        <w:rPr>
          <w:rFonts w:asciiTheme="majorBidi" w:eastAsia="Times New Roman" w:hAnsiTheme="majorBidi" w:cs="B Nazanin" w:hint="cs"/>
          <w:color w:val="000000"/>
          <w:sz w:val="32"/>
          <w:szCs w:val="32"/>
          <w:rtl/>
        </w:rPr>
        <w:t>2</w:t>
      </w:r>
      <w:r w:rsidR="00B7625E" w:rsidRPr="00B7625E">
        <w:rPr>
          <w:rFonts w:asciiTheme="majorBidi" w:eastAsia="Times New Roman" w:hAnsiTheme="majorBidi" w:cs="B Nazanin" w:hint="cs"/>
          <w:color w:val="000000"/>
          <w:sz w:val="32"/>
          <w:szCs w:val="32"/>
          <w:rtl/>
        </w:rPr>
        <w:t>-</w:t>
      </w:r>
      <w:r>
        <w:rPr>
          <w:rFonts w:asciiTheme="majorBidi" w:eastAsia="Times New Roman" w:hAnsiTheme="majorBidi" w:cs="B Nazanin" w:hint="cs"/>
          <w:color w:val="000000"/>
          <w:sz w:val="32"/>
          <w:szCs w:val="32"/>
          <w:rtl/>
        </w:rPr>
        <w:t>6</w:t>
      </w:r>
      <w:r w:rsidR="00B7625E" w:rsidRPr="00B7625E">
        <w:rPr>
          <w:rFonts w:asciiTheme="majorBidi" w:eastAsia="Times New Roman" w:hAnsiTheme="majorBidi" w:cs="B Nazanin" w:hint="cs"/>
          <w:color w:val="000000"/>
          <w:sz w:val="32"/>
          <w:szCs w:val="32"/>
          <w:rtl/>
        </w:rPr>
        <w:t>-1-</w:t>
      </w:r>
      <w:r w:rsidR="00B7625E" w:rsidRPr="00B7625E">
        <w:rPr>
          <w:rFonts w:asciiTheme="majorBidi" w:eastAsia="Times New Roman" w:hAnsiTheme="majorBidi" w:cs="B Nazanin"/>
          <w:color w:val="000000"/>
          <w:sz w:val="32"/>
          <w:szCs w:val="32"/>
          <w:rtl/>
        </w:rPr>
        <w:t xml:space="preserve"> هتل در یك تقسیم بندی كلی</w:t>
      </w:r>
      <w:r w:rsidR="00B7625E" w:rsidRPr="00B7625E">
        <w:rPr>
          <w:rFonts w:asciiTheme="majorBidi" w:eastAsia="Times New Roman" w:hAnsiTheme="majorBidi" w:cs="B Nazanin" w:hint="cs"/>
          <w:color w:val="000000"/>
          <w:sz w:val="32"/>
          <w:szCs w:val="32"/>
          <w:rtl/>
          <w:lang w:bidi="fa-IR"/>
        </w:rPr>
        <w:t>:</w:t>
      </w:r>
    </w:p>
    <w:p w:rsidR="00A831E3" w:rsidRPr="00B7625E" w:rsidRDefault="00B7625E" w:rsidP="00D5080F">
      <w:pPr>
        <w:spacing w:line="360" w:lineRule="auto"/>
        <w:ind w:firstLine="566"/>
        <w:jc w:val="right"/>
        <w:rPr>
          <w:rFonts w:asciiTheme="majorBidi" w:eastAsia="Times New Roman" w:hAnsiTheme="majorBidi" w:cs="B Nazanin"/>
          <w:color w:val="000000"/>
          <w:sz w:val="32"/>
          <w:szCs w:val="32"/>
          <w:lang w:bidi="fa-IR"/>
        </w:rPr>
      </w:pPr>
      <w:r w:rsidRPr="00B7625E">
        <w:rPr>
          <w:rFonts w:asciiTheme="majorBidi" w:eastAsia="Times New Roman" w:hAnsiTheme="majorBidi" w:cs="B Nazanin" w:hint="cs"/>
          <w:color w:val="000000"/>
          <w:sz w:val="32"/>
          <w:szCs w:val="32"/>
          <w:rtl/>
        </w:rPr>
        <w:t>2</w:t>
      </w:r>
      <w:r w:rsidR="004775FD" w:rsidRPr="00B7625E">
        <w:rPr>
          <w:rFonts w:asciiTheme="majorBidi" w:eastAsia="Times New Roman" w:hAnsiTheme="majorBidi" w:cs="B Nazanin"/>
          <w:color w:val="000000"/>
          <w:sz w:val="32"/>
          <w:szCs w:val="32"/>
          <w:rtl/>
        </w:rPr>
        <w:t xml:space="preserve"> </w:t>
      </w:r>
      <w:r w:rsidRPr="00B7625E">
        <w:rPr>
          <w:rFonts w:asciiTheme="majorBidi" w:eastAsia="Times New Roman" w:hAnsiTheme="majorBidi" w:cs="B Nazanin" w:hint="cs"/>
          <w:color w:val="000000"/>
          <w:sz w:val="32"/>
          <w:szCs w:val="32"/>
          <w:rtl/>
          <w:lang w:bidi="fa-IR"/>
        </w:rPr>
        <w:t>-</w:t>
      </w:r>
      <w:r w:rsidR="00D5080F">
        <w:rPr>
          <w:rFonts w:asciiTheme="majorBidi" w:eastAsia="Times New Roman" w:hAnsiTheme="majorBidi" w:cs="B Nazanin" w:hint="cs"/>
          <w:color w:val="000000"/>
          <w:sz w:val="32"/>
          <w:szCs w:val="32"/>
          <w:rtl/>
          <w:lang w:bidi="fa-IR"/>
        </w:rPr>
        <w:t>6</w:t>
      </w:r>
      <w:r w:rsidRPr="00B7625E">
        <w:rPr>
          <w:rFonts w:asciiTheme="majorBidi" w:eastAsia="Times New Roman" w:hAnsiTheme="majorBidi" w:cs="B Nazanin" w:hint="cs"/>
          <w:color w:val="000000"/>
          <w:sz w:val="32"/>
          <w:szCs w:val="32"/>
          <w:rtl/>
          <w:lang w:bidi="fa-IR"/>
        </w:rPr>
        <w:t>-2-</w:t>
      </w:r>
      <w:r w:rsidRPr="00B7625E">
        <w:rPr>
          <w:rFonts w:asciiTheme="majorBidi" w:eastAsia="Times New Roman" w:hAnsiTheme="majorBidi" w:cs="B Nazanin"/>
          <w:color w:val="000000"/>
          <w:sz w:val="32"/>
          <w:szCs w:val="32"/>
          <w:rtl/>
        </w:rPr>
        <w:t xml:space="preserve"> هتل مركز شهر</w:t>
      </w:r>
      <w:r w:rsidRPr="00B7625E">
        <w:rPr>
          <w:rFonts w:asciiTheme="majorBidi" w:eastAsia="Times New Roman" w:hAnsiTheme="majorBidi" w:cs="B Nazanin" w:hint="cs"/>
          <w:color w:val="000000"/>
          <w:sz w:val="32"/>
          <w:szCs w:val="32"/>
          <w:rtl/>
          <w:lang w:bidi="fa-IR"/>
        </w:rPr>
        <w:t>:</w:t>
      </w:r>
    </w:p>
    <w:p w:rsidR="00A831E3" w:rsidRPr="00DE631F" w:rsidRDefault="00A831E3" w:rsidP="00A831E3">
      <w:pPr>
        <w:spacing w:line="360" w:lineRule="auto"/>
        <w:ind w:firstLine="566"/>
        <w:jc w:val="right"/>
        <w:rPr>
          <w:rFonts w:asciiTheme="majorBidi" w:eastAsia="Times New Roman" w:hAnsiTheme="majorBidi" w:cs="B Nazanin"/>
          <w:color w:val="000000"/>
          <w:sz w:val="28"/>
          <w:szCs w:val="28"/>
          <w:rtl/>
        </w:rPr>
      </w:pPr>
      <w:r w:rsidRPr="00DE631F">
        <w:rPr>
          <w:rFonts w:asciiTheme="majorBidi" w:eastAsia="Times New Roman" w:hAnsiTheme="majorBidi" w:cs="B Nazanin"/>
          <w:color w:val="000000"/>
          <w:sz w:val="28"/>
          <w:szCs w:val="28"/>
          <w:rtl/>
        </w:rPr>
        <w:t>مركز شهر دارای هتلهای لوكس، سنتی و هتلهای توریستی است از مشخصات این هتلها می</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توان به نسبت زیاد زمین ساختمان هتل و ارتفاع زیاد ساختمان آن و امكانات رفاهی آن اشاره كرد.</w:t>
      </w:r>
    </w:p>
    <w:p w:rsidR="00A831E3" w:rsidRPr="00B7625E" w:rsidRDefault="00A831E3" w:rsidP="00D5080F">
      <w:pPr>
        <w:spacing w:line="360" w:lineRule="auto"/>
        <w:ind w:firstLine="566"/>
        <w:jc w:val="right"/>
        <w:rPr>
          <w:rFonts w:asciiTheme="majorBidi" w:eastAsia="Times New Roman" w:hAnsiTheme="majorBidi" w:cs="B Nazanin"/>
          <w:color w:val="000000"/>
          <w:sz w:val="32"/>
          <w:szCs w:val="32"/>
          <w:rtl/>
        </w:rPr>
      </w:pPr>
      <w:r w:rsidRPr="00B7625E">
        <w:rPr>
          <w:rFonts w:asciiTheme="majorBidi" w:eastAsia="Times New Roman" w:hAnsiTheme="majorBidi" w:cs="B Nazanin"/>
          <w:color w:val="000000"/>
          <w:sz w:val="32"/>
          <w:szCs w:val="32"/>
          <w:rtl/>
        </w:rPr>
        <w:t>. هتل بین راهی</w:t>
      </w:r>
      <w:r w:rsidRPr="00B7625E">
        <w:rPr>
          <w:rFonts w:asciiTheme="majorBidi" w:eastAsia="Times New Roman" w:hAnsiTheme="majorBidi" w:cs="B Nazanin" w:hint="cs"/>
          <w:color w:val="000000"/>
          <w:sz w:val="32"/>
          <w:szCs w:val="32"/>
          <w:rtl/>
        </w:rPr>
        <w:t>:</w:t>
      </w:r>
      <w:r w:rsidR="004775FD" w:rsidRPr="00B7625E">
        <w:rPr>
          <w:rFonts w:asciiTheme="majorBidi" w:eastAsia="Times New Roman" w:hAnsiTheme="majorBidi" w:cs="B Nazanin"/>
          <w:color w:val="000000"/>
          <w:sz w:val="32"/>
          <w:szCs w:val="32"/>
        </w:rPr>
        <w:t xml:space="preserve"> -</w:t>
      </w:r>
      <w:r w:rsidR="004775FD" w:rsidRPr="00B7625E">
        <w:rPr>
          <w:rFonts w:asciiTheme="majorBidi" w:eastAsia="Times New Roman" w:hAnsiTheme="majorBidi" w:cs="B Nazanin"/>
          <w:color w:val="000000"/>
          <w:sz w:val="32"/>
          <w:szCs w:val="32"/>
          <w:rtl/>
        </w:rPr>
        <w:t>.</w:t>
      </w:r>
      <w:r w:rsidR="00B7625E">
        <w:rPr>
          <w:rFonts w:asciiTheme="majorBidi" w:eastAsia="Times New Roman" w:hAnsiTheme="majorBidi" w:cs="B Nazanin" w:hint="cs"/>
          <w:color w:val="000000"/>
          <w:sz w:val="32"/>
          <w:szCs w:val="32"/>
          <w:rtl/>
        </w:rPr>
        <w:t>3</w:t>
      </w:r>
      <w:r w:rsidR="004775FD" w:rsidRPr="00B7625E">
        <w:rPr>
          <w:rFonts w:asciiTheme="majorBidi" w:eastAsia="Times New Roman" w:hAnsiTheme="majorBidi" w:cs="B Nazanin"/>
          <w:color w:val="000000"/>
          <w:sz w:val="32"/>
          <w:szCs w:val="32"/>
        </w:rPr>
        <w:t xml:space="preserve"> -</w:t>
      </w:r>
      <w:r w:rsidR="00D5080F">
        <w:rPr>
          <w:rFonts w:asciiTheme="majorBidi" w:eastAsia="Times New Roman" w:hAnsiTheme="majorBidi" w:cs="B Nazanin" w:hint="cs"/>
          <w:color w:val="000000"/>
          <w:sz w:val="32"/>
          <w:szCs w:val="32"/>
          <w:rtl/>
        </w:rPr>
        <w:t>6</w:t>
      </w:r>
      <w:r w:rsidR="004775FD" w:rsidRPr="00B7625E">
        <w:rPr>
          <w:rFonts w:asciiTheme="majorBidi" w:eastAsia="Times New Roman" w:hAnsiTheme="majorBidi" w:cs="B Nazanin"/>
          <w:color w:val="000000"/>
          <w:sz w:val="32"/>
          <w:szCs w:val="32"/>
        </w:rPr>
        <w:t>-</w:t>
      </w:r>
      <w:r w:rsidR="00B7625E">
        <w:rPr>
          <w:rFonts w:asciiTheme="majorBidi" w:eastAsia="Times New Roman" w:hAnsiTheme="majorBidi" w:cs="B Nazanin" w:hint="cs"/>
          <w:color w:val="000000"/>
          <w:sz w:val="32"/>
          <w:szCs w:val="32"/>
          <w:rtl/>
        </w:rPr>
        <w:t>2</w:t>
      </w:r>
    </w:p>
    <w:p w:rsidR="00A831E3" w:rsidRPr="00DE631F" w:rsidRDefault="00A831E3" w:rsidP="004775FD">
      <w:pPr>
        <w:spacing w:line="360" w:lineRule="auto"/>
        <w:ind w:firstLine="566"/>
        <w:jc w:val="right"/>
        <w:rPr>
          <w:rFonts w:asciiTheme="majorBidi" w:eastAsia="Times New Roman" w:hAnsiTheme="majorBidi" w:cs="B Nazanin"/>
          <w:color w:val="000000"/>
          <w:sz w:val="28"/>
          <w:szCs w:val="28"/>
        </w:rPr>
      </w:pPr>
      <w:r w:rsidRPr="00DE631F">
        <w:rPr>
          <w:rFonts w:asciiTheme="majorBidi" w:eastAsia="Times New Roman" w:hAnsiTheme="majorBidi" w:cs="B Nazanin"/>
          <w:color w:val="000000"/>
          <w:sz w:val="28"/>
          <w:szCs w:val="28"/>
          <w:rtl/>
        </w:rPr>
        <w:t>عمدتاً برای مسافرین و رانندگان محلی غذا تهیه می</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كند</w:t>
      </w:r>
      <w:r w:rsidRPr="00DE631F">
        <w:rPr>
          <w:rFonts w:asciiTheme="majorBidi" w:eastAsia="Times New Roman" w:hAnsiTheme="majorBidi" w:cs="B Nazanin" w:hint="cs"/>
          <w:color w:val="000000"/>
          <w:sz w:val="28"/>
          <w:szCs w:val="28"/>
          <w:rtl/>
        </w:rPr>
        <w:t>،</w:t>
      </w:r>
      <w:r w:rsidRPr="00DE631F">
        <w:rPr>
          <w:rFonts w:asciiTheme="majorBidi" w:eastAsia="Times New Roman" w:hAnsiTheme="majorBidi" w:cs="B Nazanin"/>
          <w:color w:val="000000"/>
          <w:sz w:val="28"/>
          <w:szCs w:val="28"/>
          <w:rtl/>
        </w:rPr>
        <w:t xml:space="preserve"> بنابراین چنین هتلی در تقاطع</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های مهم جاده</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ها و حومه شهرها ساخته می</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شود. قیمت زمین آنها كم است و لذا مساحت نسبتاً بزرگی داشته و ارتفاع آنها كم و یا متوسط است. عموماً همه سرویسهای معمول در هتلهای دیگر را در مقیاس كوچك دارا هستند. در این نوع هتل اتاق در اختیار مشتری گذاشته نمی</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شود.</w:t>
      </w:r>
    </w:p>
    <w:p w:rsidR="00A831E3" w:rsidRPr="00DE631F" w:rsidRDefault="00A831E3" w:rsidP="00D5080F">
      <w:pPr>
        <w:spacing w:line="360" w:lineRule="auto"/>
        <w:ind w:firstLine="566"/>
        <w:jc w:val="right"/>
        <w:rPr>
          <w:rFonts w:asciiTheme="majorBidi" w:eastAsia="Times New Roman" w:hAnsiTheme="majorBidi" w:cs="B Nazanin"/>
          <w:color w:val="000000"/>
          <w:sz w:val="28"/>
          <w:szCs w:val="28"/>
          <w:rtl/>
        </w:rPr>
      </w:pPr>
      <w:r w:rsidRPr="00DE631F">
        <w:rPr>
          <w:rFonts w:asciiTheme="majorBidi" w:eastAsia="Times New Roman" w:hAnsiTheme="majorBidi" w:cs="B Nazanin"/>
          <w:color w:val="000000"/>
          <w:sz w:val="28"/>
          <w:szCs w:val="28"/>
          <w:rtl/>
        </w:rPr>
        <w:t>. هتل فرودگاه</w:t>
      </w:r>
      <w:r w:rsidRPr="00DE631F">
        <w:rPr>
          <w:rFonts w:asciiTheme="majorBidi" w:eastAsia="Times New Roman" w:hAnsiTheme="majorBidi" w:cs="B Nazanin" w:hint="cs"/>
          <w:color w:val="000000"/>
          <w:sz w:val="28"/>
          <w:szCs w:val="28"/>
          <w:rtl/>
        </w:rPr>
        <w:t>:</w:t>
      </w:r>
      <w:r w:rsidR="004775FD" w:rsidRPr="00DE631F">
        <w:rPr>
          <w:rFonts w:asciiTheme="majorBidi" w:eastAsia="Times New Roman" w:hAnsiTheme="majorBidi" w:cs="B Nazanin"/>
          <w:color w:val="000000"/>
          <w:sz w:val="28"/>
          <w:szCs w:val="28"/>
        </w:rPr>
        <w:t xml:space="preserve"> -</w:t>
      </w:r>
      <w:r w:rsidR="004775FD" w:rsidRPr="00DE631F">
        <w:rPr>
          <w:rFonts w:asciiTheme="majorBidi" w:eastAsia="Times New Roman" w:hAnsiTheme="majorBidi" w:cs="B Nazanin"/>
          <w:color w:val="000000"/>
          <w:sz w:val="28"/>
          <w:szCs w:val="28"/>
          <w:rtl/>
        </w:rPr>
        <w:t>.</w:t>
      </w:r>
      <w:r w:rsidR="00B7625E">
        <w:rPr>
          <w:rFonts w:asciiTheme="majorBidi" w:eastAsia="Times New Roman" w:hAnsiTheme="majorBidi" w:cs="B Nazanin" w:hint="cs"/>
          <w:color w:val="000000"/>
          <w:sz w:val="28"/>
          <w:szCs w:val="28"/>
          <w:rtl/>
        </w:rPr>
        <w:t>4</w:t>
      </w:r>
      <w:r w:rsidR="004775FD" w:rsidRPr="00DE631F">
        <w:rPr>
          <w:rFonts w:asciiTheme="majorBidi" w:eastAsia="Times New Roman" w:hAnsiTheme="majorBidi" w:cs="B Nazanin"/>
          <w:color w:val="000000"/>
          <w:sz w:val="28"/>
          <w:szCs w:val="28"/>
        </w:rPr>
        <w:t xml:space="preserve"> -</w:t>
      </w:r>
      <w:r w:rsidR="00D5080F">
        <w:rPr>
          <w:rFonts w:asciiTheme="majorBidi" w:eastAsia="Times New Roman" w:hAnsiTheme="majorBidi" w:cs="B Nazanin" w:hint="cs"/>
          <w:color w:val="000000"/>
          <w:sz w:val="28"/>
          <w:szCs w:val="28"/>
          <w:rtl/>
        </w:rPr>
        <w:t>6</w:t>
      </w:r>
      <w:r w:rsidR="004775FD" w:rsidRPr="00DE631F">
        <w:rPr>
          <w:rFonts w:asciiTheme="majorBidi" w:eastAsia="Times New Roman" w:hAnsiTheme="majorBidi" w:cs="B Nazanin"/>
          <w:color w:val="000000"/>
          <w:sz w:val="28"/>
          <w:szCs w:val="28"/>
        </w:rPr>
        <w:t>-</w:t>
      </w:r>
      <w:r w:rsidR="00B7625E">
        <w:rPr>
          <w:rFonts w:asciiTheme="majorBidi" w:eastAsia="Times New Roman" w:hAnsiTheme="majorBidi" w:cs="B Nazanin" w:hint="cs"/>
          <w:color w:val="000000"/>
          <w:sz w:val="28"/>
          <w:szCs w:val="28"/>
          <w:rtl/>
        </w:rPr>
        <w:t>2</w:t>
      </w:r>
    </w:p>
    <w:p w:rsidR="00A831E3" w:rsidRPr="00DE631F" w:rsidRDefault="00A831E3" w:rsidP="00A831E3">
      <w:pPr>
        <w:spacing w:line="360" w:lineRule="auto"/>
        <w:ind w:firstLine="566"/>
        <w:jc w:val="right"/>
        <w:rPr>
          <w:rFonts w:asciiTheme="majorBidi" w:eastAsia="Times New Roman" w:hAnsiTheme="majorBidi" w:cs="B Nazanin"/>
          <w:color w:val="000000"/>
          <w:sz w:val="28"/>
          <w:szCs w:val="28"/>
          <w:rtl/>
        </w:rPr>
      </w:pPr>
      <w:r w:rsidRPr="00DE631F">
        <w:rPr>
          <w:rFonts w:asciiTheme="majorBidi" w:eastAsia="Times New Roman" w:hAnsiTheme="majorBidi" w:cs="B Nazanin"/>
          <w:color w:val="000000"/>
          <w:sz w:val="28"/>
          <w:szCs w:val="28"/>
          <w:rtl/>
        </w:rPr>
        <w:lastRenderedPageBreak/>
        <w:t>همانند هتلهای بین راهی است اما به طور ویژای برای مسافرین هوایی غذا تهیه می</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كند. بنابراین در تمامی شب از مسافرین پذیرایی كرده و گاهاً غذای شبانه نیز تهیه می</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كند. در بعضی مواقع دارای سرویسهای رسمی برای شركتهای بین المللی است.</w:t>
      </w:r>
    </w:p>
    <w:p w:rsidR="00A831E3" w:rsidRPr="00DE631F" w:rsidRDefault="004775FD" w:rsidP="00D5080F">
      <w:pPr>
        <w:spacing w:line="360" w:lineRule="auto"/>
        <w:ind w:firstLine="566"/>
        <w:jc w:val="right"/>
        <w:rPr>
          <w:rFonts w:asciiTheme="majorBidi" w:eastAsia="Times New Roman" w:hAnsiTheme="majorBidi" w:cs="B Nazanin"/>
          <w:color w:val="000000"/>
          <w:sz w:val="28"/>
          <w:szCs w:val="28"/>
          <w:rtl/>
        </w:rPr>
      </w:pPr>
      <w:r w:rsidRPr="00DE631F">
        <w:rPr>
          <w:rFonts w:asciiTheme="majorBidi" w:eastAsia="Times New Roman" w:hAnsiTheme="majorBidi" w:cs="B Nazanin"/>
          <w:color w:val="000000"/>
          <w:sz w:val="28"/>
          <w:szCs w:val="28"/>
        </w:rPr>
        <w:t>:</w:t>
      </w:r>
      <w:r w:rsidRPr="00DE631F">
        <w:rPr>
          <w:rFonts w:asciiTheme="majorBidi" w:eastAsia="Times New Roman" w:hAnsiTheme="majorBidi" w:cs="B Nazanin"/>
          <w:color w:val="000000"/>
          <w:sz w:val="28"/>
          <w:szCs w:val="28"/>
          <w:rtl/>
        </w:rPr>
        <w:t>هتل تفریحی</w:t>
      </w:r>
      <w:r w:rsidRPr="00DE631F">
        <w:rPr>
          <w:rFonts w:asciiTheme="majorBidi" w:eastAsia="Times New Roman" w:hAnsiTheme="majorBidi" w:cs="B Nazanin"/>
          <w:color w:val="000000"/>
          <w:sz w:val="28"/>
          <w:szCs w:val="28"/>
        </w:rPr>
        <w:t xml:space="preserve"> -</w:t>
      </w:r>
      <w:r w:rsidRPr="00DE631F">
        <w:rPr>
          <w:rFonts w:asciiTheme="majorBidi" w:eastAsia="Times New Roman" w:hAnsiTheme="majorBidi" w:cs="B Nazanin"/>
          <w:color w:val="000000"/>
          <w:sz w:val="28"/>
          <w:szCs w:val="28"/>
          <w:rtl/>
        </w:rPr>
        <w:t>.</w:t>
      </w:r>
      <w:r w:rsidR="00B7625E">
        <w:rPr>
          <w:rFonts w:asciiTheme="majorBidi" w:eastAsia="Times New Roman" w:hAnsiTheme="majorBidi" w:cs="B Nazanin" w:hint="cs"/>
          <w:color w:val="000000"/>
          <w:sz w:val="28"/>
          <w:szCs w:val="28"/>
          <w:rtl/>
        </w:rPr>
        <w:t>5</w:t>
      </w:r>
      <w:r w:rsidRPr="00DE631F">
        <w:rPr>
          <w:rFonts w:asciiTheme="majorBidi" w:eastAsia="Times New Roman" w:hAnsiTheme="majorBidi" w:cs="B Nazanin"/>
          <w:color w:val="000000"/>
          <w:sz w:val="28"/>
          <w:szCs w:val="28"/>
        </w:rPr>
        <w:t xml:space="preserve"> -</w:t>
      </w:r>
      <w:r w:rsidR="00D5080F">
        <w:rPr>
          <w:rFonts w:asciiTheme="majorBidi" w:eastAsia="Times New Roman" w:hAnsiTheme="majorBidi" w:cs="B Nazanin" w:hint="cs"/>
          <w:color w:val="000000"/>
          <w:sz w:val="28"/>
          <w:szCs w:val="28"/>
          <w:rtl/>
        </w:rPr>
        <w:t>6</w:t>
      </w:r>
      <w:r w:rsidRPr="00DE631F">
        <w:rPr>
          <w:rFonts w:asciiTheme="majorBidi" w:eastAsia="Times New Roman" w:hAnsiTheme="majorBidi" w:cs="B Nazanin"/>
          <w:color w:val="000000"/>
          <w:sz w:val="28"/>
          <w:szCs w:val="28"/>
        </w:rPr>
        <w:t>-</w:t>
      </w:r>
      <w:r w:rsidR="00B7625E">
        <w:rPr>
          <w:rFonts w:asciiTheme="majorBidi" w:eastAsia="Times New Roman" w:hAnsiTheme="majorBidi" w:cs="B Nazanin" w:hint="cs"/>
          <w:color w:val="000000"/>
          <w:sz w:val="28"/>
          <w:szCs w:val="28"/>
          <w:rtl/>
        </w:rPr>
        <w:t>2</w:t>
      </w:r>
    </w:p>
    <w:p w:rsidR="00A831E3" w:rsidRPr="00DE631F" w:rsidRDefault="00A831E3" w:rsidP="00F95E46">
      <w:pPr>
        <w:spacing w:line="360" w:lineRule="auto"/>
        <w:ind w:firstLine="566"/>
        <w:jc w:val="right"/>
        <w:rPr>
          <w:rFonts w:asciiTheme="majorBidi" w:eastAsia="Times New Roman" w:hAnsiTheme="majorBidi" w:cs="B Nazanin"/>
          <w:color w:val="000000"/>
          <w:sz w:val="28"/>
          <w:szCs w:val="28"/>
          <w:rtl/>
        </w:rPr>
      </w:pPr>
      <w:r w:rsidRPr="00DE631F">
        <w:rPr>
          <w:rFonts w:asciiTheme="majorBidi" w:eastAsia="Times New Roman" w:hAnsiTheme="majorBidi" w:cs="B Nazanin"/>
          <w:color w:val="000000"/>
          <w:sz w:val="28"/>
          <w:szCs w:val="28"/>
          <w:rtl/>
        </w:rPr>
        <w:t>این نوع هتل در كنار دریا و یا كوه ساخته می</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شود. معمولا برای تعطیلات سیاحتی غذا تهیه می</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كند. دارای تجهیزات لازم برای پذیرایی یك هفته و یا دو هفته</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ای می</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باشد. رستوران باید بتواند در یك نشست همه مهمانان را جای دهد. این نوع هتل نیاز به استراحتگاههای وسیع ، محوطه بازی ، استخر شنا ، تاسیسات ساحلی و ورزشی دارد. ممكن است شامل سالن كنفرانس نیز باشد كه در این صورت غیر فصلی نیز مورد استفاده قرار گیرد.</w:t>
      </w:r>
    </w:p>
    <w:p w:rsidR="00A831E3" w:rsidRPr="00DE631F" w:rsidRDefault="00A831E3" w:rsidP="00D5080F">
      <w:pPr>
        <w:spacing w:line="360" w:lineRule="auto"/>
        <w:ind w:firstLine="566"/>
        <w:jc w:val="right"/>
        <w:rPr>
          <w:rFonts w:asciiTheme="majorBidi" w:eastAsia="Times New Roman" w:hAnsiTheme="majorBidi" w:cs="B Nazanin"/>
          <w:color w:val="000000"/>
          <w:sz w:val="28"/>
          <w:szCs w:val="28"/>
          <w:rtl/>
        </w:rPr>
      </w:pPr>
      <w:r w:rsidRPr="00DE631F">
        <w:rPr>
          <w:rFonts w:asciiTheme="majorBidi" w:eastAsia="Times New Roman" w:hAnsiTheme="majorBidi" w:cs="B Nazanin"/>
          <w:color w:val="000000"/>
          <w:sz w:val="28"/>
          <w:szCs w:val="28"/>
          <w:rtl/>
        </w:rPr>
        <w:t xml:space="preserve"> هتل و آب معدنی</w:t>
      </w:r>
      <w:r w:rsidRPr="00DE631F">
        <w:rPr>
          <w:rFonts w:asciiTheme="majorBidi" w:eastAsia="Times New Roman" w:hAnsiTheme="majorBidi" w:cs="B Nazanin" w:hint="cs"/>
          <w:color w:val="000000"/>
          <w:sz w:val="28"/>
          <w:szCs w:val="28"/>
          <w:rtl/>
        </w:rPr>
        <w:t>:</w:t>
      </w:r>
      <w:r w:rsidR="00F95E46" w:rsidRPr="00DE631F">
        <w:rPr>
          <w:rFonts w:asciiTheme="majorBidi" w:eastAsia="Times New Roman" w:hAnsiTheme="majorBidi" w:cs="B Nazanin"/>
          <w:color w:val="000000"/>
          <w:sz w:val="28"/>
          <w:szCs w:val="28"/>
        </w:rPr>
        <w:t xml:space="preserve"> -</w:t>
      </w:r>
      <w:r w:rsidR="00F95E46" w:rsidRPr="00DE631F">
        <w:rPr>
          <w:rFonts w:asciiTheme="majorBidi" w:eastAsia="Times New Roman" w:hAnsiTheme="majorBidi" w:cs="B Nazanin"/>
          <w:color w:val="000000"/>
          <w:sz w:val="28"/>
          <w:szCs w:val="28"/>
          <w:rtl/>
        </w:rPr>
        <w:t>.</w:t>
      </w:r>
      <w:r w:rsidR="00F95E46" w:rsidRPr="00DE631F">
        <w:rPr>
          <w:rFonts w:asciiTheme="majorBidi" w:eastAsia="Times New Roman" w:hAnsiTheme="majorBidi" w:cs="B Nazanin"/>
          <w:color w:val="000000"/>
          <w:sz w:val="28"/>
          <w:szCs w:val="28"/>
        </w:rPr>
        <w:t>6-</w:t>
      </w:r>
      <w:r w:rsidR="00D5080F">
        <w:rPr>
          <w:rFonts w:asciiTheme="majorBidi" w:eastAsia="Times New Roman" w:hAnsiTheme="majorBidi" w:cs="B Nazanin" w:hint="cs"/>
          <w:color w:val="000000"/>
          <w:sz w:val="28"/>
          <w:szCs w:val="28"/>
          <w:rtl/>
        </w:rPr>
        <w:t>6</w:t>
      </w:r>
      <w:r w:rsidR="00F95E46" w:rsidRPr="00DE631F">
        <w:rPr>
          <w:rFonts w:asciiTheme="majorBidi" w:eastAsia="Times New Roman" w:hAnsiTheme="majorBidi" w:cs="B Nazanin"/>
          <w:color w:val="000000"/>
          <w:sz w:val="28"/>
          <w:szCs w:val="28"/>
        </w:rPr>
        <w:t>-2</w:t>
      </w:r>
    </w:p>
    <w:p w:rsidR="00A831E3" w:rsidRPr="00DE631F" w:rsidRDefault="00A831E3" w:rsidP="00F95E46">
      <w:pPr>
        <w:spacing w:line="360" w:lineRule="auto"/>
        <w:ind w:firstLine="566"/>
        <w:jc w:val="right"/>
        <w:rPr>
          <w:rFonts w:asciiTheme="majorBidi" w:eastAsia="Times New Roman" w:hAnsiTheme="majorBidi" w:cs="B Nazanin"/>
          <w:color w:val="000000"/>
          <w:sz w:val="28"/>
          <w:szCs w:val="28"/>
          <w:rtl/>
        </w:rPr>
      </w:pPr>
      <w:r w:rsidRPr="00DE631F">
        <w:rPr>
          <w:rFonts w:asciiTheme="majorBidi" w:eastAsia="Times New Roman" w:hAnsiTheme="majorBidi" w:cs="B Nazanin"/>
          <w:color w:val="000000"/>
          <w:sz w:val="28"/>
          <w:szCs w:val="28"/>
          <w:rtl/>
        </w:rPr>
        <w:t>در مورد مراكز آب درمانی ( با استفاده از آب معدنی ) در مباحث بعدی توضیح داده خواهد شد به طوری كه دیده شد یكی از انواع هتلها، هتل تفریحی است كه امروزه تجهیزات آب معدنی نیز به آنها متصل است.</w:t>
      </w:r>
    </w:p>
    <w:p w:rsidR="00A831E3" w:rsidRPr="00DE631F" w:rsidRDefault="00A831E3" w:rsidP="00F95E46">
      <w:pPr>
        <w:spacing w:line="360" w:lineRule="auto"/>
        <w:ind w:firstLine="566"/>
        <w:jc w:val="right"/>
        <w:rPr>
          <w:rFonts w:asciiTheme="majorBidi" w:eastAsia="Times New Roman" w:hAnsiTheme="majorBidi" w:cs="B Nazanin"/>
          <w:color w:val="000000"/>
          <w:sz w:val="28"/>
          <w:szCs w:val="28"/>
          <w:rtl/>
        </w:rPr>
      </w:pPr>
      <w:r w:rsidRPr="00DE631F">
        <w:rPr>
          <w:rFonts w:asciiTheme="majorBidi" w:eastAsia="Times New Roman" w:hAnsiTheme="majorBidi" w:cs="B Nazanin"/>
          <w:color w:val="000000"/>
          <w:sz w:val="28"/>
          <w:szCs w:val="28"/>
          <w:rtl/>
        </w:rPr>
        <w:t>مبحث آبدرمانی و استفاده از چشمه</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های آب معدنی مدت طولانی است كه شناخته شده است و هتلهایی كه در مجاورت این چشمه تاسیس شده</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اند امروزه چهره قدیمی و سنتی گذشته را دارند كه مؤید همین موضوع است</w:t>
      </w:r>
      <w:r w:rsidRPr="00DE631F">
        <w:rPr>
          <w:rFonts w:asciiTheme="majorBidi" w:eastAsia="Times New Roman" w:hAnsiTheme="majorBidi" w:cs="B Nazanin" w:hint="cs"/>
          <w:color w:val="000000"/>
          <w:sz w:val="28"/>
          <w:szCs w:val="28"/>
          <w:rtl/>
        </w:rPr>
        <w:t>.</w:t>
      </w:r>
    </w:p>
    <w:p w:rsidR="00A831E3" w:rsidRPr="00DE631F" w:rsidRDefault="00A831E3" w:rsidP="00F95E46">
      <w:pPr>
        <w:spacing w:line="360" w:lineRule="auto"/>
        <w:ind w:firstLine="566"/>
        <w:jc w:val="right"/>
        <w:rPr>
          <w:rFonts w:asciiTheme="majorBidi" w:eastAsia="Times New Roman" w:hAnsiTheme="majorBidi" w:cs="B Nazanin"/>
          <w:color w:val="000000"/>
          <w:sz w:val="28"/>
          <w:szCs w:val="28"/>
          <w:rtl/>
        </w:rPr>
      </w:pPr>
      <w:r w:rsidRPr="00DE631F">
        <w:rPr>
          <w:rFonts w:asciiTheme="majorBidi" w:eastAsia="Times New Roman" w:hAnsiTheme="majorBidi" w:cs="B Nazanin"/>
          <w:color w:val="000000"/>
          <w:sz w:val="28"/>
          <w:szCs w:val="28"/>
          <w:rtl/>
        </w:rPr>
        <w:t>اما ارزش و جایگاه این علم امروزه باعث تكامل و رشد روند صعودی آن گشته و برنامه</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ریزی و طراحی برای بهره</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برداری هر چه مفیدتر و آسانتر از این امكانات ادامه دارد.</w:t>
      </w:r>
    </w:p>
    <w:p w:rsidR="00A831E3" w:rsidRPr="00DE631F" w:rsidRDefault="00A831E3" w:rsidP="00F95E46">
      <w:pPr>
        <w:spacing w:line="360" w:lineRule="auto"/>
        <w:ind w:firstLine="566"/>
        <w:jc w:val="right"/>
        <w:rPr>
          <w:rFonts w:asciiTheme="majorBidi" w:eastAsia="Times New Roman" w:hAnsiTheme="majorBidi" w:cs="B Nazanin"/>
          <w:color w:val="000000"/>
          <w:sz w:val="28"/>
          <w:szCs w:val="28"/>
          <w:rtl/>
        </w:rPr>
      </w:pPr>
      <w:r w:rsidRPr="00DE631F">
        <w:rPr>
          <w:rFonts w:asciiTheme="majorBidi" w:eastAsia="Times New Roman" w:hAnsiTheme="majorBidi" w:cs="B Nazanin"/>
          <w:color w:val="000000"/>
          <w:sz w:val="28"/>
          <w:szCs w:val="28"/>
          <w:rtl/>
        </w:rPr>
        <w:lastRenderedPageBreak/>
        <w:t>در مناطقی كه چشمه</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های آب معدنی در انواع آن جاری است به چند صورت مورد بهره</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برداری قرار می</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گیرد</w:t>
      </w:r>
      <w:r w:rsidRPr="00DE631F">
        <w:rPr>
          <w:rFonts w:asciiTheme="majorBidi" w:eastAsia="Times New Roman" w:hAnsiTheme="majorBidi" w:cs="B Nazanin" w:hint="cs"/>
          <w:color w:val="000000"/>
          <w:sz w:val="28"/>
          <w:szCs w:val="28"/>
          <w:rtl/>
        </w:rPr>
        <w:t>:</w:t>
      </w:r>
    </w:p>
    <w:p w:rsidR="00A831E3" w:rsidRPr="00DE631F" w:rsidRDefault="00A831E3" w:rsidP="00F95E46">
      <w:pPr>
        <w:spacing w:line="360" w:lineRule="auto"/>
        <w:ind w:left="1286"/>
        <w:jc w:val="right"/>
        <w:rPr>
          <w:rFonts w:asciiTheme="majorBidi" w:eastAsia="Times New Roman" w:hAnsiTheme="majorBidi" w:cs="B Nazanin"/>
          <w:color w:val="000000"/>
          <w:sz w:val="28"/>
          <w:szCs w:val="28"/>
          <w:rtl/>
        </w:rPr>
      </w:pPr>
      <w:r w:rsidRPr="00DE631F">
        <w:rPr>
          <w:rFonts w:asciiTheme="majorBidi" w:eastAsia="Times New Roman" w:hAnsiTheme="majorBidi" w:cs="B Nazanin"/>
          <w:color w:val="000000"/>
          <w:sz w:val="28"/>
          <w:szCs w:val="28"/>
          <w:rtl/>
        </w:rPr>
        <w:t>مراكز آب</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درمانی به صورت مستقل و خودگردان</w:t>
      </w:r>
    </w:p>
    <w:p w:rsidR="00A831E3" w:rsidRPr="00DE631F" w:rsidRDefault="00A831E3" w:rsidP="00F95E46">
      <w:pPr>
        <w:spacing w:line="360" w:lineRule="auto"/>
        <w:ind w:left="1286"/>
        <w:jc w:val="right"/>
        <w:rPr>
          <w:rFonts w:asciiTheme="majorBidi" w:eastAsia="Times New Roman" w:hAnsiTheme="majorBidi" w:cs="B Nazanin"/>
          <w:color w:val="000000"/>
          <w:sz w:val="28"/>
          <w:szCs w:val="28"/>
        </w:rPr>
      </w:pPr>
      <w:r w:rsidRPr="00DE631F">
        <w:rPr>
          <w:rFonts w:asciiTheme="majorBidi" w:eastAsia="Times New Roman" w:hAnsiTheme="majorBidi" w:cs="B Nazanin"/>
          <w:color w:val="000000"/>
          <w:sz w:val="28"/>
          <w:szCs w:val="28"/>
          <w:rtl/>
        </w:rPr>
        <w:t>مراكز اقامتی ـ تفریحی در مجاورت چشمه</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ها</w:t>
      </w:r>
    </w:p>
    <w:p w:rsidR="00A831E3" w:rsidRPr="00DE631F" w:rsidRDefault="00A831E3" w:rsidP="00F95E46">
      <w:pPr>
        <w:spacing w:line="360" w:lineRule="auto"/>
        <w:ind w:left="1312"/>
        <w:jc w:val="right"/>
        <w:rPr>
          <w:rFonts w:asciiTheme="majorBidi" w:eastAsia="Times New Roman" w:hAnsiTheme="majorBidi" w:cs="B Nazanin"/>
          <w:color w:val="000000"/>
          <w:sz w:val="28"/>
          <w:szCs w:val="28"/>
        </w:rPr>
      </w:pPr>
      <w:r w:rsidRPr="00DE631F">
        <w:rPr>
          <w:rFonts w:asciiTheme="majorBidi" w:eastAsia="Times New Roman" w:hAnsiTheme="majorBidi" w:cs="B Nazanin"/>
          <w:color w:val="000000"/>
          <w:sz w:val="28"/>
          <w:szCs w:val="28"/>
          <w:rtl/>
        </w:rPr>
        <w:t>استفاده از این چشمه</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ها در بخش</w:t>
      </w:r>
      <w:r w:rsidRPr="00DE631F">
        <w:rPr>
          <w:rFonts w:asciiTheme="majorBidi" w:eastAsia="Times New Roman" w:hAnsiTheme="majorBidi" w:cs="B Nazanin" w:hint="cs"/>
          <w:color w:val="000000"/>
          <w:sz w:val="28"/>
          <w:szCs w:val="28"/>
          <w:rtl/>
        </w:rPr>
        <w:t xml:space="preserve"> ورزشی</w:t>
      </w:r>
      <w:r w:rsidRPr="00DE631F">
        <w:rPr>
          <w:rFonts w:asciiTheme="majorBidi" w:eastAsia="Times New Roman" w:hAnsiTheme="majorBidi" w:cs="B Nazanin"/>
          <w:color w:val="000000"/>
          <w:sz w:val="28"/>
          <w:szCs w:val="28"/>
          <w:rtl/>
        </w:rPr>
        <w:t xml:space="preserve"> مجموعه</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های اقامتی ـ تفریحی به صورت پمپاژ آب آنها به داخل این بخش</w:t>
      </w:r>
    </w:p>
    <w:p w:rsidR="00A831E3" w:rsidRPr="00DE631F" w:rsidRDefault="00A831E3" w:rsidP="00F95E46">
      <w:pPr>
        <w:spacing w:line="360" w:lineRule="auto"/>
        <w:ind w:left="1286"/>
        <w:jc w:val="right"/>
        <w:rPr>
          <w:rFonts w:asciiTheme="majorBidi" w:eastAsia="Times New Roman" w:hAnsiTheme="majorBidi" w:cs="B Nazanin"/>
          <w:color w:val="000000"/>
          <w:sz w:val="28"/>
          <w:szCs w:val="28"/>
          <w:rtl/>
        </w:rPr>
      </w:pPr>
      <w:r w:rsidRPr="00DE631F">
        <w:rPr>
          <w:rFonts w:asciiTheme="majorBidi" w:eastAsia="Times New Roman" w:hAnsiTheme="majorBidi" w:cs="B Nazanin"/>
          <w:color w:val="000000"/>
          <w:sz w:val="28"/>
          <w:szCs w:val="28"/>
          <w:rtl/>
        </w:rPr>
        <w:t>استفاده از این چشمه</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ها به طریق پمپاژ به داخل اتاق</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خوابهای این مجموعه</w:t>
      </w:r>
    </w:p>
    <w:p w:rsidR="007A0003" w:rsidRDefault="00A831E3" w:rsidP="007A0003">
      <w:pPr>
        <w:spacing w:line="360" w:lineRule="auto"/>
        <w:ind w:firstLine="566"/>
        <w:jc w:val="right"/>
        <w:rPr>
          <w:rFonts w:asciiTheme="majorBidi" w:eastAsia="Times New Roman" w:hAnsiTheme="majorBidi" w:cs="B Nazanin"/>
          <w:color w:val="000000"/>
          <w:sz w:val="28"/>
          <w:szCs w:val="28"/>
        </w:rPr>
      </w:pPr>
      <w:r w:rsidRPr="00DE631F">
        <w:rPr>
          <w:rFonts w:asciiTheme="majorBidi" w:eastAsia="Times New Roman" w:hAnsiTheme="majorBidi" w:cs="B Nazanin" w:hint="cs"/>
          <w:color w:val="000000"/>
          <w:sz w:val="28"/>
          <w:szCs w:val="28"/>
          <w:rtl/>
        </w:rPr>
        <w:t>از آبگرم</w:t>
      </w:r>
      <w:r w:rsidRPr="00DE631F">
        <w:rPr>
          <w:rFonts w:asciiTheme="majorBidi" w:eastAsia="Times New Roman" w:hAnsiTheme="majorBidi" w:cs="B Nazanin" w:hint="cs"/>
          <w:color w:val="000000"/>
          <w:sz w:val="28"/>
          <w:szCs w:val="28"/>
          <w:rtl/>
        </w:rPr>
        <w:softHyphen/>
        <w:t>های مشهور دنیا می</w:t>
      </w:r>
      <w:r w:rsidRPr="00DE631F">
        <w:rPr>
          <w:rFonts w:asciiTheme="majorBidi" w:eastAsia="Times New Roman" w:hAnsiTheme="majorBidi" w:cs="B Nazanin" w:hint="cs"/>
          <w:color w:val="000000"/>
          <w:sz w:val="28"/>
          <w:szCs w:val="28"/>
          <w:rtl/>
        </w:rPr>
        <w:softHyphen/>
        <w:t>توان به آبگرم</w:t>
      </w:r>
      <w:r w:rsidRPr="00DE631F">
        <w:rPr>
          <w:rFonts w:asciiTheme="majorBidi" w:eastAsia="Times New Roman" w:hAnsiTheme="majorBidi" w:cs="B Nazanin" w:hint="cs"/>
          <w:color w:val="000000"/>
          <w:sz w:val="28"/>
          <w:szCs w:val="28"/>
          <w:rtl/>
        </w:rPr>
        <w:softHyphen/>
        <w:t>های</w:t>
      </w:r>
      <w:r w:rsidRPr="00DE631F">
        <w:rPr>
          <w:rFonts w:asciiTheme="majorBidi" w:eastAsia="Times New Roman" w:hAnsiTheme="majorBidi" w:cs="B Nazanin"/>
          <w:color w:val="000000"/>
          <w:sz w:val="28"/>
          <w:szCs w:val="28"/>
        </w:rPr>
        <w:t>, st.galmic , vichy chatol- guyun</w:t>
      </w:r>
      <w:r w:rsidRPr="00DE631F">
        <w:rPr>
          <w:rFonts w:asciiTheme="majorBidi" w:eastAsia="Times New Roman" w:hAnsiTheme="majorBidi" w:cs="B Nazanin" w:hint="cs"/>
          <w:color w:val="000000"/>
          <w:sz w:val="28"/>
          <w:szCs w:val="28"/>
          <w:rtl/>
        </w:rPr>
        <w:t xml:space="preserve"> فرانسه، </w:t>
      </w:r>
    </w:p>
    <w:p w:rsidR="004527E1" w:rsidRDefault="00A831E3" w:rsidP="00DB5BB3">
      <w:pPr>
        <w:spacing w:line="360" w:lineRule="auto"/>
        <w:ind w:firstLine="566"/>
        <w:jc w:val="right"/>
        <w:rPr>
          <w:rFonts w:asciiTheme="majorBidi" w:eastAsia="Times New Roman" w:hAnsiTheme="majorBidi" w:cs="B Nazanin"/>
          <w:color w:val="000000"/>
          <w:sz w:val="28"/>
          <w:szCs w:val="28"/>
          <w:lang w:bidi="fa-IR"/>
        </w:rPr>
      </w:pPr>
      <w:r w:rsidRPr="00DE631F">
        <w:rPr>
          <w:rFonts w:asciiTheme="majorBidi" w:eastAsia="Times New Roman" w:hAnsiTheme="majorBidi" w:cs="B Nazanin"/>
          <w:color w:val="000000"/>
          <w:sz w:val="28"/>
          <w:szCs w:val="28"/>
        </w:rPr>
        <w:t xml:space="preserve">balcova , pamukkale </w:t>
      </w:r>
      <w:r w:rsidRPr="00DE631F">
        <w:rPr>
          <w:rFonts w:asciiTheme="majorBidi" w:eastAsia="Times New Roman" w:hAnsiTheme="majorBidi" w:cs="B Nazanin" w:hint="cs"/>
          <w:color w:val="000000"/>
          <w:sz w:val="28"/>
          <w:szCs w:val="28"/>
          <w:rtl/>
        </w:rPr>
        <w:t xml:space="preserve"> در ترکیه و </w:t>
      </w:r>
      <w:r w:rsidRPr="00DE631F">
        <w:rPr>
          <w:rFonts w:asciiTheme="majorBidi" w:eastAsia="Times New Roman" w:hAnsiTheme="majorBidi" w:cs="B Nazanin"/>
          <w:color w:val="000000"/>
          <w:sz w:val="28"/>
          <w:szCs w:val="28"/>
        </w:rPr>
        <w:t>nigrita</w:t>
      </w:r>
      <w:r w:rsidRPr="00DE631F">
        <w:rPr>
          <w:rFonts w:asciiTheme="majorBidi" w:eastAsia="Times New Roman" w:hAnsiTheme="majorBidi" w:cs="B Nazanin" w:hint="cs"/>
          <w:color w:val="000000"/>
          <w:sz w:val="28"/>
          <w:szCs w:val="28"/>
          <w:rtl/>
        </w:rPr>
        <w:t xml:space="preserve"> در یونان اشاره کرد.</w:t>
      </w:r>
    </w:p>
    <w:p w:rsidR="003754EF" w:rsidRDefault="007A0003" w:rsidP="00D5080F">
      <w:pPr>
        <w:spacing w:line="360" w:lineRule="auto"/>
        <w:ind w:firstLine="566"/>
        <w:jc w:val="right"/>
        <w:rPr>
          <w:rFonts w:asciiTheme="majorBidi" w:eastAsia="Times New Roman" w:hAnsiTheme="majorBidi" w:cs="B Nazanin"/>
          <w:color w:val="000000"/>
          <w:sz w:val="28"/>
          <w:szCs w:val="28"/>
          <w:lang w:bidi="fa-IR"/>
        </w:rPr>
      </w:pPr>
      <w:r>
        <w:rPr>
          <w:rFonts w:asciiTheme="majorBidi" w:eastAsia="Times New Roman" w:hAnsiTheme="majorBidi" w:cs="B Nazanin" w:hint="cs"/>
          <w:color w:val="000000"/>
          <w:sz w:val="28"/>
          <w:szCs w:val="28"/>
          <w:rtl/>
          <w:lang w:bidi="fa-IR"/>
        </w:rPr>
        <w:t xml:space="preserve">( </w:t>
      </w:r>
      <w:r w:rsidRPr="004527E1">
        <w:rPr>
          <w:rFonts w:cs="B Nazanin" w:hint="cs"/>
          <w:sz w:val="28"/>
          <w:szCs w:val="28"/>
          <w:rtl/>
          <w:lang w:bidi="fa-IR"/>
        </w:rPr>
        <w:t>انگل، هینو.1377. (چاپ اول)ص</w:t>
      </w:r>
      <w:r>
        <w:rPr>
          <w:rFonts w:cs="B Nazanin" w:hint="cs"/>
          <w:sz w:val="28"/>
          <w:szCs w:val="28"/>
          <w:rtl/>
          <w:lang w:bidi="fa-IR"/>
        </w:rPr>
        <w:t>76</w:t>
      </w:r>
      <w:r w:rsidRPr="004527E1">
        <w:rPr>
          <w:rFonts w:cs="B Nazanin" w:hint="cs"/>
          <w:sz w:val="28"/>
          <w:szCs w:val="28"/>
          <w:rtl/>
          <w:lang w:bidi="fa-IR"/>
        </w:rPr>
        <w:t>)</w:t>
      </w:r>
    </w:p>
    <w:p w:rsidR="00D25CC7" w:rsidRPr="004527E1" w:rsidRDefault="00D25CC7" w:rsidP="00D5080F">
      <w:pPr>
        <w:spacing w:line="360" w:lineRule="auto"/>
        <w:ind w:firstLine="566"/>
        <w:jc w:val="right"/>
        <w:rPr>
          <w:rFonts w:asciiTheme="majorBidi" w:eastAsia="Times New Roman" w:hAnsiTheme="majorBidi" w:cs="B Nazanin"/>
          <w:color w:val="000000"/>
          <w:sz w:val="32"/>
          <w:szCs w:val="32"/>
        </w:rPr>
      </w:pPr>
      <w:r w:rsidRPr="004527E1">
        <w:rPr>
          <w:rFonts w:asciiTheme="majorBidi" w:eastAsia="Times New Roman" w:hAnsiTheme="majorBidi" w:cs="B Nazanin"/>
          <w:color w:val="000000"/>
          <w:sz w:val="32"/>
          <w:szCs w:val="32"/>
        </w:rPr>
        <w:t>:</w:t>
      </w:r>
      <w:r w:rsidRPr="004527E1">
        <w:rPr>
          <w:rFonts w:asciiTheme="majorBidi" w:eastAsia="Times New Roman" w:hAnsiTheme="majorBidi" w:cs="B Nazanin" w:hint="cs"/>
          <w:color w:val="000000"/>
          <w:sz w:val="32"/>
          <w:szCs w:val="32"/>
          <w:rtl/>
        </w:rPr>
        <w:t xml:space="preserve">آبگرم </w:t>
      </w:r>
      <w:r w:rsidRPr="004527E1">
        <w:rPr>
          <w:rFonts w:asciiTheme="majorBidi" w:eastAsia="Times New Roman" w:hAnsiTheme="majorBidi" w:cs="B Nazanin"/>
          <w:color w:val="000000"/>
          <w:sz w:val="32"/>
          <w:szCs w:val="32"/>
        </w:rPr>
        <w:t>-</w:t>
      </w:r>
      <w:r w:rsidR="00D5080F">
        <w:rPr>
          <w:rFonts w:asciiTheme="majorBidi" w:eastAsia="Times New Roman" w:hAnsiTheme="majorBidi" w:cs="B Nazanin" w:hint="cs"/>
          <w:color w:val="000000"/>
          <w:sz w:val="32"/>
          <w:szCs w:val="32"/>
          <w:rtl/>
        </w:rPr>
        <w:t>7</w:t>
      </w:r>
      <w:r w:rsidRPr="004527E1">
        <w:rPr>
          <w:rFonts w:asciiTheme="majorBidi" w:eastAsia="Times New Roman" w:hAnsiTheme="majorBidi" w:cs="B Nazanin"/>
          <w:color w:val="000000"/>
          <w:sz w:val="32"/>
          <w:szCs w:val="32"/>
        </w:rPr>
        <w:t>-2</w:t>
      </w:r>
    </w:p>
    <w:p w:rsidR="00D25CC7" w:rsidRPr="00DE631F" w:rsidRDefault="00D25CC7" w:rsidP="00D5080F">
      <w:pPr>
        <w:spacing w:line="360" w:lineRule="auto"/>
        <w:ind w:firstLine="566"/>
        <w:jc w:val="right"/>
        <w:rPr>
          <w:rFonts w:asciiTheme="majorBidi" w:eastAsia="Times New Roman" w:hAnsiTheme="majorBidi" w:cs="B Nazanin"/>
          <w:color w:val="000000"/>
          <w:sz w:val="28"/>
          <w:szCs w:val="28"/>
          <w:rtl/>
        </w:rPr>
      </w:pPr>
      <w:r w:rsidRPr="00DE631F">
        <w:rPr>
          <w:rFonts w:asciiTheme="majorBidi" w:eastAsia="Times New Roman" w:hAnsiTheme="majorBidi" w:cs="B Nazanin" w:hint="cs"/>
          <w:color w:val="000000"/>
          <w:sz w:val="28"/>
          <w:szCs w:val="28"/>
          <w:rtl/>
        </w:rPr>
        <w:t>مقدمه:</w:t>
      </w:r>
      <w:r w:rsidR="008B7A5C" w:rsidRPr="00DE631F">
        <w:rPr>
          <w:rFonts w:asciiTheme="majorBidi" w:eastAsia="Times New Roman" w:hAnsiTheme="majorBidi" w:cs="B Nazanin"/>
          <w:color w:val="000000"/>
          <w:sz w:val="28"/>
          <w:szCs w:val="28"/>
        </w:rPr>
        <w:t xml:space="preserve"> -1-</w:t>
      </w:r>
      <w:r w:rsidR="00D5080F">
        <w:rPr>
          <w:rFonts w:asciiTheme="majorBidi" w:eastAsia="Times New Roman" w:hAnsiTheme="majorBidi" w:cs="B Nazanin" w:hint="cs"/>
          <w:color w:val="000000"/>
          <w:sz w:val="28"/>
          <w:szCs w:val="28"/>
          <w:rtl/>
        </w:rPr>
        <w:t>7</w:t>
      </w:r>
      <w:r w:rsidR="008B7A5C" w:rsidRPr="00DE631F">
        <w:rPr>
          <w:rFonts w:asciiTheme="majorBidi" w:eastAsia="Times New Roman" w:hAnsiTheme="majorBidi" w:cs="B Nazanin"/>
          <w:color w:val="000000"/>
          <w:sz w:val="28"/>
          <w:szCs w:val="28"/>
        </w:rPr>
        <w:t>-2</w:t>
      </w:r>
    </w:p>
    <w:p w:rsidR="00D25CC7" w:rsidRPr="00DE631F" w:rsidRDefault="00D25CC7" w:rsidP="008B7A5C">
      <w:pPr>
        <w:jc w:val="right"/>
        <w:rPr>
          <w:rFonts w:asciiTheme="majorBidi" w:eastAsia="Times New Roman" w:hAnsiTheme="majorBidi" w:cs="B Nazanin"/>
          <w:color w:val="000000"/>
          <w:sz w:val="28"/>
          <w:szCs w:val="28"/>
        </w:rPr>
      </w:pPr>
      <w:r w:rsidRPr="00DE631F">
        <w:rPr>
          <w:rFonts w:asciiTheme="majorBidi" w:eastAsia="Times New Roman" w:hAnsiTheme="majorBidi" w:cs="B Nazanin" w:hint="cs"/>
          <w:color w:val="000000"/>
          <w:sz w:val="28"/>
          <w:szCs w:val="28"/>
          <w:rtl/>
        </w:rPr>
        <w:t>نیروی معجزه آسا و شفابخش آب در بسیاری از کتب و مراجع متکی بر تجربیات قید شده است اما آنچه در این بخش مد نظر است، تقسیم خصوصیات فیزیکی و شیمیایی و شناخت تاثیرات جز به جز آنها و تعمیم آن به کل آب و تلفیق با تجربیات- جدا از موهومات و خرافات است.</w:t>
      </w:r>
    </w:p>
    <w:p w:rsidR="00D25CC7" w:rsidRPr="00DE631F" w:rsidRDefault="00D25CC7" w:rsidP="008B7A5C">
      <w:pPr>
        <w:jc w:val="right"/>
        <w:rPr>
          <w:rFonts w:asciiTheme="majorBidi" w:eastAsia="Times New Roman" w:hAnsiTheme="majorBidi" w:cs="B Nazanin"/>
          <w:color w:val="000000"/>
          <w:sz w:val="28"/>
          <w:szCs w:val="28"/>
          <w:rtl/>
        </w:rPr>
      </w:pPr>
      <w:r w:rsidRPr="00DE631F">
        <w:rPr>
          <w:rFonts w:asciiTheme="majorBidi" w:eastAsia="Times New Roman" w:hAnsiTheme="majorBidi" w:cs="B Nazanin" w:hint="cs"/>
          <w:color w:val="000000"/>
          <w:sz w:val="28"/>
          <w:szCs w:val="28"/>
          <w:rtl/>
        </w:rPr>
        <w:t xml:space="preserve">حمام آبگرم از قدیم الایام مشهور است که مفرح روح و نشاط آور است و شنا و غوطه ور شدن در وان و یا استخر آب معدنی گرم خواب آور و آرام بخش تن و جان  می باشد. </w:t>
      </w:r>
    </w:p>
    <w:p w:rsidR="00D25CC7" w:rsidRPr="00DE631F" w:rsidRDefault="00D25CC7" w:rsidP="008B7A5C">
      <w:pPr>
        <w:jc w:val="right"/>
        <w:rPr>
          <w:rFonts w:asciiTheme="majorBidi" w:eastAsia="Times New Roman" w:hAnsiTheme="majorBidi" w:cs="B Nazanin"/>
          <w:color w:val="000000"/>
          <w:sz w:val="28"/>
          <w:szCs w:val="28"/>
          <w:rtl/>
        </w:rPr>
      </w:pPr>
      <w:r w:rsidRPr="00DE631F">
        <w:rPr>
          <w:rFonts w:asciiTheme="majorBidi" w:eastAsia="Times New Roman" w:hAnsiTheme="majorBidi" w:cs="B Nazanin" w:hint="cs"/>
          <w:color w:val="000000"/>
          <w:sz w:val="28"/>
          <w:szCs w:val="28"/>
          <w:rtl/>
        </w:rPr>
        <w:t xml:space="preserve">پرتاب و  پخش اب معدنی گرم از طریق مجراهای باریک و افشانک ها ونازل ها یا همان سیستم های دوشهای قابل کنترل </w:t>
      </w:r>
      <w:r w:rsidRPr="00DE631F">
        <w:rPr>
          <w:rFonts w:asciiTheme="majorBidi" w:eastAsia="Times New Roman" w:hAnsiTheme="majorBidi" w:cs="B Nazanin" w:hint="cs"/>
          <w:color w:val="000000"/>
          <w:sz w:val="28"/>
          <w:szCs w:val="28"/>
          <w:rtl/>
        </w:rPr>
        <w:lastRenderedPageBreak/>
        <w:t>افقی و عمودی و تختخوابهای مخصوص سوراخدار و جکوزی امروزی از اساسی ترین روشهای درمان برخی بیماریهای عضلانی واختلالات ماهیچه ای است. البته این روش دارای قوانین و قاعده های خاص خود است که شامل زمان استفاده،درجه حرارت آب معدنی،فاصله جت آب با بدن ، نوع ترکیبات آب، مدت استفاده، شرایط محیطی،شرایط بدنی و روحی بیمار ، فشارآب و... است.امروزه تختخوابهای ویژه و جکوزیهایی در بازار لوازم آبهای معدنی وجود دارند که هر استفاده کننده بواسطه آن قادر است تمامی شرایط آب خروجی را با میل خود تغییر و هماهنگ با محدودیت های خود سازد.</w:t>
      </w:r>
    </w:p>
    <w:p w:rsidR="00D25CC7" w:rsidRPr="00DE631F" w:rsidRDefault="00D25CC7" w:rsidP="008B7A5C">
      <w:pPr>
        <w:jc w:val="right"/>
        <w:rPr>
          <w:rFonts w:asciiTheme="majorBidi" w:eastAsia="Times New Roman" w:hAnsiTheme="majorBidi" w:cs="B Nazanin"/>
          <w:color w:val="000000"/>
          <w:sz w:val="28"/>
          <w:szCs w:val="28"/>
          <w:rtl/>
        </w:rPr>
      </w:pPr>
      <w:r w:rsidRPr="00DE631F">
        <w:rPr>
          <w:rFonts w:asciiTheme="majorBidi" w:eastAsia="Times New Roman" w:hAnsiTheme="majorBidi" w:cs="B Nazanin" w:hint="cs"/>
          <w:color w:val="000000"/>
          <w:sz w:val="28"/>
          <w:szCs w:val="28"/>
          <w:rtl/>
        </w:rPr>
        <w:t>آب باید بدون وقفه در مدت درمان و در کمال آرامش با فشار کم و دقیقاً عمود بر روی موضع مورد نظر ریخته شود.در این حالت است که جت آب همانند یک ماساژور قوی و حرفه ای و با تبحر،تمام کوفتگی ها و خستگی ها را درمان و گردش خون را متمرکز و سریع نموده و دردهای عصبی را تسکین می دهد.ضمناً رماتیسم مفاصل را درمان و همچنین حمام آبگرم سوء هاضمه و کولیت عصبی روده و سایر امراض گوارشی را بهبود بخشیده و کلیه را برای دفع سنگ یاری می کند .</w:t>
      </w:r>
    </w:p>
    <w:p w:rsidR="004527E1" w:rsidRPr="00DE631F" w:rsidRDefault="00D25CC7" w:rsidP="00D5080F">
      <w:pPr>
        <w:jc w:val="right"/>
        <w:rPr>
          <w:rFonts w:asciiTheme="majorBidi" w:eastAsia="Times New Roman" w:hAnsiTheme="majorBidi" w:cs="B Nazanin"/>
          <w:color w:val="000000"/>
          <w:sz w:val="28"/>
          <w:szCs w:val="28"/>
          <w:lang w:bidi="fa-IR"/>
        </w:rPr>
      </w:pPr>
      <w:r w:rsidRPr="00DE631F">
        <w:rPr>
          <w:rFonts w:asciiTheme="majorBidi" w:eastAsia="Times New Roman" w:hAnsiTheme="majorBidi" w:cs="B Nazanin" w:hint="cs"/>
          <w:color w:val="000000"/>
          <w:sz w:val="28"/>
          <w:szCs w:val="28"/>
          <w:rtl/>
        </w:rPr>
        <w:t>وان آبگرم و یا حمام و شنا کردن در آن باعث تنظیم خون شده و تبادل موارد را در سلولها تسریع می کند همچنین  سبب التیام دردهای با ریشه عصبی می شود و با ایجاد حالت خمودگی و خواب آلودگی  یک حالت مطبوع فراموش نشدنی در بیمار ایجاد می کند.</w:t>
      </w:r>
    </w:p>
    <w:p w:rsidR="00D25CC7" w:rsidRPr="008B7A5C" w:rsidRDefault="002D647B" w:rsidP="00D5080F">
      <w:pPr>
        <w:jc w:val="right"/>
        <w:rPr>
          <w:rFonts w:asciiTheme="majorBidi" w:eastAsia="Times New Roman" w:hAnsiTheme="majorBidi" w:cs="B Nazanin"/>
          <w:color w:val="000000"/>
          <w:sz w:val="32"/>
          <w:szCs w:val="32"/>
          <w:rtl/>
        </w:rPr>
      </w:pPr>
      <w:r w:rsidRPr="008B7A5C">
        <w:rPr>
          <w:rFonts w:asciiTheme="majorBidi" w:eastAsia="Times New Roman" w:hAnsiTheme="majorBidi" w:cs="B Nazanin"/>
          <w:color w:val="000000"/>
          <w:sz w:val="32"/>
          <w:szCs w:val="32"/>
        </w:rPr>
        <w:t>:</w:t>
      </w:r>
      <w:r w:rsidR="00D25CC7" w:rsidRPr="008B7A5C">
        <w:rPr>
          <w:rFonts w:asciiTheme="majorBidi" w:eastAsia="Times New Roman" w:hAnsiTheme="majorBidi" w:cs="B Nazanin"/>
          <w:color w:val="000000"/>
          <w:sz w:val="32"/>
          <w:szCs w:val="32"/>
          <w:rtl/>
        </w:rPr>
        <w:t>تاریخچه آبهای معدنی</w:t>
      </w:r>
      <w:r w:rsidRPr="008B7A5C">
        <w:rPr>
          <w:rFonts w:asciiTheme="majorBidi" w:eastAsia="Times New Roman" w:hAnsiTheme="majorBidi" w:cs="B Nazanin"/>
          <w:color w:val="000000"/>
          <w:sz w:val="32"/>
          <w:szCs w:val="32"/>
        </w:rPr>
        <w:t xml:space="preserve"> -2-</w:t>
      </w:r>
      <w:r w:rsidR="00D5080F">
        <w:rPr>
          <w:rFonts w:asciiTheme="majorBidi" w:eastAsia="Times New Roman" w:hAnsiTheme="majorBidi" w:cs="B Nazanin" w:hint="cs"/>
          <w:color w:val="000000"/>
          <w:sz w:val="32"/>
          <w:szCs w:val="32"/>
          <w:rtl/>
        </w:rPr>
        <w:t>7</w:t>
      </w:r>
      <w:r w:rsidRPr="008B7A5C">
        <w:rPr>
          <w:rFonts w:asciiTheme="majorBidi" w:eastAsia="Times New Roman" w:hAnsiTheme="majorBidi" w:cs="B Nazanin"/>
          <w:color w:val="000000"/>
          <w:sz w:val="32"/>
          <w:szCs w:val="32"/>
        </w:rPr>
        <w:t>-2</w:t>
      </w:r>
    </w:p>
    <w:p w:rsidR="00D25CC7" w:rsidRPr="00DE631F" w:rsidRDefault="00D25CC7" w:rsidP="006B6F57">
      <w:pPr>
        <w:jc w:val="right"/>
        <w:rPr>
          <w:rFonts w:asciiTheme="majorBidi" w:eastAsia="Times New Roman" w:hAnsiTheme="majorBidi" w:cs="B Nazanin"/>
          <w:color w:val="000000"/>
          <w:sz w:val="28"/>
          <w:szCs w:val="28"/>
          <w:rtl/>
        </w:rPr>
      </w:pPr>
      <w:r w:rsidRPr="00DE631F">
        <w:rPr>
          <w:rFonts w:asciiTheme="majorBidi" w:eastAsia="Times New Roman" w:hAnsiTheme="majorBidi" w:cs="B Nazanin"/>
          <w:color w:val="000000"/>
          <w:sz w:val="28"/>
          <w:szCs w:val="28"/>
          <w:rtl/>
        </w:rPr>
        <w:t>بررسی آبهای معدنی ایران از نیم</w:t>
      </w:r>
      <w:r w:rsidRPr="00DE631F">
        <w:rPr>
          <w:rFonts w:asciiTheme="majorBidi" w:eastAsia="Times New Roman" w:hAnsiTheme="majorBidi" w:cs="B Nazanin" w:hint="cs"/>
          <w:color w:val="000000"/>
          <w:sz w:val="28"/>
          <w:szCs w:val="28"/>
          <w:rtl/>
        </w:rPr>
        <w:t>ه</w:t>
      </w:r>
      <w:r w:rsidRPr="00DE631F">
        <w:rPr>
          <w:rFonts w:asciiTheme="majorBidi" w:eastAsia="Times New Roman" w:hAnsiTheme="majorBidi" w:cs="B Nazanin"/>
          <w:color w:val="000000"/>
          <w:sz w:val="28"/>
          <w:szCs w:val="28"/>
          <w:rtl/>
        </w:rPr>
        <w:t xml:space="preserve"> دوم قرن 19 میلادی آغاز شده است.</w:t>
      </w:r>
    </w:p>
    <w:p w:rsidR="00D25CC7" w:rsidRPr="00DE631F" w:rsidRDefault="00D25CC7" w:rsidP="006B6F57">
      <w:pPr>
        <w:jc w:val="right"/>
        <w:rPr>
          <w:rFonts w:asciiTheme="majorBidi" w:eastAsia="Times New Roman" w:hAnsiTheme="majorBidi" w:cs="B Nazanin"/>
          <w:color w:val="000000"/>
          <w:sz w:val="28"/>
          <w:szCs w:val="28"/>
          <w:rtl/>
        </w:rPr>
      </w:pPr>
      <w:r w:rsidRPr="00DE631F">
        <w:rPr>
          <w:rFonts w:asciiTheme="majorBidi" w:eastAsia="Times New Roman" w:hAnsiTheme="majorBidi" w:cs="B Nazanin"/>
          <w:color w:val="000000"/>
          <w:sz w:val="28"/>
          <w:szCs w:val="28"/>
          <w:rtl/>
        </w:rPr>
        <w:t>این مطالعات غالباً توسط سیاحان و هیات</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های علمی خارجی در ایران صورت گرفته است. بدین</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ترتیب كه آنها با خود مقداری از آب چشمه</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های معدنی را به خارج از كشور می</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بر</w:t>
      </w:r>
      <w:r w:rsidRPr="00DE631F">
        <w:rPr>
          <w:rFonts w:asciiTheme="majorBidi" w:eastAsia="Times New Roman" w:hAnsiTheme="majorBidi" w:cs="B Nazanin" w:hint="cs"/>
          <w:color w:val="000000"/>
          <w:sz w:val="28"/>
          <w:szCs w:val="28"/>
          <w:rtl/>
        </w:rPr>
        <w:t>د</w:t>
      </w:r>
      <w:r w:rsidRPr="00DE631F">
        <w:rPr>
          <w:rFonts w:asciiTheme="majorBidi" w:eastAsia="Times New Roman" w:hAnsiTheme="majorBidi" w:cs="B Nazanin"/>
          <w:color w:val="000000"/>
          <w:sz w:val="28"/>
          <w:szCs w:val="28"/>
          <w:rtl/>
        </w:rPr>
        <w:t>ند و در آنجا مورد آزمایش قرار می</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دادند.</w:t>
      </w:r>
    </w:p>
    <w:p w:rsidR="00D25CC7" w:rsidRPr="008B7A5C" w:rsidRDefault="00D25CC7" w:rsidP="006B6F57">
      <w:pPr>
        <w:jc w:val="right"/>
        <w:rPr>
          <w:rFonts w:asciiTheme="majorBidi" w:eastAsia="Times New Roman" w:hAnsiTheme="majorBidi" w:cs="B Nazanin"/>
          <w:color w:val="000000"/>
          <w:sz w:val="26"/>
          <w:szCs w:val="26"/>
          <w:rtl/>
        </w:rPr>
      </w:pPr>
      <w:r w:rsidRPr="00DE631F">
        <w:rPr>
          <w:rFonts w:asciiTheme="majorBidi" w:eastAsia="Times New Roman" w:hAnsiTheme="majorBidi" w:cs="B Nazanin"/>
          <w:color w:val="000000"/>
          <w:sz w:val="28"/>
          <w:szCs w:val="28"/>
          <w:rtl/>
        </w:rPr>
        <w:t>برخی از سلاطین قدیم ایران علاقه مفرطی به استفاده درمانی از آبهای معدنی داشته</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اند كه آثاری از آنها خصوصاً در دوره صفویه و قاجار در كنار چشمه</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ها بر جای مانده است</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 xml:space="preserve">. از سال </w:t>
      </w:r>
      <w:r w:rsidRPr="00DE631F">
        <w:rPr>
          <w:rFonts w:asciiTheme="majorBidi" w:eastAsia="Times New Roman" w:hAnsiTheme="majorBidi" w:cs="B Nazanin"/>
          <w:color w:val="000000"/>
          <w:sz w:val="28"/>
          <w:szCs w:val="28"/>
          <w:rtl/>
        </w:rPr>
        <w:lastRenderedPageBreak/>
        <w:t>1306 خورشیدی بررسی آبهای معدنی به طور علمی آغاز گردید و در سال 1307 خورشیدی اولین چشمه آب معدنی در شمال شرق تهران مورد بهره</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برداری قرار گرفت</w:t>
      </w:r>
      <w:r w:rsidRPr="00DE631F">
        <w:rPr>
          <w:rFonts w:asciiTheme="majorBidi" w:eastAsia="Times New Roman" w:hAnsiTheme="majorBidi" w:cs="B Nazanin" w:hint="cs"/>
          <w:color w:val="000000"/>
          <w:sz w:val="28"/>
          <w:szCs w:val="28"/>
          <w:rtl/>
        </w:rPr>
        <w:softHyphen/>
      </w:r>
      <w:r w:rsidRPr="008B7A5C">
        <w:rPr>
          <w:rFonts w:asciiTheme="majorBidi" w:eastAsia="Times New Roman" w:hAnsiTheme="majorBidi" w:cs="B Nazanin"/>
          <w:color w:val="000000"/>
          <w:sz w:val="26"/>
          <w:szCs w:val="26"/>
          <w:rtl/>
        </w:rPr>
        <w:t>.</w:t>
      </w:r>
    </w:p>
    <w:p w:rsidR="00086820" w:rsidRDefault="00D25CC7" w:rsidP="007A0003">
      <w:pPr>
        <w:jc w:val="right"/>
        <w:rPr>
          <w:rFonts w:cs="B Nazanin"/>
          <w:sz w:val="28"/>
          <w:szCs w:val="28"/>
          <w:rtl/>
        </w:rPr>
      </w:pPr>
      <w:r w:rsidRPr="00DE631F">
        <w:rPr>
          <w:rFonts w:asciiTheme="majorBidi" w:eastAsia="Times New Roman" w:hAnsiTheme="majorBidi" w:cs="B Nazanin"/>
          <w:color w:val="000000"/>
          <w:sz w:val="28"/>
          <w:szCs w:val="28"/>
          <w:rtl/>
        </w:rPr>
        <w:t>در سالهای قبل از جنگ جهانی دوم در نقاط مختلف ایران مانند رامسر و لاریجان ایستگاههای آب</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معدنی ساخته شد و برخی از آنها مانند سخت</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سر خاتمه یافتكه بعداً نیز توسعه پیدا كرددر سال 1349 به دستور حكومت وقت یك هیئت علمی</w:t>
      </w:r>
      <w:r w:rsidRPr="00DE631F">
        <w:rPr>
          <w:rFonts w:asciiTheme="majorBidi" w:eastAsia="Times New Roman" w:hAnsiTheme="majorBidi" w:cs="B Nazanin" w:hint="cs"/>
          <w:color w:val="000000"/>
          <w:sz w:val="28"/>
          <w:szCs w:val="28"/>
          <w:rtl/>
        </w:rPr>
        <w:softHyphen/>
        <w:t xml:space="preserve"> - </w:t>
      </w:r>
      <w:r w:rsidRPr="00DE631F">
        <w:rPr>
          <w:rFonts w:asciiTheme="majorBidi" w:eastAsia="Times New Roman" w:hAnsiTheme="majorBidi" w:cs="B Nazanin"/>
          <w:color w:val="000000"/>
          <w:sz w:val="28"/>
          <w:szCs w:val="28"/>
          <w:rtl/>
        </w:rPr>
        <w:t>مهندسی از كشورهای یونان و فرانسه مسئول بررسی چشمه</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های سرعین شد و مطالعات گسترده</w:t>
      </w:r>
      <w:r w:rsidRPr="00DE631F">
        <w:rPr>
          <w:rFonts w:asciiTheme="majorBidi" w:eastAsia="Times New Roman" w:hAnsiTheme="majorBidi" w:cs="B Nazanin" w:hint="cs"/>
          <w:color w:val="000000"/>
          <w:sz w:val="28"/>
          <w:szCs w:val="28"/>
          <w:rtl/>
        </w:rPr>
        <w:softHyphen/>
      </w:r>
      <w:r w:rsidRPr="00DE631F">
        <w:rPr>
          <w:rFonts w:asciiTheme="majorBidi" w:eastAsia="Times New Roman" w:hAnsiTheme="majorBidi" w:cs="B Nazanin"/>
          <w:color w:val="000000"/>
          <w:sz w:val="28"/>
          <w:szCs w:val="28"/>
          <w:rtl/>
        </w:rPr>
        <w:t xml:space="preserve">ای بر روی این آبها صورت داد </w:t>
      </w:r>
      <w:r w:rsidRPr="00DE631F">
        <w:rPr>
          <w:rFonts w:asciiTheme="majorBidi" w:eastAsia="Times New Roman" w:hAnsiTheme="majorBidi" w:cs="B Nazanin" w:hint="cs"/>
          <w:color w:val="000000"/>
          <w:sz w:val="28"/>
          <w:szCs w:val="28"/>
          <w:rtl/>
        </w:rPr>
        <w:t xml:space="preserve">و خواص </w:t>
      </w:r>
      <w:r w:rsidRPr="00DE631F">
        <w:rPr>
          <w:rFonts w:asciiTheme="majorBidi" w:eastAsia="Times New Roman" w:hAnsiTheme="majorBidi" w:cs="B Nazanin"/>
          <w:color w:val="000000"/>
          <w:sz w:val="28"/>
          <w:szCs w:val="28"/>
          <w:rtl/>
        </w:rPr>
        <w:t>درمانی آنها را مورد آزمایش قرار داد و باعث پایه گذاری آبدرمانی مدرن در ایران شد</w:t>
      </w:r>
      <w:r w:rsidRPr="00DE631F">
        <w:rPr>
          <w:rFonts w:ascii="Arial" w:hAnsi="Arial" w:cs="B Nazanin"/>
          <w:b/>
          <w:bCs/>
          <w:sz w:val="28"/>
          <w:szCs w:val="28"/>
          <w:rtl/>
          <w:lang w:bidi="fa-IR"/>
        </w:rPr>
        <w:t>.</w:t>
      </w:r>
      <w:r w:rsidR="007A0003" w:rsidRPr="007A0003">
        <w:rPr>
          <w:rFonts w:cs="B Nazanin" w:hint="cs"/>
          <w:sz w:val="28"/>
          <w:szCs w:val="28"/>
          <w:rtl/>
        </w:rPr>
        <w:t xml:space="preserve"> (دکتر جنیدی محمد جواد ،1348.ص12)</w:t>
      </w:r>
    </w:p>
    <w:p w:rsidR="00DD1841" w:rsidRDefault="00DD1841" w:rsidP="007A0003">
      <w:pPr>
        <w:jc w:val="right"/>
        <w:rPr>
          <w:rFonts w:cs="B Nazanin"/>
          <w:sz w:val="28"/>
          <w:szCs w:val="28"/>
          <w:rtl/>
        </w:rPr>
      </w:pPr>
    </w:p>
    <w:p w:rsidR="00DD1841" w:rsidRDefault="00DD1841" w:rsidP="007A0003">
      <w:pPr>
        <w:jc w:val="right"/>
        <w:rPr>
          <w:rFonts w:cs="B Nazanin"/>
          <w:sz w:val="28"/>
          <w:szCs w:val="28"/>
          <w:rtl/>
        </w:rPr>
      </w:pPr>
    </w:p>
    <w:p w:rsidR="00DD1841" w:rsidRPr="00DE631F" w:rsidRDefault="00DD1841" w:rsidP="007A0003">
      <w:pPr>
        <w:jc w:val="right"/>
        <w:rPr>
          <w:rFonts w:ascii="Arial" w:hAnsi="Arial" w:cs="B Nazanin"/>
          <w:b/>
          <w:bCs/>
          <w:sz w:val="28"/>
          <w:szCs w:val="28"/>
          <w:rtl/>
          <w:lang w:bidi="fa-IR"/>
        </w:rPr>
      </w:pPr>
    </w:p>
    <w:p w:rsidR="00D25CC7" w:rsidRPr="008B7A5C" w:rsidRDefault="002D647B" w:rsidP="00D5080F">
      <w:pPr>
        <w:ind w:left="1980"/>
        <w:jc w:val="right"/>
        <w:rPr>
          <w:rFonts w:asciiTheme="majorBidi" w:eastAsia="Times New Roman" w:hAnsiTheme="majorBidi" w:cs="B Nazanin"/>
          <w:color w:val="000000"/>
          <w:sz w:val="32"/>
          <w:szCs w:val="32"/>
          <w:rtl/>
        </w:rPr>
      </w:pPr>
      <w:r w:rsidRPr="008B7A5C">
        <w:rPr>
          <w:rFonts w:asciiTheme="majorBidi" w:eastAsia="Times New Roman" w:hAnsiTheme="majorBidi" w:cs="B Nazanin"/>
          <w:color w:val="000000"/>
          <w:sz w:val="32"/>
          <w:szCs w:val="32"/>
        </w:rPr>
        <w:t>:</w:t>
      </w:r>
      <w:r w:rsidRPr="008B7A5C">
        <w:rPr>
          <w:rFonts w:asciiTheme="majorBidi" w:eastAsia="Times New Roman" w:hAnsiTheme="majorBidi" w:cs="B Nazanin"/>
          <w:color w:val="000000"/>
          <w:sz w:val="32"/>
          <w:szCs w:val="32"/>
          <w:rtl/>
        </w:rPr>
        <w:t>آبهای گرم معدنی ایران</w:t>
      </w:r>
      <w:r w:rsidRPr="008B7A5C">
        <w:rPr>
          <w:rFonts w:asciiTheme="majorBidi" w:eastAsia="Times New Roman" w:hAnsiTheme="majorBidi" w:cs="B Nazanin"/>
          <w:color w:val="000000"/>
          <w:sz w:val="32"/>
          <w:szCs w:val="32"/>
        </w:rPr>
        <w:t xml:space="preserve"> -3-</w:t>
      </w:r>
      <w:r w:rsidR="00D5080F">
        <w:rPr>
          <w:rFonts w:asciiTheme="majorBidi" w:eastAsia="Times New Roman" w:hAnsiTheme="majorBidi" w:cs="B Nazanin" w:hint="cs"/>
          <w:color w:val="000000"/>
          <w:sz w:val="32"/>
          <w:szCs w:val="32"/>
          <w:rtl/>
        </w:rPr>
        <w:t>7</w:t>
      </w:r>
      <w:r w:rsidRPr="008B7A5C">
        <w:rPr>
          <w:rFonts w:asciiTheme="majorBidi" w:eastAsia="Times New Roman" w:hAnsiTheme="majorBidi" w:cs="B Nazanin"/>
          <w:color w:val="000000"/>
          <w:sz w:val="32"/>
          <w:szCs w:val="32"/>
        </w:rPr>
        <w:t>-2</w:t>
      </w:r>
    </w:p>
    <w:p w:rsidR="00D25CC7" w:rsidRPr="008B7A5C" w:rsidRDefault="00D25CC7" w:rsidP="00D5080F">
      <w:pPr>
        <w:ind w:left="1980"/>
        <w:jc w:val="right"/>
        <w:rPr>
          <w:rFonts w:asciiTheme="majorBidi" w:eastAsia="Times New Roman" w:hAnsiTheme="majorBidi" w:cs="B Nazanin"/>
          <w:color w:val="000000"/>
          <w:sz w:val="28"/>
          <w:szCs w:val="28"/>
          <w:rtl/>
        </w:rPr>
      </w:pPr>
      <w:r w:rsidRPr="008B7A5C">
        <w:rPr>
          <w:rFonts w:asciiTheme="majorBidi" w:eastAsia="Times New Roman" w:hAnsiTheme="majorBidi" w:cs="B Nazanin"/>
          <w:color w:val="000000"/>
          <w:sz w:val="28"/>
          <w:szCs w:val="28"/>
          <w:rtl/>
        </w:rPr>
        <w:t>آب گرم لاریجان :</w:t>
      </w:r>
      <w:r w:rsidR="002D647B" w:rsidRPr="008B7A5C">
        <w:rPr>
          <w:rFonts w:asciiTheme="majorBidi" w:eastAsia="Times New Roman" w:hAnsiTheme="majorBidi" w:cs="B Nazanin"/>
          <w:color w:val="000000"/>
          <w:sz w:val="28"/>
          <w:szCs w:val="28"/>
        </w:rPr>
        <w:t xml:space="preserve"> -1-3-</w:t>
      </w:r>
      <w:r w:rsidR="00D5080F">
        <w:rPr>
          <w:rFonts w:asciiTheme="majorBidi" w:eastAsia="Times New Roman" w:hAnsiTheme="majorBidi" w:cs="B Nazanin" w:hint="cs"/>
          <w:color w:val="000000"/>
          <w:sz w:val="28"/>
          <w:szCs w:val="28"/>
          <w:rtl/>
        </w:rPr>
        <w:t>7</w:t>
      </w:r>
      <w:r w:rsidR="002D647B" w:rsidRPr="008B7A5C">
        <w:rPr>
          <w:rFonts w:asciiTheme="majorBidi" w:eastAsia="Times New Roman" w:hAnsiTheme="majorBidi" w:cs="B Nazanin"/>
          <w:color w:val="000000"/>
          <w:sz w:val="28"/>
          <w:szCs w:val="28"/>
        </w:rPr>
        <w:t>-2</w:t>
      </w:r>
    </w:p>
    <w:p w:rsidR="003754EF" w:rsidRPr="008B7A5C" w:rsidRDefault="00D25CC7" w:rsidP="00D5080F">
      <w:pPr>
        <w:jc w:val="right"/>
        <w:rPr>
          <w:rFonts w:asciiTheme="majorBidi" w:eastAsia="Times New Roman" w:hAnsiTheme="majorBidi" w:cs="B Nazanin"/>
          <w:color w:val="000000"/>
          <w:sz w:val="28"/>
          <w:szCs w:val="28"/>
          <w:rtl/>
        </w:rPr>
      </w:pPr>
      <w:r w:rsidRPr="008B7A5C">
        <w:rPr>
          <w:rFonts w:asciiTheme="majorBidi" w:eastAsia="Times New Roman" w:hAnsiTheme="majorBidi" w:cs="B Nazanin"/>
          <w:color w:val="000000"/>
          <w:sz w:val="28"/>
          <w:szCs w:val="28"/>
          <w:rtl/>
        </w:rPr>
        <w:t>در این منطقه دو چشمه آب معدنی وجود دارد كه معروفترین آن آب</w:t>
      </w:r>
      <w:r w:rsidRPr="008B7A5C">
        <w:rPr>
          <w:rFonts w:asciiTheme="majorBidi" w:eastAsia="Times New Roman" w:hAnsiTheme="majorBidi" w:cs="B Nazanin" w:hint="cs"/>
          <w:color w:val="000000"/>
          <w:sz w:val="28"/>
          <w:szCs w:val="28"/>
          <w:rtl/>
        </w:rPr>
        <w:softHyphen/>
      </w:r>
      <w:r w:rsidRPr="008B7A5C">
        <w:rPr>
          <w:rFonts w:asciiTheme="majorBidi" w:eastAsia="Times New Roman" w:hAnsiTheme="majorBidi" w:cs="B Nazanin"/>
          <w:color w:val="000000"/>
          <w:sz w:val="28"/>
          <w:szCs w:val="28"/>
          <w:rtl/>
        </w:rPr>
        <w:t>گرم گوگردی است كه بسیار گرم می</w:t>
      </w:r>
      <w:r w:rsidRPr="008B7A5C">
        <w:rPr>
          <w:rFonts w:asciiTheme="majorBidi" w:eastAsia="Times New Roman" w:hAnsiTheme="majorBidi" w:cs="B Nazanin" w:hint="cs"/>
          <w:color w:val="000000"/>
          <w:sz w:val="28"/>
          <w:szCs w:val="28"/>
          <w:rtl/>
        </w:rPr>
        <w:softHyphen/>
      </w:r>
      <w:r w:rsidRPr="008B7A5C">
        <w:rPr>
          <w:rFonts w:asciiTheme="majorBidi" w:eastAsia="Times New Roman" w:hAnsiTheme="majorBidi" w:cs="B Nazanin"/>
          <w:color w:val="000000"/>
          <w:sz w:val="28"/>
          <w:szCs w:val="28"/>
          <w:rtl/>
        </w:rPr>
        <w:t>باشد و دیگر آب</w:t>
      </w:r>
      <w:r w:rsidRPr="008B7A5C">
        <w:rPr>
          <w:rFonts w:asciiTheme="majorBidi" w:eastAsia="Times New Roman" w:hAnsiTheme="majorBidi" w:cs="B Nazanin" w:hint="cs"/>
          <w:color w:val="000000"/>
          <w:sz w:val="28"/>
          <w:szCs w:val="28"/>
          <w:rtl/>
        </w:rPr>
        <w:softHyphen/>
      </w:r>
      <w:r w:rsidRPr="008B7A5C">
        <w:rPr>
          <w:rFonts w:asciiTheme="majorBidi" w:eastAsia="Times New Roman" w:hAnsiTheme="majorBidi" w:cs="B Nazanin"/>
          <w:color w:val="000000"/>
          <w:sz w:val="28"/>
          <w:szCs w:val="28"/>
          <w:rtl/>
        </w:rPr>
        <w:t>آهن در 2 كیلومتری شمال غربی آن در ردیف آبهای معدنی سولفاته كلیسك منیزی</w:t>
      </w:r>
      <w:r w:rsidRPr="008B7A5C">
        <w:rPr>
          <w:rFonts w:asciiTheme="majorBidi" w:eastAsia="Times New Roman" w:hAnsiTheme="majorBidi" w:cs="B Nazanin" w:hint="cs"/>
          <w:color w:val="000000"/>
          <w:sz w:val="28"/>
          <w:szCs w:val="28"/>
          <w:rtl/>
        </w:rPr>
        <w:t>م</w:t>
      </w:r>
      <w:r w:rsidRPr="008B7A5C">
        <w:rPr>
          <w:rFonts w:asciiTheme="majorBidi" w:eastAsia="Times New Roman" w:hAnsiTheme="majorBidi" w:cs="B Nazanin"/>
          <w:color w:val="000000"/>
          <w:sz w:val="28"/>
          <w:szCs w:val="28"/>
          <w:rtl/>
        </w:rPr>
        <w:t xml:space="preserve"> آهن دار سرد است. آب</w:t>
      </w:r>
      <w:r w:rsidRPr="008B7A5C">
        <w:rPr>
          <w:rFonts w:asciiTheme="majorBidi" w:eastAsia="Times New Roman" w:hAnsiTheme="majorBidi" w:cs="B Nazanin" w:hint="cs"/>
          <w:color w:val="000000"/>
          <w:sz w:val="28"/>
          <w:szCs w:val="28"/>
          <w:rtl/>
        </w:rPr>
        <w:softHyphen/>
      </w:r>
      <w:r w:rsidRPr="008B7A5C">
        <w:rPr>
          <w:rFonts w:asciiTheme="majorBidi" w:eastAsia="Times New Roman" w:hAnsiTheme="majorBidi" w:cs="B Nazanin"/>
          <w:color w:val="000000"/>
          <w:sz w:val="28"/>
          <w:szCs w:val="28"/>
          <w:rtl/>
        </w:rPr>
        <w:t>گرم لاریجان از آبهای گرم نادر ایران است.</w:t>
      </w:r>
      <w:r w:rsidR="007A0003">
        <w:rPr>
          <w:rFonts w:asciiTheme="majorBidi" w:eastAsia="Times New Roman" w:hAnsiTheme="majorBidi" w:cs="B Nazanin" w:hint="cs"/>
          <w:color w:val="000000"/>
          <w:sz w:val="28"/>
          <w:szCs w:val="28"/>
          <w:rtl/>
          <w:lang w:bidi="fa-IR"/>
        </w:rPr>
        <w:t>(همان منبع.ص38)</w:t>
      </w:r>
      <w:r w:rsidR="003754EF">
        <w:rPr>
          <w:rFonts w:asciiTheme="majorBidi" w:eastAsia="Times New Roman" w:hAnsiTheme="majorBidi" w:cs="B Nazanin" w:hint="cs"/>
          <w:color w:val="000000"/>
          <w:sz w:val="28"/>
          <w:szCs w:val="28"/>
          <w:rtl/>
          <w:lang w:bidi="fa-IR"/>
        </w:rPr>
        <w:t xml:space="preserve"> </w:t>
      </w:r>
      <w:r w:rsidR="00F8484C">
        <w:rPr>
          <w:rFonts w:asciiTheme="majorBidi" w:eastAsia="Times New Roman" w:hAnsiTheme="majorBidi" w:cs="B Nazanin" w:hint="cs"/>
          <w:color w:val="000000"/>
          <w:sz w:val="28"/>
          <w:szCs w:val="28"/>
          <w:rtl/>
          <w:lang w:bidi="fa-IR"/>
        </w:rPr>
        <w:t xml:space="preserve">                                </w:t>
      </w:r>
      <w:r w:rsidR="003754EF">
        <w:rPr>
          <w:rFonts w:asciiTheme="majorBidi" w:eastAsia="Times New Roman" w:hAnsiTheme="majorBidi" w:cs="B Nazanin" w:hint="cs"/>
          <w:color w:val="000000"/>
          <w:sz w:val="28"/>
          <w:szCs w:val="28"/>
          <w:rtl/>
          <w:lang w:bidi="fa-IR"/>
        </w:rPr>
        <w:t xml:space="preserve">                  </w:t>
      </w:r>
      <w:r w:rsidR="003754EF">
        <w:rPr>
          <w:rFonts w:asciiTheme="majorBidi" w:eastAsia="Times New Roman" w:hAnsiTheme="majorBidi" w:cs="B Nazanin"/>
          <w:color w:val="000000"/>
          <w:sz w:val="28"/>
          <w:szCs w:val="28"/>
        </w:rPr>
        <w:t xml:space="preserve">                  </w:t>
      </w:r>
      <w:r w:rsidR="003754EF" w:rsidRPr="008B7A5C">
        <w:rPr>
          <w:rFonts w:asciiTheme="majorBidi" w:eastAsia="Times New Roman" w:hAnsiTheme="majorBidi" w:cs="B Nazanin"/>
          <w:color w:val="000000"/>
          <w:sz w:val="28"/>
          <w:szCs w:val="28"/>
          <w:rtl/>
        </w:rPr>
        <w:t>چشمه</w:t>
      </w:r>
      <w:r w:rsidR="003754EF" w:rsidRPr="008B7A5C">
        <w:rPr>
          <w:rFonts w:asciiTheme="majorBidi" w:eastAsia="Times New Roman" w:hAnsiTheme="majorBidi" w:cs="B Nazanin" w:hint="cs"/>
          <w:color w:val="000000"/>
          <w:sz w:val="28"/>
          <w:szCs w:val="28"/>
          <w:rtl/>
        </w:rPr>
        <w:softHyphen/>
      </w:r>
      <w:r w:rsidR="003754EF" w:rsidRPr="008B7A5C">
        <w:rPr>
          <w:rFonts w:asciiTheme="majorBidi" w:eastAsia="Times New Roman" w:hAnsiTheme="majorBidi" w:cs="B Nazanin"/>
          <w:color w:val="000000"/>
          <w:sz w:val="28"/>
          <w:szCs w:val="28"/>
          <w:rtl/>
        </w:rPr>
        <w:t>های گوگردی اسك :</w:t>
      </w:r>
      <w:r w:rsidR="003754EF" w:rsidRPr="008B7A5C">
        <w:rPr>
          <w:rFonts w:asciiTheme="majorBidi" w:eastAsia="Times New Roman" w:hAnsiTheme="majorBidi" w:cs="B Nazanin"/>
          <w:color w:val="000000"/>
          <w:sz w:val="28"/>
          <w:szCs w:val="28"/>
        </w:rPr>
        <w:t xml:space="preserve"> -2-3-</w:t>
      </w:r>
      <w:r w:rsidR="00D5080F">
        <w:rPr>
          <w:rFonts w:asciiTheme="majorBidi" w:eastAsia="Times New Roman" w:hAnsiTheme="majorBidi" w:cs="B Nazanin" w:hint="cs"/>
          <w:color w:val="000000"/>
          <w:sz w:val="28"/>
          <w:szCs w:val="28"/>
          <w:rtl/>
        </w:rPr>
        <w:t>7</w:t>
      </w:r>
      <w:r w:rsidR="003754EF" w:rsidRPr="008B7A5C">
        <w:rPr>
          <w:rFonts w:asciiTheme="majorBidi" w:eastAsia="Times New Roman" w:hAnsiTheme="majorBidi" w:cs="B Nazanin"/>
          <w:color w:val="000000"/>
          <w:sz w:val="28"/>
          <w:szCs w:val="28"/>
        </w:rPr>
        <w:t>-2</w:t>
      </w:r>
    </w:p>
    <w:p w:rsidR="004527E1" w:rsidRDefault="003754EF" w:rsidP="003754EF">
      <w:pPr>
        <w:jc w:val="right"/>
        <w:rPr>
          <w:rFonts w:asciiTheme="majorBidi" w:eastAsia="Times New Roman" w:hAnsiTheme="majorBidi" w:cs="B Nazanin"/>
          <w:color w:val="000000"/>
          <w:sz w:val="28"/>
          <w:szCs w:val="28"/>
        </w:rPr>
      </w:pPr>
      <w:r w:rsidRPr="008B7A5C">
        <w:rPr>
          <w:rFonts w:asciiTheme="majorBidi" w:eastAsia="Times New Roman" w:hAnsiTheme="majorBidi" w:cs="B Nazanin"/>
          <w:color w:val="000000"/>
          <w:sz w:val="28"/>
          <w:szCs w:val="28"/>
          <w:rtl/>
        </w:rPr>
        <w:t>اسك نام دهكده</w:t>
      </w:r>
      <w:r w:rsidRPr="008B7A5C">
        <w:rPr>
          <w:rFonts w:asciiTheme="majorBidi" w:eastAsia="Times New Roman" w:hAnsiTheme="majorBidi" w:cs="B Nazanin" w:hint="cs"/>
          <w:color w:val="000000"/>
          <w:sz w:val="28"/>
          <w:szCs w:val="28"/>
          <w:rtl/>
        </w:rPr>
        <w:softHyphen/>
      </w:r>
      <w:r w:rsidRPr="008B7A5C">
        <w:rPr>
          <w:rFonts w:asciiTheme="majorBidi" w:eastAsia="Times New Roman" w:hAnsiTheme="majorBidi" w:cs="B Nazanin"/>
          <w:color w:val="000000"/>
          <w:sz w:val="28"/>
          <w:szCs w:val="28"/>
          <w:rtl/>
        </w:rPr>
        <w:t>ای است در مسیر جاده هراز كه دارای چشمه</w:t>
      </w:r>
      <w:r w:rsidRPr="008B7A5C">
        <w:rPr>
          <w:rFonts w:asciiTheme="majorBidi" w:eastAsia="Times New Roman" w:hAnsiTheme="majorBidi" w:cs="B Nazanin" w:hint="cs"/>
          <w:color w:val="000000"/>
          <w:sz w:val="28"/>
          <w:szCs w:val="28"/>
          <w:rtl/>
        </w:rPr>
        <w:softHyphen/>
      </w:r>
      <w:r w:rsidRPr="008B7A5C">
        <w:rPr>
          <w:rFonts w:asciiTheme="majorBidi" w:eastAsia="Times New Roman" w:hAnsiTheme="majorBidi" w:cs="B Nazanin"/>
          <w:color w:val="000000"/>
          <w:sz w:val="28"/>
          <w:szCs w:val="28"/>
          <w:rtl/>
        </w:rPr>
        <w:t>های گوگردی متعدد است ولی در میان آنها 5 چشمه اصلی در دامنه تپه</w:t>
      </w:r>
      <w:r w:rsidRPr="008B7A5C">
        <w:rPr>
          <w:rFonts w:asciiTheme="majorBidi" w:eastAsia="Times New Roman" w:hAnsiTheme="majorBidi" w:cs="B Nazanin" w:hint="cs"/>
          <w:color w:val="000000"/>
          <w:sz w:val="28"/>
          <w:szCs w:val="28"/>
          <w:rtl/>
        </w:rPr>
        <w:softHyphen/>
      </w:r>
      <w:r w:rsidRPr="008B7A5C">
        <w:rPr>
          <w:rFonts w:asciiTheme="majorBidi" w:eastAsia="Times New Roman" w:hAnsiTheme="majorBidi" w:cs="B Nazanin"/>
          <w:color w:val="000000"/>
          <w:sz w:val="28"/>
          <w:szCs w:val="28"/>
          <w:rtl/>
        </w:rPr>
        <w:t>ای در شمال كوه ایرا واقع شده است.</w:t>
      </w:r>
      <w:r w:rsidRPr="007A0003">
        <w:rPr>
          <w:rFonts w:asciiTheme="majorBidi" w:eastAsia="Times New Roman" w:hAnsiTheme="majorBidi" w:cs="B Nazanin"/>
          <w:color w:val="000000"/>
          <w:sz w:val="28"/>
          <w:szCs w:val="28"/>
          <w:rtl/>
        </w:rPr>
        <w:t xml:space="preserve"> </w:t>
      </w:r>
      <w:r w:rsidRPr="008B7A5C">
        <w:rPr>
          <w:rFonts w:asciiTheme="majorBidi" w:eastAsia="Times New Roman" w:hAnsiTheme="majorBidi" w:cs="B Nazanin"/>
          <w:color w:val="000000"/>
          <w:sz w:val="28"/>
          <w:szCs w:val="28"/>
          <w:rtl/>
        </w:rPr>
        <w:t>.</w:t>
      </w:r>
      <w:r>
        <w:rPr>
          <w:rFonts w:asciiTheme="majorBidi" w:eastAsia="Times New Roman" w:hAnsiTheme="majorBidi" w:cs="B Nazanin" w:hint="cs"/>
          <w:color w:val="000000"/>
          <w:sz w:val="28"/>
          <w:szCs w:val="28"/>
          <w:rtl/>
          <w:lang w:bidi="fa-IR"/>
        </w:rPr>
        <w:t>(همان منبع.ص38)</w:t>
      </w:r>
    </w:p>
    <w:p w:rsidR="003754EF" w:rsidRDefault="003754EF" w:rsidP="003754EF">
      <w:pPr>
        <w:jc w:val="right"/>
        <w:rPr>
          <w:rFonts w:asciiTheme="majorBidi" w:eastAsia="Times New Roman" w:hAnsiTheme="majorBidi" w:cs="B Nazanin"/>
          <w:color w:val="000000"/>
          <w:sz w:val="28"/>
          <w:szCs w:val="28"/>
        </w:rPr>
      </w:pPr>
    </w:p>
    <w:p w:rsidR="003754EF" w:rsidRPr="008B7A5C" w:rsidRDefault="003754EF" w:rsidP="003754EF">
      <w:pPr>
        <w:jc w:val="right"/>
        <w:rPr>
          <w:rFonts w:asciiTheme="majorBidi" w:eastAsia="Times New Roman" w:hAnsiTheme="majorBidi" w:cs="B Nazanin"/>
          <w:color w:val="000000"/>
          <w:sz w:val="28"/>
          <w:szCs w:val="28"/>
        </w:rPr>
      </w:pPr>
    </w:p>
    <w:p w:rsidR="00D25CC7" w:rsidRPr="008B7A5C" w:rsidRDefault="00D25CC7" w:rsidP="00D5080F">
      <w:pPr>
        <w:jc w:val="right"/>
        <w:rPr>
          <w:rFonts w:asciiTheme="majorBidi" w:eastAsia="Times New Roman" w:hAnsiTheme="majorBidi" w:cs="B Nazanin"/>
          <w:color w:val="000000"/>
          <w:sz w:val="28"/>
          <w:szCs w:val="28"/>
          <w:rtl/>
        </w:rPr>
      </w:pPr>
      <w:r w:rsidRPr="008B7A5C">
        <w:rPr>
          <w:rFonts w:asciiTheme="majorBidi" w:eastAsia="Times New Roman" w:hAnsiTheme="majorBidi" w:cs="B Nazanin"/>
          <w:color w:val="000000"/>
          <w:sz w:val="28"/>
          <w:szCs w:val="28"/>
          <w:rtl/>
        </w:rPr>
        <w:t>چشمه</w:t>
      </w:r>
      <w:r w:rsidRPr="008B7A5C">
        <w:rPr>
          <w:rFonts w:asciiTheme="majorBidi" w:eastAsia="Times New Roman" w:hAnsiTheme="majorBidi" w:cs="B Nazanin" w:hint="cs"/>
          <w:color w:val="000000"/>
          <w:sz w:val="28"/>
          <w:szCs w:val="28"/>
          <w:rtl/>
        </w:rPr>
        <w:softHyphen/>
      </w:r>
      <w:r w:rsidRPr="008B7A5C">
        <w:rPr>
          <w:rFonts w:asciiTheme="majorBidi" w:eastAsia="Times New Roman" w:hAnsiTheme="majorBidi" w:cs="B Nazanin"/>
          <w:color w:val="000000"/>
          <w:sz w:val="28"/>
          <w:szCs w:val="28"/>
          <w:rtl/>
        </w:rPr>
        <w:t>های گوگردی رامسر :</w:t>
      </w:r>
      <w:r w:rsidR="002D647B" w:rsidRPr="008B7A5C">
        <w:rPr>
          <w:rFonts w:asciiTheme="majorBidi" w:eastAsia="Times New Roman" w:hAnsiTheme="majorBidi" w:cs="B Nazanin"/>
          <w:color w:val="000000"/>
          <w:sz w:val="28"/>
          <w:szCs w:val="28"/>
        </w:rPr>
        <w:t xml:space="preserve"> -3-3-</w:t>
      </w:r>
      <w:r w:rsidR="00D5080F">
        <w:rPr>
          <w:rFonts w:asciiTheme="majorBidi" w:eastAsia="Times New Roman" w:hAnsiTheme="majorBidi" w:cs="B Nazanin" w:hint="cs"/>
          <w:color w:val="000000"/>
          <w:sz w:val="28"/>
          <w:szCs w:val="28"/>
          <w:rtl/>
        </w:rPr>
        <w:t>7</w:t>
      </w:r>
      <w:r w:rsidR="002D647B" w:rsidRPr="008B7A5C">
        <w:rPr>
          <w:rFonts w:asciiTheme="majorBidi" w:eastAsia="Times New Roman" w:hAnsiTheme="majorBidi" w:cs="B Nazanin"/>
          <w:color w:val="000000"/>
          <w:sz w:val="28"/>
          <w:szCs w:val="28"/>
        </w:rPr>
        <w:t>-2</w:t>
      </w:r>
    </w:p>
    <w:p w:rsidR="00D25CC7" w:rsidRPr="008B7A5C" w:rsidRDefault="00D25CC7" w:rsidP="006B6F57">
      <w:pPr>
        <w:jc w:val="right"/>
        <w:rPr>
          <w:rFonts w:asciiTheme="majorBidi" w:eastAsia="Times New Roman" w:hAnsiTheme="majorBidi" w:cs="B Nazanin"/>
          <w:color w:val="000000"/>
          <w:sz w:val="28"/>
          <w:szCs w:val="28"/>
          <w:rtl/>
        </w:rPr>
      </w:pPr>
      <w:r w:rsidRPr="008B7A5C">
        <w:rPr>
          <w:rFonts w:asciiTheme="majorBidi" w:eastAsia="Times New Roman" w:hAnsiTheme="majorBidi" w:cs="B Nazanin"/>
          <w:color w:val="000000"/>
          <w:sz w:val="28"/>
          <w:szCs w:val="28"/>
          <w:rtl/>
        </w:rPr>
        <w:lastRenderedPageBreak/>
        <w:t>در رامسر چندین چشمه معدنی وجود دارد كه یكی از آنها چشمه</w:t>
      </w:r>
      <w:r w:rsidRPr="008B7A5C">
        <w:rPr>
          <w:rFonts w:asciiTheme="majorBidi" w:eastAsia="Times New Roman" w:hAnsiTheme="majorBidi" w:cs="B Nazanin" w:hint="cs"/>
          <w:color w:val="000000"/>
          <w:sz w:val="28"/>
          <w:szCs w:val="28"/>
          <w:rtl/>
        </w:rPr>
        <w:softHyphen/>
        <w:t>ای</w:t>
      </w:r>
      <w:r w:rsidRPr="008B7A5C">
        <w:rPr>
          <w:rFonts w:asciiTheme="majorBidi" w:eastAsia="Times New Roman" w:hAnsiTheme="majorBidi" w:cs="B Nazanin"/>
          <w:color w:val="000000"/>
          <w:sz w:val="28"/>
          <w:szCs w:val="28"/>
          <w:rtl/>
        </w:rPr>
        <w:t xml:space="preserve"> گوگردی است و از آب آن در حمام</w:t>
      </w:r>
      <w:r w:rsidRPr="008B7A5C">
        <w:rPr>
          <w:rFonts w:asciiTheme="majorBidi" w:eastAsia="Times New Roman" w:hAnsiTheme="majorBidi" w:cs="B Nazanin" w:hint="cs"/>
          <w:color w:val="000000"/>
          <w:sz w:val="28"/>
          <w:szCs w:val="28"/>
          <w:rtl/>
        </w:rPr>
        <w:softHyphen/>
      </w:r>
      <w:r w:rsidRPr="008B7A5C">
        <w:rPr>
          <w:rFonts w:asciiTheme="majorBidi" w:eastAsia="Times New Roman" w:hAnsiTheme="majorBidi" w:cs="B Nazanin"/>
          <w:color w:val="000000"/>
          <w:sz w:val="28"/>
          <w:szCs w:val="28"/>
          <w:rtl/>
        </w:rPr>
        <w:t>های خصوصی و عمومی استفاده می شود. این منطقه در پنجاه سال اخیر مورد توجه قرار گرفته و پس از ایجاد تسهیلات و احداث هتل و متل و سایر تاسیسات رفاهی به صورت زیباترین ناحیه توریستی منطقه در آمده است.</w:t>
      </w:r>
    </w:p>
    <w:p w:rsidR="00D25CC7" w:rsidRPr="008B7A5C" w:rsidRDefault="00D25CC7" w:rsidP="00D5080F">
      <w:pPr>
        <w:jc w:val="right"/>
        <w:rPr>
          <w:rFonts w:asciiTheme="majorBidi" w:eastAsia="Times New Roman" w:hAnsiTheme="majorBidi" w:cs="B Nazanin"/>
          <w:color w:val="000000"/>
          <w:sz w:val="28"/>
          <w:szCs w:val="28"/>
          <w:rtl/>
        </w:rPr>
      </w:pPr>
      <w:r w:rsidRPr="008B7A5C">
        <w:rPr>
          <w:rFonts w:asciiTheme="majorBidi" w:eastAsia="Times New Roman" w:hAnsiTheme="majorBidi" w:cs="B Nazanin"/>
          <w:color w:val="000000"/>
          <w:sz w:val="28"/>
          <w:szCs w:val="28"/>
          <w:rtl/>
        </w:rPr>
        <w:t>چشمه معدنی استراباكو :</w:t>
      </w:r>
      <w:r w:rsidR="002D647B" w:rsidRPr="008B7A5C">
        <w:rPr>
          <w:rFonts w:asciiTheme="majorBidi" w:eastAsia="Times New Roman" w:hAnsiTheme="majorBidi" w:cs="B Nazanin"/>
          <w:color w:val="000000"/>
          <w:sz w:val="28"/>
          <w:szCs w:val="28"/>
        </w:rPr>
        <w:t xml:space="preserve"> -4-3-</w:t>
      </w:r>
      <w:r w:rsidR="00D5080F">
        <w:rPr>
          <w:rFonts w:asciiTheme="majorBidi" w:eastAsia="Times New Roman" w:hAnsiTheme="majorBidi" w:cs="B Nazanin" w:hint="cs"/>
          <w:color w:val="000000"/>
          <w:sz w:val="28"/>
          <w:szCs w:val="28"/>
          <w:rtl/>
        </w:rPr>
        <w:t>7</w:t>
      </w:r>
      <w:r w:rsidR="002D647B" w:rsidRPr="008B7A5C">
        <w:rPr>
          <w:rFonts w:asciiTheme="majorBidi" w:eastAsia="Times New Roman" w:hAnsiTheme="majorBidi" w:cs="B Nazanin"/>
          <w:color w:val="000000"/>
          <w:sz w:val="28"/>
          <w:szCs w:val="28"/>
        </w:rPr>
        <w:t>-2</w:t>
      </w:r>
    </w:p>
    <w:p w:rsidR="00D25CC7" w:rsidRPr="008B7A5C" w:rsidRDefault="00D25CC7" w:rsidP="006B6F57">
      <w:pPr>
        <w:jc w:val="right"/>
        <w:rPr>
          <w:rFonts w:asciiTheme="majorBidi" w:eastAsia="Times New Roman" w:hAnsiTheme="majorBidi" w:cs="B Nazanin"/>
          <w:color w:val="000000"/>
          <w:sz w:val="28"/>
          <w:szCs w:val="28"/>
          <w:rtl/>
        </w:rPr>
      </w:pPr>
      <w:r w:rsidRPr="008B7A5C">
        <w:rPr>
          <w:rFonts w:asciiTheme="majorBidi" w:eastAsia="Times New Roman" w:hAnsiTheme="majorBidi" w:cs="B Nazanin"/>
          <w:color w:val="000000"/>
          <w:sz w:val="28"/>
          <w:szCs w:val="28"/>
          <w:rtl/>
        </w:rPr>
        <w:t>آب معدنی سرد در كنار جاده هراز با آبهای معدنی سولفاته و بیكربنات كلسیك نیم گرم.</w:t>
      </w:r>
      <w:r w:rsidR="007A0003" w:rsidRPr="007A0003">
        <w:rPr>
          <w:rFonts w:asciiTheme="majorBidi" w:eastAsia="Times New Roman" w:hAnsiTheme="majorBidi" w:cs="B Nazanin"/>
          <w:color w:val="000000"/>
          <w:sz w:val="28"/>
          <w:szCs w:val="28"/>
          <w:rtl/>
        </w:rPr>
        <w:t xml:space="preserve"> </w:t>
      </w:r>
      <w:r w:rsidR="007A0003" w:rsidRPr="008B7A5C">
        <w:rPr>
          <w:rFonts w:asciiTheme="majorBidi" w:eastAsia="Times New Roman" w:hAnsiTheme="majorBidi" w:cs="B Nazanin"/>
          <w:color w:val="000000"/>
          <w:sz w:val="28"/>
          <w:szCs w:val="28"/>
          <w:rtl/>
        </w:rPr>
        <w:t>.</w:t>
      </w:r>
      <w:r w:rsidR="007A0003">
        <w:rPr>
          <w:rFonts w:asciiTheme="majorBidi" w:eastAsia="Times New Roman" w:hAnsiTheme="majorBidi" w:cs="B Nazanin" w:hint="cs"/>
          <w:color w:val="000000"/>
          <w:sz w:val="28"/>
          <w:szCs w:val="28"/>
          <w:rtl/>
          <w:lang w:bidi="fa-IR"/>
        </w:rPr>
        <w:t>(همان منبع.ص38)</w:t>
      </w:r>
    </w:p>
    <w:p w:rsidR="00D25CC7" w:rsidRPr="008B7A5C" w:rsidRDefault="00D25CC7" w:rsidP="00D5080F">
      <w:pPr>
        <w:jc w:val="right"/>
        <w:rPr>
          <w:rFonts w:asciiTheme="majorBidi" w:eastAsia="Times New Roman" w:hAnsiTheme="majorBidi" w:cs="B Nazanin"/>
          <w:color w:val="000000"/>
          <w:sz w:val="28"/>
          <w:szCs w:val="28"/>
          <w:rtl/>
        </w:rPr>
      </w:pPr>
      <w:r w:rsidRPr="008B7A5C">
        <w:rPr>
          <w:rFonts w:asciiTheme="majorBidi" w:eastAsia="Times New Roman" w:hAnsiTheme="majorBidi" w:cs="B Nazanin"/>
          <w:color w:val="000000"/>
          <w:sz w:val="28"/>
          <w:szCs w:val="28"/>
          <w:rtl/>
        </w:rPr>
        <w:t>چشمه</w:t>
      </w:r>
      <w:r w:rsidRPr="008B7A5C">
        <w:rPr>
          <w:rFonts w:asciiTheme="majorBidi" w:eastAsia="Times New Roman" w:hAnsiTheme="majorBidi" w:cs="B Nazanin" w:hint="cs"/>
          <w:color w:val="000000"/>
          <w:sz w:val="28"/>
          <w:szCs w:val="28"/>
          <w:rtl/>
        </w:rPr>
        <w:softHyphen/>
      </w:r>
      <w:r w:rsidRPr="008B7A5C">
        <w:rPr>
          <w:rFonts w:asciiTheme="majorBidi" w:eastAsia="Times New Roman" w:hAnsiTheme="majorBidi" w:cs="B Nazanin"/>
          <w:color w:val="000000"/>
          <w:sz w:val="28"/>
          <w:szCs w:val="28"/>
          <w:rtl/>
        </w:rPr>
        <w:t>های معدنی عمارت :</w:t>
      </w:r>
      <w:r w:rsidR="002D647B" w:rsidRPr="008B7A5C">
        <w:rPr>
          <w:rFonts w:asciiTheme="majorBidi" w:eastAsia="Times New Roman" w:hAnsiTheme="majorBidi" w:cs="B Nazanin"/>
          <w:color w:val="000000"/>
          <w:sz w:val="28"/>
          <w:szCs w:val="28"/>
        </w:rPr>
        <w:t xml:space="preserve"> -5-3-</w:t>
      </w:r>
      <w:r w:rsidR="00D5080F">
        <w:rPr>
          <w:rFonts w:asciiTheme="majorBidi" w:eastAsia="Times New Roman" w:hAnsiTheme="majorBidi" w:cs="B Nazanin" w:hint="cs"/>
          <w:color w:val="000000"/>
          <w:sz w:val="28"/>
          <w:szCs w:val="28"/>
          <w:rtl/>
        </w:rPr>
        <w:t>7</w:t>
      </w:r>
      <w:r w:rsidR="002D647B" w:rsidRPr="008B7A5C">
        <w:rPr>
          <w:rFonts w:asciiTheme="majorBidi" w:eastAsia="Times New Roman" w:hAnsiTheme="majorBidi" w:cs="B Nazanin"/>
          <w:color w:val="000000"/>
          <w:sz w:val="28"/>
          <w:szCs w:val="28"/>
        </w:rPr>
        <w:t>-2</w:t>
      </w:r>
    </w:p>
    <w:p w:rsidR="00D25CC7" w:rsidRPr="008B7A5C" w:rsidRDefault="00D25CC7" w:rsidP="006B6F57">
      <w:pPr>
        <w:jc w:val="right"/>
        <w:rPr>
          <w:rFonts w:asciiTheme="majorBidi" w:eastAsia="Times New Roman" w:hAnsiTheme="majorBidi" w:cs="B Nazanin"/>
          <w:color w:val="000000"/>
          <w:sz w:val="28"/>
          <w:szCs w:val="28"/>
          <w:rtl/>
        </w:rPr>
      </w:pPr>
      <w:r w:rsidRPr="008B7A5C">
        <w:rPr>
          <w:rFonts w:asciiTheme="majorBidi" w:eastAsia="Times New Roman" w:hAnsiTheme="majorBidi" w:cs="B Nazanin"/>
          <w:color w:val="000000"/>
          <w:sz w:val="28"/>
          <w:szCs w:val="28"/>
          <w:rtl/>
        </w:rPr>
        <w:t>در كنار جاده هراز با آبهای معدنی بیكربناته گازدار سرد.</w:t>
      </w:r>
    </w:p>
    <w:p w:rsidR="00D25CC7" w:rsidRPr="008B7A5C" w:rsidRDefault="00D25CC7" w:rsidP="00D5080F">
      <w:pPr>
        <w:jc w:val="right"/>
        <w:rPr>
          <w:rFonts w:asciiTheme="majorBidi" w:eastAsia="Times New Roman" w:hAnsiTheme="majorBidi" w:cs="B Nazanin"/>
          <w:color w:val="000000"/>
          <w:sz w:val="28"/>
          <w:szCs w:val="28"/>
          <w:rtl/>
        </w:rPr>
      </w:pPr>
      <w:r w:rsidRPr="008B7A5C">
        <w:rPr>
          <w:rFonts w:asciiTheme="majorBidi" w:eastAsia="Times New Roman" w:hAnsiTheme="majorBidi" w:cs="B Nazanin"/>
          <w:color w:val="000000"/>
          <w:sz w:val="28"/>
          <w:szCs w:val="28"/>
          <w:rtl/>
        </w:rPr>
        <w:t>چشمه گوگردی سادات محله :</w:t>
      </w:r>
      <w:r w:rsidR="002D647B" w:rsidRPr="008B7A5C">
        <w:rPr>
          <w:rFonts w:asciiTheme="majorBidi" w:eastAsia="Times New Roman" w:hAnsiTheme="majorBidi" w:cs="B Nazanin"/>
          <w:color w:val="000000"/>
          <w:sz w:val="28"/>
          <w:szCs w:val="28"/>
        </w:rPr>
        <w:t xml:space="preserve"> -6-3-</w:t>
      </w:r>
      <w:r w:rsidR="00D5080F">
        <w:rPr>
          <w:rFonts w:asciiTheme="majorBidi" w:eastAsia="Times New Roman" w:hAnsiTheme="majorBidi" w:cs="B Nazanin" w:hint="cs"/>
          <w:color w:val="000000"/>
          <w:sz w:val="28"/>
          <w:szCs w:val="28"/>
          <w:rtl/>
        </w:rPr>
        <w:t>7</w:t>
      </w:r>
      <w:r w:rsidR="002D647B" w:rsidRPr="008B7A5C">
        <w:rPr>
          <w:rFonts w:asciiTheme="majorBidi" w:eastAsia="Times New Roman" w:hAnsiTheme="majorBidi" w:cs="B Nazanin"/>
          <w:color w:val="000000"/>
          <w:sz w:val="28"/>
          <w:szCs w:val="28"/>
        </w:rPr>
        <w:t>-2</w:t>
      </w:r>
    </w:p>
    <w:p w:rsidR="00D25CC7" w:rsidRPr="008B7A5C" w:rsidRDefault="00D25CC7" w:rsidP="006B6F57">
      <w:pPr>
        <w:jc w:val="right"/>
        <w:rPr>
          <w:rFonts w:asciiTheme="majorBidi" w:eastAsia="Times New Roman" w:hAnsiTheme="majorBidi" w:cs="B Nazanin"/>
          <w:color w:val="000000"/>
          <w:sz w:val="28"/>
          <w:szCs w:val="28"/>
          <w:rtl/>
        </w:rPr>
      </w:pPr>
      <w:r w:rsidRPr="008B7A5C">
        <w:rPr>
          <w:rFonts w:asciiTheme="majorBidi" w:eastAsia="Times New Roman" w:hAnsiTheme="majorBidi" w:cs="B Nazanin"/>
          <w:color w:val="000000"/>
          <w:sz w:val="28"/>
          <w:szCs w:val="28"/>
          <w:rtl/>
        </w:rPr>
        <w:t>با آبهای كلروبیكربنات كلسیك و منیزی</w:t>
      </w:r>
      <w:r w:rsidRPr="008B7A5C">
        <w:rPr>
          <w:rFonts w:asciiTheme="majorBidi" w:eastAsia="Times New Roman" w:hAnsiTheme="majorBidi" w:cs="B Nazanin" w:hint="cs"/>
          <w:color w:val="000000"/>
          <w:sz w:val="28"/>
          <w:szCs w:val="28"/>
          <w:rtl/>
        </w:rPr>
        <w:t>م</w:t>
      </w:r>
      <w:r w:rsidRPr="008B7A5C">
        <w:rPr>
          <w:rFonts w:asciiTheme="majorBidi" w:eastAsia="Times New Roman" w:hAnsiTheme="majorBidi" w:cs="B Nazanin"/>
          <w:color w:val="000000"/>
          <w:sz w:val="28"/>
          <w:szCs w:val="28"/>
          <w:rtl/>
        </w:rPr>
        <w:t xml:space="preserve"> گازدار و گوگرد خیلی گرم.</w:t>
      </w:r>
    </w:p>
    <w:p w:rsidR="007A0003" w:rsidRPr="008B7A5C" w:rsidRDefault="00D25CC7" w:rsidP="003754EF">
      <w:pPr>
        <w:jc w:val="right"/>
        <w:rPr>
          <w:rFonts w:asciiTheme="majorBidi" w:eastAsia="Times New Roman" w:hAnsiTheme="majorBidi" w:cs="B Nazanin"/>
          <w:color w:val="000000"/>
          <w:sz w:val="28"/>
          <w:szCs w:val="28"/>
          <w:rtl/>
          <w:lang w:bidi="fa-IR"/>
        </w:rPr>
      </w:pPr>
      <w:r w:rsidRPr="008B7A5C">
        <w:rPr>
          <w:rFonts w:asciiTheme="majorBidi" w:eastAsia="Times New Roman" w:hAnsiTheme="majorBidi" w:cs="B Nazanin"/>
          <w:color w:val="000000"/>
          <w:sz w:val="28"/>
          <w:szCs w:val="28"/>
          <w:rtl/>
        </w:rPr>
        <w:t>در دامنه ارتفاعات سبلان واقع در آذربایجان چشمه</w:t>
      </w:r>
      <w:r w:rsidRPr="008B7A5C">
        <w:rPr>
          <w:rFonts w:asciiTheme="majorBidi" w:eastAsia="Times New Roman" w:hAnsiTheme="majorBidi" w:cs="B Nazanin" w:hint="cs"/>
          <w:color w:val="000000"/>
          <w:sz w:val="28"/>
          <w:szCs w:val="28"/>
          <w:rtl/>
        </w:rPr>
        <w:softHyphen/>
      </w:r>
      <w:r w:rsidRPr="008B7A5C">
        <w:rPr>
          <w:rFonts w:asciiTheme="majorBidi" w:eastAsia="Times New Roman" w:hAnsiTheme="majorBidi" w:cs="B Nazanin"/>
          <w:color w:val="000000"/>
          <w:sz w:val="28"/>
          <w:szCs w:val="28"/>
          <w:rtl/>
        </w:rPr>
        <w:t>های آب</w:t>
      </w:r>
      <w:r w:rsidRPr="008B7A5C">
        <w:rPr>
          <w:rFonts w:asciiTheme="majorBidi" w:eastAsia="Times New Roman" w:hAnsiTheme="majorBidi" w:cs="B Nazanin" w:hint="cs"/>
          <w:color w:val="000000"/>
          <w:sz w:val="28"/>
          <w:szCs w:val="28"/>
          <w:rtl/>
        </w:rPr>
        <w:softHyphen/>
      </w:r>
      <w:r w:rsidRPr="008B7A5C">
        <w:rPr>
          <w:rFonts w:asciiTheme="majorBidi" w:eastAsia="Times New Roman" w:hAnsiTheme="majorBidi" w:cs="B Nazanin"/>
          <w:color w:val="000000"/>
          <w:sz w:val="28"/>
          <w:szCs w:val="28"/>
          <w:rtl/>
        </w:rPr>
        <w:t>معدنی فراوانی وجود دارد كه دارای معروفیت زیاد می باشند از جمله چشمه</w:t>
      </w:r>
      <w:r w:rsidRPr="008B7A5C">
        <w:rPr>
          <w:rFonts w:asciiTheme="majorBidi" w:eastAsia="Times New Roman" w:hAnsiTheme="majorBidi" w:cs="B Nazanin" w:hint="cs"/>
          <w:color w:val="000000"/>
          <w:sz w:val="28"/>
          <w:szCs w:val="28"/>
          <w:rtl/>
        </w:rPr>
        <w:softHyphen/>
      </w:r>
      <w:r w:rsidRPr="008B7A5C">
        <w:rPr>
          <w:rFonts w:asciiTheme="majorBidi" w:eastAsia="Times New Roman" w:hAnsiTheme="majorBidi" w:cs="B Nazanin"/>
          <w:color w:val="000000"/>
          <w:sz w:val="28"/>
          <w:szCs w:val="28"/>
          <w:rtl/>
        </w:rPr>
        <w:t>های آب معدنی سرعین ، پیله دره ، سردابه و بوشلی در حومه شهرستان اردبیل و چشمه</w:t>
      </w:r>
      <w:r w:rsidRPr="008B7A5C">
        <w:rPr>
          <w:rFonts w:asciiTheme="majorBidi" w:eastAsia="Times New Roman" w:hAnsiTheme="majorBidi" w:cs="B Nazanin" w:hint="cs"/>
          <w:color w:val="000000"/>
          <w:sz w:val="28"/>
          <w:szCs w:val="28"/>
          <w:rtl/>
        </w:rPr>
        <w:softHyphen/>
        <w:t>های</w:t>
      </w:r>
      <w:r w:rsidRPr="008B7A5C">
        <w:rPr>
          <w:rFonts w:asciiTheme="majorBidi" w:eastAsia="Times New Roman" w:hAnsiTheme="majorBidi" w:cs="B Nazanin"/>
          <w:color w:val="000000"/>
          <w:sz w:val="28"/>
          <w:szCs w:val="28"/>
          <w:rtl/>
        </w:rPr>
        <w:t xml:space="preserve"> آب گرم مشكین شهر در دامنه سبلان را می توان نام برد . از دیگر چشمه</w:t>
      </w:r>
      <w:r w:rsidRPr="008B7A5C">
        <w:rPr>
          <w:rFonts w:asciiTheme="majorBidi" w:eastAsia="Times New Roman" w:hAnsiTheme="majorBidi" w:cs="B Nazanin" w:hint="cs"/>
          <w:color w:val="000000"/>
          <w:sz w:val="28"/>
          <w:szCs w:val="28"/>
          <w:rtl/>
        </w:rPr>
        <w:softHyphen/>
      </w:r>
      <w:r w:rsidRPr="008B7A5C">
        <w:rPr>
          <w:rFonts w:asciiTheme="majorBidi" w:eastAsia="Times New Roman" w:hAnsiTheme="majorBidi" w:cs="B Nazanin"/>
          <w:color w:val="000000"/>
          <w:sz w:val="28"/>
          <w:szCs w:val="28"/>
          <w:rtl/>
        </w:rPr>
        <w:t>هایآذربایجان آب</w:t>
      </w:r>
      <w:r w:rsidRPr="008B7A5C">
        <w:rPr>
          <w:rFonts w:asciiTheme="majorBidi" w:eastAsia="Times New Roman" w:hAnsiTheme="majorBidi" w:cs="B Nazanin" w:hint="cs"/>
          <w:color w:val="000000"/>
          <w:sz w:val="28"/>
          <w:szCs w:val="28"/>
          <w:rtl/>
        </w:rPr>
        <w:softHyphen/>
      </w:r>
      <w:r w:rsidRPr="008B7A5C">
        <w:rPr>
          <w:rFonts w:asciiTheme="majorBidi" w:eastAsia="Times New Roman" w:hAnsiTheme="majorBidi" w:cs="B Nazanin"/>
          <w:color w:val="000000"/>
          <w:sz w:val="28"/>
          <w:szCs w:val="28"/>
          <w:rtl/>
        </w:rPr>
        <w:t>گرم سراب، آب</w:t>
      </w:r>
      <w:r w:rsidRPr="008B7A5C">
        <w:rPr>
          <w:rFonts w:asciiTheme="majorBidi" w:eastAsia="Times New Roman" w:hAnsiTheme="majorBidi" w:cs="B Nazanin" w:hint="cs"/>
          <w:color w:val="000000"/>
          <w:sz w:val="28"/>
          <w:szCs w:val="28"/>
          <w:rtl/>
        </w:rPr>
        <w:softHyphen/>
      </w:r>
      <w:r w:rsidRPr="008B7A5C">
        <w:rPr>
          <w:rFonts w:asciiTheme="majorBidi" w:eastAsia="Times New Roman" w:hAnsiTheme="majorBidi" w:cs="B Nazanin"/>
          <w:color w:val="000000"/>
          <w:sz w:val="28"/>
          <w:szCs w:val="28"/>
          <w:rtl/>
        </w:rPr>
        <w:t>معدنی مراغه، آب</w:t>
      </w:r>
      <w:r w:rsidRPr="008B7A5C">
        <w:rPr>
          <w:rFonts w:asciiTheme="majorBidi" w:eastAsia="Times New Roman" w:hAnsiTheme="majorBidi" w:cs="B Nazanin" w:hint="cs"/>
          <w:color w:val="000000"/>
          <w:sz w:val="28"/>
          <w:szCs w:val="28"/>
          <w:rtl/>
        </w:rPr>
        <w:softHyphen/>
      </w:r>
      <w:r w:rsidRPr="008B7A5C">
        <w:rPr>
          <w:rFonts w:asciiTheme="majorBidi" w:eastAsia="Times New Roman" w:hAnsiTheme="majorBidi" w:cs="B Nazanin"/>
          <w:color w:val="000000"/>
          <w:sz w:val="28"/>
          <w:szCs w:val="28"/>
          <w:rtl/>
        </w:rPr>
        <w:t>معدنی آذر شهر و صوفیان</w:t>
      </w:r>
      <w:r w:rsidRPr="008B7A5C">
        <w:rPr>
          <w:rFonts w:asciiTheme="majorBidi" w:eastAsia="Times New Roman" w:hAnsiTheme="majorBidi" w:cs="B Nazanin" w:hint="cs"/>
          <w:color w:val="000000"/>
          <w:sz w:val="28"/>
          <w:szCs w:val="28"/>
          <w:rtl/>
        </w:rPr>
        <w:softHyphen/>
      </w:r>
      <w:r w:rsidRPr="008B7A5C">
        <w:rPr>
          <w:rFonts w:asciiTheme="majorBidi" w:eastAsia="Times New Roman" w:hAnsiTheme="majorBidi" w:cs="B Nazanin"/>
          <w:color w:val="000000"/>
          <w:sz w:val="28"/>
          <w:szCs w:val="28"/>
          <w:rtl/>
        </w:rPr>
        <w:t>ـ آبگرم بستان</w:t>
      </w:r>
      <w:r w:rsidRPr="008B7A5C">
        <w:rPr>
          <w:rFonts w:asciiTheme="majorBidi" w:eastAsia="Times New Roman" w:hAnsiTheme="majorBidi" w:cs="B Nazanin" w:hint="cs"/>
          <w:color w:val="000000"/>
          <w:sz w:val="28"/>
          <w:szCs w:val="28"/>
          <w:rtl/>
        </w:rPr>
        <w:softHyphen/>
      </w:r>
      <w:r w:rsidRPr="008B7A5C">
        <w:rPr>
          <w:rFonts w:asciiTheme="majorBidi" w:eastAsia="Times New Roman" w:hAnsiTheme="majorBidi" w:cs="B Nazanin"/>
          <w:color w:val="000000"/>
          <w:sz w:val="28"/>
          <w:szCs w:val="28"/>
          <w:rtl/>
        </w:rPr>
        <w:t>آباد و خلخال می باشد در استان آذربایجان غربی نیز چندین چشمه آب</w:t>
      </w:r>
      <w:r w:rsidRPr="008B7A5C">
        <w:rPr>
          <w:rFonts w:asciiTheme="majorBidi" w:eastAsia="Times New Roman" w:hAnsiTheme="majorBidi" w:cs="B Nazanin" w:hint="cs"/>
          <w:color w:val="000000"/>
          <w:sz w:val="28"/>
          <w:szCs w:val="28"/>
          <w:rtl/>
        </w:rPr>
        <w:softHyphen/>
      </w:r>
      <w:r w:rsidRPr="008B7A5C">
        <w:rPr>
          <w:rFonts w:asciiTheme="majorBidi" w:eastAsia="Times New Roman" w:hAnsiTheme="majorBidi" w:cs="B Nazanin"/>
          <w:color w:val="000000"/>
          <w:sz w:val="28"/>
          <w:szCs w:val="28"/>
          <w:rtl/>
        </w:rPr>
        <w:t>گرم معدنی وجود دارد كه اهم آنها آب معدنی ارومیه ، خوی ، شاهپور ، ماكو ، بوكان و مهاباد می باشند.</w:t>
      </w:r>
      <w:r w:rsidR="007A0003" w:rsidRPr="007A0003">
        <w:rPr>
          <w:rFonts w:asciiTheme="majorBidi" w:eastAsia="Times New Roman" w:hAnsiTheme="majorBidi" w:cs="B Nazanin"/>
          <w:color w:val="000000"/>
          <w:sz w:val="28"/>
          <w:szCs w:val="28"/>
          <w:rtl/>
        </w:rPr>
        <w:t xml:space="preserve"> </w:t>
      </w:r>
      <w:r w:rsidR="007A0003" w:rsidRPr="008B7A5C">
        <w:rPr>
          <w:rFonts w:asciiTheme="majorBidi" w:eastAsia="Times New Roman" w:hAnsiTheme="majorBidi" w:cs="B Nazanin"/>
          <w:color w:val="000000"/>
          <w:sz w:val="28"/>
          <w:szCs w:val="28"/>
          <w:rtl/>
        </w:rPr>
        <w:t>.</w:t>
      </w:r>
      <w:r w:rsidR="007A0003">
        <w:rPr>
          <w:rFonts w:asciiTheme="majorBidi" w:eastAsia="Times New Roman" w:hAnsiTheme="majorBidi" w:cs="B Nazanin" w:hint="cs"/>
          <w:color w:val="000000"/>
          <w:sz w:val="28"/>
          <w:szCs w:val="28"/>
          <w:rtl/>
          <w:lang w:bidi="fa-IR"/>
        </w:rPr>
        <w:t>(همان منبع.ص39)</w:t>
      </w:r>
    </w:p>
    <w:p w:rsidR="00D25CC7" w:rsidRPr="008B7A5C" w:rsidRDefault="00D25CC7" w:rsidP="006B6F57">
      <w:pPr>
        <w:jc w:val="right"/>
        <w:rPr>
          <w:rFonts w:asciiTheme="majorBidi" w:eastAsia="Times New Roman" w:hAnsiTheme="majorBidi" w:cs="B Nazanin"/>
          <w:color w:val="000000"/>
          <w:sz w:val="28"/>
          <w:szCs w:val="28"/>
          <w:rtl/>
        </w:rPr>
      </w:pPr>
      <w:r w:rsidRPr="008B7A5C">
        <w:rPr>
          <w:rFonts w:asciiTheme="majorBidi" w:eastAsia="Times New Roman" w:hAnsiTheme="majorBidi" w:cs="B Nazanin"/>
          <w:color w:val="000000"/>
          <w:sz w:val="28"/>
          <w:szCs w:val="28"/>
          <w:rtl/>
        </w:rPr>
        <w:t>آبگرم این چشمه</w:t>
      </w:r>
      <w:r w:rsidRPr="008B7A5C">
        <w:rPr>
          <w:rFonts w:asciiTheme="majorBidi" w:eastAsia="Times New Roman" w:hAnsiTheme="majorBidi" w:cs="B Nazanin" w:hint="cs"/>
          <w:color w:val="000000"/>
          <w:sz w:val="28"/>
          <w:szCs w:val="28"/>
          <w:rtl/>
        </w:rPr>
        <w:softHyphen/>
      </w:r>
      <w:r w:rsidRPr="008B7A5C">
        <w:rPr>
          <w:rFonts w:asciiTheme="majorBidi" w:eastAsia="Times New Roman" w:hAnsiTheme="majorBidi" w:cs="B Nazanin"/>
          <w:color w:val="000000"/>
          <w:sz w:val="28"/>
          <w:szCs w:val="28"/>
          <w:rtl/>
        </w:rPr>
        <w:t>ها هر ساله مورد استفاده جمع كثیری از ساكنین منطقه و یا مناطق دیگر قرار می گیرد.</w:t>
      </w:r>
    </w:p>
    <w:p w:rsidR="00D25CC7" w:rsidRPr="008B7A5C" w:rsidRDefault="00D25CC7" w:rsidP="006B6F57">
      <w:pPr>
        <w:jc w:val="right"/>
        <w:rPr>
          <w:rFonts w:asciiTheme="majorBidi" w:eastAsia="Times New Roman" w:hAnsiTheme="majorBidi" w:cs="B Nazanin"/>
          <w:color w:val="000000"/>
          <w:sz w:val="28"/>
          <w:szCs w:val="28"/>
          <w:rtl/>
        </w:rPr>
      </w:pPr>
      <w:r w:rsidRPr="008B7A5C">
        <w:rPr>
          <w:rFonts w:asciiTheme="majorBidi" w:eastAsia="Times New Roman" w:hAnsiTheme="majorBidi" w:cs="B Nazanin"/>
          <w:color w:val="000000"/>
          <w:sz w:val="28"/>
          <w:szCs w:val="28"/>
          <w:rtl/>
        </w:rPr>
        <w:t>در استانهای گیلان و زنجان نیز چشمه های آب معدنی متعدد وجود دارد كه می توان چشمه آب معدنی ننق را در زنجان و چشمه های سنگرود و گلشهر را در گیلان نام برد.</w:t>
      </w:r>
    </w:p>
    <w:p w:rsidR="008B7A5C" w:rsidRPr="008B7A5C" w:rsidRDefault="00D25CC7" w:rsidP="00086820">
      <w:pPr>
        <w:ind w:firstLine="566"/>
        <w:jc w:val="right"/>
        <w:rPr>
          <w:rFonts w:asciiTheme="majorBidi" w:eastAsia="Times New Roman" w:hAnsiTheme="majorBidi" w:cs="B Nazanin"/>
          <w:color w:val="000000"/>
          <w:sz w:val="28"/>
          <w:szCs w:val="28"/>
        </w:rPr>
      </w:pPr>
      <w:r w:rsidRPr="008B7A5C">
        <w:rPr>
          <w:rFonts w:asciiTheme="majorBidi" w:eastAsia="Times New Roman" w:hAnsiTheme="majorBidi" w:cs="B Nazanin"/>
          <w:color w:val="000000"/>
          <w:sz w:val="28"/>
          <w:szCs w:val="28"/>
          <w:rtl/>
        </w:rPr>
        <w:t>در استانهای تهران و مركزی نیز چشمه</w:t>
      </w:r>
      <w:r w:rsidRPr="008B7A5C">
        <w:rPr>
          <w:rFonts w:asciiTheme="majorBidi" w:eastAsia="Times New Roman" w:hAnsiTheme="majorBidi" w:cs="B Nazanin" w:hint="cs"/>
          <w:color w:val="000000"/>
          <w:sz w:val="28"/>
          <w:szCs w:val="28"/>
          <w:rtl/>
        </w:rPr>
        <w:softHyphen/>
      </w:r>
      <w:r w:rsidRPr="008B7A5C">
        <w:rPr>
          <w:rFonts w:asciiTheme="majorBidi" w:eastAsia="Times New Roman" w:hAnsiTheme="majorBidi" w:cs="B Nazanin"/>
          <w:color w:val="000000"/>
          <w:sz w:val="28"/>
          <w:szCs w:val="28"/>
          <w:rtl/>
        </w:rPr>
        <w:t>های آب معدنی بسیار است كه می</w:t>
      </w:r>
      <w:r w:rsidRPr="008B7A5C">
        <w:rPr>
          <w:rFonts w:asciiTheme="majorBidi" w:eastAsia="Times New Roman" w:hAnsiTheme="majorBidi" w:cs="B Nazanin" w:hint="cs"/>
          <w:color w:val="000000"/>
          <w:sz w:val="28"/>
          <w:szCs w:val="28"/>
          <w:rtl/>
        </w:rPr>
        <w:softHyphen/>
      </w:r>
      <w:r w:rsidRPr="008B7A5C">
        <w:rPr>
          <w:rFonts w:asciiTheme="majorBidi" w:eastAsia="Times New Roman" w:hAnsiTheme="majorBidi" w:cs="B Nazanin"/>
          <w:color w:val="000000"/>
          <w:sz w:val="28"/>
          <w:szCs w:val="28"/>
          <w:rtl/>
        </w:rPr>
        <w:t xml:space="preserve">توان از معروفترین آنها چشمه آب معدنی دره آه ، </w:t>
      </w:r>
      <w:r w:rsidRPr="008B7A5C">
        <w:rPr>
          <w:rFonts w:asciiTheme="majorBidi" w:eastAsia="Times New Roman" w:hAnsiTheme="majorBidi" w:cs="B Nazanin"/>
          <w:color w:val="000000"/>
          <w:sz w:val="28"/>
          <w:szCs w:val="28"/>
          <w:rtl/>
        </w:rPr>
        <w:lastRenderedPageBreak/>
        <w:t>آب معدنی گرمسار ، آبهای گرم محلات با آب گرم خرقان ، چشمه آب ترش ، چشمه معدنی حسنك در چشمه سلیمانی فین كاشان و چند چشمه آب معدنی دیگر را نام برد</w:t>
      </w:r>
      <w:r w:rsidR="007A0003" w:rsidRPr="008B7A5C">
        <w:rPr>
          <w:rFonts w:asciiTheme="majorBidi" w:eastAsia="Times New Roman" w:hAnsiTheme="majorBidi" w:cs="B Nazanin"/>
          <w:color w:val="000000"/>
          <w:sz w:val="28"/>
          <w:szCs w:val="28"/>
          <w:rtl/>
        </w:rPr>
        <w:t>.</w:t>
      </w:r>
      <w:r w:rsidR="007A0003">
        <w:rPr>
          <w:rFonts w:asciiTheme="majorBidi" w:eastAsia="Times New Roman" w:hAnsiTheme="majorBidi" w:cs="B Nazanin" w:hint="cs"/>
          <w:color w:val="000000"/>
          <w:sz w:val="28"/>
          <w:szCs w:val="28"/>
          <w:rtl/>
          <w:lang w:bidi="fa-IR"/>
        </w:rPr>
        <w:t>(همان منبع.ص38)</w:t>
      </w:r>
    </w:p>
    <w:p w:rsidR="00F95E46" w:rsidRPr="006B6F57" w:rsidRDefault="00D5080F" w:rsidP="00D5080F">
      <w:pPr>
        <w:tabs>
          <w:tab w:val="left" w:leader="dot" w:pos="7938"/>
        </w:tabs>
        <w:bidi/>
        <w:jc w:val="both"/>
        <w:rPr>
          <w:rFonts w:asciiTheme="majorBidi" w:eastAsia="Times New Roman" w:hAnsiTheme="majorBidi" w:cs="B Nazanin"/>
          <w:color w:val="000000"/>
          <w:sz w:val="32"/>
          <w:szCs w:val="32"/>
          <w:rtl/>
        </w:rPr>
      </w:pPr>
      <w:r>
        <w:rPr>
          <w:rFonts w:asciiTheme="majorBidi" w:eastAsia="Times New Roman" w:hAnsiTheme="majorBidi" w:cs="B Nazanin" w:hint="cs"/>
          <w:color w:val="000000"/>
          <w:sz w:val="32"/>
          <w:szCs w:val="32"/>
          <w:rtl/>
        </w:rPr>
        <w:t>2-7-4-</w:t>
      </w:r>
      <w:r w:rsidRPr="00D5080F">
        <w:rPr>
          <w:rFonts w:asciiTheme="majorBidi" w:eastAsia="Times New Roman" w:hAnsiTheme="majorBidi" w:cs="B Nazanin" w:hint="cs"/>
          <w:color w:val="000000"/>
          <w:sz w:val="32"/>
          <w:szCs w:val="32"/>
          <w:rtl/>
        </w:rPr>
        <w:t xml:space="preserve"> </w:t>
      </w:r>
      <w:r w:rsidRPr="006B6F57">
        <w:rPr>
          <w:rFonts w:asciiTheme="majorBidi" w:eastAsia="Times New Roman" w:hAnsiTheme="majorBidi" w:cs="B Nazanin" w:hint="cs"/>
          <w:color w:val="000000"/>
          <w:sz w:val="32"/>
          <w:szCs w:val="32"/>
          <w:rtl/>
        </w:rPr>
        <w:t>معرفی هیدرو تراپی</w:t>
      </w:r>
      <w:r>
        <w:rPr>
          <w:rFonts w:asciiTheme="majorBidi" w:eastAsia="Times New Roman" w:hAnsiTheme="majorBidi" w:cs="B Nazanin" w:hint="cs"/>
          <w:color w:val="000000"/>
          <w:sz w:val="32"/>
          <w:szCs w:val="32"/>
          <w:rtl/>
        </w:rPr>
        <w:t>:</w:t>
      </w:r>
    </w:p>
    <w:p w:rsidR="00F95E46" w:rsidRPr="003754EF" w:rsidRDefault="00F95E46" w:rsidP="003754EF">
      <w:pPr>
        <w:widowControl w:val="0"/>
        <w:autoSpaceDE w:val="0"/>
        <w:autoSpaceDN w:val="0"/>
        <w:bidi/>
        <w:adjustRightInd w:val="0"/>
        <w:spacing w:after="0"/>
        <w:jc w:val="both"/>
        <w:rPr>
          <w:rFonts w:ascii="Times New Roman" w:hAnsi="Times New Roman" w:cs="B Nazanin"/>
          <w:b/>
          <w:bCs/>
          <w:sz w:val="28"/>
          <w:szCs w:val="28"/>
          <w:lang w:bidi="fa-IR"/>
        </w:rPr>
      </w:pPr>
      <w:r w:rsidRPr="006B6F57">
        <w:rPr>
          <w:rFonts w:asciiTheme="majorBidi" w:eastAsia="Times New Roman" w:hAnsiTheme="majorBidi" w:cs="B Nazanin" w:hint="cs"/>
          <w:color w:val="000000"/>
          <w:sz w:val="28"/>
          <w:szCs w:val="28"/>
          <w:rtl/>
        </w:rPr>
        <w:t>"هيدروتراپي" به معناي آب درماني در گذشته توسط ايراني ها، مصري ها، يوناني ها و ژاپني ها، با توجه به خواص درماني آب، به فراواني مورد استفاده قرار مي گرفت</w:t>
      </w:r>
      <w:r w:rsidRPr="006B6F57">
        <w:rPr>
          <w:rFonts w:asciiTheme="majorBidi" w:eastAsia="Times New Roman" w:hAnsiTheme="majorBidi" w:cs="B Nazanin"/>
          <w:color w:val="000000"/>
          <w:sz w:val="28"/>
          <w:szCs w:val="28"/>
        </w:rPr>
        <w:t>.</w:t>
      </w:r>
      <w:r w:rsidR="003754EF" w:rsidRPr="003754EF">
        <w:rPr>
          <w:rFonts w:cs="B Nazanin" w:hint="cs"/>
          <w:sz w:val="28"/>
          <w:szCs w:val="28"/>
          <w:rtl/>
        </w:rPr>
        <w:t xml:space="preserve"> (افشار سیستانی ایرج.1370</w:t>
      </w:r>
      <w:r w:rsidR="003754EF" w:rsidRPr="003754EF">
        <w:rPr>
          <w:rFonts w:ascii="Times New Roman" w:hAnsi="Times New Roman" w:cs="B Nazanin" w:hint="cs"/>
          <w:sz w:val="28"/>
          <w:szCs w:val="28"/>
          <w:rtl/>
          <w:lang w:bidi="fa-IR"/>
        </w:rPr>
        <w:t>.ص</w:t>
      </w:r>
      <w:r w:rsidR="003754EF">
        <w:rPr>
          <w:rFonts w:ascii="Times New Roman" w:hAnsi="Times New Roman" w:cs="B Nazanin" w:hint="cs"/>
          <w:sz w:val="28"/>
          <w:szCs w:val="28"/>
          <w:rtl/>
          <w:lang w:bidi="fa-IR"/>
        </w:rPr>
        <w:t>2</w:t>
      </w:r>
      <w:r w:rsidR="003754EF" w:rsidRPr="003754EF">
        <w:rPr>
          <w:rFonts w:ascii="Times New Roman" w:hAnsi="Times New Roman" w:cs="B Nazanin" w:hint="cs"/>
          <w:sz w:val="28"/>
          <w:szCs w:val="28"/>
          <w:rtl/>
          <w:lang w:bidi="fa-IR"/>
        </w:rPr>
        <w:t>8)</w:t>
      </w:r>
    </w:p>
    <w:p w:rsidR="00F95E46" w:rsidRPr="006B6F57" w:rsidRDefault="00F95E46" w:rsidP="006B6F57">
      <w:pPr>
        <w:tabs>
          <w:tab w:val="left" w:leader="dot" w:pos="7938"/>
        </w:tabs>
        <w:bidi/>
        <w:spacing w:after="0"/>
        <w:jc w:val="both"/>
        <w:rPr>
          <w:rFonts w:asciiTheme="majorBidi" w:eastAsia="Times New Roman" w:hAnsiTheme="majorBidi" w:cs="B Nazanin"/>
          <w:color w:val="000000"/>
          <w:sz w:val="28"/>
          <w:szCs w:val="28"/>
        </w:rPr>
      </w:pPr>
      <w:r w:rsidRPr="006B6F57">
        <w:rPr>
          <w:rFonts w:asciiTheme="majorBidi" w:eastAsia="Times New Roman" w:hAnsiTheme="majorBidi" w:cs="B Nazanin" w:hint="cs"/>
          <w:color w:val="000000"/>
          <w:sz w:val="28"/>
          <w:szCs w:val="28"/>
          <w:rtl/>
        </w:rPr>
        <w:t>روشهای هیدروتراپی فیزیکی به شرح زیر می باشد:</w:t>
      </w:r>
    </w:p>
    <w:p w:rsidR="007218CF" w:rsidRPr="006B6F57" w:rsidRDefault="00F95E46" w:rsidP="006B6F57">
      <w:pPr>
        <w:ind w:firstLine="566"/>
        <w:jc w:val="right"/>
        <w:rPr>
          <w:rFonts w:asciiTheme="majorBidi" w:eastAsia="Times New Roman" w:hAnsiTheme="majorBidi" w:cs="B Nazanin"/>
          <w:color w:val="000000"/>
          <w:sz w:val="28"/>
          <w:szCs w:val="28"/>
          <w:lang w:bidi="fa-IR"/>
        </w:rPr>
      </w:pPr>
      <w:r w:rsidRPr="006B6F57">
        <w:rPr>
          <w:rFonts w:asciiTheme="majorBidi" w:eastAsia="Times New Roman" w:hAnsiTheme="majorBidi" w:cs="B Nazanin" w:hint="cs"/>
          <w:color w:val="000000"/>
          <w:sz w:val="28"/>
          <w:szCs w:val="28"/>
          <w:rtl/>
        </w:rPr>
        <w:t>دوش زیر آبی ، حمام در حوضچه های معمولی با حرکات ورزشی، شنا، ماساژ و غیره ، حمام غوطه  کامل انفرادی ، حمام دوش افقی ، غوطه ور شدن در آب به صورت دسته جمعی ، استنشاق ، غوطه ور شدن کامل در آب ، حمام موضعی با ماساژ ، دوش عمودی ، دوش با یک مجرا ، دوش با مجاری بسیار ریز روی خط (لوله افقی) یا در سطحی مثل تخت خواب ، حمام بخار خالص (سونای تر) ، حمام داغ و خشک</w:t>
      </w:r>
    </w:p>
    <w:p w:rsidR="00C87702" w:rsidRPr="006B6F57" w:rsidRDefault="00D5080F" w:rsidP="00D5080F">
      <w:pPr>
        <w:widowControl w:val="0"/>
        <w:autoSpaceDE w:val="0"/>
        <w:autoSpaceDN w:val="0"/>
        <w:bidi/>
        <w:adjustRightInd w:val="0"/>
        <w:spacing w:after="0"/>
        <w:jc w:val="both"/>
        <w:rPr>
          <w:rFonts w:asciiTheme="majorBidi" w:eastAsia="Times New Roman" w:hAnsiTheme="majorBidi" w:cs="B Nazanin"/>
          <w:color w:val="000000"/>
          <w:sz w:val="32"/>
          <w:szCs w:val="32"/>
          <w:rtl/>
        </w:rPr>
      </w:pPr>
      <w:r>
        <w:rPr>
          <w:rFonts w:asciiTheme="majorBidi" w:eastAsia="Times New Roman" w:hAnsiTheme="majorBidi" w:cs="B Nazanin" w:hint="cs"/>
          <w:color w:val="000000"/>
          <w:sz w:val="32"/>
          <w:szCs w:val="32"/>
          <w:rtl/>
        </w:rPr>
        <w:t>2-7-5-</w:t>
      </w:r>
      <w:r w:rsidRPr="00D5080F">
        <w:rPr>
          <w:rFonts w:asciiTheme="majorBidi" w:eastAsia="Times New Roman" w:hAnsiTheme="majorBidi" w:cs="B Nazanin" w:hint="cs"/>
          <w:color w:val="000000"/>
          <w:sz w:val="32"/>
          <w:szCs w:val="32"/>
          <w:rtl/>
        </w:rPr>
        <w:t xml:space="preserve"> </w:t>
      </w:r>
      <w:r w:rsidRPr="006B6F57">
        <w:rPr>
          <w:rFonts w:asciiTheme="majorBidi" w:eastAsia="Times New Roman" w:hAnsiTheme="majorBidi" w:cs="B Nazanin" w:hint="cs"/>
          <w:color w:val="000000"/>
          <w:sz w:val="32"/>
          <w:szCs w:val="32"/>
          <w:rtl/>
        </w:rPr>
        <w:t>فوايد و مضرات آب درمانی</w:t>
      </w:r>
      <w:r w:rsidRPr="006B6F57">
        <w:rPr>
          <w:rFonts w:asciiTheme="majorBidi" w:eastAsia="Times New Roman" w:hAnsiTheme="majorBidi" w:cs="B Nazanin"/>
          <w:color w:val="000000"/>
          <w:sz w:val="32"/>
          <w:szCs w:val="32"/>
        </w:rPr>
        <w:t>:</w:t>
      </w:r>
    </w:p>
    <w:p w:rsidR="00DE631F" w:rsidRPr="00086820" w:rsidRDefault="00086820" w:rsidP="003754EF">
      <w:pPr>
        <w:widowControl w:val="0"/>
        <w:autoSpaceDE w:val="0"/>
        <w:autoSpaceDN w:val="0"/>
        <w:bidi/>
        <w:adjustRightInd w:val="0"/>
        <w:spacing w:after="0"/>
        <w:jc w:val="both"/>
        <w:rPr>
          <w:rFonts w:ascii="Times New Roman" w:hAnsi="Times New Roman" w:cs="B Nazanin"/>
          <w:b/>
          <w:bCs/>
          <w:sz w:val="28"/>
          <w:szCs w:val="28"/>
          <w:rtl/>
          <w:lang w:bidi="fa-IR"/>
        </w:rPr>
      </w:pPr>
      <w:r w:rsidRPr="00086820">
        <w:rPr>
          <w:rFonts w:ascii="Times New Roman" w:hAnsi="Times New Roman" w:cs="B Nazanin" w:hint="cs"/>
          <w:sz w:val="28"/>
          <w:szCs w:val="28"/>
          <w:rtl/>
          <w:lang w:bidi="fa-IR"/>
        </w:rPr>
        <w:t>شايد آسان ترين، راحت ترين و ارزان ترين وسيله اي که ورزشکاران و مردم براي رفع خستگي، کسالت و به دست آوردن آرامش و راحتي از آن استفاده مي کنند، آب باشد. گرفتن دوش آب گرم پس از</w:t>
      </w:r>
      <w:r w:rsidRPr="00086820">
        <w:rPr>
          <w:rFonts w:ascii="Times New Roman" w:hAnsi="Times New Roman" w:cs="B Nazanin"/>
          <w:sz w:val="28"/>
          <w:szCs w:val="28"/>
          <w:lang w:bidi="fa-IR"/>
        </w:rPr>
        <w:t xml:space="preserve"> </w:t>
      </w:r>
      <w:hyperlink r:id="rId11" w:history="1">
        <w:r w:rsidRPr="00086820">
          <w:rPr>
            <w:rStyle w:val="Hyperlink"/>
            <w:rFonts w:ascii="Times New Roman" w:hAnsi="Times New Roman" w:cs="B Nazanin" w:hint="cs"/>
            <w:sz w:val="28"/>
            <w:szCs w:val="28"/>
            <w:rtl/>
            <w:lang w:bidi="fa-IR"/>
          </w:rPr>
          <w:t>ورزش</w:t>
        </w:r>
      </w:hyperlink>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و</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مسابقه،</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يا</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پس</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از</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انجام</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کارهاي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سنگين</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روزانه،</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تقريبا</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يک</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امر</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طبيعي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و</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عادي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است</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که</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تمام</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بازيکنان</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و</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افراد،</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آگاهانه</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يا</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بدون</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آگاهي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از</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آن</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استفاده</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مي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کنند</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به</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گزارش</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ايرنا،</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آب</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درماني،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يک</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روش</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عامه</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پسند</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است</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و</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به</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خلاف</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اکثر</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روشهاي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ديگر،</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رفع</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خستگي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عضلاني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با</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رضايت</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و</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خوشنودي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ورزشکاران</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توام</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مي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شود</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با</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تمام</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مزايا</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در</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مورد</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آب</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درماني،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بايد</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گفت</w:t>
      </w:r>
      <w:r w:rsidRPr="00086820">
        <w:rPr>
          <w:rFonts w:ascii="Times New Roman" w:hAnsi="Times New Roman" w:cs="B Nazanin"/>
          <w:sz w:val="28"/>
          <w:szCs w:val="28"/>
          <w:lang w:bidi="fa-IR"/>
        </w:rPr>
        <w:t>: "</w:t>
      </w:r>
      <w:r w:rsidRPr="00086820">
        <w:rPr>
          <w:rFonts w:ascii="Times New Roman" w:hAnsi="Times New Roman" w:cs="B Nazanin" w:hint="cs"/>
          <w:sz w:val="28"/>
          <w:szCs w:val="28"/>
          <w:rtl/>
          <w:lang w:bidi="fa-IR"/>
        </w:rPr>
        <w:t>با</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شناخت</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و</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آگاهي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از</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تاثيرات</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فيزيولوژيکي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و</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درماني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آب،</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به</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آساني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و</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راحتي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مي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توان</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از</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آن</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استفاده</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 xml:space="preserve">کرد. " </w:t>
      </w:r>
      <w:r w:rsidRPr="00086820">
        <w:rPr>
          <w:rFonts w:ascii="Times New Roman" w:hAnsi="Times New Roman" w:cs="B Nazanin" w:hint="cs"/>
          <w:b/>
          <w:bCs/>
          <w:sz w:val="28"/>
          <w:szCs w:val="28"/>
          <w:rtl/>
          <w:lang w:bidi="fa-IR"/>
        </w:rPr>
        <w:t>هيدروتراپي</w:t>
      </w:r>
      <w:r w:rsidRPr="00086820">
        <w:rPr>
          <w:rFonts w:ascii="Times New Roman" w:hAnsi="Times New Roman" w:cs="B Nazanin"/>
          <w:sz w:val="28"/>
          <w:szCs w:val="28"/>
          <w:lang w:bidi="fa-IR"/>
        </w:rPr>
        <w:t>"</w:t>
      </w:r>
      <w:r w:rsidRPr="00086820">
        <w:rPr>
          <w:rFonts w:ascii="Times New Roman" w:hAnsi="Times New Roman" w:cs="B Nazanin" w:hint="cs"/>
          <w:sz w:val="28"/>
          <w:szCs w:val="28"/>
          <w:rtl/>
          <w:lang w:bidi="fa-IR"/>
        </w:rPr>
        <w:t xml:space="preserve"> </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به</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معناي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آب</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درماني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در</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گذشته</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توسط</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ايراني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ها،</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مصري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ها،</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يوناني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ها</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و</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ژاپني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ها،</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با</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توجه</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به</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خواص</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درماني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آب،</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به</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فراواني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مورد</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استفاده</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قرار</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مي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گرفت</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هيدروتراپي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يا</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آب</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درماني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به</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شکل</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امروزي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آن</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را</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شايد</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بتوان</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مديون</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دکتر</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جان</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فلوير</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انگليسي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دانست</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شايد</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استفاده</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از</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آب</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در</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موارد</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درماني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و</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رفع</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خستگي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در</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ورزشکاران</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وبه</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دست</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آوردن</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آرامش</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جسمي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و</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روحي،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قدمتي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معادل</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قدمت</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زندگي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بشر</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داشته</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باشد</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مزايا</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و</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خصوصيات</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lastRenderedPageBreak/>
        <w:t>استفاده</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از</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آب</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درماني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براي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تسکين</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دردها</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وآفرينش</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آرامش،</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يعني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در</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موارد</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درماني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و</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رفع</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خستگي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در</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ورزشکاران</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وبه</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دست</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آوردن</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آرامش</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جسماني</w:t>
      </w:r>
      <w:r w:rsidRPr="00086820">
        <w:rPr>
          <w:rFonts w:ascii="Times New Roman" w:hAnsi="Times New Roman" w:cs="B Nazanin"/>
          <w:sz w:val="28"/>
          <w:szCs w:val="28"/>
          <w:lang w:bidi="fa-IR"/>
        </w:rPr>
        <w:t xml:space="preserve"> - </w:t>
      </w:r>
      <w:r w:rsidRPr="00086820">
        <w:rPr>
          <w:rFonts w:ascii="Times New Roman" w:hAnsi="Times New Roman" w:cs="B Nazanin" w:hint="cs"/>
          <w:sz w:val="28"/>
          <w:szCs w:val="28"/>
          <w:rtl/>
          <w:lang w:bidi="fa-IR"/>
        </w:rPr>
        <w:t>روحي،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متعدد</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است</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در</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دسترس</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بودن</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آن</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براي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همه،</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ارزان</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بودن</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نسبت</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به</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روش</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هاي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ديگر،</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اندازه</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گيري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درجه</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حرارت</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آب</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به</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آساني،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سبک</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شدن</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وزن</w:t>
      </w:r>
      <w:r w:rsidRPr="00086820">
        <w:rPr>
          <w:rFonts w:ascii="Times New Roman" w:hAnsi="Times New Roman" w:cs="B Nazanin"/>
          <w:sz w:val="28"/>
          <w:szCs w:val="28"/>
          <w:lang w:bidi="fa-IR"/>
        </w:rPr>
        <w:t xml:space="preserve"> </w:t>
      </w:r>
      <w:hyperlink r:id="rId12" w:history="1">
        <w:r w:rsidRPr="00086820">
          <w:rPr>
            <w:rStyle w:val="Hyperlink"/>
            <w:rFonts w:ascii="Times New Roman" w:hAnsi="Times New Roman" w:cs="B Nazanin" w:hint="cs"/>
            <w:sz w:val="28"/>
            <w:szCs w:val="28"/>
            <w:rtl/>
            <w:lang w:bidi="fa-IR"/>
          </w:rPr>
          <w:t>بدن</w:t>
        </w:r>
      </w:hyperlink>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در</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آب</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و</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عامه</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پسند</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بودن</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آن</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براي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همه،</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از</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جمله</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مزاياي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آب</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درماني</w:t>
      </w:r>
      <w:r w:rsidRPr="00086820">
        <w:rPr>
          <w:rFonts w:ascii="Times New Roman" w:hAnsi="Times New Roman" w:cs="B Nazanin"/>
          <w:sz w:val="28"/>
          <w:szCs w:val="28"/>
          <w:lang w:bidi="fa-IR"/>
        </w:rPr>
        <w:t xml:space="preserve"> </w:t>
      </w:r>
      <w:r w:rsidRPr="00086820">
        <w:rPr>
          <w:rFonts w:ascii="Times New Roman" w:hAnsi="Times New Roman" w:cs="B Nazanin" w:hint="cs"/>
          <w:sz w:val="28"/>
          <w:szCs w:val="28"/>
          <w:rtl/>
          <w:lang w:bidi="fa-IR"/>
        </w:rPr>
        <w:t>است</w:t>
      </w:r>
      <w:r w:rsidRPr="00086820">
        <w:rPr>
          <w:rFonts w:ascii="Times New Roman" w:hAnsi="Times New Roman" w:cs="B Nazanin"/>
          <w:sz w:val="28"/>
          <w:szCs w:val="28"/>
          <w:lang w:bidi="fa-IR"/>
        </w:rPr>
        <w:t>.</w:t>
      </w:r>
      <w:r w:rsidR="003754EF" w:rsidRPr="003754EF">
        <w:rPr>
          <w:rFonts w:cs="B Lotus" w:hint="cs"/>
          <w:sz w:val="28"/>
          <w:szCs w:val="28"/>
          <w:rtl/>
        </w:rPr>
        <w:t xml:space="preserve"> </w:t>
      </w:r>
      <w:r w:rsidR="003754EF" w:rsidRPr="003754EF">
        <w:rPr>
          <w:rFonts w:cs="B Nazanin" w:hint="cs"/>
          <w:sz w:val="28"/>
          <w:szCs w:val="28"/>
          <w:rtl/>
        </w:rPr>
        <w:t>(افشار سیستانی ایرج.1370</w:t>
      </w:r>
      <w:r w:rsidR="003754EF" w:rsidRPr="003754EF">
        <w:rPr>
          <w:rFonts w:ascii="Times New Roman" w:hAnsi="Times New Roman" w:cs="B Nazanin" w:hint="cs"/>
          <w:sz w:val="28"/>
          <w:szCs w:val="28"/>
          <w:rtl/>
          <w:lang w:bidi="fa-IR"/>
        </w:rPr>
        <w:t>.ص98)</w:t>
      </w:r>
    </w:p>
    <w:p w:rsidR="00DE631F" w:rsidRPr="006B6F57" w:rsidRDefault="00DE631F" w:rsidP="00DE631F">
      <w:pPr>
        <w:widowControl w:val="0"/>
        <w:autoSpaceDE w:val="0"/>
        <w:autoSpaceDN w:val="0"/>
        <w:bidi/>
        <w:adjustRightInd w:val="0"/>
        <w:spacing w:after="0"/>
        <w:jc w:val="both"/>
        <w:rPr>
          <w:rFonts w:asciiTheme="majorBidi" w:eastAsia="Times New Roman" w:hAnsiTheme="majorBidi" w:cs="B Nazanin"/>
          <w:color w:val="000000"/>
          <w:sz w:val="28"/>
          <w:szCs w:val="28"/>
        </w:rPr>
      </w:pPr>
    </w:p>
    <w:p w:rsidR="008568EA" w:rsidRPr="006B6F57" w:rsidRDefault="00D5080F" w:rsidP="00D5080F">
      <w:pPr>
        <w:widowControl w:val="0"/>
        <w:autoSpaceDE w:val="0"/>
        <w:autoSpaceDN w:val="0"/>
        <w:bidi/>
        <w:adjustRightInd w:val="0"/>
        <w:spacing w:after="0"/>
        <w:jc w:val="both"/>
        <w:rPr>
          <w:rFonts w:asciiTheme="majorBidi" w:eastAsia="Times New Roman" w:hAnsiTheme="majorBidi" w:cs="B Nazanin"/>
          <w:color w:val="000000"/>
          <w:sz w:val="32"/>
          <w:szCs w:val="32"/>
          <w:rtl/>
        </w:rPr>
      </w:pPr>
      <w:r>
        <w:rPr>
          <w:rFonts w:asciiTheme="majorBidi" w:eastAsia="Times New Roman" w:hAnsiTheme="majorBidi" w:cs="B Nazanin" w:hint="cs"/>
          <w:color w:val="000000"/>
          <w:sz w:val="32"/>
          <w:szCs w:val="32"/>
          <w:rtl/>
        </w:rPr>
        <w:t>2-7-6-</w:t>
      </w:r>
      <w:r w:rsidRPr="00D5080F">
        <w:rPr>
          <w:rFonts w:asciiTheme="majorBidi" w:eastAsia="Times New Roman" w:hAnsiTheme="majorBidi" w:cs="B Nazanin" w:hint="cs"/>
          <w:color w:val="000000"/>
          <w:sz w:val="32"/>
          <w:szCs w:val="32"/>
          <w:rtl/>
        </w:rPr>
        <w:t xml:space="preserve"> </w:t>
      </w:r>
      <w:r w:rsidRPr="006B6F57">
        <w:rPr>
          <w:rFonts w:asciiTheme="majorBidi" w:eastAsia="Times New Roman" w:hAnsiTheme="majorBidi" w:cs="B Nazanin" w:hint="cs"/>
          <w:color w:val="000000"/>
          <w:sz w:val="32"/>
          <w:szCs w:val="32"/>
          <w:rtl/>
        </w:rPr>
        <w:t>فوائد ایجاد مراكز آبدرمانی :</w:t>
      </w:r>
    </w:p>
    <w:p w:rsidR="00C87702" w:rsidRPr="006B6F57" w:rsidRDefault="00C87702" w:rsidP="006B6F57">
      <w:pPr>
        <w:tabs>
          <w:tab w:val="left" w:leader="dot" w:pos="7938"/>
        </w:tabs>
        <w:bidi/>
        <w:spacing w:after="0"/>
        <w:jc w:val="both"/>
        <w:rPr>
          <w:rFonts w:asciiTheme="majorBidi" w:eastAsia="Times New Roman" w:hAnsiTheme="majorBidi" w:cs="B Nazanin"/>
          <w:color w:val="000000"/>
          <w:sz w:val="28"/>
          <w:szCs w:val="28"/>
        </w:rPr>
      </w:pPr>
      <w:r w:rsidRPr="006B6F57">
        <w:rPr>
          <w:rFonts w:asciiTheme="majorBidi" w:eastAsia="Times New Roman" w:hAnsiTheme="majorBidi" w:cs="B Nazanin" w:hint="cs"/>
          <w:color w:val="000000"/>
          <w:sz w:val="28"/>
          <w:szCs w:val="28"/>
          <w:rtl/>
        </w:rPr>
        <w:t>با وجود پیشرفتهای پزشكی</w:t>
      </w:r>
      <w:r w:rsidRPr="006B6F57">
        <w:rPr>
          <w:rFonts w:asciiTheme="majorBidi" w:eastAsia="Times New Roman" w:hAnsiTheme="majorBidi" w:cs="B Nazanin" w:hint="cs"/>
          <w:color w:val="000000"/>
          <w:sz w:val="28"/>
          <w:szCs w:val="28"/>
          <w:rtl/>
        </w:rPr>
        <w:softHyphen/>
        <w:t>ای كه جهت درمان بعضی از بیماریها حاصل گردیده ، درمان با آبهای معدنی نه تنها ویژگی</w:t>
      </w:r>
      <w:r w:rsidRPr="006B6F57">
        <w:rPr>
          <w:rFonts w:asciiTheme="majorBidi" w:eastAsia="Times New Roman" w:hAnsiTheme="majorBidi" w:cs="B Nazanin" w:hint="cs"/>
          <w:color w:val="000000"/>
          <w:sz w:val="28"/>
          <w:szCs w:val="28"/>
          <w:rtl/>
        </w:rPr>
        <w:softHyphen/>
        <w:t>های خود را حفظ كرده ، بلكه این ویژگی</w:t>
      </w:r>
      <w:r w:rsidRPr="006B6F57">
        <w:rPr>
          <w:rFonts w:asciiTheme="majorBidi" w:eastAsia="Times New Roman" w:hAnsiTheme="majorBidi" w:cs="B Nazanin" w:hint="cs"/>
          <w:color w:val="000000"/>
          <w:sz w:val="28"/>
          <w:szCs w:val="28"/>
          <w:rtl/>
        </w:rPr>
        <w:softHyphen/>
        <w:t>ها باید بیشتر مورد توجه قرار گیرند، زیرا معالجه با داروهای معمولی هر چند اثر مطلوب در مورد بهبود بعضی از نارسائیها دارد ولی معمولاً عكس</w:t>
      </w:r>
      <w:r w:rsidRPr="006B6F57">
        <w:rPr>
          <w:rFonts w:asciiTheme="majorBidi" w:eastAsia="Times New Roman" w:hAnsiTheme="majorBidi" w:cs="B Nazanin" w:hint="cs"/>
          <w:color w:val="000000"/>
          <w:sz w:val="28"/>
          <w:szCs w:val="28"/>
          <w:rtl/>
        </w:rPr>
        <w:softHyphen/>
        <w:t>العملهای خطرناك روی اعضای بدن بر جای می گذارد كه آنها نیز به سهم خود نیاز به درمان پیدا می</w:t>
      </w:r>
      <w:r w:rsidRPr="006B6F57">
        <w:rPr>
          <w:rFonts w:asciiTheme="majorBidi" w:eastAsia="Times New Roman" w:hAnsiTheme="majorBidi" w:cs="B Nazanin" w:hint="cs"/>
          <w:color w:val="000000"/>
          <w:sz w:val="28"/>
          <w:szCs w:val="28"/>
          <w:rtl/>
        </w:rPr>
        <w:softHyphen/>
        <w:t>نمایند اما معالجه با آبهای معدنی در صورتی كه به نحو صحیحی انجام پذیرد این قبیل ناراحتی</w:t>
      </w:r>
      <w:r w:rsidRPr="006B6F57">
        <w:rPr>
          <w:rFonts w:asciiTheme="majorBidi" w:eastAsia="Times New Roman" w:hAnsiTheme="majorBidi" w:cs="B Nazanin" w:hint="cs"/>
          <w:color w:val="000000"/>
          <w:sz w:val="28"/>
          <w:szCs w:val="28"/>
          <w:rtl/>
        </w:rPr>
        <w:softHyphen/>
        <w:t>ها را ایجاد نكرده بلكه در پاره</w:t>
      </w:r>
      <w:r w:rsidRPr="006B6F57">
        <w:rPr>
          <w:rFonts w:asciiTheme="majorBidi" w:eastAsia="Times New Roman" w:hAnsiTheme="majorBidi" w:cs="B Nazanin" w:hint="cs"/>
          <w:color w:val="000000"/>
          <w:sz w:val="28"/>
          <w:szCs w:val="28"/>
          <w:rtl/>
        </w:rPr>
        <w:softHyphen/>
        <w:t>ای امراض آثار بسیار موثر و مطلوب برجای می</w:t>
      </w:r>
      <w:r w:rsidRPr="006B6F57">
        <w:rPr>
          <w:rFonts w:asciiTheme="majorBidi" w:eastAsia="Times New Roman" w:hAnsiTheme="majorBidi" w:cs="B Nazanin" w:hint="cs"/>
          <w:color w:val="000000"/>
          <w:sz w:val="28"/>
          <w:szCs w:val="28"/>
          <w:rtl/>
        </w:rPr>
        <w:softHyphen/>
        <w:t>گذارد و به طور كلی موجبات تعادل اعضای بدن را بدون كوچكترین عكس</w:t>
      </w:r>
      <w:r w:rsidRPr="006B6F57">
        <w:rPr>
          <w:rFonts w:asciiTheme="majorBidi" w:eastAsia="Times New Roman" w:hAnsiTheme="majorBidi" w:cs="B Nazanin" w:hint="cs"/>
          <w:color w:val="000000"/>
          <w:sz w:val="28"/>
          <w:szCs w:val="28"/>
          <w:rtl/>
        </w:rPr>
        <w:softHyphen/>
        <w:t>العمل نامطلوب فراهم می</w:t>
      </w:r>
      <w:r w:rsidRPr="006B6F57">
        <w:rPr>
          <w:rFonts w:asciiTheme="majorBidi" w:eastAsia="Times New Roman" w:hAnsiTheme="majorBidi" w:cs="B Nazanin" w:hint="cs"/>
          <w:color w:val="000000"/>
          <w:sz w:val="28"/>
          <w:szCs w:val="28"/>
          <w:rtl/>
        </w:rPr>
        <w:softHyphen/>
        <w:t>آورد</w:t>
      </w:r>
      <w:r w:rsidRPr="006B6F57">
        <w:rPr>
          <w:rFonts w:asciiTheme="majorBidi" w:eastAsia="Times New Roman" w:hAnsiTheme="majorBidi" w:cs="B Nazanin" w:hint="cs"/>
          <w:color w:val="000000"/>
          <w:sz w:val="28"/>
          <w:szCs w:val="28"/>
          <w:rtl/>
        </w:rPr>
        <w:softHyphen/>
        <w:t xml:space="preserve">. </w:t>
      </w:r>
      <w:r w:rsidR="003754EF" w:rsidRPr="003754EF">
        <w:rPr>
          <w:rFonts w:cs="B Nazanin" w:hint="cs"/>
          <w:sz w:val="28"/>
          <w:szCs w:val="28"/>
          <w:rtl/>
        </w:rPr>
        <w:t>(</w:t>
      </w:r>
      <w:r w:rsidR="003754EF">
        <w:rPr>
          <w:rFonts w:cs="B Nazanin" w:hint="cs"/>
          <w:sz w:val="28"/>
          <w:szCs w:val="28"/>
          <w:rtl/>
        </w:rPr>
        <w:t>همان منبع.</w:t>
      </w:r>
      <w:r w:rsidR="003754EF" w:rsidRPr="003754EF">
        <w:rPr>
          <w:rFonts w:ascii="Times New Roman" w:hAnsi="Times New Roman" w:cs="B Nazanin" w:hint="cs"/>
          <w:sz w:val="28"/>
          <w:szCs w:val="28"/>
          <w:rtl/>
          <w:lang w:bidi="fa-IR"/>
        </w:rPr>
        <w:t>ص</w:t>
      </w:r>
      <w:r w:rsidR="003754EF">
        <w:rPr>
          <w:rFonts w:ascii="Times New Roman" w:hAnsi="Times New Roman" w:cs="B Nazanin" w:hint="cs"/>
          <w:sz w:val="28"/>
          <w:szCs w:val="28"/>
          <w:rtl/>
          <w:lang w:bidi="fa-IR"/>
        </w:rPr>
        <w:t>92</w:t>
      </w:r>
      <w:r w:rsidR="003754EF" w:rsidRPr="003754EF">
        <w:rPr>
          <w:rFonts w:ascii="Times New Roman" w:hAnsi="Times New Roman" w:cs="B Nazanin" w:hint="cs"/>
          <w:sz w:val="28"/>
          <w:szCs w:val="28"/>
          <w:rtl/>
          <w:lang w:bidi="fa-IR"/>
        </w:rPr>
        <w:t>)</w:t>
      </w:r>
    </w:p>
    <w:p w:rsidR="002D647B" w:rsidRPr="006B6F57" w:rsidRDefault="00C87702" w:rsidP="003754EF">
      <w:pPr>
        <w:tabs>
          <w:tab w:val="left" w:leader="dot" w:pos="7938"/>
        </w:tabs>
        <w:bidi/>
        <w:spacing w:after="0"/>
        <w:jc w:val="both"/>
        <w:rPr>
          <w:rFonts w:asciiTheme="majorBidi" w:eastAsia="Times New Roman" w:hAnsiTheme="majorBidi" w:cs="B Nazanin"/>
          <w:color w:val="000000"/>
          <w:sz w:val="28"/>
          <w:szCs w:val="28"/>
        </w:rPr>
      </w:pPr>
      <w:r w:rsidRPr="006B6F57">
        <w:rPr>
          <w:rFonts w:asciiTheme="majorBidi" w:eastAsia="Times New Roman" w:hAnsiTheme="majorBidi" w:cs="B Nazanin" w:hint="cs"/>
          <w:color w:val="000000"/>
          <w:sz w:val="28"/>
          <w:szCs w:val="28"/>
          <w:rtl/>
        </w:rPr>
        <w:t>اثر آبهای معدنی بر حسب تركیب مواد شیمیایی آنها برای درمان بیماریهای مختلف از قبیل بیماریهای دستگاه گوارش ، ادرار ، گردش خون ، روماتیسم و غیره مشخص شده و به ثبت رسیده</w:t>
      </w:r>
      <w:r w:rsidRPr="006B6F57">
        <w:rPr>
          <w:rFonts w:asciiTheme="majorBidi" w:eastAsia="Times New Roman" w:hAnsiTheme="majorBidi" w:cs="B Nazanin" w:hint="cs"/>
          <w:color w:val="000000"/>
          <w:sz w:val="28"/>
          <w:szCs w:val="28"/>
          <w:rtl/>
        </w:rPr>
        <w:softHyphen/>
        <w:t>اند و اثر درمانی آنها گاه مكمل داروهایی است كه بیمار جهت معالجه مصرف می</w:t>
      </w:r>
      <w:r w:rsidRPr="006B6F57">
        <w:rPr>
          <w:rFonts w:asciiTheme="majorBidi" w:eastAsia="Times New Roman" w:hAnsiTheme="majorBidi" w:cs="B Nazanin" w:hint="cs"/>
          <w:color w:val="000000"/>
          <w:sz w:val="28"/>
          <w:szCs w:val="28"/>
          <w:rtl/>
        </w:rPr>
        <w:softHyphen/>
        <w:t>نماید و گاه به صورت جایگزین شدن درمان با داروهای طبی و حتی عمل جراحی می باشد .</w:t>
      </w:r>
      <w:r w:rsidR="003754EF" w:rsidRPr="003754EF">
        <w:rPr>
          <w:rFonts w:cs="B Nazanin" w:hint="cs"/>
          <w:sz w:val="28"/>
          <w:szCs w:val="28"/>
          <w:rtl/>
        </w:rPr>
        <w:t xml:space="preserve"> (</w:t>
      </w:r>
      <w:r w:rsidR="003754EF">
        <w:rPr>
          <w:rFonts w:cs="B Nazanin" w:hint="cs"/>
          <w:sz w:val="28"/>
          <w:szCs w:val="28"/>
          <w:rtl/>
        </w:rPr>
        <w:t>همان منبع.</w:t>
      </w:r>
      <w:r w:rsidR="003754EF" w:rsidRPr="003754EF">
        <w:rPr>
          <w:rFonts w:ascii="Times New Roman" w:hAnsi="Times New Roman" w:cs="B Nazanin" w:hint="cs"/>
          <w:sz w:val="28"/>
          <w:szCs w:val="28"/>
          <w:rtl/>
          <w:lang w:bidi="fa-IR"/>
        </w:rPr>
        <w:t>ص</w:t>
      </w:r>
      <w:r w:rsidR="003754EF">
        <w:rPr>
          <w:rFonts w:ascii="Times New Roman" w:hAnsi="Times New Roman" w:cs="B Nazanin" w:hint="cs"/>
          <w:sz w:val="28"/>
          <w:szCs w:val="28"/>
          <w:rtl/>
          <w:lang w:bidi="fa-IR"/>
        </w:rPr>
        <w:t>92</w:t>
      </w:r>
      <w:r w:rsidR="003754EF" w:rsidRPr="003754EF">
        <w:rPr>
          <w:rFonts w:ascii="Times New Roman" w:hAnsi="Times New Roman" w:cs="B Nazanin" w:hint="cs"/>
          <w:sz w:val="28"/>
          <w:szCs w:val="28"/>
          <w:rtl/>
          <w:lang w:bidi="fa-IR"/>
        </w:rPr>
        <w:t>)</w:t>
      </w:r>
    </w:p>
    <w:p w:rsidR="003C2193" w:rsidRPr="006B6F57" w:rsidRDefault="003C2193" w:rsidP="003754EF">
      <w:pPr>
        <w:ind w:firstLine="566"/>
        <w:jc w:val="right"/>
        <w:rPr>
          <w:rFonts w:asciiTheme="majorBidi" w:eastAsia="Times New Roman" w:hAnsiTheme="majorBidi" w:cs="B Nazanin"/>
          <w:color w:val="000000"/>
          <w:sz w:val="28"/>
          <w:szCs w:val="28"/>
          <w:rtl/>
        </w:rPr>
      </w:pPr>
      <w:r w:rsidRPr="006B6F57">
        <w:rPr>
          <w:rFonts w:asciiTheme="majorBidi" w:eastAsia="Times New Roman" w:hAnsiTheme="majorBidi" w:cs="B Nazanin"/>
          <w:color w:val="000000"/>
          <w:sz w:val="28"/>
          <w:szCs w:val="28"/>
          <w:rtl/>
        </w:rPr>
        <w:t>آبهای معدنی علاوه بر اثر درمانی كه در مورد امراض داخلی و جلدی دارند، اثر درمانی موثر و وسیعی از لحاظ فیزیكی و ظاهری نیز دارا می باشند. خاصیت آبهای معدنی و گاهی اوقات خاصیت رادیواكتیویته و خواص فنی و خواص درمانی آن باعث آرامش و آسایش فكری نیز می</w:t>
      </w:r>
      <w:r w:rsidRPr="006B6F57">
        <w:rPr>
          <w:rFonts w:asciiTheme="majorBidi" w:eastAsia="Times New Roman" w:hAnsiTheme="majorBidi" w:cs="B Nazanin" w:hint="cs"/>
          <w:color w:val="000000"/>
          <w:sz w:val="28"/>
          <w:szCs w:val="28"/>
          <w:rtl/>
        </w:rPr>
        <w:softHyphen/>
      </w:r>
      <w:r w:rsidRPr="006B6F57">
        <w:rPr>
          <w:rFonts w:asciiTheme="majorBidi" w:eastAsia="Times New Roman" w:hAnsiTheme="majorBidi" w:cs="B Nazanin"/>
          <w:color w:val="000000"/>
          <w:sz w:val="28"/>
          <w:szCs w:val="28"/>
          <w:rtl/>
        </w:rPr>
        <w:t>شود. زیرا معالجه با آنها اثر كلی بر روی اعضای بدن دارد. استراحت در مراكز آب معدنی تغییرات حساسی را در زندگی انسان ایجاد كرده و موجب می</w:t>
      </w:r>
      <w:r w:rsidRPr="006B6F57">
        <w:rPr>
          <w:rFonts w:asciiTheme="majorBidi" w:eastAsia="Times New Roman" w:hAnsiTheme="majorBidi" w:cs="B Nazanin" w:hint="cs"/>
          <w:color w:val="000000"/>
          <w:sz w:val="28"/>
          <w:szCs w:val="28"/>
          <w:rtl/>
        </w:rPr>
        <w:softHyphen/>
      </w:r>
      <w:r w:rsidRPr="006B6F57">
        <w:rPr>
          <w:rFonts w:asciiTheme="majorBidi" w:eastAsia="Times New Roman" w:hAnsiTheme="majorBidi" w:cs="B Nazanin"/>
          <w:color w:val="000000"/>
          <w:sz w:val="28"/>
          <w:szCs w:val="28"/>
          <w:rtl/>
        </w:rPr>
        <w:t xml:space="preserve">شود كه اشتغالات فكری ناشی از كار و قیود روزانه برای مدتی در بوته فراموشی قرار گیرند و در محیطی مطبوع با </w:t>
      </w:r>
      <w:r w:rsidRPr="006B6F57">
        <w:rPr>
          <w:rFonts w:asciiTheme="majorBidi" w:eastAsia="Times New Roman" w:hAnsiTheme="majorBidi" w:cs="B Nazanin"/>
          <w:color w:val="000000"/>
          <w:sz w:val="28"/>
          <w:szCs w:val="28"/>
          <w:rtl/>
        </w:rPr>
        <w:lastRenderedPageBreak/>
        <w:t xml:space="preserve">وسایل كافی موجبات آسایش و آرامش خیال فراهم </w:t>
      </w:r>
      <w:r w:rsidRPr="006B6F57">
        <w:rPr>
          <w:rFonts w:asciiTheme="majorBidi" w:eastAsia="Times New Roman" w:hAnsiTheme="majorBidi" w:cs="B Nazanin" w:hint="cs"/>
          <w:color w:val="000000"/>
          <w:sz w:val="28"/>
          <w:szCs w:val="28"/>
          <w:rtl/>
        </w:rPr>
        <w:t>می</w:t>
      </w:r>
      <w:r w:rsidRPr="006B6F57">
        <w:rPr>
          <w:rFonts w:asciiTheme="majorBidi" w:eastAsia="Times New Roman" w:hAnsiTheme="majorBidi" w:cs="B Nazanin" w:hint="cs"/>
          <w:color w:val="000000"/>
          <w:sz w:val="28"/>
          <w:szCs w:val="28"/>
          <w:rtl/>
        </w:rPr>
        <w:softHyphen/>
      </w:r>
      <w:r w:rsidRPr="006B6F57">
        <w:rPr>
          <w:rFonts w:asciiTheme="majorBidi" w:eastAsia="Times New Roman" w:hAnsiTheme="majorBidi" w:cs="B Nazanin"/>
          <w:color w:val="000000"/>
          <w:sz w:val="28"/>
          <w:szCs w:val="28"/>
          <w:rtl/>
        </w:rPr>
        <w:t>شود و خلاصه در آهنگ یكنواخت زندگی افراد تغییراتی ایجاد كرده</w:t>
      </w:r>
      <w:r w:rsidRPr="006B6F57">
        <w:rPr>
          <w:rFonts w:asciiTheme="majorBidi" w:eastAsia="Times New Roman" w:hAnsiTheme="majorBidi" w:cs="B Nazanin" w:hint="cs"/>
          <w:color w:val="000000"/>
          <w:sz w:val="28"/>
          <w:szCs w:val="28"/>
          <w:rtl/>
        </w:rPr>
        <w:t>،</w:t>
      </w:r>
      <w:r w:rsidRPr="006B6F57">
        <w:rPr>
          <w:rFonts w:asciiTheme="majorBidi" w:eastAsia="Times New Roman" w:hAnsiTheme="majorBidi" w:cs="B Nazanin"/>
          <w:color w:val="000000"/>
          <w:sz w:val="28"/>
          <w:szCs w:val="28"/>
          <w:rtl/>
        </w:rPr>
        <w:t xml:space="preserve"> بدن خسته و فرسوده از كار را به حالت تعادل باز می</w:t>
      </w:r>
      <w:r w:rsidRPr="006B6F57">
        <w:rPr>
          <w:rFonts w:asciiTheme="majorBidi" w:eastAsia="Times New Roman" w:hAnsiTheme="majorBidi" w:cs="B Nazanin" w:hint="cs"/>
          <w:color w:val="000000"/>
          <w:sz w:val="28"/>
          <w:szCs w:val="28"/>
          <w:rtl/>
        </w:rPr>
        <w:softHyphen/>
      </w:r>
      <w:r w:rsidRPr="006B6F57">
        <w:rPr>
          <w:rFonts w:asciiTheme="majorBidi" w:eastAsia="Times New Roman" w:hAnsiTheme="majorBidi" w:cs="B Nazanin"/>
          <w:color w:val="000000"/>
          <w:sz w:val="28"/>
          <w:szCs w:val="28"/>
          <w:rtl/>
        </w:rPr>
        <w:t>گرداند زیرا آبهای معدنی باعث دفع سموم و تصفیه بدن از مواد زائد شده به این ترتیب باعث پیشگیری از ابتلاء به بسیاری بیماریها و ناراحتیها نیز می شود و روشهای خاصی برای استفاده از آبهای معدنی جهت تاثیر</w:t>
      </w:r>
      <w:r w:rsidRPr="006B6F57">
        <w:rPr>
          <w:rFonts w:asciiTheme="majorBidi" w:eastAsia="Times New Roman" w:hAnsiTheme="majorBidi" w:cs="B Nazanin" w:hint="cs"/>
          <w:color w:val="000000"/>
          <w:sz w:val="28"/>
          <w:szCs w:val="28"/>
          <w:rtl/>
        </w:rPr>
        <w:softHyphen/>
      </w:r>
      <w:r w:rsidRPr="006B6F57">
        <w:rPr>
          <w:rFonts w:asciiTheme="majorBidi" w:eastAsia="Times New Roman" w:hAnsiTheme="majorBidi" w:cs="B Nazanin"/>
          <w:color w:val="000000"/>
          <w:sz w:val="28"/>
          <w:szCs w:val="28"/>
          <w:rtl/>
        </w:rPr>
        <w:t>بخشی هر چه بیشتر آنها در درمان دردهایی از قبیل تصلب شرائین ، التیام جراحات و رفع ناراحتی</w:t>
      </w:r>
      <w:r w:rsidRPr="006B6F57">
        <w:rPr>
          <w:rFonts w:asciiTheme="majorBidi" w:eastAsia="Times New Roman" w:hAnsiTheme="majorBidi" w:cs="B Nazanin" w:hint="cs"/>
          <w:color w:val="000000"/>
          <w:sz w:val="28"/>
          <w:szCs w:val="28"/>
          <w:rtl/>
        </w:rPr>
        <w:softHyphen/>
      </w:r>
      <w:r w:rsidRPr="006B6F57">
        <w:rPr>
          <w:rFonts w:asciiTheme="majorBidi" w:eastAsia="Times New Roman" w:hAnsiTheme="majorBidi" w:cs="B Nazanin"/>
          <w:color w:val="000000"/>
          <w:sz w:val="28"/>
          <w:szCs w:val="28"/>
          <w:rtl/>
        </w:rPr>
        <w:t>های ناشی از عملهای جراحی استخوان و روماتیسم، به كار برده می</w:t>
      </w:r>
      <w:r w:rsidRPr="006B6F57">
        <w:rPr>
          <w:rFonts w:asciiTheme="majorBidi" w:eastAsia="Times New Roman" w:hAnsiTheme="majorBidi" w:cs="B Nazanin" w:hint="cs"/>
          <w:color w:val="000000"/>
          <w:sz w:val="28"/>
          <w:szCs w:val="28"/>
          <w:rtl/>
        </w:rPr>
        <w:softHyphen/>
      </w:r>
      <w:r w:rsidRPr="006B6F57">
        <w:rPr>
          <w:rFonts w:asciiTheme="majorBidi" w:eastAsia="Times New Roman" w:hAnsiTheme="majorBidi" w:cs="B Nazanin"/>
          <w:color w:val="000000"/>
          <w:sz w:val="28"/>
          <w:szCs w:val="28"/>
          <w:rtl/>
        </w:rPr>
        <w:t>شود.</w:t>
      </w:r>
      <w:r w:rsidR="003754EF" w:rsidRPr="003754EF">
        <w:rPr>
          <w:rFonts w:cs="B Nazanin" w:hint="cs"/>
          <w:sz w:val="28"/>
          <w:szCs w:val="28"/>
          <w:rtl/>
        </w:rPr>
        <w:t xml:space="preserve"> (</w:t>
      </w:r>
      <w:r w:rsidR="003754EF">
        <w:rPr>
          <w:rFonts w:cs="B Nazanin" w:hint="cs"/>
          <w:sz w:val="28"/>
          <w:szCs w:val="28"/>
          <w:rtl/>
        </w:rPr>
        <w:t>همان منبع.</w:t>
      </w:r>
      <w:r w:rsidR="003754EF" w:rsidRPr="003754EF">
        <w:rPr>
          <w:rFonts w:ascii="Times New Roman" w:hAnsi="Times New Roman" w:cs="B Nazanin" w:hint="cs"/>
          <w:sz w:val="28"/>
          <w:szCs w:val="28"/>
          <w:rtl/>
          <w:lang w:bidi="fa-IR"/>
        </w:rPr>
        <w:t>ص</w:t>
      </w:r>
      <w:r w:rsidR="003754EF">
        <w:rPr>
          <w:rFonts w:ascii="Times New Roman" w:hAnsi="Times New Roman" w:cs="B Nazanin" w:hint="cs"/>
          <w:sz w:val="28"/>
          <w:szCs w:val="28"/>
          <w:rtl/>
          <w:lang w:bidi="fa-IR"/>
        </w:rPr>
        <w:t>112</w:t>
      </w:r>
      <w:r w:rsidR="003754EF" w:rsidRPr="003754EF">
        <w:rPr>
          <w:rFonts w:ascii="Times New Roman" w:hAnsi="Times New Roman" w:cs="B Nazanin" w:hint="cs"/>
          <w:sz w:val="28"/>
          <w:szCs w:val="28"/>
          <w:rtl/>
          <w:lang w:bidi="fa-IR"/>
        </w:rPr>
        <w:t>)</w:t>
      </w:r>
    </w:p>
    <w:p w:rsidR="003C2193" w:rsidRPr="006B6F57" w:rsidRDefault="003C2193" w:rsidP="006B6F57">
      <w:pPr>
        <w:ind w:firstLine="566"/>
        <w:jc w:val="right"/>
        <w:rPr>
          <w:rFonts w:asciiTheme="majorBidi" w:eastAsia="Times New Roman" w:hAnsiTheme="majorBidi" w:cs="B Nazanin"/>
          <w:color w:val="000000"/>
          <w:sz w:val="28"/>
          <w:szCs w:val="28"/>
          <w:rtl/>
        </w:rPr>
      </w:pPr>
      <w:r w:rsidRPr="006B6F57">
        <w:rPr>
          <w:rFonts w:asciiTheme="majorBidi" w:eastAsia="Times New Roman" w:hAnsiTheme="majorBidi" w:cs="B Nazanin"/>
          <w:color w:val="000000"/>
          <w:sz w:val="28"/>
          <w:szCs w:val="28"/>
          <w:rtl/>
        </w:rPr>
        <w:t>پس از بیان فوائد درمانی و اجتماعی مراكز آب</w:t>
      </w:r>
      <w:r w:rsidRPr="006B6F57">
        <w:rPr>
          <w:rFonts w:asciiTheme="majorBidi" w:eastAsia="Times New Roman" w:hAnsiTheme="majorBidi" w:cs="B Nazanin" w:hint="cs"/>
          <w:color w:val="000000"/>
          <w:sz w:val="28"/>
          <w:szCs w:val="28"/>
          <w:rtl/>
        </w:rPr>
        <w:softHyphen/>
      </w:r>
      <w:r w:rsidRPr="006B6F57">
        <w:rPr>
          <w:rFonts w:asciiTheme="majorBidi" w:eastAsia="Times New Roman" w:hAnsiTheme="majorBidi" w:cs="B Nazanin"/>
          <w:color w:val="000000"/>
          <w:sz w:val="28"/>
          <w:szCs w:val="28"/>
          <w:rtl/>
        </w:rPr>
        <w:t>معدنی به فوائد اقتصادی آن در یك منطقه كه گاهی از مواهب طبیعی محروم می</w:t>
      </w:r>
      <w:r w:rsidRPr="006B6F57">
        <w:rPr>
          <w:rFonts w:asciiTheme="majorBidi" w:eastAsia="Times New Roman" w:hAnsiTheme="majorBidi" w:cs="B Nazanin" w:hint="cs"/>
          <w:color w:val="000000"/>
          <w:sz w:val="28"/>
          <w:szCs w:val="28"/>
          <w:rtl/>
        </w:rPr>
        <w:softHyphen/>
      </w:r>
      <w:r w:rsidRPr="006B6F57">
        <w:rPr>
          <w:rFonts w:asciiTheme="majorBidi" w:eastAsia="Times New Roman" w:hAnsiTheme="majorBidi" w:cs="B Nazanin"/>
          <w:color w:val="000000"/>
          <w:sz w:val="28"/>
          <w:szCs w:val="28"/>
          <w:rtl/>
        </w:rPr>
        <w:t>باشند می</w:t>
      </w:r>
      <w:r w:rsidRPr="006B6F57">
        <w:rPr>
          <w:rFonts w:asciiTheme="majorBidi" w:eastAsia="Times New Roman" w:hAnsiTheme="majorBidi" w:cs="B Nazanin" w:hint="cs"/>
          <w:color w:val="000000"/>
          <w:sz w:val="28"/>
          <w:szCs w:val="28"/>
          <w:rtl/>
        </w:rPr>
        <w:softHyphen/>
      </w:r>
      <w:r w:rsidRPr="006B6F57">
        <w:rPr>
          <w:rFonts w:asciiTheme="majorBidi" w:eastAsia="Times New Roman" w:hAnsiTheme="majorBidi" w:cs="B Nazanin"/>
          <w:color w:val="000000"/>
          <w:sz w:val="28"/>
          <w:szCs w:val="28"/>
          <w:rtl/>
        </w:rPr>
        <w:t>پردازیم</w:t>
      </w:r>
      <w:r w:rsidRPr="006B6F57">
        <w:rPr>
          <w:rFonts w:asciiTheme="majorBidi" w:eastAsia="Times New Roman" w:hAnsiTheme="majorBidi" w:cs="B Nazanin" w:hint="cs"/>
          <w:color w:val="000000"/>
          <w:sz w:val="28"/>
          <w:szCs w:val="28"/>
          <w:rtl/>
        </w:rPr>
        <w:softHyphen/>
      </w:r>
      <w:r w:rsidRPr="006B6F57">
        <w:rPr>
          <w:rFonts w:asciiTheme="majorBidi" w:eastAsia="Times New Roman" w:hAnsiTheme="majorBidi" w:cs="B Nazanin"/>
          <w:color w:val="000000"/>
          <w:sz w:val="28"/>
          <w:szCs w:val="28"/>
          <w:rtl/>
        </w:rPr>
        <w:t>.</w:t>
      </w:r>
    </w:p>
    <w:p w:rsidR="003C2193" w:rsidRDefault="003C2193" w:rsidP="003754EF">
      <w:pPr>
        <w:tabs>
          <w:tab w:val="left" w:leader="dot" w:pos="7938"/>
        </w:tabs>
        <w:bidi/>
        <w:spacing w:after="0"/>
        <w:jc w:val="both"/>
        <w:rPr>
          <w:rFonts w:asciiTheme="majorBidi" w:eastAsia="Times New Roman" w:hAnsiTheme="majorBidi" w:cs="B Nazanin"/>
          <w:color w:val="000000"/>
          <w:sz w:val="28"/>
          <w:szCs w:val="28"/>
          <w:rtl/>
        </w:rPr>
      </w:pPr>
      <w:r w:rsidRPr="006B6F57">
        <w:rPr>
          <w:rFonts w:asciiTheme="majorBidi" w:eastAsia="Times New Roman" w:hAnsiTheme="majorBidi" w:cs="B Nazanin"/>
          <w:color w:val="000000"/>
          <w:sz w:val="28"/>
          <w:szCs w:val="28"/>
          <w:rtl/>
        </w:rPr>
        <w:t>در حقیقت ایجاد درمانگاههای آب</w:t>
      </w:r>
      <w:r w:rsidRPr="006B6F57">
        <w:rPr>
          <w:rFonts w:asciiTheme="majorBidi" w:eastAsia="Times New Roman" w:hAnsiTheme="majorBidi" w:cs="B Nazanin" w:hint="cs"/>
          <w:color w:val="000000"/>
          <w:sz w:val="28"/>
          <w:szCs w:val="28"/>
          <w:rtl/>
        </w:rPr>
        <w:softHyphen/>
      </w:r>
      <w:r w:rsidRPr="006B6F57">
        <w:rPr>
          <w:rFonts w:asciiTheme="majorBidi" w:eastAsia="Times New Roman" w:hAnsiTheme="majorBidi" w:cs="B Nazanin"/>
          <w:color w:val="000000"/>
          <w:sz w:val="28"/>
          <w:szCs w:val="28"/>
          <w:rtl/>
        </w:rPr>
        <w:t>معدنی باعث جذب عده زیادی جهانگرد میشود مشروط بر اینكه در اطراف درمانگاهها وسایل سرگرمی برای بیماران و افرادی كه آنها را همراهی می</w:t>
      </w:r>
      <w:r w:rsidRPr="006B6F57">
        <w:rPr>
          <w:rFonts w:asciiTheme="majorBidi" w:eastAsia="Times New Roman" w:hAnsiTheme="majorBidi" w:cs="B Nazanin" w:hint="cs"/>
          <w:color w:val="000000"/>
          <w:sz w:val="28"/>
          <w:szCs w:val="28"/>
          <w:rtl/>
        </w:rPr>
        <w:softHyphen/>
      </w:r>
      <w:r w:rsidRPr="006B6F57">
        <w:rPr>
          <w:rFonts w:asciiTheme="majorBidi" w:eastAsia="Times New Roman" w:hAnsiTheme="majorBidi" w:cs="B Nazanin"/>
          <w:color w:val="000000"/>
          <w:sz w:val="28"/>
          <w:szCs w:val="28"/>
          <w:rtl/>
        </w:rPr>
        <w:t>كنند ایجاد شود حتی جهانگردانی كه برای تفریح به این منطقه می</w:t>
      </w:r>
      <w:r w:rsidRPr="006B6F57">
        <w:rPr>
          <w:rFonts w:asciiTheme="majorBidi" w:eastAsia="Times New Roman" w:hAnsiTheme="majorBidi" w:cs="B Nazanin" w:hint="cs"/>
          <w:color w:val="000000"/>
          <w:sz w:val="28"/>
          <w:szCs w:val="28"/>
          <w:rtl/>
        </w:rPr>
        <w:softHyphen/>
      </w:r>
      <w:r w:rsidRPr="006B6F57">
        <w:rPr>
          <w:rFonts w:asciiTheme="majorBidi" w:eastAsia="Times New Roman" w:hAnsiTheme="majorBidi" w:cs="B Nazanin"/>
          <w:color w:val="000000"/>
          <w:sz w:val="28"/>
          <w:szCs w:val="28"/>
          <w:rtl/>
        </w:rPr>
        <w:t>آیند می</w:t>
      </w:r>
      <w:r w:rsidRPr="006B6F57">
        <w:rPr>
          <w:rFonts w:asciiTheme="majorBidi" w:eastAsia="Times New Roman" w:hAnsiTheme="majorBidi" w:cs="B Nazanin" w:hint="cs"/>
          <w:color w:val="000000"/>
          <w:sz w:val="28"/>
          <w:szCs w:val="28"/>
          <w:rtl/>
        </w:rPr>
        <w:softHyphen/>
      </w:r>
      <w:r w:rsidRPr="006B6F57">
        <w:rPr>
          <w:rFonts w:asciiTheme="majorBidi" w:eastAsia="Times New Roman" w:hAnsiTheme="majorBidi" w:cs="B Nazanin"/>
          <w:color w:val="000000"/>
          <w:sz w:val="28"/>
          <w:szCs w:val="28"/>
          <w:rtl/>
        </w:rPr>
        <w:t>توانند از آبهای</w:t>
      </w:r>
      <w:r w:rsidRPr="006B6F57">
        <w:rPr>
          <w:rFonts w:asciiTheme="majorBidi" w:eastAsia="Times New Roman" w:hAnsiTheme="majorBidi" w:cs="B Nazanin" w:hint="cs"/>
          <w:color w:val="000000"/>
          <w:sz w:val="28"/>
          <w:szCs w:val="28"/>
          <w:rtl/>
        </w:rPr>
        <w:softHyphen/>
      </w:r>
      <w:r w:rsidRPr="006B6F57">
        <w:rPr>
          <w:rFonts w:asciiTheme="majorBidi" w:eastAsia="Times New Roman" w:hAnsiTheme="majorBidi" w:cs="B Nazanin"/>
          <w:color w:val="000000"/>
          <w:sz w:val="28"/>
          <w:szCs w:val="28"/>
          <w:rtl/>
        </w:rPr>
        <w:t>معدنی آن در صورت لزوم استفاده نمایند و ضمناً برای اهالی بومی منطقه نیز كار و سرگرمی فراهم می</w:t>
      </w:r>
      <w:r w:rsidRPr="006B6F57">
        <w:rPr>
          <w:rFonts w:asciiTheme="majorBidi" w:eastAsia="Times New Roman" w:hAnsiTheme="majorBidi" w:cs="B Nazanin" w:hint="cs"/>
          <w:color w:val="000000"/>
          <w:sz w:val="28"/>
          <w:szCs w:val="28"/>
          <w:rtl/>
        </w:rPr>
        <w:softHyphen/>
      </w:r>
      <w:r w:rsidRPr="006B6F57">
        <w:rPr>
          <w:rFonts w:asciiTheme="majorBidi" w:eastAsia="Times New Roman" w:hAnsiTheme="majorBidi" w:cs="B Nazanin"/>
          <w:color w:val="000000"/>
          <w:sz w:val="28"/>
          <w:szCs w:val="28"/>
          <w:rtl/>
        </w:rPr>
        <w:t>شود</w:t>
      </w:r>
      <w:r w:rsidRPr="006B6F57">
        <w:rPr>
          <w:rFonts w:asciiTheme="majorBidi" w:eastAsia="Times New Roman" w:hAnsiTheme="majorBidi" w:cs="B Nazanin" w:hint="cs"/>
          <w:color w:val="000000"/>
          <w:sz w:val="28"/>
          <w:szCs w:val="28"/>
          <w:rtl/>
        </w:rPr>
        <w:softHyphen/>
      </w:r>
      <w:r w:rsidR="003754EF">
        <w:rPr>
          <w:rFonts w:asciiTheme="majorBidi" w:eastAsia="Times New Roman" w:hAnsiTheme="majorBidi" w:cs="B Nazanin" w:hint="cs"/>
          <w:color w:val="000000"/>
          <w:sz w:val="28"/>
          <w:szCs w:val="28"/>
          <w:rtl/>
        </w:rPr>
        <w:t>.</w:t>
      </w:r>
      <w:r w:rsidR="003754EF" w:rsidRPr="003754EF">
        <w:rPr>
          <w:rFonts w:cs="B Nazanin" w:hint="cs"/>
          <w:sz w:val="28"/>
          <w:szCs w:val="28"/>
          <w:rtl/>
        </w:rPr>
        <w:t xml:space="preserve"> (</w:t>
      </w:r>
      <w:r w:rsidR="003754EF">
        <w:rPr>
          <w:rFonts w:cs="B Nazanin" w:hint="cs"/>
          <w:sz w:val="28"/>
          <w:szCs w:val="28"/>
          <w:rtl/>
        </w:rPr>
        <w:t>همان منبع.ص 118)</w:t>
      </w:r>
    </w:p>
    <w:p w:rsidR="003754EF" w:rsidRPr="006B6F57" w:rsidRDefault="003754EF" w:rsidP="003754EF">
      <w:pPr>
        <w:tabs>
          <w:tab w:val="left" w:leader="dot" w:pos="7938"/>
        </w:tabs>
        <w:bidi/>
        <w:spacing w:after="0"/>
        <w:jc w:val="both"/>
        <w:rPr>
          <w:rFonts w:asciiTheme="majorBidi" w:eastAsia="Times New Roman" w:hAnsiTheme="majorBidi" w:cs="B Nazanin"/>
          <w:color w:val="000000"/>
          <w:sz w:val="28"/>
          <w:szCs w:val="28"/>
          <w:rtl/>
        </w:rPr>
      </w:pPr>
    </w:p>
    <w:p w:rsidR="00C87702" w:rsidRPr="00D5080F" w:rsidRDefault="00D5080F" w:rsidP="00D5080F">
      <w:pPr>
        <w:widowControl w:val="0"/>
        <w:autoSpaceDE w:val="0"/>
        <w:autoSpaceDN w:val="0"/>
        <w:bidi/>
        <w:adjustRightInd w:val="0"/>
        <w:spacing w:after="0"/>
        <w:jc w:val="both"/>
        <w:rPr>
          <w:rFonts w:asciiTheme="majorBidi" w:eastAsia="Times New Roman" w:hAnsiTheme="majorBidi" w:cs="B Nazanin"/>
          <w:color w:val="000000"/>
          <w:sz w:val="32"/>
          <w:szCs w:val="32"/>
        </w:rPr>
      </w:pPr>
      <w:r w:rsidRPr="00D5080F">
        <w:rPr>
          <w:rFonts w:asciiTheme="majorBidi" w:eastAsia="Times New Roman" w:hAnsiTheme="majorBidi" w:cs="B Nazanin" w:hint="cs"/>
          <w:color w:val="000000"/>
          <w:sz w:val="32"/>
          <w:szCs w:val="32"/>
          <w:rtl/>
        </w:rPr>
        <w:t>2-7-7- فوايد آب درماني براي معلولين:</w:t>
      </w:r>
    </w:p>
    <w:p w:rsidR="00C87702" w:rsidRPr="006B6F57" w:rsidRDefault="00C87702" w:rsidP="006B6F57">
      <w:pPr>
        <w:widowControl w:val="0"/>
        <w:autoSpaceDE w:val="0"/>
        <w:autoSpaceDN w:val="0"/>
        <w:bidi/>
        <w:adjustRightInd w:val="0"/>
        <w:spacing w:before="100" w:after="100"/>
        <w:jc w:val="both"/>
        <w:rPr>
          <w:rFonts w:asciiTheme="majorBidi" w:eastAsia="Times New Roman" w:hAnsiTheme="majorBidi" w:cs="B Nazanin"/>
          <w:color w:val="000000"/>
          <w:sz w:val="28"/>
          <w:szCs w:val="28"/>
          <w:rtl/>
        </w:rPr>
      </w:pPr>
      <w:r w:rsidRPr="006B6F57">
        <w:rPr>
          <w:rFonts w:asciiTheme="majorBidi" w:eastAsia="Times New Roman" w:hAnsiTheme="majorBidi" w:cs="B Nazanin" w:hint="cs"/>
          <w:color w:val="000000"/>
          <w:sz w:val="28"/>
          <w:szCs w:val="28"/>
          <w:rtl/>
        </w:rPr>
        <w:t>از اثرات مستقيم آب درماني ايجاد روحيه نشاط و شادابي و سرزندگي و جلوگيري از عوارضي همچون خمودگي ، گوشه نشيني و ركود است كه منجر به افسردگي ها و ناراحتي هاي روحي و رواني مي گردد</w:t>
      </w:r>
      <w:r w:rsidRPr="006B6F57">
        <w:rPr>
          <w:rFonts w:asciiTheme="majorBidi" w:eastAsia="Times New Roman" w:hAnsiTheme="majorBidi" w:cs="B Nazanin"/>
          <w:color w:val="000000"/>
          <w:sz w:val="28"/>
          <w:szCs w:val="28"/>
        </w:rPr>
        <w:t>.</w:t>
      </w:r>
    </w:p>
    <w:p w:rsidR="00C87702" w:rsidRPr="006B6F57" w:rsidRDefault="00C87702" w:rsidP="006B6F57">
      <w:pPr>
        <w:widowControl w:val="0"/>
        <w:autoSpaceDE w:val="0"/>
        <w:autoSpaceDN w:val="0"/>
        <w:bidi/>
        <w:adjustRightInd w:val="0"/>
        <w:spacing w:before="100" w:after="100"/>
        <w:jc w:val="both"/>
        <w:rPr>
          <w:rFonts w:asciiTheme="majorBidi" w:eastAsia="Times New Roman" w:hAnsiTheme="majorBidi" w:cs="B Nazanin"/>
          <w:color w:val="000000"/>
          <w:sz w:val="28"/>
          <w:szCs w:val="28"/>
          <w:rtl/>
        </w:rPr>
      </w:pPr>
      <w:r w:rsidRPr="006B6F57">
        <w:rPr>
          <w:rFonts w:asciiTheme="majorBidi" w:eastAsia="Times New Roman" w:hAnsiTheme="majorBidi" w:cs="B Nazanin" w:hint="cs"/>
          <w:color w:val="000000"/>
          <w:sz w:val="28"/>
          <w:szCs w:val="28"/>
          <w:rtl/>
        </w:rPr>
        <w:t>اسپاسم يكي از معضلات بيماران نخاعي است آب تا حد بسيار زيادي اسپاسم را كم مي كند به خصوص اگر اين آب گرم باشد. اثرات گرما نيز به حركت در آب اضافه شده و تاثير بسزايي در كاهش اسپاسم مي گذارد</w:t>
      </w:r>
      <w:r w:rsidRPr="006B6F57">
        <w:rPr>
          <w:rFonts w:asciiTheme="majorBidi" w:eastAsia="Times New Roman" w:hAnsiTheme="majorBidi" w:cs="B Nazanin"/>
          <w:color w:val="000000"/>
          <w:sz w:val="28"/>
          <w:szCs w:val="28"/>
        </w:rPr>
        <w:t xml:space="preserve">. </w:t>
      </w:r>
      <w:r w:rsidRPr="006B6F57">
        <w:rPr>
          <w:rFonts w:asciiTheme="majorBidi" w:eastAsia="Times New Roman" w:hAnsiTheme="majorBidi" w:cs="B Nazanin" w:hint="cs"/>
          <w:color w:val="000000"/>
          <w:sz w:val="28"/>
          <w:szCs w:val="28"/>
          <w:rtl/>
        </w:rPr>
        <w:t>افزايش گردش خون و گرم شدن نواحي دردناك روي دريچه درد در شاخ نخاع اثر گذاشته و از شدت درد مي كاهد. حركت در آب و آب درماني اثرات غير مستقيم بسياري دارد كه مي توان به آن موارد اشاره كرد:</w:t>
      </w:r>
    </w:p>
    <w:p w:rsidR="00C87702" w:rsidRPr="006B6F57" w:rsidRDefault="00C87702" w:rsidP="006B6F57">
      <w:pPr>
        <w:pStyle w:val="ListParagraph"/>
        <w:widowControl w:val="0"/>
        <w:numPr>
          <w:ilvl w:val="0"/>
          <w:numId w:val="23"/>
        </w:numPr>
        <w:autoSpaceDE w:val="0"/>
        <w:autoSpaceDN w:val="0"/>
        <w:bidi/>
        <w:adjustRightInd w:val="0"/>
        <w:spacing w:before="100" w:after="100"/>
        <w:jc w:val="both"/>
        <w:rPr>
          <w:rFonts w:asciiTheme="majorBidi" w:eastAsia="Times New Roman" w:hAnsiTheme="majorBidi" w:cs="B Nazanin"/>
          <w:color w:val="000000"/>
          <w:sz w:val="28"/>
          <w:szCs w:val="28"/>
          <w:rtl/>
        </w:rPr>
      </w:pPr>
      <w:r w:rsidRPr="006B6F57">
        <w:rPr>
          <w:rFonts w:asciiTheme="majorBidi" w:eastAsia="Times New Roman" w:hAnsiTheme="majorBidi" w:cs="B Nazanin" w:hint="cs"/>
          <w:color w:val="000000"/>
          <w:sz w:val="28"/>
          <w:szCs w:val="28"/>
          <w:rtl/>
        </w:rPr>
        <w:t xml:space="preserve">از بين بردن محدوديت حركتي در مفاصلي كه عضلات فلج و </w:t>
      </w:r>
      <w:r w:rsidRPr="006B6F57">
        <w:rPr>
          <w:rFonts w:asciiTheme="majorBidi" w:eastAsia="Times New Roman" w:hAnsiTheme="majorBidi" w:cs="B Nazanin" w:hint="cs"/>
          <w:color w:val="000000"/>
          <w:sz w:val="28"/>
          <w:szCs w:val="28"/>
          <w:rtl/>
        </w:rPr>
        <w:lastRenderedPageBreak/>
        <w:t>يا نيمه فلج دارند</w:t>
      </w:r>
      <w:r w:rsidRPr="006B6F57">
        <w:rPr>
          <w:rFonts w:asciiTheme="majorBidi" w:eastAsia="Times New Roman" w:hAnsiTheme="majorBidi" w:cs="B Nazanin"/>
          <w:color w:val="000000"/>
          <w:sz w:val="28"/>
          <w:szCs w:val="28"/>
        </w:rPr>
        <w:t>.</w:t>
      </w:r>
    </w:p>
    <w:p w:rsidR="00C87702" w:rsidRDefault="00C87702" w:rsidP="006B6F57">
      <w:pPr>
        <w:pStyle w:val="ListParagraph"/>
        <w:widowControl w:val="0"/>
        <w:numPr>
          <w:ilvl w:val="0"/>
          <w:numId w:val="23"/>
        </w:numPr>
        <w:autoSpaceDE w:val="0"/>
        <w:autoSpaceDN w:val="0"/>
        <w:bidi/>
        <w:adjustRightInd w:val="0"/>
        <w:spacing w:before="100" w:after="100"/>
        <w:jc w:val="both"/>
        <w:rPr>
          <w:rFonts w:asciiTheme="majorBidi" w:eastAsia="Times New Roman" w:hAnsiTheme="majorBidi" w:cs="B Nazanin"/>
          <w:color w:val="000000"/>
          <w:sz w:val="28"/>
          <w:szCs w:val="28"/>
        </w:rPr>
      </w:pPr>
      <w:r w:rsidRPr="006B6F57">
        <w:rPr>
          <w:rFonts w:asciiTheme="majorBidi" w:eastAsia="Times New Roman" w:hAnsiTheme="majorBidi" w:cs="B Nazanin" w:hint="cs"/>
          <w:color w:val="000000"/>
          <w:sz w:val="28"/>
          <w:szCs w:val="28"/>
          <w:rtl/>
        </w:rPr>
        <w:t>جلوگيري از پوكي استخوان</w:t>
      </w:r>
    </w:p>
    <w:p w:rsidR="006B6F57" w:rsidRPr="006B6F57" w:rsidRDefault="006B6F57" w:rsidP="006B6F57">
      <w:pPr>
        <w:pStyle w:val="ListParagraph"/>
        <w:widowControl w:val="0"/>
        <w:numPr>
          <w:ilvl w:val="0"/>
          <w:numId w:val="23"/>
        </w:numPr>
        <w:autoSpaceDE w:val="0"/>
        <w:autoSpaceDN w:val="0"/>
        <w:bidi/>
        <w:adjustRightInd w:val="0"/>
        <w:spacing w:before="100" w:after="100"/>
        <w:jc w:val="both"/>
        <w:rPr>
          <w:rFonts w:asciiTheme="majorBidi" w:eastAsia="Times New Roman" w:hAnsiTheme="majorBidi" w:cs="B Nazanin"/>
          <w:color w:val="000000"/>
          <w:sz w:val="28"/>
          <w:szCs w:val="28"/>
          <w:rtl/>
        </w:rPr>
      </w:pPr>
    </w:p>
    <w:p w:rsidR="00C87702" w:rsidRPr="006B6F57" w:rsidRDefault="00C87702" w:rsidP="006B6F57">
      <w:pPr>
        <w:widowControl w:val="0"/>
        <w:autoSpaceDE w:val="0"/>
        <w:autoSpaceDN w:val="0"/>
        <w:bidi/>
        <w:adjustRightInd w:val="0"/>
        <w:spacing w:after="0"/>
        <w:jc w:val="both"/>
        <w:rPr>
          <w:rFonts w:asciiTheme="majorBidi" w:eastAsia="Times New Roman" w:hAnsiTheme="majorBidi" w:cs="B Nazanin"/>
          <w:color w:val="000000"/>
          <w:sz w:val="28"/>
          <w:szCs w:val="28"/>
          <w:rtl/>
        </w:rPr>
      </w:pPr>
      <w:r w:rsidRPr="006B6F57">
        <w:rPr>
          <w:rFonts w:asciiTheme="majorBidi" w:eastAsia="Times New Roman" w:hAnsiTheme="majorBidi" w:cs="B Nazanin" w:hint="cs"/>
          <w:color w:val="000000"/>
          <w:sz w:val="28"/>
          <w:szCs w:val="28"/>
          <w:rtl/>
        </w:rPr>
        <w:t>از ديگر فوايد غير مستقيم حركت در آب براي كساني كه مشكل حركتي دارند و يا دچار ضايعه نخاعي هستند و يا قطع عضو هستند (به خصوص در افرادي كه صدمه نخاع ديده اند ) عدم تغيير در ستون فقرات مي باشد. در افراد دچار ضايعه نخاع به علت عدم استفاده بيش از حد از ويلچر و نشستن دراز مدت در آن، انحنايي بصورت جانبي در ستون فقرات ايجاد مي شود ( اسكليوز ) كه اين معضل با حركت درماني در آب حل مي شود. زيرا در آب ستون فقرات به حالت كشيده در مي آيد و حركت دست ها در آب به تقويت عضلات ناحيه پشت كمك كرده و از ايجاد اسكليوز جلوگيري مي نمايد</w:t>
      </w:r>
      <w:r w:rsidRPr="006B6F57">
        <w:rPr>
          <w:rFonts w:asciiTheme="majorBidi" w:eastAsia="Times New Roman" w:hAnsiTheme="majorBidi" w:cs="B Nazanin"/>
          <w:color w:val="000000"/>
          <w:sz w:val="28"/>
          <w:szCs w:val="28"/>
        </w:rPr>
        <w:t xml:space="preserve">. </w:t>
      </w:r>
    </w:p>
    <w:p w:rsidR="00C87702" w:rsidRPr="006B6F57" w:rsidRDefault="00C87702" w:rsidP="006B6F57">
      <w:pPr>
        <w:widowControl w:val="0"/>
        <w:autoSpaceDE w:val="0"/>
        <w:autoSpaceDN w:val="0"/>
        <w:bidi/>
        <w:adjustRightInd w:val="0"/>
        <w:spacing w:after="0"/>
        <w:jc w:val="both"/>
        <w:rPr>
          <w:rFonts w:asciiTheme="majorBidi" w:eastAsia="Times New Roman" w:hAnsiTheme="majorBidi" w:cs="B Nazanin"/>
          <w:color w:val="000000"/>
          <w:sz w:val="28"/>
          <w:szCs w:val="28"/>
          <w:rtl/>
        </w:rPr>
      </w:pPr>
      <w:r w:rsidRPr="006B6F57">
        <w:rPr>
          <w:rFonts w:asciiTheme="majorBidi" w:eastAsia="Times New Roman" w:hAnsiTheme="majorBidi" w:cs="B Nazanin" w:hint="cs"/>
          <w:color w:val="000000"/>
          <w:sz w:val="28"/>
          <w:szCs w:val="28"/>
          <w:rtl/>
        </w:rPr>
        <w:t xml:space="preserve">حركت در آب ، حجم تنفسي ريه را بالا برده ، از تجمع ترشحات و خلط در ريه و ايجاد عفونت در آن جلوگيري كرده و با تنفس بهتر، سلامت بيشتر ريه ها را تضمين مي نمايد . لازم به تذكر است كه آب به دليل برخي خواص فيزيكي نظير چسبندگي ، شناوري ، فشار و غلظت (ويسكوزيته ) اثرات بسيار مفيدي در انجام حركات ورزشي دارد و از اين خواص در دستگاه هاي هيدروتراپي استفاده مي شود. در هيدروتراپي عمومي معمولا" از استخر يا وان هاي پروانه اي شكل استفاده مي گردد. در حالي كه در هيدروتراپي موضعي از وانهاي كوچك و يا وان گردابي استفاده مي شود. برخي از دستگاه هاي آب درماني به گونه اي طراحي شده اند كه مي توانند آب را با فشار زياد به اندام ها بپاشند و يا حالت گردابي در آب ايجاد نمايند . در اين حال علاوه بر استفاده از اثرات حرارتي آب ، از اثرات ميكانيكي آن نيز بهره برد. حالت گردابي آب همچون ماساژ عمل مي كند و از طريق تحريك اعصاب حسي سبب تسكين دردهاي موضعي و بهبود گردش خون مي شود . در آب درماني دماي آب ،مدت استفاده از آب و تعداد جلسات درماني ، متناسب با شدت بيماري و شرايط جسمي و رواني بيمار تنظيم مي شود. پس از صحبت در باره آب درماني به شيوه مدرن بهتر است به درمان به وسيله آب هاي معدني نيز اشاره شود. استفاده از آب هاي معدني طرفداران زيادي در سراسر جهان پيدا كرده است. در ايران نيز به دليل وجود چشمه هاي فراوان آب گرم بسياري از بيماران از اين گونه حمام ها </w:t>
      </w:r>
      <w:r w:rsidRPr="006B6F57">
        <w:rPr>
          <w:rFonts w:asciiTheme="majorBidi" w:eastAsia="Times New Roman" w:hAnsiTheme="majorBidi" w:cs="B Nazanin" w:hint="cs"/>
          <w:color w:val="000000"/>
          <w:sz w:val="28"/>
          <w:szCs w:val="28"/>
          <w:rtl/>
        </w:rPr>
        <w:lastRenderedPageBreak/>
        <w:t>براي درمان دردهاي خود استفاده مي كنند</w:t>
      </w:r>
      <w:r w:rsidRPr="006B6F57">
        <w:rPr>
          <w:rFonts w:asciiTheme="majorBidi" w:eastAsia="Times New Roman" w:hAnsiTheme="majorBidi" w:cs="B Nazanin"/>
          <w:color w:val="000000"/>
          <w:sz w:val="28"/>
          <w:szCs w:val="28"/>
        </w:rPr>
        <w:t xml:space="preserve">. </w:t>
      </w:r>
      <w:r w:rsidRPr="006B6F57">
        <w:rPr>
          <w:rFonts w:asciiTheme="majorBidi" w:eastAsia="Times New Roman" w:hAnsiTheme="majorBidi" w:cs="B Nazanin" w:hint="cs"/>
          <w:color w:val="000000"/>
          <w:sz w:val="28"/>
          <w:szCs w:val="28"/>
          <w:rtl/>
        </w:rPr>
        <w:t>بطور خلاصه مي توان گفت كه آب درماني و يا حركت در آب و جنب و جوش در آب مي تواند فوايد زير را داشته باشد :</w:t>
      </w:r>
    </w:p>
    <w:p w:rsidR="004527E1" w:rsidRPr="004527E1" w:rsidRDefault="00C87702" w:rsidP="004527E1">
      <w:pPr>
        <w:widowControl w:val="0"/>
        <w:autoSpaceDE w:val="0"/>
        <w:autoSpaceDN w:val="0"/>
        <w:bidi/>
        <w:adjustRightInd w:val="0"/>
        <w:spacing w:before="100" w:after="100" w:line="360" w:lineRule="auto"/>
        <w:rPr>
          <w:rFonts w:ascii="Times New Roman" w:hAnsi="Times New Roman" w:cs="B Nazanin"/>
          <w:sz w:val="28"/>
          <w:szCs w:val="28"/>
          <w:rtl/>
          <w:lang w:bidi="fa-IR"/>
        </w:rPr>
      </w:pPr>
      <w:r w:rsidRPr="004527E1">
        <w:rPr>
          <w:rFonts w:asciiTheme="majorBidi" w:eastAsia="Times New Roman" w:hAnsiTheme="majorBidi" w:cs="B Nazanin" w:hint="cs"/>
          <w:color w:val="000000"/>
          <w:sz w:val="28"/>
          <w:szCs w:val="28"/>
          <w:rtl/>
        </w:rPr>
        <w:t>جلوگيري از تحليل رفتن عضلات ، رفع محدوديت حركتي و يا پيشگيري از آن ، كاهش درد، جلوگيري از پوكي استخوان ، پيشگيري از ايجاد انحراف در ستون فقرات ، ايجاد روحيه نشاط و شادابي ، پيشگيري از رسوب سنگ در كليه ها و مجاري ادرار ، كاركرد بهتر كليه ها ، افزايش حجم تنفسي و كاركرد بهتر ريه ها، كاهش اسپاسم ، افزايش حركت روده ها و جلوگيري از يبوست ،تقويت عضلات،ايجاد روحيه اعتماد به نفس و ايجاد روحيه قدرتمندي براي انجام كارهاي روزه مره بخصوص در افراد نخاعي .</w:t>
      </w:r>
      <w:r w:rsidR="004527E1">
        <w:rPr>
          <w:rFonts w:ascii="Times New Roman" w:hAnsi="Times New Roman" w:cs="B Nazanin" w:hint="cs"/>
          <w:sz w:val="28"/>
          <w:szCs w:val="28"/>
          <w:rtl/>
          <w:lang w:bidi="fa-IR"/>
        </w:rPr>
        <w:t xml:space="preserve">                                                     </w:t>
      </w:r>
      <w:r w:rsidR="004527E1" w:rsidRPr="004527E1">
        <w:rPr>
          <w:rFonts w:ascii="Times New Roman" w:hAnsi="Times New Roman" w:cs="B Nazanin" w:hint="cs"/>
          <w:sz w:val="28"/>
          <w:szCs w:val="28"/>
          <w:rtl/>
          <w:lang w:bidi="fa-IR"/>
        </w:rPr>
        <w:t xml:space="preserve"> (</w:t>
      </w:r>
      <w:r w:rsidR="004527E1" w:rsidRPr="004527E1">
        <w:rPr>
          <w:rFonts w:ascii="Times New Roman" w:hAnsi="Times New Roman" w:cs="B Nazanin"/>
          <w:sz w:val="28"/>
          <w:szCs w:val="28"/>
          <w:rtl/>
          <w:lang w:bidi="fa-IR"/>
        </w:rPr>
        <w:t>برگرفته از سايت مركز ضايعات نخاعي جانبازان</w:t>
      </w:r>
      <w:r w:rsidR="004527E1" w:rsidRPr="004527E1">
        <w:rPr>
          <w:rFonts w:ascii="Times New Roman" w:hAnsi="Times New Roman" w:cs="B Nazanin" w:hint="cs"/>
          <w:sz w:val="28"/>
          <w:szCs w:val="28"/>
          <w:rtl/>
          <w:lang w:bidi="fa-IR"/>
        </w:rPr>
        <w:t xml:space="preserve"> )</w:t>
      </w:r>
    </w:p>
    <w:p w:rsidR="00C87702" w:rsidRPr="006B6F57" w:rsidRDefault="00C87702" w:rsidP="006B6F57">
      <w:pPr>
        <w:widowControl w:val="0"/>
        <w:autoSpaceDE w:val="0"/>
        <w:autoSpaceDN w:val="0"/>
        <w:bidi/>
        <w:adjustRightInd w:val="0"/>
        <w:spacing w:before="100" w:after="100"/>
        <w:jc w:val="both"/>
        <w:rPr>
          <w:rFonts w:asciiTheme="majorBidi" w:eastAsia="Times New Roman" w:hAnsiTheme="majorBidi" w:cs="B Nazanin"/>
          <w:color w:val="000000"/>
          <w:sz w:val="28"/>
          <w:szCs w:val="28"/>
          <w:rtl/>
          <w:lang w:bidi="fa-IR"/>
        </w:rPr>
      </w:pPr>
    </w:p>
    <w:p w:rsidR="006B6F57" w:rsidRPr="006B6F57" w:rsidRDefault="006B6F57" w:rsidP="006B6F57">
      <w:pPr>
        <w:widowControl w:val="0"/>
        <w:autoSpaceDE w:val="0"/>
        <w:autoSpaceDN w:val="0"/>
        <w:bidi/>
        <w:adjustRightInd w:val="0"/>
        <w:spacing w:before="100" w:after="100"/>
        <w:jc w:val="right"/>
        <w:rPr>
          <w:rFonts w:asciiTheme="majorBidi" w:eastAsia="Times New Roman" w:hAnsiTheme="majorBidi" w:cs="B Nazanin"/>
          <w:color w:val="000000"/>
          <w:sz w:val="28"/>
          <w:szCs w:val="28"/>
        </w:rPr>
      </w:pPr>
    </w:p>
    <w:p w:rsidR="006B6F57" w:rsidRDefault="006B6F57" w:rsidP="006B6F57">
      <w:pPr>
        <w:widowControl w:val="0"/>
        <w:autoSpaceDE w:val="0"/>
        <w:autoSpaceDN w:val="0"/>
        <w:bidi/>
        <w:adjustRightInd w:val="0"/>
        <w:spacing w:before="100" w:after="100" w:line="360" w:lineRule="auto"/>
        <w:jc w:val="right"/>
        <w:rPr>
          <w:rFonts w:ascii="Times New Roman" w:hAnsi="Times New Roman" w:cs="B Nazanin"/>
          <w:b/>
          <w:bCs/>
          <w:sz w:val="28"/>
          <w:szCs w:val="28"/>
          <w:lang w:bidi="fa-IR"/>
        </w:rPr>
      </w:pPr>
    </w:p>
    <w:p w:rsidR="003754EF" w:rsidRDefault="003754EF" w:rsidP="002D647B">
      <w:pPr>
        <w:spacing w:line="480" w:lineRule="auto"/>
        <w:rPr>
          <w:rFonts w:ascii="Arial" w:hAnsi="Arial" w:cs="B Nazanin"/>
          <w:b/>
          <w:bCs/>
          <w:i/>
          <w:iCs/>
          <w:sz w:val="32"/>
          <w:szCs w:val="32"/>
          <w:lang w:bidi="fa-IR"/>
        </w:rPr>
      </w:pPr>
    </w:p>
    <w:p w:rsidR="00C87702" w:rsidRPr="006B6F57" w:rsidRDefault="00C87702" w:rsidP="006B6F57">
      <w:pPr>
        <w:ind w:firstLine="566"/>
        <w:jc w:val="right"/>
        <w:rPr>
          <w:rFonts w:asciiTheme="majorBidi" w:eastAsia="Times New Roman" w:hAnsiTheme="majorBidi" w:cs="B Nazanin"/>
          <w:color w:val="000000"/>
          <w:sz w:val="32"/>
          <w:szCs w:val="32"/>
        </w:rPr>
      </w:pPr>
      <w:r w:rsidRPr="006B6F57">
        <w:rPr>
          <w:rFonts w:asciiTheme="majorBidi" w:eastAsia="Times New Roman" w:hAnsiTheme="majorBidi" w:cs="B Nazanin" w:hint="cs"/>
          <w:color w:val="000000"/>
          <w:sz w:val="32"/>
          <w:szCs w:val="32"/>
          <w:rtl/>
        </w:rPr>
        <w:t xml:space="preserve">نمونه ها و مصادیق  </w:t>
      </w:r>
      <w:r w:rsidRPr="006B6F57">
        <w:rPr>
          <w:rFonts w:asciiTheme="majorBidi" w:eastAsia="Times New Roman" w:hAnsiTheme="majorBidi" w:cs="B Nazanin"/>
          <w:color w:val="000000"/>
          <w:sz w:val="32"/>
          <w:szCs w:val="32"/>
        </w:rPr>
        <w:t>:</w:t>
      </w:r>
      <w:r w:rsidRPr="006B6F57">
        <w:rPr>
          <w:rFonts w:asciiTheme="majorBidi" w:eastAsia="Times New Roman" w:hAnsiTheme="majorBidi" w:cs="B Nazanin" w:hint="cs"/>
          <w:color w:val="000000"/>
          <w:sz w:val="32"/>
          <w:szCs w:val="32"/>
          <w:rtl/>
        </w:rPr>
        <w:t>فصل سوم</w:t>
      </w:r>
    </w:p>
    <w:p w:rsidR="00562F26" w:rsidRPr="00002824" w:rsidRDefault="00562F26" w:rsidP="006B6F57">
      <w:pPr>
        <w:bidi/>
        <w:jc w:val="both"/>
        <w:rPr>
          <w:rFonts w:asciiTheme="majorBidi" w:eastAsia="Times New Roman" w:hAnsiTheme="majorBidi" w:cs="B Nazanin"/>
          <w:color w:val="000000"/>
          <w:sz w:val="32"/>
          <w:szCs w:val="32"/>
        </w:rPr>
      </w:pPr>
      <w:r w:rsidRPr="00002824">
        <w:rPr>
          <w:rFonts w:asciiTheme="majorBidi" w:eastAsia="Times New Roman" w:hAnsiTheme="majorBidi" w:cs="B Nazanin"/>
          <w:color w:val="000000"/>
          <w:sz w:val="32"/>
          <w:szCs w:val="32"/>
        </w:rPr>
        <w:t>-</w:t>
      </w:r>
      <w:r w:rsidR="0037449B" w:rsidRPr="00002824">
        <w:rPr>
          <w:rFonts w:asciiTheme="majorBidi" w:eastAsia="Times New Roman" w:hAnsiTheme="majorBidi" w:cs="B Nazanin"/>
          <w:color w:val="000000"/>
          <w:sz w:val="32"/>
          <w:szCs w:val="32"/>
        </w:rPr>
        <w:t>1</w:t>
      </w:r>
      <w:r w:rsidRPr="00002824">
        <w:rPr>
          <w:rFonts w:asciiTheme="majorBidi" w:eastAsia="Times New Roman" w:hAnsiTheme="majorBidi" w:cs="B Nazanin"/>
          <w:color w:val="000000"/>
          <w:sz w:val="32"/>
          <w:szCs w:val="32"/>
        </w:rPr>
        <w:t>-3</w:t>
      </w:r>
      <w:r w:rsidRPr="00002824">
        <w:rPr>
          <w:rFonts w:asciiTheme="majorBidi" w:eastAsia="Times New Roman" w:hAnsiTheme="majorBidi" w:cs="B Nazanin" w:hint="cs"/>
          <w:color w:val="000000"/>
          <w:sz w:val="32"/>
          <w:szCs w:val="32"/>
          <w:rtl/>
        </w:rPr>
        <w:t>مقدمه:</w:t>
      </w:r>
    </w:p>
    <w:p w:rsidR="00562F26" w:rsidRPr="006B6F57" w:rsidRDefault="00562F26" w:rsidP="006B6F57">
      <w:pPr>
        <w:bidi/>
        <w:jc w:val="both"/>
        <w:rPr>
          <w:rFonts w:asciiTheme="majorBidi" w:eastAsia="Times New Roman" w:hAnsiTheme="majorBidi" w:cs="B Nazanin"/>
          <w:color w:val="000000"/>
          <w:sz w:val="28"/>
          <w:szCs w:val="28"/>
        </w:rPr>
      </w:pPr>
      <w:r w:rsidRPr="006B6F57">
        <w:rPr>
          <w:rFonts w:asciiTheme="majorBidi" w:eastAsia="Times New Roman" w:hAnsiTheme="majorBidi" w:cs="B Nazanin"/>
          <w:color w:val="000000"/>
          <w:sz w:val="28"/>
          <w:szCs w:val="28"/>
          <w:rtl/>
        </w:rPr>
        <w:t xml:space="preserve">آب درماني،ماساژ و روش‌هاي درماني سنتي نمونه‌اي از راه‌ها و اعمالي را شامل مي‌شوند که هتل‌هاي مجلل سراسر جهان براي رفاه و گاه درمان مشتريان خود از آن‌ها سود مي‌برند. روش‌ها و شيوه‌هاي درماني که امروز جايگاه ويژه‌اي نزد عموم پيدا کرده و در کوران هجوم متدهاي به اصطلاح مدرن پزشکي و درماني، باز هم اميد </w:t>
      </w:r>
      <w:r w:rsidRPr="006B6F57">
        <w:rPr>
          <w:rFonts w:asciiTheme="majorBidi" w:eastAsia="Times New Roman" w:hAnsiTheme="majorBidi" w:cs="B Nazanin"/>
          <w:color w:val="000000"/>
          <w:sz w:val="28"/>
          <w:szCs w:val="28"/>
        </w:rPr>
        <w:t>.</w:t>
      </w:r>
      <w:r w:rsidRPr="006B6F57">
        <w:rPr>
          <w:rFonts w:asciiTheme="majorBidi" w:eastAsia="Times New Roman" w:hAnsiTheme="majorBidi" w:cs="B Nazanin"/>
          <w:color w:val="000000"/>
          <w:sz w:val="28"/>
          <w:szCs w:val="28"/>
          <w:rtl/>
        </w:rPr>
        <w:t>بسياري از بيماران گشته است</w:t>
      </w:r>
    </w:p>
    <w:p w:rsidR="00562F26" w:rsidRPr="006B6F57" w:rsidRDefault="00562F26" w:rsidP="006B6F57">
      <w:pPr>
        <w:bidi/>
        <w:jc w:val="both"/>
        <w:rPr>
          <w:rFonts w:asciiTheme="majorBidi" w:eastAsia="Times New Roman" w:hAnsiTheme="majorBidi" w:cs="B Nazanin"/>
          <w:color w:val="000000"/>
          <w:sz w:val="28"/>
          <w:szCs w:val="28"/>
        </w:rPr>
      </w:pPr>
      <w:r w:rsidRPr="006B6F57">
        <w:rPr>
          <w:rFonts w:asciiTheme="majorBidi" w:eastAsia="Times New Roman" w:hAnsiTheme="majorBidi" w:cs="B Nazanin"/>
          <w:color w:val="000000"/>
          <w:sz w:val="28"/>
          <w:szCs w:val="28"/>
          <w:rtl/>
        </w:rPr>
        <w:t xml:space="preserve">از اهميت روش‌هاي درماني اينچنين همين بس که بسياري از گردشگران، هتل و تفرجگاه مورد نظر خود در بسياري از </w:t>
      </w:r>
      <w:r w:rsidRPr="006B6F57">
        <w:rPr>
          <w:rFonts w:asciiTheme="majorBidi" w:eastAsia="Times New Roman" w:hAnsiTheme="majorBidi" w:cs="B Nazanin"/>
          <w:color w:val="000000"/>
          <w:sz w:val="28"/>
          <w:szCs w:val="28"/>
          <w:rtl/>
        </w:rPr>
        <w:lastRenderedPageBreak/>
        <w:t>کشورها را منطبق با ميزان برخورداري آن‌ها از چنين امکاناتي انتخاب مي‌کنند</w:t>
      </w:r>
      <w:r w:rsidRPr="006B6F57">
        <w:rPr>
          <w:rFonts w:asciiTheme="majorBidi" w:eastAsia="Times New Roman" w:hAnsiTheme="majorBidi" w:cs="B Nazanin"/>
          <w:color w:val="000000"/>
          <w:sz w:val="28"/>
          <w:szCs w:val="28"/>
        </w:rPr>
        <w:t>.</w:t>
      </w:r>
    </w:p>
    <w:p w:rsidR="00562F26" w:rsidRPr="006B6F57" w:rsidRDefault="00562F26" w:rsidP="006B6F57">
      <w:pPr>
        <w:bidi/>
        <w:jc w:val="both"/>
        <w:rPr>
          <w:rFonts w:asciiTheme="majorBidi" w:eastAsia="Times New Roman" w:hAnsiTheme="majorBidi" w:cs="B Nazanin"/>
          <w:color w:val="000000"/>
          <w:sz w:val="28"/>
          <w:szCs w:val="28"/>
          <w:rtl/>
        </w:rPr>
      </w:pPr>
      <w:r w:rsidRPr="006B6F57">
        <w:rPr>
          <w:rFonts w:asciiTheme="majorBidi" w:eastAsia="Times New Roman" w:hAnsiTheme="majorBidi" w:cs="B Nazanin"/>
          <w:color w:val="000000"/>
          <w:sz w:val="28"/>
          <w:szCs w:val="28"/>
          <w:rtl/>
        </w:rPr>
        <w:t>در اين گزارش که برگرداني از سايت اختصاصي هتلداري</w:t>
      </w:r>
      <w:r w:rsidRPr="006B6F57">
        <w:rPr>
          <w:rFonts w:asciiTheme="majorBidi" w:eastAsia="Times New Roman" w:hAnsiTheme="majorBidi" w:cs="B Nazanin"/>
          <w:color w:val="000000"/>
          <w:sz w:val="28"/>
          <w:szCs w:val="28"/>
        </w:rPr>
        <w:t xml:space="preserve"> Hotels.com </w:t>
      </w:r>
      <w:r w:rsidRPr="006B6F57">
        <w:rPr>
          <w:rFonts w:asciiTheme="majorBidi" w:eastAsia="Times New Roman" w:hAnsiTheme="majorBidi" w:cs="B Nazanin"/>
          <w:color w:val="000000"/>
          <w:sz w:val="28"/>
          <w:szCs w:val="28"/>
          <w:rtl/>
        </w:rPr>
        <w:t xml:space="preserve">است فهرستي از </w:t>
      </w:r>
      <w:r w:rsidRPr="006B6F57">
        <w:rPr>
          <w:rFonts w:asciiTheme="majorBidi" w:eastAsia="Times New Roman" w:hAnsiTheme="majorBidi" w:cs="B Nazanin"/>
          <w:color w:val="000000"/>
          <w:sz w:val="28"/>
          <w:szCs w:val="28"/>
        </w:rPr>
        <w:t xml:space="preserve">10 </w:t>
      </w:r>
      <w:r w:rsidRPr="006B6F57">
        <w:rPr>
          <w:rFonts w:asciiTheme="majorBidi" w:eastAsia="Times New Roman" w:hAnsiTheme="majorBidi" w:cs="B Nazanin"/>
          <w:color w:val="000000"/>
          <w:sz w:val="28"/>
          <w:szCs w:val="28"/>
          <w:rtl/>
        </w:rPr>
        <w:t>هتل و تفرجگاه برتر جهان که در اين زمينه داراي تجهيزات مناسبي هستند، معرفي خواهند شد</w:t>
      </w:r>
      <w:r w:rsidRPr="006B6F57">
        <w:rPr>
          <w:rFonts w:asciiTheme="majorBidi" w:eastAsia="Times New Roman" w:hAnsiTheme="majorBidi" w:cs="B Nazanin"/>
          <w:color w:val="000000"/>
          <w:sz w:val="28"/>
          <w:szCs w:val="28"/>
        </w:rPr>
        <w:t>.</w:t>
      </w:r>
    </w:p>
    <w:p w:rsidR="00562F26" w:rsidRPr="00002824" w:rsidRDefault="00562F26" w:rsidP="006B6F57">
      <w:pPr>
        <w:jc w:val="right"/>
        <w:rPr>
          <w:rFonts w:cs="B Nazanin"/>
          <w:sz w:val="32"/>
          <w:szCs w:val="32"/>
          <w:rtl/>
        </w:rPr>
      </w:pPr>
      <w:bookmarkStart w:id="5" w:name="_Toc337131856"/>
      <w:bookmarkStart w:id="6" w:name="_Toc311421791"/>
      <w:r w:rsidRPr="00002824">
        <w:rPr>
          <w:rFonts w:cs="B Nazanin"/>
          <w:sz w:val="32"/>
          <w:szCs w:val="32"/>
        </w:rPr>
        <w:t>:</w:t>
      </w:r>
      <w:r w:rsidRPr="00002824">
        <w:rPr>
          <w:rFonts w:cs="B Nazanin" w:hint="cs"/>
          <w:sz w:val="32"/>
          <w:szCs w:val="32"/>
          <w:rtl/>
        </w:rPr>
        <w:t>نمونه هاي موردي خارجي</w:t>
      </w:r>
      <w:bookmarkEnd w:id="5"/>
      <w:bookmarkEnd w:id="6"/>
      <w:r w:rsidR="0037449B" w:rsidRPr="00002824">
        <w:rPr>
          <w:rFonts w:cs="B Nazanin"/>
          <w:sz w:val="32"/>
          <w:szCs w:val="32"/>
        </w:rPr>
        <w:t>-2</w:t>
      </w:r>
      <w:r w:rsidRPr="00002824">
        <w:rPr>
          <w:rFonts w:cs="B Nazanin"/>
          <w:sz w:val="32"/>
          <w:szCs w:val="32"/>
        </w:rPr>
        <w:t>-</w:t>
      </w:r>
      <w:r w:rsidR="0037449B" w:rsidRPr="00002824">
        <w:rPr>
          <w:rFonts w:cs="B Nazanin"/>
          <w:sz w:val="32"/>
          <w:szCs w:val="32"/>
        </w:rPr>
        <w:t>3</w:t>
      </w:r>
    </w:p>
    <w:p w:rsidR="00562F26" w:rsidRPr="00002824" w:rsidRDefault="00562F26" w:rsidP="006B6F57">
      <w:pPr>
        <w:jc w:val="right"/>
        <w:rPr>
          <w:rFonts w:asciiTheme="majorBidi" w:eastAsia="Times New Roman" w:hAnsiTheme="majorBidi" w:cs="B Nazanin"/>
          <w:color w:val="000000"/>
          <w:sz w:val="32"/>
          <w:szCs w:val="32"/>
          <w:rtl/>
        </w:rPr>
      </w:pPr>
      <w:r w:rsidRPr="00002824">
        <w:rPr>
          <w:rFonts w:asciiTheme="majorBidi" w:eastAsia="Times New Roman" w:hAnsiTheme="majorBidi" w:cs="B Nazanin"/>
          <w:color w:val="000000"/>
          <w:sz w:val="32"/>
          <w:szCs w:val="32"/>
        </w:rPr>
        <w:t>:</w:t>
      </w:r>
      <w:hyperlink r:id="rId13" w:history="1">
        <w:r w:rsidRPr="00002824">
          <w:rPr>
            <w:rFonts w:asciiTheme="majorBidi" w:eastAsia="Times New Roman" w:hAnsiTheme="majorBidi" w:cs="B Nazanin"/>
            <w:color w:val="000000"/>
            <w:sz w:val="32"/>
            <w:szCs w:val="32"/>
            <w:rtl/>
          </w:rPr>
          <w:t xml:space="preserve">مرکز آب درماني و سلامت </w:t>
        </w:r>
      </w:hyperlink>
      <w:r w:rsidRPr="00002824">
        <w:rPr>
          <w:rFonts w:asciiTheme="majorBidi" w:eastAsia="Times New Roman" w:hAnsiTheme="majorBidi" w:cs="B Nazanin"/>
          <w:color w:val="000000"/>
          <w:sz w:val="32"/>
          <w:szCs w:val="32"/>
        </w:rPr>
        <w:t>Exedra Nice.1-</w:t>
      </w:r>
      <w:r w:rsidR="0037449B" w:rsidRPr="00002824">
        <w:rPr>
          <w:rFonts w:asciiTheme="majorBidi" w:eastAsia="Times New Roman" w:hAnsiTheme="majorBidi" w:cs="B Nazanin"/>
          <w:color w:val="000000"/>
          <w:sz w:val="32"/>
          <w:szCs w:val="32"/>
        </w:rPr>
        <w:t>2</w:t>
      </w:r>
      <w:r w:rsidRPr="00002824">
        <w:rPr>
          <w:rFonts w:asciiTheme="majorBidi" w:eastAsia="Times New Roman" w:hAnsiTheme="majorBidi" w:cs="B Nazanin"/>
          <w:color w:val="000000"/>
          <w:sz w:val="32"/>
          <w:szCs w:val="32"/>
        </w:rPr>
        <w:t>-</w:t>
      </w:r>
      <w:r w:rsidR="0037449B" w:rsidRPr="00002824">
        <w:rPr>
          <w:rFonts w:asciiTheme="majorBidi" w:eastAsia="Times New Roman" w:hAnsiTheme="majorBidi" w:cs="B Nazanin"/>
          <w:color w:val="000000"/>
          <w:sz w:val="32"/>
          <w:szCs w:val="32"/>
        </w:rPr>
        <w:t>3</w:t>
      </w:r>
    </w:p>
    <w:p w:rsidR="00562F26" w:rsidRPr="006B6F57" w:rsidRDefault="00562F26" w:rsidP="006B6F57">
      <w:pPr>
        <w:jc w:val="right"/>
        <w:rPr>
          <w:rFonts w:asciiTheme="majorBidi" w:eastAsia="Times New Roman" w:hAnsiTheme="majorBidi" w:cs="B Nazanin"/>
          <w:color w:val="000000"/>
          <w:sz w:val="28"/>
          <w:szCs w:val="28"/>
          <w:rtl/>
        </w:rPr>
      </w:pPr>
      <w:r w:rsidRPr="006B6F57">
        <w:rPr>
          <w:rFonts w:asciiTheme="majorBidi" w:eastAsia="Times New Roman" w:hAnsiTheme="majorBidi" w:cs="B Nazanin"/>
          <w:color w:val="000000"/>
          <w:sz w:val="28"/>
          <w:szCs w:val="28"/>
          <w:rtl/>
        </w:rPr>
        <w:t xml:space="preserve">اين بنا در داخل هتل مشهور </w:t>
      </w:r>
      <w:r w:rsidRPr="006B6F57">
        <w:rPr>
          <w:rFonts w:asciiTheme="majorBidi" w:eastAsia="Times New Roman" w:hAnsiTheme="majorBidi" w:cs="B Nazanin"/>
          <w:color w:val="000000"/>
          <w:sz w:val="28"/>
          <w:szCs w:val="28"/>
        </w:rPr>
        <w:t>Exedra Nice</w:t>
      </w:r>
      <w:r w:rsidRPr="006B6F57">
        <w:rPr>
          <w:rFonts w:asciiTheme="majorBidi" w:eastAsia="Times New Roman" w:hAnsiTheme="majorBidi" w:cs="B Nazanin"/>
          <w:color w:val="000000"/>
          <w:sz w:val="28"/>
          <w:szCs w:val="28"/>
          <w:rtl/>
        </w:rPr>
        <w:t xml:space="preserve"> در شهر </w:t>
      </w:r>
      <w:r w:rsidRPr="006B6F57">
        <w:rPr>
          <w:rFonts w:asciiTheme="majorBidi" w:eastAsia="Times New Roman" w:hAnsiTheme="majorBidi" w:cs="B Nazanin"/>
          <w:color w:val="000000"/>
          <w:sz w:val="28"/>
          <w:szCs w:val="28"/>
        </w:rPr>
        <w:t>Nice</w:t>
      </w:r>
      <w:r w:rsidRPr="006B6F57">
        <w:rPr>
          <w:rFonts w:asciiTheme="majorBidi" w:eastAsia="Times New Roman" w:hAnsiTheme="majorBidi" w:cs="B Nazanin"/>
          <w:color w:val="000000"/>
          <w:sz w:val="28"/>
          <w:szCs w:val="28"/>
          <w:rtl/>
        </w:rPr>
        <w:t xml:space="preserve"> فرانسه واقع شده است و فضايي براي مرکز آب درماني و سلامت است که شامل استخر، سونا، اتاق ورزش و ... مي</w:t>
      </w:r>
      <w:r w:rsidRPr="006B6F57">
        <w:rPr>
          <w:rFonts w:asciiTheme="majorBidi" w:eastAsia="Times New Roman" w:hAnsiTheme="majorBidi" w:cs="B Nazanin"/>
          <w:color w:val="000000"/>
          <w:sz w:val="28"/>
          <w:szCs w:val="28"/>
          <w:rtl/>
        </w:rPr>
        <w:softHyphen/>
        <w:t xml:space="preserve">باشد. طراحي اين قسمت از هتل بر عهده معمار ايتاليايي </w:t>
      </w:r>
      <w:r w:rsidRPr="006B6F57">
        <w:rPr>
          <w:rFonts w:asciiTheme="majorBidi" w:eastAsia="Times New Roman" w:hAnsiTheme="majorBidi" w:cs="B Nazanin"/>
          <w:color w:val="000000"/>
          <w:sz w:val="28"/>
          <w:szCs w:val="28"/>
        </w:rPr>
        <w:t>Simone Micheli</w:t>
      </w:r>
      <w:r w:rsidRPr="006B6F57">
        <w:rPr>
          <w:rFonts w:asciiTheme="majorBidi" w:eastAsia="Times New Roman" w:hAnsiTheme="majorBidi" w:cs="B Nazanin"/>
          <w:color w:val="000000"/>
          <w:sz w:val="28"/>
          <w:szCs w:val="28"/>
          <w:rtl/>
        </w:rPr>
        <w:t xml:space="preserve"> بوده است. در اين طرح دقت شده است که فضا باعث تسلي خاطر </w:t>
      </w:r>
      <w:r w:rsidRPr="006B6F57">
        <w:rPr>
          <w:rFonts w:asciiTheme="majorBidi" w:eastAsia="Times New Roman" w:hAnsiTheme="majorBidi" w:cs="B Nazanin" w:hint="cs"/>
          <w:color w:val="000000"/>
          <w:sz w:val="28"/>
          <w:szCs w:val="28"/>
          <w:rtl/>
        </w:rPr>
        <w:t> </w:t>
      </w:r>
      <w:r w:rsidRPr="006B6F57">
        <w:rPr>
          <w:rFonts w:asciiTheme="majorBidi" w:eastAsia="Times New Roman" w:hAnsiTheme="majorBidi" w:cs="B Nazanin"/>
          <w:color w:val="000000"/>
          <w:sz w:val="28"/>
          <w:szCs w:val="28"/>
          <w:rtl/>
        </w:rPr>
        <w:t>و راحتي مراجعه کننده باشد، همچنين فضايي رويايي براي آنها بوجود آورد.</w:t>
      </w:r>
    </w:p>
    <w:p w:rsidR="00562F26" w:rsidRPr="006B6F57" w:rsidRDefault="00562F26" w:rsidP="006B6F57">
      <w:pPr>
        <w:jc w:val="right"/>
        <w:rPr>
          <w:rFonts w:asciiTheme="majorBidi" w:eastAsia="Times New Roman" w:hAnsiTheme="majorBidi" w:cs="B Nazanin"/>
          <w:color w:val="000000"/>
          <w:sz w:val="28"/>
          <w:szCs w:val="28"/>
          <w:rtl/>
        </w:rPr>
      </w:pPr>
      <w:r w:rsidRPr="006B6F57">
        <w:rPr>
          <w:rFonts w:asciiTheme="majorBidi" w:eastAsia="Times New Roman" w:hAnsiTheme="majorBidi" w:cs="B Nazanin"/>
          <w:color w:val="000000"/>
          <w:sz w:val="28"/>
          <w:szCs w:val="28"/>
          <w:rtl/>
        </w:rPr>
        <w:t>اين بخش در قسمت زيرزمين هتل قرار دارد و مستقل از هتل نيز خدمات خود را ارائه مي</w:t>
      </w:r>
      <w:r w:rsidRPr="006B6F57">
        <w:rPr>
          <w:rFonts w:asciiTheme="majorBidi" w:eastAsia="Times New Roman" w:hAnsiTheme="majorBidi" w:cs="B Nazanin"/>
          <w:color w:val="000000"/>
          <w:sz w:val="28"/>
          <w:szCs w:val="28"/>
          <w:rtl/>
        </w:rPr>
        <w:softHyphen/>
        <w:t>دهد. طراحي ديواره</w:t>
      </w:r>
      <w:r w:rsidRPr="006B6F57">
        <w:rPr>
          <w:rFonts w:asciiTheme="majorBidi" w:eastAsia="Times New Roman" w:hAnsiTheme="majorBidi" w:cs="B Nazanin"/>
          <w:color w:val="000000"/>
          <w:sz w:val="28"/>
          <w:szCs w:val="28"/>
          <w:rtl/>
        </w:rPr>
        <w:softHyphen/>
        <w:t>ها و نورپردازي</w:t>
      </w:r>
      <w:r w:rsidRPr="006B6F57">
        <w:rPr>
          <w:rFonts w:asciiTheme="majorBidi" w:eastAsia="Times New Roman" w:hAnsiTheme="majorBidi" w:cs="B Nazanin"/>
          <w:color w:val="000000"/>
          <w:sz w:val="28"/>
          <w:szCs w:val="28"/>
          <w:rtl/>
        </w:rPr>
        <w:softHyphen/>
        <w:t>ها به گونه</w:t>
      </w:r>
      <w:r w:rsidRPr="006B6F57">
        <w:rPr>
          <w:rFonts w:asciiTheme="majorBidi" w:eastAsia="Times New Roman" w:hAnsiTheme="majorBidi" w:cs="B Nazanin"/>
          <w:color w:val="000000"/>
          <w:sz w:val="28"/>
          <w:szCs w:val="28"/>
          <w:rtl/>
        </w:rPr>
        <w:softHyphen/>
        <w:t>اي است که فضا سياليت خود را حفظ کند.</w:t>
      </w:r>
    </w:p>
    <w:p w:rsidR="00562F26" w:rsidRPr="00002824" w:rsidRDefault="00562F26" w:rsidP="00002824">
      <w:pPr>
        <w:jc w:val="right"/>
        <w:rPr>
          <w:rFonts w:asciiTheme="majorBidi" w:eastAsia="Times New Roman" w:hAnsiTheme="majorBidi" w:cs="B Nazanin"/>
          <w:color w:val="000000"/>
          <w:sz w:val="32"/>
          <w:szCs w:val="32"/>
          <w:rtl/>
        </w:rPr>
      </w:pPr>
      <w:bookmarkStart w:id="7" w:name="_Toc337131857"/>
      <w:r w:rsidRPr="00002824">
        <w:rPr>
          <w:rFonts w:asciiTheme="majorBidi" w:eastAsia="Times New Roman" w:hAnsiTheme="majorBidi" w:cs="B Nazanin"/>
          <w:color w:val="000000"/>
          <w:sz w:val="32"/>
          <w:szCs w:val="32"/>
          <w:rtl/>
        </w:rPr>
        <w:t>مجتمع تفريحي اقامتي توريستي الشرق كويت:</w:t>
      </w:r>
      <w:bookmarkEnd w:id="7"/>
      <w:r w:rsidR="00002824" w:rsidRPr="00002824">
        <w:rPr>
          <w:rFonts w:asciiTheme="majorBidi" w:eastAsia="Times New Roman" w:hAnsiTheme="majorBidi" w:cs="B Nazanin"/>
          <w:color w:val="000000"/>
          <w:sz w:val="32"/>
          <w:szCs w:val="32"/>
        </w:rPr>
        <w:t xml:space="preserve"> -2-2-3</w:t>
      </w:r>
    </w:p>
    <w:p w:rsidR="00562F26" w:rsidRPr="006B6F57" w:rsidRDefault="00562F26" w:rsidP="006B6F57">
      <w:pPr>
        <w:jc w:val="right"/>
        <w:rPr>
          <w:rFonts w:asciiTheme="majorBidi" w:eastAsia="Times New Roman" w:hAnsiTheme="majorBidi" w:cs="B Nazanin"/>
          <w:color w:val="000000"/>
          <w:sz w:val="28"/>
          <w:szCs w:val="28"/>
          <w:rtl/>
        </w:rPr>
      </w:pPr>
      <w:r w:rsidRPr="006B6F57">
        <w:rPr>
          <w:rFonts w:asciiTheme="majorBidi" w:eastAsia="Times New Roman" w:hAnsiTheme="majorBidi" w:cs="B Nazanin" w:hint="cs"/>
          <w:color w:val="000000"/>
          <w:sz w:val="28"/>
          <w:szCs w:val="28"/>
          <w:rtl/>
        </w:rPr>
        <w:t>بناي الشرق كويت از لحاظ معماري در نوع خود منحصر بفرد مي</w:t>
      </w:r>
      <w:r w:rsidRPr="006B6F57">
        <w:rPr>
          <w:rFonts w:asciiTheme="majorBidi" w:eastAsia="Times New Roman" w:hAnsiTheme="majorBidi" w:cs="B Nazanin" w:hint="cs"/>
          <w:color w:val="000000"/>
          <w:sz w:val="28"/>
          <w:szCs w:val="28"/>
          <w:rtl/>
        </w:rPr>
        <w:softHyphen/>
        <w:t>باشد و در طراحي آن از يك برنامه پيچيده و سخت استفاده شده است. اين بنا در ارتفاع 180 متر و در مساحت 56400 مترمربع طراحي شده و  نسبت عرض به ارتفاع آن بسيار كم است، در نتيجه نور طبيعي به تمام قسمت</w:t>
      </w:r>
      <w:r w:rsidRPr="006B6F57">
        <w:rPr>
          <w:rFonts w:asciiTheme="majorBidi" w:eastAsia="Times New Roman" w:hAnsiTheme="majorBidi" w:cs="B Nazanin" w:hint="cs"/>
          <w:color w:val="000000"/>
          <w:sz w:val="28"/>
          <w:szCs w:val="28"/>
          <w:rtl/>
        </w:rPr>
        <w:softHyphen/>
        <w:t>هاي ‌ساختمان نفوذ پيدا مي</w:t>
      </w:r>
      <w:r w:rsidRPr="006B6F57">
        <w:rPr>
          <w:rFonts w:asciiTheme="majorBidi" w:eastAsia="Times New Roman" w:hAnsiTheme="majorBidi" w:cs="B Nazanin" w:hint="cs"/>
          <w:color w:val="000000"/>
          <w:sz w:val="28"/>
          <w:szCs w:val="28"/>
          <w:rtl/>
        </w:rPr>
        <w:softHyphen/>
        <w:t>كند، اين نوع برخورد، باعث شده كه بر نماي خارجي ‌تاكيد بيشتري شود. اين بنا شامل قسمت</w:t>
      </w:r>
      <w:r w:rsidRPr="006B6F57">
        <w:rPr>
          <w:rFonts w:asciiTheme="majorBidi" w:eastAsia="Times New Roman" w:hAnsiTheme="majorBidi" w:cs="B Nazanin" w:hint="cs"/>
          <w:color w:val="000000"/>
          <w:sz w:val="28"/>
          <w:szCs w:val="28"/>
          <w:rtl/>
        </w:rPr>
        <w:softHyphen/>
        <w:t>هاي اداري و همچنين محيط هايي براي استراحت و اوقات فراغت مي</w:t>
      </w:r>
      <w:r w:rsidRPr="006B6F57">
        <w:rPr>
          <w:rFonts w:asciiTheme="majorBidi" w:eastAsia="Times New Roman" w:hAnsiTheme="majorBidi" w:cs="B Nazanin" w:hint="cs"/>
          <w:color w:val="000000"/>
          <w:sz w:val="28"/>
          <w:szCs w:val="28"/>
          <w:rtl/>
        </w:rPr>
        <w:softHyphen/>
        <w:t>باشد. قسمت</w:t>
      </w:r>
      <w:r w:rsidRPr="006B6F57">
        <w:rPr>
          <w:rFonts w:asciiTheme="majorBidi" w:eastAsia="Times New Roman" w:hAnsiTheme="majorBidi" w:cs="B Nazanin" w:hint="cs"/>
          <w:color w:val="000000"/>
          <w:sz w:val="28"/>
          <w:szCs w:val="28"/>
          <w:rtl/>
        </w:rPr>
        <w:softHyphen/>
        <w:t>هاي‌اداري بين دو تيغه موازي قرار گرفته و شفافند</w:t>
      </w:r>
      <w:r w:rsidRPr="006B6F57">
        <w:rPr>
          <w:rFonts w:asciiTheme="majorBidi" w:eastAsia="Times New Roman" w:hAnsiTheme="majorBidi" w:cs="B Nazanin" w:hint="cs"/>
          <w:color w:val="000000"/>
          <w:sz w:val="28"/>
          <w:szCs w:val="28"/>
          <w:rtl/>
        </w:rPr>
        <w:softHyphen/>
        <w:t xml:space="preserve"> و تمامي طبقات حتي در پايين ترين طبقه نيز به بهترين چشم</w:t>
      </w:r>
      <w:r w:rsidRPr="006B6F57">
        <w:rPr>
          <w:rFonts w:asciiTheme="majorBidi" w:eastAsia="Times New Roman" w:hAnsiTheme="majorBidi" w:cs="B Nazanin" w:hint="cs"/>
          <w:color w:val="000000"/>
          <w:sz w:val="28"/>
          <w:szCs w:val="28"/>
          <w:rtl/>
        </w:rPr>
        <w:softHyphen/>
        <w:t>اندازهاي شهري مشرف مي</w:t>
      </w:r>
      <w:r w:rsidRPr="006B6F57">
        <w:rPr>
          <w:rFonts w:asciiTheme="majorBidi" w:eastAsia="Times New Roman" w:hAnsiTheme="majorBidi" w:cs="B Nazanin" w:hint="cs"/>
          <w:color w:val="000000"/>
          <w:sz w:val="28"/>
          <w:szCs w:val="28"/>
          <w:rtl/>
        </w:rPr>
        <w:softHyphen/>
        <w:t>باشند. در قسمت پايين كه مانند يك باكس شيشه</w:t>
      </w:r>
      <w:r w:rsidRPr="006B6F57">
        <w:rPr>
          <w:rFonts w:asciiTheme="majorBidi" w:eastAsia="Times New Roman" w:hAnsiTheme="majorBidi" w:cs="B Nazanin" w:hint="cs"/>
          <w:color w:val="000000"/>
          <w:sz w:val="28"/>
          <w:szCs w:val="28"/>
          <w:rtl/>
        </w:rPr>
        <w:softHyphen/>
        <w:t>اي است، ورودي و فروشگاه</w:t>
      </w:r>
      <w:r w:rsidRPr="006B6F57">
        <w:rPr>
          <w:rFonts w:asciiTheme="majorBidi" w:eastAsia="Times New Roman" w:hAnsiTheme="majorBidi" w:cs="B Nazanin" w:hint="cs"/>
          <w:color w:val="000000"/>
          <w:sz w:val="28"/>
          <w:szCs w:val="28"/>
          <w:rtl/>
        </w:rPr>
        <w:softHyphen/>
        <w:t>ها قرار دارند و در بالاي آن يك لژ سلطنتي در نظر گرفته شده كه بام آن سبز است و رستوران در آن قسمت مي</w:t>
      </w:r>
      <w:r w:rsidRPr="006B6F57">
        <w:rPr>
          <w:rFonts w:asciiTheme="majorBidi" w:eastAsia="Times New Roman" w:hAnsiTheme="majorBidi" w:cs="B Nazanin" w:hint="cs"/>
          <w:color w:val="000000"/>
          <w:sz w:val="28"/>
          <w:szCs w:val="28"/>
          <w:rtl/>
        </w:rPr>
        <w:softHyphen/>
        <w:t>باشد.  وجود بام سبز اين امكان را مي</w:t>
      </w:r>
      <w:r w:rsidRPr="006B6F57">
        <w:rPr>
          <w:rFonts w:asciiTheme="majorBidi" w:eastAsia="Times New Roman" w:hAnsiTheme="majorBidi" w:cs="B Nazanin" w:hint="cs"/>
          <w:color w:val="000000"/>
          <w:sz w:val="28"/>
          <w:szCs w:val="28"/>
          <w:rtl/>
        </w:rPr>
        <w:softHyphen/>
        <w:t xml:space="preserve">دهد كه </w:t>
      </w:r>
      <w:r w:rsidRPr="006B6F57">
        <w:rPr>
          <w:rFonts w:asciiTheme="majorBidi" w:eastAsia="Times New Roman" w:hAnsiTheme="majorBidi" w:cs="B Nazanin" w:hint="cs"/>
          <w:color w:val="000000"/>
          <w:sz w:val="28"/>
          <w:szCs w:val="28"/>
          <w:rtl/>
        </w:rPr>
        <w:lastRenderedPageBreak/>
        <w:t>علاوه بر استفاده از نور، ‌كاركنان بخش</w:t>
      </w:r>
      <w:r w:rsidRPr="006B6F57">
        <w:rPr>
          <w:rFonts w:asciiTheme="majorBidi" w:eastAsia="Times New Roman" w:hAnsiTheme="majorBidi" w:cs="B Nazanin" w:hint="cs"/>
          <w:color w:val="000000"/>
          <w:sz w:val="28"/>
          <w:szCs w:val="28"/>
          <w:rtl/>
        </w:rPr>
        <w:softHyphen/>
        <w:t>هاي اداري بتوانند از محيط آرام بخش آن براي استراخت و تفكر استفاده كنند. در مرتفع</w:t>
      </w:r>
      <w:r w:rsidRPr="006B6F57">
        <w:rPr>
          <w:rFonts w:asciiTheme="majorBidi" w:eastAsia="Times New Roman" w:hAnsiTheme="majorBidi" w:cs="B Nazanin" w:hint="cs"/>
          <w:color w:val="000000"/>
          <w:sz w:val="28"/>
          <w:szCs w:val="28"/>
          <w:rtl/>
        </w:rPr>
        <w:softHyphen/>
        <w:t>ترين نقطه برج امكانات مختلفي وجود دارد كه ‌مشتمل بر سالن ژيمناستيك، مركز آب درماني و استخر شناس.</w:t>
      </w:r>
    </w:p>
    <w:p w:rsidR="00562F26" w:rsidRPr="00002824" w:rsidRDefault="00562F26" w:rsidP="00002824">
      <w:pPr>
        <w:jc w:val="right"/>
        <w:rPr>
          <w:rFonts w:asciiTheme="majorBidi" w:eastAsia="Times New Roman" w:hAnsiTheme="majorBidi" w:cs="B Nazanin"/>
          <w:color w:val="000000"/>
          <w:sz w:val="32"/>
          <w:szCs w:val="32"/>
        </w:rPr>
      </w:pPr>
      <w:bookmarkStart w:id="8" w:name="_Toc311421792"/>
      <w:bookmarkStart w:id="9" w:name="_Toc337131858"/>
      <w:r w:rsidRPr="00002824">
        <w:rPr>
          <w:rFonts w:asciiTheme="majorBidi" w:eastAsia="Times New Roman" w:hAnsiTheme="majorBidi" w:cs="B Nazanin" w:hint="cs"/>
          <w:color w:val="000000"/>
          <w:sz w:val="32"/>
          <w:szCs w:val="32"/>
          <w:rtl/>
        </w:rPr>
        <w:t>-</w:t>
      </w:r>
      <w:r w:rsidRPr="00002824">
        <w:rPr>
          <w:rFonts w:asciiTheme="majorBidi" w:eastAsia="Times New Roman" w:hAnsiTheme="majorBidi" w:cs="B Nazanin"/>
          <w:color w:val="000000"/>
          <w:sz w:val="32"/>
          <w:szCs w:val="32"/>
          <w:rtl/>
        </w:rPr>
        <w:t>هتل ليال، ملبورن؛ استراليا</w:t>
      </w:r>
      <w:bookmarkEnd w:id="8"/>
      <w:bookmarkEnd w:id="9"/>
      <w:r w:rsidR="00002824" w:rsidRPr="00002824">
        <w:rPr>
          <w:rFonts w:asciiTheme="majorBidi" w:eastAsia="Times New Roman" w:hAnsiTheme="majorBidi" w:cs="B Nazanin"/>
          <w:color w:val="000000"/>
          <w:sz w:val="32"/>
          <w:szCs w:val="32"/>
        </w:rPr>
        <w:t>3</w:t>
      </w:r>
      <w:r w:rsidR="00002824" w:rsidRPr="00002824">
        <w:rPr>
          <w:rFonts w:asciiTheme="majorBidi" w:eastAsia="Times New Roman" w:hAnsiTheme="majorBidi" w:cs="B Nazanin"/>
          <w:color w:val="000000"/>
          <w:sz w:val="32"/>
          <w:szCs w:val="32"/>
          <w:rtl/>
        </w:rPr>
        <w:t>-</w:t>
      </w:r>
      <w:r w:rsidR="00002824" w:rsidRPr="00002824">
        <w:rPr>
          <w:rFonts w:asciiTheme="majorBidi" w:eastAsia="Times New Roman" w:hAnsiTheme="majorBidi" w:cs="B Nazanin"/>
          <w:color w:val="000000"/>
          <w:sz w:val="32"/>
          <w:szCs w:val="32"/>
        </w:rPr>
        <w:t>2</w:t>
      </w:r>
      <w:r w:rsidR="00002824" w:rsidRPr="00002824">
        <w:rPr>
          <w:rFonts w:asciiTheme="majorBidi" w:eastAsia="Times New Roman" w:hAnsiTheme="majorBidi" w:cs="B Nazanin"/>
          <w:color w:val="000000"/>
          <w:sz w:val="32"/>
          <w:szCs w:val="32"/>
          <w:rtl/>
        </w:rPr>
        <w:t>-</w:t>
      </w:r>
      <w:r w:rsidR="00002824" w:rsidRPr="00002824">
        <w:rPr>
          <w:rFonts w:asciiTheme="majorBidi" w:eastAsia="Times New Roman" w:hAnsiTheme="majorBidi" w:cs="B Nazanin"/>
          <w:color w:val="000000"/>
          <w:sz w:val="32"/>
          <w:szCs w:val="32"/>
        </w:rPr>
        <w:t>3</w:t>
      </w:r>
    </w:p>
    <w:p w:rsidR="00DE631F" w:rsidRPr="006B6F57" w:rsidRDefault="00562F26" w:rsidP="00F8484C">
      <w:pPr>
        <w:jc w:val="right"/>
        <w:rPr>
          <w:rFonts w:asciiTheme="majorBidi" w:eastAsia="Times New Roman" w:hAnsiTheme="majorBidi" w:cs="B Nazanin"/>
          <w:color w:val="000000"/>
          <w:sz w:val="28"/>
          <w:szCs w:val="28"/>
        </w:rPr>
      </w:pPr>
      <w:r w:rsidRPr="006B6F57">
        <w:rPr>
          <w:rFonts w:asciiTheme="majorBidi" w:eastAsia="Times New Roman" w:hAnsiTheme="majorBidi" w:cs="B Nazanin"/>
          <w:color w:val="000000"/>
          <w:sz w:val="28"/>
          <w:szCs w:val="28"/>
          <w:rtl/>
        </w:rPr>
        <w:t xml:space="preserve">اين هتل، که تنها هتل خصوصي و پنج‌ستاره ملبورن محسوب مي‌شود در مرکز منطقه ياراي جنوبي و نزديک به ده‌ها فروشگاه طراحان مد و رستوران‌هاي جهاني اين شهر است. بخش آب درماني و ماساژ در يکي از هشت اتاق درماني هتل که سه طبقه را نيز شامل مي‌شوند، از جمله امکانات و فعاليت‌هايي است که در اختيار مسافران و مشتريان آن قرار مي‌گيرد. درمان ويژه و اختصاصي اين هتل روشي غريب و باستاني متعلق به </w:t>
      </w:r>
      <w:r w:rsidRPr="006B6F57">
        <w:rPr>
          <w:rFonts w:asciiTheme="majorBidi" w:eastAsia="Times New Roman" w:hAnsiTheme="majorBidi" w:cs="B Nazanin"/>
          <w:color w:val="000000"/>
          <w:sz w:val="28"/>
          <w:szCs w:val="28"/>
        </w:rPr>
        <w:t>.</w:t>
      </w:r>
      <w:r w:rsidRPr="006B6F57">
        <w:rPr>
          <w:rFonts w:asciiTheme="majorBidi" w:eastAsia="Times New Roman" w:hAnsiTheme="majorBidi" w:cs="B Nazanin"/>
          <w:color w:val="000000"/>
          <w:sz w:val="28"/>
          <w:szCs w:val="28"/>
          <w:rtl/>
        </w:rPr>
        <w:t>طب سنتي شرق دور است</w:t>
      </w:r>
      <w:r w:rsidRPr="006B6F57">
        <w:rPr>
          <w:rFonts w:asciiTheme="majorBidi" w:eastAsia="Times New Roman" w:hAnsiTheme="majorBidi" w:cs="B Nazanin"/>
          <w:color w:val="000000"/>
          <w:sz w:val="28"/>
          <w:szCs w:val="28"/>
        </w:rPr>
        <w:t xml:space="preserve"> DIY Rassaul </w:t>
      </w:r>
      <w:r w:rsidRPr="006B6F57">
        <w:rPr>
          <w:rFonts w:asciiTheme="majorBidi" w:eastAsia="Times New Roman" w:hAnsiTheme="majorBidi" w:cs="B Nazanin"/>
          <w:color w:val="000000"/>
          <w:sz w:val="28"/>
          <w:szCs w:val="28"/>
          <w:rtl/>
        </w:rPr>
        <w:t>نام دارد</w:t>
      </w:r>
    </w:p>
    <w:p w:rsidR="00562F26" w:rsidRPr="00765498" w:rsidRDefault="00562F26" w:rsidP="00002824">
      <w:pPr>
        <w:jc w:val="right"/>
        <w:rPr>
          <w:rFonts w:asciiTheme="majorBidi" w:eastAsia="Times New Roman" w:hAnsiTheme="majorBidi" w:cs="B Nazanin"/>
          <w:color w:val="000000"/>
          <w:sz w:val="32"/>
          <w:szCs w:val="32"/>
        </w:rPr>
      </w:pPr>
      <w:bookmarkStart w:id="10" w:name="_Toc337131859"/>
      <w:r w:rsidRPr="00765498">
        <w:rPr>
          <w:rFonts w:asciiTheme="majorBidi" w:eastAsia="Times New Roman" w:hAnsiTheme="majorBidi" w:cs="B Nazanin" w:hint="cs"/>
          <w:color w:val="000000"/>
          <w:sz w:val="32"/>
          <w:szCs w:val="32"/>
          <w:rtl/>
        </w:rPr>
        <w:t>-</w:t>
      </w:r>
      <w:bookmarkStart w:id="11" w:name="_Toc310589000"/>
      <w:bookmarkStart w:id="12" w:name="_Toc310592028"/>
      <w:bookmarkStart w:id="13" w:name="_Toc311421793"/>
      <w:r w:rsidRPr="00765498">
        <w:rPr>
          <w:rFonts w:asciiTheme="majorBidi" w:eastAsia="Times New Roman" w:hAnsiTheme="majorBidi" w:cs="B Nazanin"/>
          <w:color w:val="000000"/>
          <w:sz w:val="32"/>
          <w:szCs w:val="32"/>
          <w:rtl/>
        </w:rPr>
        <w:t>گراند ويلي، مائويي؛ هاوايي</w:t>
      </w:r>
      <w:bookmarkEnd w:id="10"/>
      <w:bookmarkEnd w:id="11"/>
      <w:bookmarkEnd w:id="12"/>
      <w:bookmarkEnd w:id="13"/>
      <w:r w:rsidR="00002824" w:rsidRPr="00765498">
        <w:rPr>
          <w:rFonts w:asciiTheme="majorBidi" w:eastAsia="Times New Roman" w:hAnsiTheme="majorBidi" w:cs="B Nazanin"/>
          <w:color w:val="000000"/>
          <w:sz w:val="32"/>
          <w:szCs w:val="32"/>
        </w:rPr>
        <w:t>4</w:t>
      </w:r>
      <w:r w:rsidR="00002824" w:rsidRPr="00765498">
        <w:rPr>
          <w:rFonts w:asciiTheme="majorBidi" w:eastAsia="Times New Roman" w:hAnsiTheme="majorBidi" w:cs="B Nazanin"/>
          <w:color w:val="000000"/>
          <w:sz w:val="32"/>
          <w:szCs w:val="32"/>
          <w:rtl/>
        </w:rPr>
        <w:t>-</w:t>
      </w:r>
      <w:r w:rsidR="00002824" w:rsidRPr="00765498">
        <w:rPr>
          <w:rFonts w:asciiTheme="majorBidi" w:eastAsia="Times New Roman" w:hAnsiTheme="majorBidi" w:cs="B Nazanin"/>
          <w:color w:val="000000"/>
          <w:sz w:val="32"/>
          <w:szCs w:val="32"/>
        </w:rPr>
        <w:t>2</w:t>
      </w:r>
      <w:r w:rsidR="00002824" w:rsidRPr="00765498">
        <w:rPr>
          <w:rFonts w:asciiTheme="majorBidi" w:eastAsia="Times New Roman" w:hAnsiTheme="majorBidi" w:cs="B Nazanin"/>
          <w:color w:val="000000"/>
          <w:sz w:val="32"/>
          <w:szCs w:val="32"/>
          <w:rtl/>
        </w:rPr>
        <w:t>-</w:t>
      </w:r>
      <w:r w:rsidR="00002824" w:rsidRPr="00765498">
        <w:rPr>
          <w:rFonts w:asciiTheme="majorBidi" w:eastAsia="Times New Roman" w:hAnsiTheme="majorBidi" w:cs="B Nazanin"/>
          <w:color w:val="000000"/>
          <w:sz w:val="32"/>
          <w:szCs w:val="32"/>
        </w:rPr>
        <w:t>3</w:t>
      </w:r>
    </w:p>
    <w:p w:rsidR="00861E8B" w:rsidRPr="006B6F57" w:rsidRDefault="00562F26" w:rsidP="00F8484C">
      <w:pPr>
        <w:jc w:val="right"/>
        <w:rPr>
          <w:rFonts w:asciiTheme="majorBidi" w:eastAsia="Times New Roman" w:hAnsiTheme="majorBidi" w:cs="B Nazanin"/>
          <w:color w:val="000000"/>
          <w:sz w:val="28"/>
          <w:szCs w:val="28"/>
        </w:rPr>
      </w:pPr>
      <w:r w:rsidRPr="006B6F57">
        <w:rPr>
          <w:rFonts w:asciiTheme="majorBidi" w:eastAsia="Times New Roman" w:hAnsiTheme="majorBidi" w:cs="B Nazanin"/>
          <w:color w:val="000000"/>
          <w:sz w:val="28"/>
          <w:szCs w:val="28"/>
          <w:rtl/>
        </w:rPr>
        <w:t xml:space="preserve">مشتريان اين هتل مي‌توانند در اين هتل از دو روش درماني سنتي که تلفيقي از فلسفه‌ هاوايي و شرق است بهره‌ ببرند. بخش درماني هتل زميني به مساحت 4600 متر مربع را در بر مي‌گيرد و در آن بيش از 100 روش درماني که بسياري از آن‌ها برگرفته از روش‌هاي سنتي اقوام بومي هاوايي مي‌باشند ارائه مي‌شود. مسافران در اين مکان از روش‌هاي مختلفي همچون آب‌درماني که شامل پنج حمام بخار جهت آرامش ذهن، جسم و روان است، برخوردار مي‌شوند. همچنين نوعي ماساژ درماني محلي موسوم به لومي‌لومي که در آن با استفاده از نوعي گياه دارويي مخصوص هاوايايي تمام بدن ماساژ داده مي‌شود نيز، از ديگر روش‌هاي درماني اين منطقه محسوب </w:t>
      </w:r>
      <w:r w:rsidRPr="006B6F57">
        <w:rPr>
          <w:rFonts w:asciiTheme="majorBidi" w:eastAsia="Times New Roman" w:hAnsiTheme="majorBidi" w:cs="B Nazanin"/>
          <w:color w:val="000000"/>
          <w:sz w:val="28"/>
          <w:szCs w:val="28"/>
        </w:rPr>
        <w:t>.</w:t>
      </w:r>
      <w:r w:rsidRPr="006B6F57">
        <w:rPr>
          <w:rFonts w:asciiTheme="majorBidi" w:eastAsia="Times New Roman" w:hAnsiTheme="majorBidi" w:cs="B Nazanin"/>
          <w:color w:val="000000"/>
          <w:sz w:val="28"/>
          <w:szCs w:val="28"/>
          <w:rtl/>
        </w:rPr>
        <w:t xml:space="preserve">مي‌شود </w:t>
      </w:r>
    </w:p>
    <w:p w:rsidR="00562F26" w:rsidRPr="00765498" w:rsidRDefault="00562F26" w:rsidP="00002824">
      <w:pPr>
        <w:jc w:val="right"/>
        <w:rPr>
          <w:rFonts w:asciiTheme="majorBidi" w:eastAsia="Times New Roman" w:hAnsiTheme="majorBidi" w:cs="B Nazanin"/>
          <w:color w:val="000000"/>
          <w:sz w:val="32"/>
          <w:szCs w:val="32"/>
        </w:rPr>
      </w:pPr>
      <w:bookmarkStart w:id="14" w:name="_Toc310589001"/>
      <w:bookmarkStart w:id="15" w:name="_Toc310592029"/>
      <w:bookmarkStart w:id="16" w:name="_Toc311421794"/>
      <w:bookmarkStart w:id="17" w:name="_Toc337131860"/>
      <w:r w:rsidRPr="00765498">
        <w:rPr>
          <w:rFonts w:asciiTheme="majorBidi" w:eastAsia="Times New Roman" w:hAnsiTheme="majorBidi" w:cs="B Nazanin" w:hint="cs"/>
          <w:color w:val="000000"/>
          <w:sz w:val="32"/>
          <w:szCs w:val="32"/>
          <w:rtl/>
        </w:rPr>
        <w:t>-</w:t>
      </w:r>
      <w:r w:rsidRPr="00765498">
        <w:rPr>
          <w:rFonts w:asciiTheme="majorBidi" w:eastAsia="Times New Roman" w:hAnsiTheme="majorBidi" w:cs="B Nazanin"/>
          <w:color w:val="000000"/>
          <w:sz w:val="32"/>
          <w:szCs w:val="32"/>
          <w:rtl/>
        </w:rPr>
        <w:t>پارک مزارع ماري لولوج، مجو؛ فرانسه</w:t>
      </w:r>
      <w:bookmarkEnd w:id="14"/>
      <w:bookmarkEnd w:id="15"/>
      <w:bookmarkEnd w:id="16"/>
      <w:bookmarkEnd w:id="17"/>
      <w:r w:rsidR="00002824" w:rsidRPr="00765498">
        <w:rPr>
          <w:rFonts w:asciiTheme="majorBidi" w:eastAsia="Times New Roman" w:hAnsiTheme="majorBidi" w:cs="B Nazanin"/>
          <w:color w:val="000000"/>
          <w:sz w:val="32"/>
          <w:szCs w:val="32"/>
        </w:rPr>
        <w:t>5</w:t>
      </w:r>
      <w:r w:rsidR="00002824" w:rsidRPr="00765498">
        <w:rPr>
          <w:rFonts w:asciiTheme="majorBidi" w:eastAsia="Times New Roman" w:hAnsiTheme="majorBidi" w:cs="B Nazanin"/>
          <w:color w:val="000000"/>
          <w:sz w:val="32"/>
          <w:szCs w:val="32"/>
          <w:rtl/>
        </w:rPr>
        <w:t>-</w:t>
      </w:r>
      <w:r w:rsidR="00002824" w:rsidRPr="00765498">
        <w:rPr>
          <w:rFonts w:asciiTheme="majorBidi" w:eastAsia="Times New Roman" w:hAnsiTheme="majorBidi" w:cs="B Nazanin"/>
          <w:color w:val="000000"/>
          <w:sz w:val="32"/>
          <w:szCs w:val="32"/>
        </w:rPr>
        <w:t>2</w:t>
      </w:r>
      <w:r w:rsidR="00002824" w:rsidRPr="00765498">
        <w:rPr>
          <w:rFonts w:asciiTheme="majorBidi" w:eastAsia="Times New Roman" w:hAnsiTheme="majorBidi" w:cs="B Nazanin"/>
          <w:color w:val="000000"/>
          <w:sz w:val="32"/>
          <w:szCs w:val="32"/>
          <w:rtl/>
        </w:rPr>
        <w:t>-</w:t>
      </w:r>
      <w:r w:rsidR="00002824" w:rsidRPr="00765498">
        <w:rPr>
          <w:rFonts w:asciiTheme="majorBidi" w:eastAsia="Times New Roman" w:hAnsiTheme="majorBidi" w:cs="B Nazanin"/>
          <w:color w:val="000000"/>
          <w:sz w:val="32"/>
          <w:szCs w:val="32"/>
        </w:rPr>
        <w:t>3</w:t>
      </w:r>
    </w:p>
    <w:p w:rsidR="00562F26" w:rsidRPr="006B6F57" w:rsidRDefault="00562F26" w:rsidP="00002824">
      <w:pPr>
        <w:jc w:val="right"/>
        <w:rPr>
          <w:rFonts w:asciiTheme="majorBidi" w:eastAsia="Times New Roman" w:hAnsiTheme="majorBidi" w:cs="B Nazanin"/>
          <w:color w:val="000000"/>
          <w:sz w:val="28"/>
          <w:szCs w:val="28"/>
        </w:rPr>
      </w:pPr>
      <w:r w:rsidRPr="006B6F57">
        <w:rPr>
          <w:rFonts w:asciiTheme="majorBidi" w:eastAsia="Times New Roman" w:hAnsiTheme="majorBidi" w:cs="B Nazanin"/>
          <w:color w:val="000000"/>
          <w:sz w:val="28"/>
          <w:szCs w:val="28"/>
          <w:rtl/>
        </w:rPr>
        <w:t xml:space="preserve">دهکده مجو، در دامنه‌هاي کوه‌هاي آلپ فرانسه، که به خاطر انجام مسابقات اسکي و گلف از شهرت ويژه‌اي برخوردار است، در زمستان و تابستان، مسافران زيادي را به سمت خود جذب مي‌‌کند. اگر چه طراحي‌هاي زيباي مبلمان، آتش‌بازي‌ها و نماي بسيار زيباي روستايي اين دهکده، هتل پارک مزارع ماري‌ لولوج را داراي چهره‌اي خيره کننده کرده است اما، چشمه آب گرم پور بالاناس، بخشي واقعي از اين هتل را به نمايش </w:t>
      </w:r>
      <w:r w:rsidRPr="006B6F57">
        <w:rPr>
          <w:rFonts w:asciiTheme="majorBidi" w:eastAsia="Times New Roman" w:hAnsiTheme="majorBidi" w:cs="B Nazanin"/>
          <w:color w:val="000000"/>
          <w:sz w:val="28"/>
          <w:szCs w:val="28"/>
          <w:rtl/>
        </w:rPr>
        <w:lastRenderedPageBreak/>
        <w:t xml:space="preserve">مي‌گذاردحمام‌هاي زيبا و ماساژ درماني‌هاي مناسب از جمله روش‌هاي درماني منحصر به فردي است که </w:t>
      </w:r>
      <w:r w:rsidRPr="006B6F57">
        <w:rPr>
          <w:rFonts w:asciiTheme="majorBidi" w:eastAsia="Times New Roman" w:hAnsiTheme="majorBidi" w:cs="B Nazanin"/>
          <w:color w:val="000000"/>
          <w:sz w:val="28"/>
          <w:szCs w:val="28"/>
        </w:rPr>
        <w:t>.</w:t>
      </w:r>
      <w:r w:rsidRPr="006B6F57">
        <w:rPr>
          <w:rFonts w:asciiTheme="majorBidi" w:eastAsia="Times New Roman" w:hAnsiTheme="majorBidi" w:cs="B Nazanin"/>
          <w:color w:val="000000"/>
          <w:sz w:val="28"/>
          <w:szCs w:val="28"/>
          <w:rtl/>
        </w:rPr>
        <w:t>مسافران مي‌توانند پس از يک روز کوهنوردي در دامنه‌هاي آلپ از آن برخوردار شوند</w:t>
      </w:r>
    </w:p>
    <w:p w:rsidR="00562F26" w:rsidRPr="00765498" w:rsidRDefault="00562F26" w:rsidP="00002824">
      <w:pPr>
        <w:jc w:val="right"/>
        <w:rPr>
          <w:rFonts w:asciiTheme="majorBidi" w:eastAsia="Times New Roman" w:hAnsiTheme="majorBidi" w:cs="B Nazanin"/>
          <w:color w:val="000000"/>
          <w:sz w:val="32"/>
          <w:szCs w:val="32"/>
        </w:rPr>
      </w:pPr>
      <w:bookmarkStart w:id="18" w:name="_Toc310589002"/>
      <w:bookmarkStart w:id="19" w:name="_Toc310592030"/>
      <w:bookmarkStart w:id="20" w:name="_Toc311421795"/>
      <w:bookmarkStart w:id="21" w:name="_Toc337131861"/>
      <w:r w:rsidRPr="00765498">
        <w:rPr>
          <w:rFonts w:asciiTheme="majorBidi" w:eastAsia="Times New Roman" w:hAnsiTheme="majorBidi" w:cs="B Nazanin" w:hint="cs"/>
          <w:color w:val="000000"/>
          <w:sz w:val="32"/>
          <w:szCs w:val="32"/>
          <w:rtl/>
        </w:rPr>
        <w:t>-</w:t>
      </w:r>
      <w:r w:rsidRPr="00765498">
        <w:rPr>
          <w:rFonts w:asciiTheme="majorBidi" w:eastAsia="Times New Roman" w:hAnsiTheme="majorBidi" w:cs="B Nazanin"/>
          <w:color w:val="000000"/>
          <w:sz w:val="32"/>
          <w:szCs w:val="32"/>
          <w:rtl/>
        </w:rPr>
        <w:t>تفرجگاه‌هاي هيات در هوا هين؛ تايلند</w:t>
      </w:r>
      <w:bookmarkEnd w:id="18"/>
      <w:bookmarkEnd w:id="19"/>
      <w:bookmarkEnd w:id="20"/>
      <w:bookmarkEnd w:id="21"/>
      <w:r w:rsidR="00002824" w:rsidRPr="00765498">
        <w:rPr>
          <w:rFonts w:asciiTheme="majorBidi" w:eastAsia="Times New Roman" w:hAnsiTheme="majorBidi" w:cs="B Nazanin"/>
          <w:color w:val="000000"/>
          <w:sz w:val="32"/>
          <w:szCs w:val="32"/>
        </w:rPr>
        <w:t>6</w:t>
      </w:r>
      <w:r w:rsidR="00002824" w:rsidRPr="00765498">
        <w:rPr>
          <w:rFonts w:asciiTheme="majorBidi" w:eastAsia="Times New Roman" w:hAnsiTheme="majorBidi" w:cs="B Nazanin"/>
          <w:color w:val="000000"/>
          <w:sz w:val="32"/>
          <w:szCs w:val="32"/>
          <w:rtl/>
        </w:rPr>
        <w:t>-</w:t>
      </w:r>
      <w:r w:rsidR="00002824" w:rsidRPr="00765498">
        <w:rPr>
          <w:rFonts w:asciiTheme="majorBidi" w:eastAsia="Times New Roman" w:hAnsiTheme="majorBidi" w:cs="B Nazanin"/>
          <w:color w:val="000000"/>
          <w:sz w:val="32"/>
          <w:szCs w:val="32"/>
        </w:rPr>
        <w:t>2</w:t>
      </w:r>
      <w:r w:rsidR="00002824" w:rsidRPr="00765498">
        <w:rPr>
          <w:rFonts w:asciiTheme="majorBidi" w:eastAsia="Times New Roman" w:hAnsiTheme="majorBidi" w:cs="B Nazanin"/>
          <w:color w:val="000000"/>
          <w:sz w:val="32"/>
          <w:szCs w:val="32"/>
          <w:rtl/>
        </w:rPr>
        <w:t>-</w:t>
      </w:r>
      <w:r w:rsidR="00002824" w:rsidRPr="00765498">
        <w:rPr>
          <w:rFonts w:asciiTheme="majorBidi" w:eastAsia="Times New Roman" w:hAnsiTheme="majorBidi" w:cs="B Nazanin"/>
          <w:color w:val="000000"/>
          <w:sz w:val="32"/>
          <w:szCs w:val="32"/>
        </w:rPr>
        <w:t>3</w:t>
      </w:r>
    </w:p>
    <w:p w:rsidR="00562F26" w:rsidRPr="006B6F57" w:rsidRDefault="00562F26" w:rsidP="006B6F57">
      <w:pPr>
        <w:jc w:val="right"/>
        <w:rPr>
          <w:rFonts w:asciiTheme="majorBidi" w:eastAsia="Times New Roman" w:hAnsiTheme="majorBidi" w:cs="B Nazanin"/>
          <w:color w:val="000000"/>
          <w:sz w:val="28"/>
          <w:szCs w:val="28"/>
        </w:rPr>
      </w:pPr>
      <w:r w:rsidRPr="006B6F57">
        <w:rPr>
          <w:rFonts w:asciiTheme="majorBidi" w:eastAsia="Times New Roman" w:hAnsiTheme="majorBidi" w:cs="B Nazanin"/>
          <w:color w:val="000000"/>
          <w:sz w:val="28"/>
          <w:szCs w:val="28"/>
          <w:rtl/>
        </w:rPr>
        <w:t xml:space="preserve">تفرجگاه‌هاي هيات از مراکزي به شمار مي‌روند که چشمه آب معدني بارايي تايلند در آن‌ها قرار دارد. اين تفرجگاه‌ها از دشتي وسيع،‌ نوار ساحلي طولاني و هشت چشمه آب معدني برخوردار است که همراه با 18 اتاق مخصوص درمان‌هاي سنتي، خدمات ويژه‌اي را براي مشتريان ارائه مي‌دهد. از ديگر بخش‌هاي آن نيز مي‌توان </w:t>
      </w:r>
      <w:r w:rsidRPr="006B6F57">
        <w:rPr>
          <w:rFonts w:asciiTheme="majorBidi" w:eastAsia="Times New Roman" w:hAnsiTheme="majorBidi" w:cs="B Nazanin"/>
          <w:color w:val="000000"/>
          <w:sz w:val="28"/>
          <w:szCs w:val="28"/>
        </w:rPr>
        <w:t>.</w:t>
      </w:r>
      <w:r w:rsidRPr="006B6F57">
        <w:rPr>
          <w:rFonts w:asciiTheme="majorBidi" w:eastAsia="Times New Roman" w:hAnsiTheme="majorBidi" w:cs="B Nazanin"/>
          <w:color w:val="000000"/>
          <w:sz w:val="28"/>
          <w:szCs w:val="28"/>
          <w:rtl/>
        </w:rPr>
        <w:t>محوطه آرامش، استخر استراحتي، يوگا و اتاق‌هاي مديتيشن اشاره کرد</w:t>
      </w:r>
    </w:p>
    <w:p w:rsidR="00562F26" w:rsidRPr="006B6F57" w:rsidRDefault="00562F26" w:rsidP="006B6F57">
      <w:pPr>
        <w:jc w:val="right"/>
        <w:rPr>
          <w:rFonts w:asciiTheme="majorBidi" w:eastAsia="Times New Roman" w:hAnsiTheme="majorBidi" w:cs="B Nazanin"/>
          <w:color w:val="000000"/>
          <w:sz w:val="28"/>
          <w:szCs w:val="28"/>
          <w:rtl/>
        </w:rPr>
      </w:pPr>
      <w:r w:rsidRPr="006B6F57">
        <w:rPr>
          <w:rFonts w:asciiTheme="majorBidi" w:eastAsia="Times New Roman" w:hAnsiTheme="majorBidi" w:cs="B Nazanin"/>
          <w:color w:val="000000"/>
          <w:sz w:val="28"/>
          <w:szCs w:val="28"/>
          <w:rtl/>
        </w:rPr>
        <w:t xml:space="preserve">در قسمت چشمه آب معدني بارايي نيز درمان‌هاي خاصي ارائه مي‌شود که تلفيقي از طب سنتي تايلندي و روش‌هاي درماني مدرن ‌غربي است، اگر چه بنا و اساس آن بر قواعد و اصول طب سنتي تايلندي و الهام‌گيري از </w:t>
      </w:r>
      <w:r w:rsidRPr="006B6F57">
        <w:rPr>
          <w:rFonts w:asciiTheme="majorBidi" w:eastAsia="Times New Roman" w:hAnsiTheme="majorBidi" w:cs="B Nazanin"/>
          <w:color w:val="000000"/>
          <w:sz w:val="28"/>
          <w:szCs w:val="28"/>
        </w:rPr>
        <w:t>.</w:t>
      </w:r>
      <w:r w:rsidRPr="006B6F57">
        <w:rPr>
          <w:rFonts w:asciiTheme="majorBidi" w:eastAsia="Times New Roman" w:hAnsiTheme="majorBidi" w:cs="B Nazanin"/>
          <w:color w:val="000000"/>
          <w:sz w:val="28"/>
          <w:szCs w:val="28"/>
          <w:rtl/>
        </w:rPr>
        <w:t>چهار عنصر حيات بخش آب، خاک، آتش و باد است</w:t>
      </w:r>
      <w:bookmarkStart w:id="22" w:name="_Toc310589003"/>
      <w:bookmarkStart w:id="23" w:name="_Toc310592031"/>
    </w:p>
    <w:p w:rsidR="00562F26" w:rsidRPr="00765498" w:rsidRDefault="00562F26" w:rsidP="00002824">
      <w:pPr>
        <w:jc w:val="right"/>
        <w:rPr>
          <w:rFonts w:asciiTheme="majorBidi" w:eastAsia="Times New Roman" w:hAnsiTheme="majorBidi" w:cs="B Nazanin"/>
          <w:color w:val="000000"/>
          <w:sz w:val="32"/>
          <w:szCs w:val="32"/>
        </w:rPr>
      </w:pPr>
      <w:bookmarkStart w:id="24" w:name="_Toc311421796"/>
      <w:bookmarkStart w:id="25" w:name="_Toc337131862"/>
      <w:r w:rsidRPr="00765498">
        <w:rPr>
          <w:rFonts w:asciiTheme="majorBidi" w:eastAsia="Times New Roman" w:hAnsiTheme="majorBidi" w:cs="B Nazanin" w:hint="cs"/>
          <w:color w:val="000000"/>
          <w:sz w:val="32"/>
          <w:szCs w:val="32"/>
          <w:rtl/>
        </w:rPr>
        <w:t>-</w:t>
      </w:r>
      <w:r w:rsidRPr="00765498">
        <w:rPr>
          <w:rFonts w:asciiTheme="majorBidi" w:eastAsia="Times New Roman" w:hAnsiTheme="majorBidi" w:cs="B Nazanin"/>
          <w:color w:val="000000"/>
          <w:sz w:val="32"/>
          <w:szCs w:val="32"/>
          <w:rtl/>
        </w:rPr>
        <w:t>تفرجگاه ساحلي دبي، امارات</w:t>
      </w:r>
      <w:bookmarkEnd w:id="22"/>
      <w:bookmarkEnd w:id="23"/>
      <w:bookmarkEnd w:id="24"/>
      <w:bookmarkEnd w:id="25"/>
      <w:r w:rsidR="00002824" w:rsidRPr="00765498">
        <w:rPr>
          <w:rFonts w:asciiTheme="majorBidi" w:eastAsia="Times New Roman" w:hAnsiTheme="majorBidi" w:cs="B Nazanin"/>
          <w:color w:val="000000"/>
          <w:sz w:val="32"/>
          <w:szCs w:val="32"/>
        </w:rPr>
        <w:t>7</w:t>
      </w:r>
      <w:r w:rsidR="00002824" w:rsidRPr="00765498">
        <w:rPr>
          <w:rFonts w:asciiTheme="majorBidi" w:eastAsia="Times New Roman" w:hAnsiTheme="majorBidi" w:cs="B Nazanin"/>
          <w:color w:val="000000"/>
          <w:sz w:val="32"/>
          <w:szCs w:val="32"/>
          <w:rtl/>
        </w:rPr>
        <w:t>-</w:t>
      </w:r>
      <w:r w:rsidR="00002824" w:rsidRPr="00765498">
        <w:rPr>
          <w:rFonts w:asciiTheme="majorBidi" w:eastAsia="Times New Roman" w:hAnsiTheme="majorBidi" w:cs="B Nazanin"/>
          <w:color w:val="000000"/>
          <w:sz w:val="32"/>
          <w:szCs w:val="32"/>
        </w:rPr>
        <w:t>2</w:t>
      </w:r>
      <w:r w:rsidR="00002824" w:rsidRPr="00765498">
        <w:rPr>
          <w:rFonts w:asciiTheme="majorBidi" w:eastAsia="Times New Roman" w:hAnsiTheme="majorBidi" w:cs="B Nazanin"/>
          <w:color w:val="000000"/>
          <w:sz w:val="32"/>
          <w:szCs w:val="32"/>
          <w:rtl/>
        </w:rPr>
        <w:t>-</w:t>
      </w:r>
      <w:r w:rsidR="00002824" w:rsidRPr="00765498">
        <w:rPr>
          <w:rFonts w:asciiTheme="majorBidi" w:eastAsia="Times New Roman" w:hAnsiTheme="majorBidi" w:cs="B Nazanin"/>
          <w:color w:val="000000"/>
          <w:sz w:val="32"/>
          <w:szCs w:val="32"/>
        </w:rPr>
        <w:t>3</w:t>
      </w:r>
    </w:p>
    <w:p w:rsidR="00562F26" w:rsidRPr="006B6F57" w:rsidRDefault="00562F26" w:rsidP="006B6F57">
      <w:pPr>
        <w:jc w:val="right"/>
        <w:rPr>
          <w:rFonts w:asciiTheme="majorBidi" w:eastAsia="Times New Roman" w:hAnsiTheme="majorBidi" w:cs="B Nazanin"/>
          <w:color w:val="000000"/>
          <w:sz w:val="28"/>
          <w:szCs w:val="28"/>
        </w:rPr>
      </w:pPr>
      <w:r w:rsidRPr="006B6F57">
        <w:rPr>
          <w:rFonts w:asciiTheme="majorBidi" w:eastAsia="Times New Roman" w:hAnsiTheme="majorBidi" w:cs="B Nazanin"/>
          <w:color w:val="000000"/>
          <w:sz w:val="28"/>
          <w:szCs w:val="28"/>
          <w:rtl/>
        </w:rPr>
        <w:t>تفرجگاهي ساحلي با مالکيتي خصوصي که مناظر، امکانات و خدمات رفاهي و درماني سنتي مختلفي را به مشتريان خود ارائه مي دهد. چشمه آب معدني معطر که متناسب با تسکين روحي و رواني افراد طراحي شده اند از جمله نکات مثبت اين تفرجگاه يا هتل پنج ستاره مي باشند</w:t>
      </w:r>
      <w:r w:rsidRPr="006B6F57">
        <w:rPr>
          <w:rFonts w:asciiTheme="majorBidi" w:eastAsia="Times New Roman" w:hAnsiTheme="majorBidi" w:cs="B Nazanin"/>
          <w:color w:val="000000"/>
          <w:sz w:val="28"/>
          <w:szCs w:val="28"/>
        </w:rPr>
        <w:t>.</w:t>
      </w:r>
    </w:p>
    <w:p w:rsidR="00600D38" w:rsidRPr="006B6F57" w:rsidRDefault="00562F26" w:rsidP="00F8484C">
      <w:pPr>
        <w:jc w:val="right"/>
        <w:rPr>
          <w:rFonts w:asciiTheme="majorBidi" w:eastAsia="Times New Roman" w:hAnsiTheme="majorBidi" w:cs="B Nazanin"/>
          <w:color w:val="000000"/>
          <w:sz w:val="28"/>
          <w:szCs w:val="28"/>
        </w:rPr>
      </w:pPr>
      <w:r w:rsidRPr="006B6F57">
        <w:rPr>
          <w:rFonts w:asciiTheme="majorBidi" w:eastAsia="Times New Roman" w:hAnsiTheme="majorBidi" w:cs="B Nazanin"/>
          <w:color w:val="000000"/>
          <w:sz w:val="28"/>
          <w:szCs w:val="28"/>
          <w:rtl/>
        </w:rPr>
        <w:t xml:space="preserve">عطر درماني کامل، بازتاب شناسي و سم زاديي به کمک نوارهاي به دست آمده از جلبک‌هاي دريايي از جمله روش‌هاي درماني گوناگوني است که مشتريان و مسافران مي‌توانند با انتخاب آنها به صورت دلخواه درمان شوند. از ديگر روش‌ها، ماساژ درماني با استفاده از سنگ‌هاي گرم است که همراه با روغن‌هاي گياهي براي آرامش بدن </w:t>
      </w:r>
      <w:r w:rsidRPr="006B6F57">
        <w:rPr>
          <w:rFonts w:asciiTheme="majorBidi" w:eastAsia="Times New Roman" w:hAnsiTheme="majorBidi" w:cs="B Nazanin"/>
          <w:color w:val="000000"/>
          <w:sz w:val="28"/>
          <w:szCs w:val="28"/>
        </w:rPr>
        <w:t>.</w:t>
      </w:r>
      <w:r w:rsidRPr="006B6F57">
        <w:rPr>
          <w:rFonts w:asciiTheme="majorBidi" w:eastAsia="Times New Roman" w:hAnsiTheme="majorBidi" w:cs="B Nazanin"/>
          <w:color w:val="000000"/>
          <w:sz w:val="28"/>
          <w:szCs w:val="28"/>
          <w:rtl/>
        </w:rPr>
        <w:t>صورت مي‌پذيرند</w:t>
      </w:r>
    </w:p>
    <w:p w:rsidR="00562F26" w:rsidRPr="00765498" w:rsidRDefault="00562F26" w:rsidP="00002824">
      <w:pPr>
        <w:jc w:val="right"/>
        <w:rPr>
          <w:rFonts w:asciiTheme="majorBidi" w:eastAsia="Times New Roman" w:hAnsiTheme="majorBidi" w:cs="B Nazanin"/>
          <w:color w:val="000000"/>
          <w:sz w:val="32"/>
          <w:szCs w:val="32"/>
        </w:rPr>
      </w:pPr>
      <w:bookmarkStart w:id="26" w:name="_Toc310589004"/>
      <w:bookmarkStart w:id="27" w:name="_Toc310592032"/>
      <w:bookmarkStart w:id="28" w:name="_Toc311421797"/>
      <w:bookmarkStart w:id="29" w:name="_Toc337131863"/>
      <w:r w:rsidRPr="00765498">
        <w:rPr>
          <w:rFonts w:asciiTheme="majorBidi" w:eastAsia="Times New Roman" w:hAnsiTheme="majorBidi" w:cs="B Nazanin" w:hint="cs"/>
          <w:color w:val="000000"/>
          <w:sz w:val="32"/>
          <w:szCs w:val="32"/>
          <w:rtl/>
        </w:rPr>
        <w:t>-</w:t>
      </w:r>
      <w:r w:rsidRPr="00765498">
        <w:rPr>
          <w:rFonts w:asciiTheme="majorBidi" w:eastAsia="Times New Roman" w:hAnsiTheme="majorBidi" w:cs="B Nazanin"/>
          <w:color w:val="000000"/>
          <w:sz w:val="32"/>
          <w:szCs w:val="32"/>
          <w:rtl/>
        </w:rPr>
        <w:t>هتل لو سيرانوس،‌پوستيانو؛ ايتاليا</w:t>
      </w:r>
      <w:bookmarkEnd w:id="26"/>
      <w:bookmarkEnd w:id="27"/>
      <w:bookmarkEnd w:id="28"/>
      <w:bookmarkEnd w:id="29"/>
      <w:r w:rsidR="00002824" w:rsidRPr="00765498">
        <w:rPr>
          <w:rFonts w:asciiTheme="majorBidi" w:eastAsia="Times New Roman" w:hAnsiTheme="majorBidi" w:cs="B Nazanin"/>
          <w:color w:val="000000"/>
          <w:sz w:val="32"/>
          <w:szCs w:val="32"/>
        </w:rPr>
        <w:t>8</w:t>
      </w:r>
      <w:r w:rsidR="00002824" w:rsidRPr="00765498">
        <w:rPr>
          <w:rFonts w:asciiTheme="majorBidi" w:eastAsia="Times New Roman" w:hAnsiTheme="majorBidi" w:cs="B Nazanin"/>
          <w:color w:val="000000"/>
          <w:sz w:val="32"/>
          <w:szCs w:val="32"/>
          <w:rtl/>
        </w:rPr>
        <w:t>-</w:t>
      </w:r>
      <w:r w:rsidR="00002824" w:rsidRPr="00765498">
        <w:rPr>
          <w:rFonts w:asciiTheme="majorBidi" w:eastAsia="Times New Roman" w:hAnsiTheme="majorBidi" w:cs="B Nazanin"/>
          <w:color w:val="000000"/>
          <w:sz w:val="32"/>
          <w:szCs w:val="32"/>
        </w:rPr>
        <w:t>2</w:t>
      </w:r>
      <w:r w:rsidR="00002824" w:rsidRPr="00765498">
        <w:rPr>
          <w:rFonts w:asciiTheme="majorBidi" w:eastAsia="Times New Roman" w:hAnsiTheme="majorBidi" w:cs="B Nazanin"/>
          <w:color w:val="000000"/>
          <w:sz w:val="32"/>
          <w:szCs w:val="32"/>
          <w:rtl/>
        </w:rPr>
        <w:t>-</w:t>
      </w:r>
      <w:r w:rsidR="00002824" w:rsidRPr="00765498">
        <w:rPr>
          <w:rFonts w:asciiTheme="majorBidi" w:eastAsia="Times New Roman" w:hAnsiTheme="majorBidi" w:cs="B Nazanin"/>
          <w:color w:val="000000"/>
          <w:sz w:val="32"/>
          <w:szCs w:val="32"/>
        </w:rPr>
        <w:t>3</w:t>
      </w:r>
    </w:p>
    <w:p w:rsidR="00562F26" w:rsidRPr="006B6F57" w:rsidRDefault="00562F26" w:rsidP="00002824">
      <w:pPr>
        <w:jc w:val="right"/>
        <w:rPr>
          <w:rFonts w:asciiTheme="majorBidi" w:eastAsia="Times New Roman" w:hAnsiTheme="majorBidi" w:cs="B Nazanin"/>
          <w:color w:val="000000"/>
          <w:sz w:val="28"/>
          <w:szCs w:val="28"/>
        </w:rPr>
      </w:pPr>
      <w:r w:rsidRPr="006B6F57">
        <w:rPr>
          <w:rFonts w:asciiTheme="majorBidi" w:eastAsia="Times New Roman" w:hAnsiTheme="majorBidi" w:cs="B Nazanin"/>
          <w:color w:val="000000"/>
          <w:sz w:val="28"/>
          <w:szCs w:val="28"/>
          <w:rtl/>
        </w:rPr>
        <w:t xml:space="preserve">اين هتل کوچک اما با تشريفات بسيار زياد که توسط خانوداه سرسال خانوداه‌هاي اشرافي ايتاليا، ساخته شده از 63 اتاق </w:t>
      </w:r>
      <w:r w:rsidRPr="006B6F57">
        <w:rPr>
          <w:rFonts w:asciiTheme="majorBidi" w:eastAsia="Times New Roman" w:hAnsiTheme="majorBidi" w:cs="B Nazanin"/>
          <w:color w:val="000000"/>
          <w:sz w:val="28"/>
          <w:szCs w:val="28"/>
          <w:rtl/>
        </w:rPr>
        <w:lastRenderedPageBreak/>
        <w:t>مجلل و مجهز برخوردار است که هريک از آنها همچون خانه‌اي کامل در اختيار مشتريان قرار دارند</w:t>
      </w:r>
      <w:r w:rsidRPr="006B6F57">
        <w:rPr>
          <w:rFonts w:asciiTheme="majorBidi" w:eastAsia="Times New Roman" w:hAnsiTheme="majorBidi" w:cs="B Nazanin"/>
          <w:color w:val="000000"/>
          <w:sz w:val="28"/>
          <w:szCs w:val="28"/>
        </w:rPr>
        <w:t xml:space="preserve">. </w:t>
      </w:r>
      <w:r w:rsidRPr="006B6F57">
        <w:rPr>
          <w:rFonts w:asciiTheme="majorBidi" w:eastAsia="Times New Roman" w:hAnsiTheme="majorBidi" w:cs="B Nazanin"/>
          <w:color w:val="000000"/>
          <w:sz w:val="28"/>
          <w:szCs w:val="28"/>
          <w:rtl/>
        </w:rPr>
        <w:t>علاوه بر چشم نواز بودن لوازم و مبلمان به کار رفته در اين هتل که چشم هر بيننده‌اي را در بدو ورود به سوي خود جلب مي‌کند، روش‌هاي مختلف درماني همچون " آب درماني مناطق کاراييب" که شامل ماساژ درماني و مراقبت از پوست است، از جمله امکاناتي است که در اختيار مشتريان قرار مي‌گيرند</w:t>
      </w:r>
      <w:r w:rsidRPr="006B6F57">
        <w:rPr>
          <w:rFonts w:asciiTheme="majorBidi" w:eastAsia="Times New Roman" w:hAnsiTheme="majorBidi" w:cs="B Nazanin"/>
          <w:color w:val="000000"/>
          <w:sz w:val="28"/>
          <w:szCs w:val="28"/>
        </w:rPr>
        <w:t>.</w:t>
      </w:r>
    </w:p>
    <w:p w:rsidR="00562F26" w:rsidRPr="00765498" w:rsidRDefault="00562F26" w:rsidP="00002824">
      <w:pPr>
        <w:jc w:val="right"/>
        <w:rPr>
          <w:rFonts w:asciiTheme="majorBidi" w:eastAsia="Times New Roman" w:hAnsiTheme="majorBidi" w:cs="B Nazanin"/>
          <w:color w:val="000000"/>
          <w:sz w:val="32"/>
          <w:szCs w:val="32"/>
        </w:rPr>
      </w:pPr>
      <w:bookmarkStart w:id="30" w:name="_Toc310589005"/>
      <w:bookmarkStart w:id="31" w:name="_Toc310592033"/>
      <w:bookmarkStart w:id="32" w:name="_Toc311421798"/>
      <w:bookmarkStart w:id="33" w:name="_Toc337131864"/>
      <w:r w:rsidRPr="00765498">
        <w:rPr>
          <w:rFonts w:asciiTheme="majorBidi" w:eastAsia="Times New Roman" w:hAnsiTheme="majorBidi" w:cs="B Nazanin" w:hint="cs"/>
          <w:color w:val="000000"/>
          <w:sz w:val="32"/>
          <w:szCs w:val="32"/>
          <w:rtl/>
        </w:rPr>
        <w:t>-</w:t>
      </w:r>
      <w:r w:rsidRPr="00765498">
        <w:rPr>
          <w:rFonts w:asciiTheme="majorBidi" w:eastAsia="Times New Roman" w:hAnsiTheme="majorBidi" w:cs="B Nazanin"/>
          <w:color w:val="000000"/>
          <w:sz w:val="32"/>
          <w:szCs w:val="32"/>
          <w:rtl/>
        </w:rPr>
        <w:t>تفرجگاه ميلبوروک، آروتون،‌ نيوزلند</w:t>
      </w:r>
      <w:bookmarkEnd w:id="30"/>
      <w:bookmarkEnd w:id="31"/>
      <w:bookmarkEnd w:id="32"/>
      <w:bookmarkEnd w:id="33"/>
      <w:r w:rsidR="00002824" w:rsidRPr="00765498">
        <w:rPr>
          <w:rFonts w:asciiTheme="majorBidi" w:eastAsia="Times New Roman" w:hAnsiTheme="majorBidi" w:cs="B Nazanin"/>
          <w:color w:val="000000"/>
          <w:sz w:val="32"/>
          <w:szCs w:val="32"/>
        </w:rPr>
        <w:t>9</w:t>
      </w:r>
      <w:r w:rsidR="00002824" w:rsidRPr="00765498">
        <w:rPr>
          <w:rFonts w:asciiTheme="majorBidi" w:eastAsia="Times New Roman" w:hAnsiTheme="majorBidi" w:cs="B Nazanin"/>
          <w:color w:val="000000"/>
          <w:sz w:val="32"/>
          <w:szCs w:val="32"/>
          <w:rtl/>
        </w:rPr>
        <w:t>-</w:t>
      </w:r>
      <w:r w:rsidR="00002824" w:rsidRPr="00765498">
        <w:rPr>
          <w:rFonts w:asciiTheme="majorBidi" w:eastAsia="Times New Roman" w:hAnsiTheme="majorBidi" w:cs="B Nazanin"/>
          <w:color w:val="000000"/>
          <w:sz w:val="32"/>
          <w:szCs w:val="32"/>
        </w:rPr>
        <w:t>2</w:t>
      </w:r>
      <w:r w:rsidR="00002824" w:rsidRPr="00765498">
        <w:rPr>
          <w:rFonts w:asciiTheme="majorBidi" w:eastAsia="Times New Roman" w:hAnsiTheme="majorBidi" w:cs="B Nazanin"/>
          <w:color w:val="000000"/>
          <w:sz w:val="32"/>
          <w:szCs w:val="32"/>
          <w:rtl/>
        </w:rPr>
        <w:t>-</w:t>
      </w:r>
      <w:r w:rsidR="00002824" w:rsidRPr="00765498">
        <w:rPr>
          <w:rFonts w:asciiTheme="majorBidi" w:eastAsia="Times New Roman" w:hAnsiTheme="majorBidi" w:cs="B Nazanin"/>
          <w:color w:val="000000"/>
          <w:sz w:val="32"/>
          <w:szCs w:val="32"/>
        </w:rPr>
        <w:t>3</w:t>
      </w:r>
    </w:p>
    <w:p w:rsidR="00562F26" w:rsidRPr="006B6F57" w:rsidRDefault="00562F26" w:rsidP="00002824">
      <w:pPr>
        <w:jc w:val="right"/>
        <w:rPr>
          <w:rFonts w:asciiTheme="majorBidi" w:eastAsia="Times New Roman" w:hAnsiTheme="majorBidi" w:cs="B Nazanin"/>
          <w:color w:val="000000"/>
          <w:sz w:val="28"/>
          <w:szCs w:val="28"/>
        </w:rPr>
      </w:pPr>
      <w:r w:rsidRPr="006B6F57">
        <w:rPr>
          <w:rFonts w:asciiTheme="majorBidi" w:eastAsia="Times New Roman" w:hAnsiTheme="majorBidi" w:cs="B Nazanin"/>
          <w:color w:val="000000"/>
          <w:sz w:val="28"/>
          <w:szCs w:val="28"/>
          <w:rtl/>
        </w:rPr>
        <w:t>تفرجگاه ميلبوروک، مکاني است که در شهر تاريخي آروتون،‌ معدن طلاي نيوزلند قرار دارد. شهري که در نقطه جنوبي اين جزيره واقع شده و برخي از زيباترين مناظر طبيعي جهان را در خود جاي داده است. چشمه‌هاي آب معدني موجود در اين تفرجگاه از جمله اماکني به شمار مي‌روند که روش‌هاي کاملي از انواع درمان‌ها و را براي سالم نگاه داشتن مشتريان خود دارا مي‌باشند. درمان‌هايي که شامل مالش بدن و صورت و ماساژهاي سنگي هستند. در کنار طب سنتي اين تفرجگاه، غذاها و آشپزي بومي نيوزلند نيز ديگر محصولاتي است که در اختيار مشتريان قرار مي‌گيرد</w:t>
      </w:r>
      <w:r w:rsidR="00002824">
        <w:rPr>
          <w:rFonts w:asciiTheme="majorBidi" w:eastAsia="Times New Roman" w:hAnsiTheme="majorBidi" w:cs="B Nazanin"/>
          <w:color w:val="000000"/>
          <w:sz w:val="28"/>
          <w:szCs w:val="28"/>
        </w:rPr>
        <w:t>.</w:t>
      </w:r>
    </w:p>
    <w:p w:rsidR="00562F26" w:rsidRPr="00002824" w:rsidRDefault="00562F26" w:rsidP="00002824">
      <w:pPr>
        <w:jc w:val="right"/>
        <w:rPr>
          <w:rFonts w:asciiTheme="majorBidi" w:eastAsia="Times New Roman" w:hAnsiTheme="majorBidi" w:cs="B Nazanin"/>
          <w:color w:val="000000"/>
          <w:sz w:val="32"/>
          <w:szCs w:val="32"/>
        </w:rPr>
      </w:pPr>
      <w:bookmarkStart w:id="34" w:name="_Toc310589006"/>
      <w:bookmarkStart w:id="35" w:name="_Toc310592034"/>
      <w:bookmarkStart w:id="36" w:name="_Toc337131865"/>
      <w:r w:rsidRPr="00002824">
        <w:rPr>
          <w:rFonts w:asciiTheme="majorBidi" w:eastAsia="Times New Roman" w:hAnsiTheme="majorBidi" w:cs="B Nazanin" w:hint="cs"/>
          <w:color w:val="000000"/>
          <w:sz w:val="32"/>
          <w:szCs w:val="32"/>
          <w:rtl/>
        </w:rPr>
        <w:t>-</w:t>
      </w:r>
      <w:bookmarkStart w:id="37" w:name="_Toc311421799"/>
      <w:r w:rsidRPr="00002824">
        <w:rPr>
          <w:rFonts w:asciiTheme="majorBidi" w:eastAsia="Times New Roman" w:hAnsiTheme="majorBidi" w:cs="B Nazanin"/>
          <w:color w:val="000000"/>
          <w:sz w:val="32"/>
          <w:szCs w:val="32"/>
          <w:rtl/>
        </w:rPr>
        <w:t>تفرجگاه کاخ آبي، کرت؛ يونان</w:t>
      </w:r>
      <w:bookmarkEnd w:id="34"/>
      <w:bookmarkEnd w:id="35"/>
      <w:bookmarkEnd w:id="36"/>
      <w:bookmarkEnd w:id="37"/>
      <w:r w:rsidR="00002824" w:rsidRPr="00002824">
        <w:rPr>
          <w:rFonts w:asciiTheme="majorBidi" w:eastAsia="Times New Roman" w:hAnsiTheme="majorBidi" w:cs="B Nazanin"/>
          <w:color w:val="000000"/>
          <w:sz w:val="32"/>
          <w:szCs w:val="32"/>
        </w:rPr>
        <w:t>10</w:t>
      </w:r>
      <w:r w:rsidR="00002824" w:rsidRPr="00002824">
        <w:rPr>
          <w:rFonts w:asciiTheme="majorBidi" w:eastAsia="Times New Roman" w:hAnsiTheme="majorBidi" w:cs="B Nazanin"/>
          <w:color w:val="000000"/>
          <w:sz w:val="32"/>
          <w:szCs w:val="32"/>
          <w:rtl/>
        </w:rPr>
        <w:t>-</w:t>
      </w:r>
      <w:r w:rsidR="00002824" w:rsidRPr="00002824">
        <w:rPr>
          <w:rFonts w:asciiTheme="majorBidi" w:eastAsia="Times New Roman" w:hAnsiTheme="majorBidi" w:cs="B Nazanin"/>
          <w:color w:val="000000"/>
          <w:sz w:val="32"/>
          <w:szCs w:val="32"/>
        </w:rPr>
        <w:t>2</w:t>
      </w:r>
      <w:r w:rsidR="00002824" w:rsidRPr="00002824">
        <w:rPr>
          <w:rFonts w:asciiTheme="majorBidi" w:eastAsia="Times New Roman" w:hAnsiTheme="majorBidi" w:cs="B Nazanin"/>
          <w:color w:val="000000"/>
          <w:sz w:val="32"/>
          <w:szCs w:val="32"/>
          <w:rtl/>
        </w:rPr>
        <w:t>-</w:t>
      </w:r>
      <w:r w:rsidR="00002824" w:rsidRPr="00002824">
        <w:rPr>
          <w:rFonts w:asciiTheme="majorBidi" w:eastAsia="Times New Roman" w:hAnsiTheme="majorBidi" w:cs="B Nazanin"/>
          <w:color w:val="000000"/>
          <w:sz w:val="32"/>
          <w:szCs w:val="32"/>
        </w:rPr>
        <w:t>3</w:t>
      </w:r>
    </w:p>
    <w:p w:rsidR="00562F26" w:rsidRPr="006B6F57" w:rsidRDefault="00562F26" w:rsidP="006B6F57">
      <w:pPr>
        <w:jc w:val="right"/>
        <w:rPr>
          <w:rFonts w:asciiTheme="majorBidi" w:eastAsia="Times New Roman" w:hAnsiTheme="majorBidi" w:cs="B Nazanin"/>
          <w:color w:val="000000"/>
          <w:sz w:val="28"/>
          <w:szCs w:val="28"/>
        </w:rPr>
      </w:pPr>
      <w:r w:rsidRPr="006B6F57">
        <w:rPr>
          <w:rFonts w:asciiTheme="majorBidi" w:eastAsia="Times New Roman" w:hAnsiTheme="majorBidi" w:cs="B Nazanin"/>
          <w:color w:val="000000"/>
          <w:sz w:val="28"/>
          <w:szCs w:val="28"/>
          <w:rtl/>
        </w:rPr>
        <w:t>کرت که به طبيعت زيبا و مناظر گوناگون خود مشهور است بزرگترين جزيره يونان محسوب مي‌شود که به همراه 106 استخر شنا،‌پنج رستوران و يک چشمه آب گرم دو هزار متر مربعي و هتل و تفرجگاه مرفه و مجلل کاه آبي ،‌ محيطي رضايت بخش را براي گردشگران به وجود آورده است. از ويژگي‌هاي اين تفرجگاه مناظر زيباي سواحل مديترانه‌اي است که در مسافران مي‌توانند حين درمان خود از تماشاي آنها لذت ببرند</w:t>
      </w:r>
      <w:r w:rsidRPr="006B6F57">
        <w:rPr>
          <w:rFonts w:asciiTheme="majorBidi" w:eastAsia="Times New Roman" w:hAnsiTheme="majorBidi" w:cs="B Nazanin"/>
          <w:color w:val="000000"/>
          <w:sz w:val="28"/>
          <w:szCs w:val="28"/>
        </w:rPr>
        <w:t>.</w:t>
      </w:r>
    </w:p>
    <w:p w:rsidR="00562F26" w:rsidRPr="00002824" w:rsidRDefault="00562F26" w:rsidP="00002824">
      <w:pPr>
        <w:jc w:val="right"/>
        <w:rPr>
          <w:rFonts w:asciiTheme="majorBidi" w:eastAsia="Times New Roman" w:hAnsiTheme="majorBidi" w:cs="B Nazanin"/>
          <w:color w:val="000000"/>
          <w:sz w:val="32"/>
          <w:szCs w:val="32"/>
        </w:rPr>
      </w:pPr>
      <w:bookmarkStart w:id="38" w:name="_Toc310589007"/>
      <w:bookmarkStart w:id="39" w:name="_Toc310592035"/>
      <w:bookmarkStart w:id="40" w:name="_Toc311421800"/>
      <w:bookmarkStart w:id="41" w:name="_Toc337131866"/>
      <w:r w:rsidRPr="00002824">
        <w:rPr>
          <w:rFonts w:asciiTheme="majorBidi" w:eastAsia="Times New Roman" w:hAnsiTheme="majorBidi" w:cs="B Nazanin" w:hint="cs"/>
          <w:color w:val="000000"/>
          <w:sz w:val="32"/>
          <w:szCs w:val="32"/>
          <w:rtl/>
        </w:rPr>
        <w:t>-</w:t>
      </w:r>
      <w:r w:rsidRPr="00002824">
        <w:rPr>
          <w:rFonts w:asciiTheme="majorBidi" w:eastAsia="Times New Roman" w:hAnsiTheme="majorBidi" w:cs="B Nazanin"/>
          <w:color w:val="000000"/>
          <w:sz w:val="32"/>
          <w:szCs w:val="32"/>
          <w:rtl/>
        </w:rPr>
        <w:t>رزوود ماياکودا، پلايا دل کارمن؛ مکزيک</w:t>
      </w:r>
      <w:bookmarkEnd w:id="38"/>
      <w:bookmarkEnd w:id="39"/>
      <w:bookmarkEnd w:id="40"/>
      <w:bookmarkEnd w:id="41"/>
      <w:r w:rsidR="00002824" w:rsidRPr="00002824">
        <w:rPr>
          <w:rFonts w:asciiTheme="majorBidi" w:eastAsia="Times New Roman" w:hAnsiTheme="majorBidi" w:cs="B Nazanin"/>
          <w:color w:val="000000"/>
          <w:sz w:val="32"/>
          <w:szCs w:val="32"/>
        </w:rPr>
        <w:t>11</w:t>
      </w:r>
      <w:r w:rsidR="00002824" w:rsidRPr="00002824">
        <w:rPr>
          <w:rFonts w:asciiTheme="majorBidi" w:eastAsia="Times New Roman" w:hAnsiTheme="majorBidi" w:cs="B Nazanin"/>
          <w:color w:val="000000"/>
          <w:sz w:val="32"/>
          <w:szCs w:val="32"/>
          <w:rtl/>
        </w:rPr>
        <w:t>-</w:t>
      </w:r>
      <w:r w:rsidR="00002824" w:rsidRPr="00002824">
        <w:rPr>
          <w:rFonts w:asciiTheme="majorBidi" w:eastAsia="Times New Roman" w:hAnsiTheme="majorBidi" w:cs="B Nazanin"/>
          <w:color w:val="000000"/>
          <w:sz w:val="32"/>
          <w:szCs w:val="32"/>
        </w:rPr>
        <w:t>2</w:t>
      </w:r>
      <w:r w:rsidR="00002824" w:rsidRPr="00002824">
        <w:rPr>
          <w:rFonts w:asciiTheme="majorBidi" w:eastAsia="Times New Roman" w:hAnsiTheme="majorBidi" w:cs="B Nazanin"/>
          <w:color w:val="000000"/>
          <w:sz w:val="32"/>
          <w:szCs w:val="32"/>
          <w:rtl/>
        </w:rPr>
        <w:t>-</w:t>
      </w:r>
      <w:r w:rsidR="00002824" w:rsidRPr="00002824">
        <w:rPr>
          <w:rFonts w:asciiTheme="majorBidi" w:eastAsia="Times New Roman" w:hAnsiTheme="majorBidi" w:cs="B Nazanin"/>
          <w:color w:val="000000"/>
          <w:sz w:val="32"/>
          <w:szCs w:val="32"/>
        </w:rPr>
        <w:t>3</w:t>
      </w:r>
    </w:p>
    <w:p w:rsidR="00562F26" w:rsidRPr="006B6F57" w:rsidRDefault="00562F26" w:rsidP="006B6F57">
      <w:pPr>
        <w:jc w:val="right"/>
        <w:rPr>
          <w:rFonts w:asciiTheme="majorBidi" w:eastAsia="Times New Roman" w:hAnsiTheme="majorBidi" w:cs="B Nazanin"/>
          <w:color w:val="000000"/>
          <w:sz w:val="28"/>
          <w:szCs w:val="28"/>
        </w:rPr>
      </w:pPr>
      <w:r w:rsidRPr="006B6F57">
        <w:rPr>
          <w:rFonts w:asciiTheme="majorBidi" w:eastAsia="Times New Roman" w:hAnsiTheme="majorBidi" w:cs="B Nazanin"/>
          <w:color w:val="000000"/>
          <w:sz w:val="28"/>
          <w:szCs w:val="28"/>
          <w:rtl/>
        </w:rPr>
        <w:t xml:space="preserve">براي آنهايي که در جستجوي يک روش درماني کامل هستند، تفرجگاه رزوود ماياکودا، بهترين انتخاب خواهد بود. اين تفرجگاه که در جزيره‌اي خصوصي قرار دارد از چشمه آب گرم 1500 متر مربعي برخوردار بوده که به صورت تفکيکي به هشت </w:t>
      </w:r>
      <w:r w:rsidRPr="006B6F57">
        <w:rPr>
          <w:rFonts w:asciiTheme="majorBidi" w:eastAsia="Times New Roman" w:hAnsiTheme="majorBidi" w:cs="B Nazanin"/>
          <w:color w:val="000000"/>
          <w:sz w:val="28"/>
          <w:szCs w:val="28"/>
          <w:rtl/>
        </w:rPr>
        <w:lastRenderedPageBreak/>
        <w:t xml:space="preserve">چشمه، </w:t>
      </w:r>
      <w:r w:rsidRPr="006B6F57">
        <w:rPr>
          <w:rFonts w:asciiTheme="majorBidi" w:eastAsia="Times New Roman" w:hAnsiTheme="majorBidi" w:cs="B Nazanin"/>
          <w:color w:val="000000"/>
          <w:sz w:val="28"/>
          <w:szCs w:val="28"/>
        </w:rPr>
        <w:t xml:space="preserve">12 </w:t>
      </w:r>
      <w:r w:rsidRPr="006B6F57">
        <w:rPr>
          <w:rFonts w:asciiTheme="majorBidi" w:eastAsia="Times New Roman" w:hAnsiTheme="majorBidi" w:cs="B Nazanin"/>
          <w:color w:val="000000"/>
          <w:sz w:val="28"/>
          <w:szCs w:val="28"/>
          <w:rtl/>
        </w:rPr>
        <w:t>اتاق درمان، اتاق‌هاي بخار، سونا، جکوزي و استخر عميق تقسيم شده است</w:t>
      </w:r>
      <w:r w:rsidRPr="006B6F57">
        <w:rPr>
          <w:rFonts w:asciiTheme="majorBidi" w:eastAsia="Times New Roman" w:hAnsiTheme="majorBidi" w:cs="B Nazanin"/>
          <w:color w:val="000000"/>
          <w:sz w:val="28"/>
          <w:szCs w:val="28"/>
        </w:rPr>
        <w:t>.</w:t>
      </w:r>
    </w:p>
    <w:p w:rsidR="00562F26" w:rsidRPr="006B6F57" w:rsidRDefault="00562F26" w:rsidP="006B6F57">
      <w:pPr>
        <w:jc w:val="right"/>
        <w:rPr>
          <w:rFonts w:asciiTheme="majorBidi" w:eastAsia="Times New Roman" w:hAnsiTheme="majorBidi" w:cs="B Nazanin"/>
          <w:color w:val="000000"/>
          <w:sz w:val="28"/>
          <w:szCs w:val="28"/>
        </w:rPr>
      </w:pPr>
      <w:r w:rsidRPr="006B6F57">
        <w:rPr>
          <w:rFonts w:asciiTheme="majorBidi" w:eastAsia="Times New Roman" w:hAnsiTheme="majorBidi" w:cs="B Nazanin"/>
          <w:color w:val="000000"/>
          <w:sz w:val="28"/>
          <w:szCs w:val="28"/>
          <w:rtl/>
        </w:rPr>
        <w:t>از روش‌هاي درماني ارائه شده در اين تفرجگاه که مورد علاقه بسياري از مسافران و گردشگران نيز قرار گرفته است نوع درماني سنتي است که توسط يک شمن يا جادوگر ماهر از قبايل بومي مکزيک انجام مي‌گيرد. علاوه بر ‌ آن سنگ درماني، که با استفاده از سنگ‌هاي گرم آتشفشاني صورت مي‌گيرد از ديگر روش‌هايي است که همراه با ماساژ براي آرامش و تسکين يافتن جسمي و روحي افراد، دراين مکان انجام مي‌پذيرد</w:t>
      </w:r>
      <w:r w:rsidRPr="006B6F57">
        <w:rPr>
          <w:rFonts w:asciiTheme="majorBidi" w:eastAsia="Times New Roman" w:hAnsiTheme="majorBidi" w:cs="B Nazanin"/>
          <w:color w:val="000000"/>
          <w:sz w:val="28"/>
          <w:szCs w:val="28"/>
        </w:rPr>
        <w:t>.</w:t>
      </w:r>
    </w:p>
    <w:p w:rsidR="00562F26" w:rsidRPr="006B6F57" w:rsidRDefault="00562F26" w:rsidP="00EF2F3C">
      <w:pPr>
        <w:rPr>
          <w:rFonts w:asciiTheme="majorBidi" w:eastAsia="Times New Roman" w:hAnsiTheme="majorBidi" w:cs="B Nazanin"/>
          <w:color w:val="000000"/>
          <w:sz w:val="28"/>
          <w:szCs w:val="28"/>
        </w:rPr>
      </w:pPr>
    </w:p>
    <w:p w:rsidR="00562F26" w:rsidRPr="006B6F57" w:rsidRDefault="00562F26" w:rsidP="006B6F57">
      <w:pPr>
        <w:jc w:val="right"/>
        <w:rPr>
          <w:rFonts w:asciiTheme="majorBidi" w:eastAsia="Times New Roman" w:hAnsiTheme="majorBidi" w:cs="B Nazanin"/>
          <w:color w:val="000000"/>
          <w:sz w:val="28"/>
          <w:szCs w:val="28"/>
        </w:rPr>
      </w:pPr>
    </w:p>
    <w:p w:rsidR="00562F26" w:rsidRPr="00002824" w:rsidRDefault="00562F26" w:rsidP="00002824">
      <w:pPr>
        <w:jc w:val="right"/>
        <w:rPr>
          <w:rFonts w:asciiTheme="majorBidi" w:eastAsia="Times New Roman" w:hAnsiTheme="majorBidi" w:cs="B Nazanin"/>
          <w:color w:val="000000"/>
          <w:sz w:val="32"/>
          <w:szCs w:val="32"/>
        </w:rPr>
      </w:pPr>
      <w:bookmarkStart w:id="42" w:name="_Toc310589008"/>
      <w:bookmarkStart w:id="43" w:name="_Toc310592036"/>
      <w:bookmarkStart w:id="44" w:name="_Toc311421801"/>
      <w:bookmarkStart w:id="45" w:name="_Toc337131867"/>
      <w:r w:rsidRPr="00002824">
        <w:rPr>
          <w:rFonts w:asciiTheme="majorBidi" w:eastAsia="Times New Roman" w:hAnsiTheme="majorBidi" w:cs="B Nazanin" w:hint="cs"/>
          <w:color w:val="000000"/>
          <w:sz w:val="32"/>
          <w:szCs w:val="32"/>
          <w:rtl/>
        </w:rPr>
        <w:t>-</w:t>
      </w:r>
      <w:r w:rsidRPr="00002824">
        <w:rPr>
          <w:rFonts w:asciiTheme="majorBidi" w:eastAsia="Times New Roman" w:hAnsiTheme="majorBidi" w:cs="B Nazanin"/>
          <w:color w:val="000000"/>
          <w:sz w:val="32"/>
          <w:szCs w:val="32"/>
          <w:rtl/>
        </w:rPr>
        <w:t>ريتز کارلتون، برلين؛ آلمان</w:t>
      </w:r>
      <w:bookmarkEnd w:id="42"/>
      <w:bookmarkEnd w:id="43"/>
      <w:bookmarkEnd w:id="44"/>
      <w:bookmarkEnd w:id="45"/>
      <w:r w:rsidR="00002824" w:rsidRPr="00002824">
        <w:rPr>
          <w:rFonts w:asciiTheme="majorBidi" w:eastAsia="Times New Roman" w:hAnsiTheme="majorBidi" w:cs="B Nazanin"/>
          <w:color w:val="000000"/>
          <w:sz w:val="32"/>
          <w:szCs w:val="32"/>
        </w:rPr>
        <w:t>12</w:t>
      </w:r>
      <w:r w:rsidR="00002824" w:rsidRPr="00002824">
        <w:rPr>
          <w:rFonts w:asciiTheme="majorBidi" w:eastAsia="Times New Roman" w:hAnsiTheme="majorBidi" w:cs="B Nazanin"/>
          <w:color w:val="000000"/>
          <w:sz w:val="32"/>
          <w:szCs w:val="32"/>
          <w:rtl/>
        </w:rPr>
        <w:t>-</w:t>
      </w:r>
      <w:r w:rsidR="00002824" w:rsidRPr="00002824">
        <w:rPr>
          <w:rFonts w:asciiTheme="majorBidi" w:eastAsia="Times New Roman" w:hAnsiTheme="majorBidi" w:cs="B Nazanin"/>
          <w:color w:val="000000"/>
          <w:sz w:val="32"/>
          <w:szCs w:val="32"/>
        </w:rPr>
        <w:t>2</w:t>
      </w:r>
      <w:r w:rsidR="00002824" w:rsidRPr="00002824">
        <w:rPr>
          <w:rFonts w:asciiTheme="majorBidi" w:eastAsia="Times New Roman" w:hAnsiTheme="majorBidi" w:cs="B Nazanin"/>
          <w:color w:val="000000"/>
          <w:sz w:val="32"/>
          <w:szCs w:val="32"/>
          <w:rtl/>
        </w:rPr>
        <w:t>-</w:t>
      </w:r>
      <w:r w:rsidR="00002824" w:rsidRPr="00002824">
        <w:rPr>
          <w:rFonts w:asciiTheme="majorBidi" w:eastAsia="Times New Roman" w:hAnsiTheme="majorBidi" w:cs="B Nazanin"/>
          <w:color w:val="000000"/>
          <w:sz w:val="32"/>
          <w:szCs w:val="32"/>
        </w:rPr>
        <w:t>3</w:t>
      </w:r>
    </w:p>
    <w:p w:rsidR="00C87702" w:rsidRPr="006B6F57" w:rsidRDefault="00562F26" w:rsidP="00002824">
      <w:pPr>
        <w:jc w:val="right"/>
        <w:rPr>
          <w:rFonts w:asciiTheme="majorBidi" w:eastAsia="Times New Roman" w:hAnsiTheme="majorBidi" w:cs="B Nazanin"/>
          <w:color w:val="000000"/>
          <w:sz w:val="28"/>
          <w:szCs w:val="28"/>
        </w:rPr>
      </w:pPr>
      <w:r w:rsidRPr="006B6F57">
        <w:rPr>
          <w:rFonts w:asciiTheme="majorBidi" w:eastAsia="Times New Roman" w:hAnsiTheme="majorBidi" w:cs="B Nazanin"/>
          <w:color w:val="000000"/>
          <w:sz w:val="28"/>
          <w:szCs w:val="28"/>
          <w:rtl/>
        </w:rPr>
        <w:t>اين هتل که به آن فلات چمن زار نيز مي‌گويند، همچون يک مرکز درماني است که در سطح يک هتل پنج ستاره، روش‌هاي درماني آرامش بخشي را به مشتريان خود عرضه مي‌کند. انواع ماساژ درماني همچون لومي لومي و عطرهاي انرژي زا در کنار روش‌هاي سنتي تسکين روح و جسم که توسط افرادي مجرب صورت مي‌گيرد، روش‌هاي درماني متنوعي را شامل مي‌شوند که در اختيار مشتريان قرار مي‌‌گيرند.سونا،‌جکوزي، استخرهاي سرپوشيده و چشمه‌هاي آب گرم هم ديگر امکاناتي است که براي سرگرم نگاه داشتن افراد مورد استفاده قرار مي‌گيرند</w:t>
      </w:r>
    </w:p>
    <w:p w:rsidR="003D7940" w:rsidRPr="00D5325E" w:rsidRDefault="003D7940" w:rsidP="006B6F57">
      <w:pPr>
        <w:jc w:val="right"/>
        <w:rPr>
          <w:rFonts w:asciiTheme="majorBidi" w:eastAsia="Times New Roman" w:hAnsiTheme="majorBidi" w:cs="B Nazanin"/>
          <w:color w:val="000000"/>
          <w:sz w:val="32"/>
          <w:szCs w:val="32"/>
        </w:rPr>
      </w:pPr>
      <w:bookmarkStart w:id="46" w:name="_Toc311421802"/>
      <w:bookmarkStart w:id="47" w:name="_Toc337131868"/>
      <w:r w:rsidRPr="00D5325E">
        <w:rPr>
          <w:rFonts w:asciiTheme="majorBidi" w:eastAsia="Times New Roman" w:hAnsiTheme="majorBidi" w:cs="B Nazanin" w:hint="cs"/>
          <w:color w:val="000000"/>
          <w:sz w:val="32"/>
          <w:szCs w:val="32"/>
          <w:rtl/>
        </w:rPr>
        <w:t>نمونه هاي موارد داخلي (ايراني)</w:t>
      </w:r>
      <w:r w:rsidRPr="00D5325E">
        <w:rPr>
          <w:rFonts w:asciiTheme="majorBidi" w:eastAsia="Times New Roman" w:hAnsiTheme="majorBidi" w:cs="B Nazanin"/>
          <w:color w:val="000000"/>
          <w:sz w:val="32"/>
          <w:szCs w:val="32"/>
        </w:rPr>
        <w:t>-3-3</w:t>
      </w:r>
    </w:p>
    <w:p w:rsidR="003D7940" w:rsidRPr="00D5325E" w:rsidRDefault="003D7940" w:rsidP="00D5325E">
      <w:pPr>
        <w:jc w:val="right"/>
        <w:rPr>
          <w:rFonts w:asciiTheme="majorBidi" w:eastAsia="Times New Roman" w:hAnsiTheme="majorBidi" w:cs="B Nazanin"/>
          <w:color w:val="000000"/>
          <w:sz w:val="32"/>
          <w:szCs w:val="32"/>
          <w:rtl/>
        </w:rPr>
      </w:pPr>
      <w:bookmarkStart w:id="48" w:name="_Toc310589009"/>
      <w:bookmarkStart w:id="49" w:name="_Toc310592037"/>
      <w:bookmarkStart w:id="50" w:name="_Toc311421803"/>
      <w:bookmarkStart w:id="51" w:name="_Toc337131869"/>
      <w:bookmarkEnd w:id="46"/>
      <w:bookmarkEnd w:id="47"/>
      <w:r w:rsidRPr="00D5325E">
        <w:rPr>
          <w:rFonts w:asciiTheme="majorBidi" w:eastAsia="Times New Roman" w:hAnsiTheme="majorBidi" w:cs="B Nazanin" w:hint="cs"/>
          <w:color w:val="000000"/>
          <w:sz w:val="32"/>
          <w:szCs w:val="32"/>
          <w:rtl/>
        </w:rPr>
        <w:t>-مرکز آب درماني اقامتي دنيز اروميه</w:t>
      </w:r>
      <w:bookmarkEnd w:id="48"/>
      <w:bookmarkEnd w:id="49"/>
      <w:bookmarkEnd w:id="50"/>
      <w:bookmarkEnd w:id="51"/>
      <w:r w:rsidR="00D5325E" w:rsidRPr="00D5325E">
        <w:rPr>
          <w:rFonts w:asciiTheme="majorBidi" w:eastAsia="Times New Roman" w:hAnsiTheme="majorBidi" w:cs="B Nazanin"/>
          <w:color w:val="000000"/>
          <w:sz w:val="32"/>
          <w:szCs w:val="32"/>
        </w:rPr>
        <w:t>1</w:t>
      </w:r>
      <w:r w:rsidR="00D5325E" w:rsidRPr="00D5325E">
        <w:rPr>
          <w:rFonts w:asciiTheme="majorBidi" w:eastAsia="Times New Roman" w:hAnsiTheme="majorBidi" w:cs="B Nazanin"/>
          <w:color w:val="000000"/>
          <w:sz w:val="32"/>
          <w:szCs w:val="32"/>
          <w:rtl/>
        </w:rPr>
        <w:t>-</w:t>
      </w:r>
      <w:r w:rsidR="00D5325E" w:rsidRPr="00D5325E">
        <w:rPr>
          <w:rFonts w:asciiTheme="majorBidi" w:eastAsia="Times New Roman" w:hAnsiTheme="majorBidi" w:cs="B Nazanin" w:hint="cs"/>
          <w:color w:val="000000"/>
          <w:sz w:val="32"/>
          <w:szCs w:val="32"/>
          <w:rtl/>
        </w:rPr>
        <w:t>3</w:t>
      </w:r>
      <w:r w:rsidR="00D5325E" w:rsidRPr="00D5325E">
        <w:rPr>
          <w:rFonts w:asciiTheme="majorBidi" w:eastAsia="Times New Roman" w:hAnsiTheme="majorBidi" w:cs="B Nazanin"/>
          <w:color w:val="000000"/>
          <w:sz w:val="32"/>
          <w:szCs w:val="32"/>
          <w:rtl/>
        </w:rPr>
        <w:t>-</w:t>
      </w:r>
      <w:r w:rsidR="00D5325E" w:rsidRPr="00D5325E">
        <w:rPr>
          <w:rFonts w:asciiTheme="majorBidi" w:eastAsia="Times New Roman" w:hAnsiTheme="majorBidi" w:cs="B Nazanin"/>
          <w:color w:val="000000"/>
          <w:sz w:val="32"/>
          <w:szCs w:val="32"/>
        </w:rPr>
        <w:t>3</w:t>
      </w:r>
    </w:p>
    <w:p w:rsidR="00DE631F" w:rsidRPr="006B6F57" w:rsidRDefault="003D7940" w:rsidP="00F8484C">
      <w:pPr>
        <w:jc w:val="right"/>
        <w:rPr>
          <w:rFonts w:asciiTheme="majorBidi" w:eastAsia="Times New Roman" w:hAnsiTheme="majorBidi" w:cs="B Nazanin"/>
          <w:color w:val="000000"/>
          <w:sz w:val="28"/>
          <w:szCs w:val="28"/>
          <w:rtl/>
        </w:rPr>
      </w:pPr>
      <w:r w:rsidRPr="006B6F57">
        <w:rPr>
          <w:rFonts w:asciiTheme="majorBidi" w:eastAsia="Times New Roman" w:hAnsiTheme="majorBidi" w:cs="B Nazanin"/>
          <w:color w:val="000000"/>
          <w:sz w:val="28"/>
          <w:szCs w:val="28"/>
          <w:rtl/>
        </w:rPr>
        <w:t xml:space="preserve">اين مرکز آبدرماني اقامتي با امكانات تراز اول و مطابق استانداردهاي مرکز آبدرماني اقامتي‌هاي 5 ستاره، پذيراي مهمانان مجموعه است. فضا و فناوري‌هاي به كار گرفته شده در ساخت و ساز و ارايه‌ي خدمات در اين مرکز آبدرماني اقامتي، منطبق با استانداردهاي جهاني‌ست. كليه اتاق‌هاي مرکز آبدرماني اقامتي دنيز داراي چشم‌انداز </w:t>
      </w:r>
      <w:r w:rsidRPr="006B6F57">
        <w:rPr>
          <w:rFonts w:asciiTheme="majorBidi" w:eastAsia="Times New Roman" w:hAnsiTheme="majorBidi" w:cs="B Nazanin"/>
          <w:color w:val="000000"/>
          <w:sz w:val="28"/>
          <w:szCs w:val="28"/>
        </w:rPr>
        <w:t>.</w:t>
      </w:r>
      <w:r w:rsidRPr="006B6F57">
        <w:rPr>
          <w:rFonts w:asciiTheme="majorBidi" w:eastAsia="Times New Roman" w:hAnsiTheme="majorBidi" w:cs="B Nazanin"/>
          <w:color w:val="000000"/>
          <w:sz w:val="28"/>
          <w:szCs w:val="28"/>
          <w:rtl/>
        </w:rPr>
        <w:t>درياچه بوده و همگي بالكن‌هاي رو به دريا دارند</w:t>
      </w:r>
      <w:r w:rsidRPr="006B6F57">
        <w:rPr>
          <w:rFonts w:asciiTheme="majorBidi" w:eastAsia="Times New Roman" w:hAnsiTheme="majorBidi" w:cs="B Nazanin"/>
          <w:color w:val="000000"/>
          <w:sz w:val="28"/>
          <w:szCs w:val="28"/>
        </w:rPr>
        <w:br/>
        <w:t>.</w:t>
      </w:r>
      <w:r w:rsidRPr="006B6F57">
        <w:rPr>
          <w:rFonts w:asciiTheme="majorBidi" w:eastAsia="Times New Roman" w:hAnsiTheme="majorBidi" w:cs="B Nazanin"/>
          <w:color w:val="000000"/>
          <w:sz w:val="28"/>
          <w:szCs w:val="28"/>
          <w:rtl/>
        </w:rPr>
        <w:t xml:space="preserve">تمام اتاق هاي اين مرکز آبدرماني اقامتي از نظر چشم‌انداز </w:t>
      </w:r>
      <w:r w:rsidRPr="006B6F57">
        <w:rPr>
          <w:rFonts w:asciiTheme="majorBidi" w:eastAsia="Times New Roman" w:hAnsiTheme="majorBidi" w:cs="B Nazanin"/>
          <w:color w:val="000000"/>
          <w:sz w:val="28"/>
          <w:szCs w:val="28"/>
          <w:rtl/>
        </w:rPr>
        <w:lastRenderedPageBreak/>
        <w:t>و امکانات مشابه هستند</w:t>
      </w:r>
      <w:r w:rsidRPr="006B6F57">
        <w:rPr>
          <w:rFonts w:asciiTheme="majorBidi" w:eastAsia="Times New Roman" w:hAnsiTheme="majorBidi" w:cs="B Nazanin"/>
          <w:color w:val="000000"/>
          <w:sz w:val="28"/>
          <w:szCs w:val="28"/>
        </w:rPr>
        <w:br/>
      </w:r>
      <w:r w:rsidRPr="006B6F57">
        <w:rPr>
          <w:rFonts w:asciiTheme="majorBidi" w:eastAsia="Times New Roman" w:hAnsiTheme="majorBidi" w:cs="B Nazanin"/>
          <w:color w:val="000000"/>
          <w:sz w:val="28"/>
          <w:szCs w:val="28"/>
          <w:rtl/>
        </w:rPr>
        <w:t xml:space="preserve">واقع شدن در ساحل درياچه اروميه كه خود گنجينه‌ي طبيعي پرارزش و بي‌نظيري‌ از خواص شگفت‌انگيز درماني و زيست‌محيطي است و بهره‌گيري شايسته از امكانات طبيعي آن از اصلي‌ترين دلايل ايجاد مجتمع باري بوده، از اهميت به‌سزايي برخوردار است. احياي ارزش‌هاي سنتي منطقه در به‌كارگيري پديده‌هاي طبيعي براي سلامت و تندرستي و همچنين ايجاد مجموعه‌اي منطبق بر استانداردهاي جهاني و فراهم‌كردن فضايي مناسب و شايسته </w:t>
      </w:r>
      <w:r w:rsidRPr="006B6F57">
        <w:rPr>
          <w:rFonts w:asciiTheme="majorBidi" w:eastAsia="Times New Roman" w:hAnsiTheme="majorBidi" w:cs="B Nazanin"/>
          <w:color w:val="000000"/>
          <w:sz w:val="28"/>
          <w:szCs w:val="28"/>
        </w:rPr>
        <w:t>.</w:t>
      </w:r>
      <w:r w:rsidRPr="006B6F57">
        <w:rPr>
          <w:rFonts w:asciiTheme="majorBidi" w:eastAsia="Times New Roman" w:hAnsiTheme="majorBidi" w:cs="B Nazanin"/>
          <w:color w:val="000000"/>
          <w:sz w:val="28"/>
          <w:szCs w:val="28"/>
          <w:rtl/>
        </w:rPr>
        <w:t>براي گردشگران داخلي و خارجي از ديگر اهداف ايجاد و احداث اين مجموعه است</w:t>
      </w:r>
      <w:r w:rsidRPr="006B6F57">
        <w:rPr>
          <w:rFonts w:asciiTheme="majorBidi" w:eastAsia="Times New Roman" w:hAnsiTheme="majorBidi" w:cs="B Nazanin"/>
          <w:color w:val="000000"/>
          <w:sz w:val="28"/>
          <w:szCs w:val="28"/>
        </w:rPr>
        <w:br/>
      </w:r>
      <w:r w:rsidRPr="006B6F57">
        <w:rPr>
          <w:rFonts w:asciiTheme="majorBidi" w:eastAsia="Times New Roman" w:hAnsiTheme="majorBidi" w:cs="B Nazanin"/>
          <w:color w:val="000000"/>
          <w:sz w:val="28"/>
          <w:szCs w:val="28"/>
          <w:rtl/>
        </w:rPr>
        <w:t xml:space="preserve">با راه‌اندازي و بهره‌برداري از اين مجموعه توجه بسياري از مسافران و گردشگراني كه براي بهره‌بردن از امكانات مشابه به خارج از كشور مسافرت مي‌كردند، به اين مكان جلب شده است. اين مساله به خودي خود مي‌تواند گام مثبتي در مسير بهره‌برداري از منابع داخلي و جلوگيري از خروج ارز از كشور باشد. ضمن آن‌كه براي مسافران و </w:t>
      </w:r>
      <w:r w:rsidRPr="006B6F57">
        <w:rPr>
          <w:rFonts w:asciiTheme="majorBidi" w:eastAsia="Times New Roman" w:hAnsiTheme="majorBidi" w:cs="B Nazanin"/>
          <w:color w:val="000000"/>
          <w:sz w:val="28"/>
          <w:szCs w:val="28"/>
        </w:rPr>
        <w:t>.</w:t>
      </w:r>
      <w:r w:rsidRPr="006B6F57">
        <w:rPr>
          <w:rFonts w:asciiTheme="majorBidi" w:eastAsia="Times New Roman" w:hAnsiTheme="majorBidi" w:cs="B Nazanin"/>
          <w:color w:val="000000"/>
          <w:sz w:val="28"/>
          <w:szCs w:val="28"/>
          <w:rtl/>
        </w:rPr>
        <w:t>گردشگران نيز هزينه‌هاي مسافرتي و تفريحي به ميزان زيادي كاهش خواهد يافت</w:t>
      </w:r>
      <w:r w:rsidRPr="006B6F57">
        <w:rPr>
          <w:rFonts w:asciiTheme="majorBidi" w:eastAsia="Times New Roman" w:hAnsiTheme="majorBidi" w:cs="B Nazanin"/>
          <w:color w:val="000000"/>
          <w:sz w:val="28"/>
          <w:szCs w:val="28"/>
        </w:rPr>
        <w:br/>
      </w:r>
      <w:r w:rsidRPr="006B6F57">
        <w:rPr>
          <w:rFonts w:asciiTheme="majorBidi" w:eastAsia="Times New Roman" w:hAnsiTheme="majorBidi" w:cs="B Nazanin"/>
          <w:color w:val="000000"/>
          <w:sz w:val="28"/>
          <w:szCs w:val="28"/>
          <w:rtl/>
        </w:rPr>
        <w:t xml:space="preserve">از دير باز استفاده از طبيعت و پديده‌هاي طبيعي براي درمان بيماري‌ها، يكي از مطمئن‌ترين و كم‌عارضه‌ترين روش‌هاي درمان بوده است. پديده‌ي طبيعي درياچه اروميه و بسياري از پديده‌هاي وابسته به آن مانند چشمه‌هاي آب معدني و حوضچه‌هاي لجن طبيعي از ارزشمند‌ترين پديده‌هايي‌ست كه به عنوان يك هديه الهي </w:t>
      </w:r>
      <w:r w:rsidRPr="006B6F57">
        <w:rPr>
          <w:rFonts w:asciiTheme="majorBidi" w:eastAsia="Times New Roman" w:hAnsiTheme="majorBidi" w:cs="B Nazanin"/>
          <w:color w:val="000000"/>
          <w:sz w:val="28"/>
          <w:szCs w:val="28"/>
        </w:rPr>
        <w:t>.</w:t>
      </w:r>
      <w:r w:rsidRPr="006B6F57">
        <w:rPr>
          <w:rFonts w:asciiTheme="majorBidi" w:eastAsia="Times New Roman" w:hAnsiTheme="majorBidi" w:cs="B Nazanin"/>
          <w:color w:val="000000"/>
          <w:sz w:val="28"/>
          <w:szCs w:val="28"/>
          <w:rtl/>
        </w:rPr>
        <w:t>در كشور ما به وديعه گذاشته شده است</w:t>
      </w:r>
      <w:r w:rsidRPr="006B6F57">
        <w:rPr>
          <w:rFonts w:asciiTheme="majorBidi" w:eastAsia="Times New Roman" w:hAnsiTheme="majorBidi" w:cs="B Nazanin"/>
          <w:color w:val="000000"/>
          <w:sz w:val="28"/>
          <w:szCs w:val="28"/>
        </w:rPr>
        <w:br/>
      </w:r>
      <w:r w:rsidRPr="006B6F57">
        <w:rPr>
          <w:rFonts w:asciiTheme="majorBidi" w:eastAsia="Times New Roman" w:hAnsiTheme="majorBidi" w:cs="B Nazanin"/>
          <w:color w:val="000000"/>
          <w:sz w:val="28"/>
          <w:szCs w:val="28"/>
        </w:rPr>
        <w:br/>
      </w:r>
      <w:r w:rsidRPr="006B6F57">
        <w:rPr>
          <w:rFonts w:asciiTheme="majorBidi" w:eastAsia="Times New Roman" w:hAnsiTheme="majorBidi" w:cs="B Nazanin"/>
          <w:color w:val="000000"/>
          <w:sz w:val="28"/>
          <w:szCs w:val="28"/>
          <w:rtl/>
        </w:rPr>
        <w:t xml:space="preserve">در مجموعه‌ي گردشگري باري تلاش شده تا امكان بهره‌گيري از اين پديده‌هاي طبيعي براي حفظ سلامتي و </w:t>
      </w:r>
      <w:r w:rsidRPr="006B6F57">
        <w:rPr>
          <w:rFonts w:asciiTheme="majorBidi" w:eastAsia="Times New Roman" w:hAnsiTheme="majorBidi" w:cs="B Nazanin"/>
          <w:color w:val="000000"/>
          <w:sz w:val="28"/>
          <w:szCs w:val="28"/>
        </w:rPr>
        <w:t>.</w:t>
      </w:r>
      <w:r w:rsidRPr="006B6F57">
        <w:rPr>
          <w:rFonts w:asciiTheme="majorBidi" w:eastAsia="Times New Roman" w:hAnsiTheme="majorBidi" w:cs="B Nazanin"/>
          <w:color w:val="000000"/>
          <w:sz w:val="28"/>
          <w:szCs w:val="28"/>
          <w:rtl/>
        </w:rPr>
        <w:t>درمان بيماري‌ها فراهم شود</w:t>
      </w:r>
      <w:r w:rsidRPr="006B6F57">
        <w:rPr>
          <w:rFonts w:asciiTheme="majorBidi" w:eastAsia="Times New Roman" w:hAnsiTheme="majorBidi" w:cs="B Nazanin"/>
          <w:color w:val="000000"/>
          <w:sz w:val="28"/>
          <w:szCs w:val="28"/>
        </w:rPr>
        <w:br/>
      </w:r>
      <w:r w:rsidRPr="006B6F57">
        <w:rPr>
          <w:rFonts w:asciiTheme="majorBidi" w:eastAsia="Times New Roman" w:hAnsiTheme="majorBidi" w:cs="B Nazanin"/>
          <w:color w:val="000000"/>
          <w:sz w:val="28"/>
          <w:szCs w:val="28"/>
          <w:rtl/>
        </w:rPr>
        <w:t xml:space="preserve">مجتمع گردشگري </w:t>
      </w:r>
      <w:r w:rsidRPr="006B6F57">
        <w:rPr>
          <w:rFonts w:asciiTheme="majorBidi" w:eastAsia="Times New Roman" w:hAnsiTheme="majorBidi" w:cs="B Nazanin" w:hint="cs"/>
          <w:color w:val="000000"/>
          <w:sz w:val="28"/>
          <w:szCs w:val="28"/>
          <w:rtl/>
        </w:rPr>
        <w:t>د</w:t>
      </w:r>
      <w:r w:rsidRPr="006B6F57">
        <w:rPr>
          <w:rFonts w:asciiTheme="majorBidi" w:eastAsia="Times New Roman" w:hAnsiTheme="majorBidi" w:cs="B Nazanin"/>
          <w:color w:val="000000"/>
          <w:sz w:val="28"/>
          <w:szCs w:val="28"/>
          <w:rtl/>
        </w:rPr>
        <w:t xml:space="preserve">اري مجموعه‌اي رفاهي، اقامتي، درماني، ورزشي و فرهنگي است كه در ساحل زيبا و كم‌نظير درياچه‌ي اروميه، دومين درياچه بزرگ نمك جهان، بنا نهاده شده است. واقع‌شدن در ساحل درياچه‌ي اروميه، كه خود گنجينه‌ي طبيعي پرارزش و بي‌نظيري‌ از خواص شگفت‌انگيز درماني و زيست‌محيطي است و بهره‌گيري </w:t>
      </w:r>
      <w:r w:rsidRPr="006B6F57">
        <w:rPr>
          <w:rFonts w:asciiTheme="majorBidi" w:eastAsia="Times New Roman" w:hAnsiTheme="majorBidi" w:cs="B Nazanin"/>
          <w:color w:val="000000"/>
          <w:sz w:val="28"/>
          <w:szCs w:val="28"/>
        </w:rPr>
        <w:t>.</w:t>
      </w:r>
      <w:r w:rsidRPr="006B6F57">
        <w:rPr>
          <w:rFonts w:asciiTheme="majorBidi" w:eastAsia="Times New Roman" w:hAnsiTheme="majorBidi" w:cs="B Nazanin"/>
          <w:color w:val="000000"/>
          <w:sz w:val="28"/>
          <w:szCs w:val="28"/>
          <w:rtl/>
        </w:rPr>
        <w:t>شايسته از امكانات طبيعي آن از اصلي‌ترين دلايل ايجاد مجتمع باري بوده، از اهميت به‌سزاي برخوردار است</w:t>
      </w:r>
    </w:p>
    <w:p w:rsidR="003D7940" w:rsidRPr="00D5325E" w:rsidRDefault="003D7940" w:rsidP="00704CE5">
      <w:pPr>
        <w:jc w:val="right"/>
        <w:rPr>
          <w:rFonts w:asciiTheme="majorBidi" w:eastAsia="Times New Roman" w:hAnsiTheme="majorBidi" w:cs="B Nazanin"/>
          <w:color w:val="000000"/>
          <w:sz w:val="32"/>
          <w:szCs w:val="32"/>
          <w:rtl/>
        </w:rPr>
      </w:pPr>
      <w:r w:rsidRPr="00D5325E">
        <w:rPr>
          <w:rFonts w:asciiTheme="majorBidi" w:eastAsia="Times New Roman" w:hAnsiTheme="majorBidi" w:cs="B Nazanin" w:hint="cs"/>
          <w:color w:val="000000"/>
          <w:sz w:val="32"/>
          <w:szCs w:val="32"/>
          <w:rtl/>
        </w:rPr>
        <w:t>چشمه اعلا دماوند :</w:t>
      </w:r>
      <w:r w:rsidR="00D5325E" w:rsidRPr="00D5325E">
        <w:rPr>
          <w:rFonts w:asciiTheme="majorBidi" w:eastAsia="Times New Roman" w:hAnsiTheme="majorBidi" w:cs="B Nazanin"/>
          <w:color w:val="000000"/>
          <w:sz w:val="32"/>
          <w:szCs w:val="32"/>
        </w:rPr>
        <w:t xml:space="preserve"> </w:t>
      </w:r>
      <w:r w:rsidR="00704CE5">
        <w:rPr>
          <w:rFonts w:asciiTheme="majorBidi" w:eastAsia="Times New Roman" w:hAnsiTheme="majorBidi" w:cs="B Nazanin" w:hint="cs"/>
          <w:color w:val="000000"/>
          <w:sz w:val="32"/>
          <w:szCs w:val="32"/>
          <w:rtl/>
        </w:rPr>
        <w:t>3-3-2-</w:t>
      </w:r>
    </w:p>
    <w:p w:rsidR="003D7940" w:rsidRPr="006B6F57" w:rsidRDefault="003D7940" w:rsidP="006B6F57">
      <w:pPr>
        <w:jc w:val="right"/>
        <w:rPr>
          <w:rFonts w:asciiTheme="majorBidi" w:eastAsia="Times New Roman" w:hAnsiTheme="majorBidi" w:cs="B Nazanin"/>
          <w:color w:val="000000"/>
          <w:sz w:val="28"/>
          <w:szCs w:val="28"/>
          <w:rtl/>
        </w:rPr>
      </w:pPr>
      <w:r w:rsidRPr="006B6F57">
        <w:rPr>
          <w:rFonts w:asciiTheme="majorBidi" w:eastAsia="Times New Roman" w:hAnsiTheme="majorBidi" w:cs="B Nazanin" w:hint="cs"/>
          <w:color w:val="000000"/>
          <w:sz w:val="28"/>
          <w:szCs w:val="28"/>
          <w:rtl/>
        </w:rPr>
        <w:lastRenderedPageBreak/>
        <w:t>اين چشمه در فاصله چهار کيلومتري شمال شهر دماوند واقع شده و در دسته آب هاي بي کربنات کلسيک است . آب چشمه سبک ، سرد و قابل آشاميدن است .</w:t>
      </w:r>
    </w:p>
    <w:p w:rsidR="003D7940" w:rsidRPr="00D5325E" w:rsidRDefault="00704CE5" w:rsidP="00704CE5">
      <w:pPr>
        <w:jc w:val="right"/>
        <w:rPr>
          <w:rFonts w:asciiTheme="majorBidi" w:eastAsia="Times New Roman" w:hAnsiTheme="majorBidi" w:cs="B Nazanin"/>
          <w:color w:val="000000"/>
          <w:sz w:val="32"/>
          <w:szCs w:val="32"/>
          <w:rtl/>
        </w:rPr>
      </w:pPr>
      <w:r>
        <w:rPr>
          <w:rFonts w:asciiTheme="majorBidi" w:eastAsia="Times New Roman" w:hAnsiTheme="majorBidi" w:cs="B Nazanin" w:hint="cs"/>
          <w:color w:val="000000"/>
          <w:sz w:val="32"/>
          <w:szCs w:val="32"/>
          <w:rtl/>
        </w:rPr>
        <w:t>3-3-3-</w:t>
      </w:r>
      <w:r w:rsidR="003D7940" w:rsidRPr="00D5325E">
        <w:rPr>
          <w:rFonts w:asciiTheme="majorBidi" w:eastAsia="Times New Roman" w:hAnsiTheme="majorBidi" w:cs="B Nazanin"/>
          <w:color w:val="000000"/>
          <w:sz w:val="32"/>
          <w:szCs w:val="32"/>
          <w:rtl/>
        </w:rPr>
        <w:t>مجتمع آب درماني سبلان</w:t>
      </w:r>
      <w:r w:rsidR="003D7940" w:rsidRPr="00D5325E">
        <w:rPr>
          <w:rFonts w:asciiTheme="majorBidi" w:eastAsia="Times New Roman" w:hAnsiTheme="majorBidi" w:cs="B Nazanin" w:hint="cs"/>
          <w:color w:val="000000"/>
          <w:sz w:val="32"/>
          <w:szCs w:val="32"/>
          <w:rtl/>
        </w:rPr>
        <w:t xml:space="preserve"> سرعین:</w:t>
      </w:r>
      <w:r w:rsidR="00D5325E" w:rsidRPr="00D5325E">
        <w:rPr>
          <w:rFonts w:asciiTheme="majorBidi" w:eastAsia="Times New Roman" w:hAnsiTheme="majorBidi" w:cs="B Nazanin"/>
          <w:color w:val="000000"/>
          <w:sz w:val="32"/>
          <w:szCs w:val="32"/>
        </w:rPr>
        <w:t xml:space="preserve"> </w:t>
      </w:r>
    </w:p>
    <w:p w:rsidR="003D7940" w:rsidRPr="006B6F57" w:rsidRDefault="003D7940" w:rsidP="006B6F57">
      <w:pPr>
        <w:jc w:val="right"/>
        <w:rPr>
          <w:rFonts w:asciiTheme="majorBidi" w:eastAsia="Times New Roman" w:hAnsiTheme="majorBidi" w:cs="B Nazanin"/>
          <w:color w:val="000000"/>
          <w:sz w:val="28"/>
          <w:szCs w:val="28"/>
          <w:rtl/>
        </w:rPr>
      </w:pPr>
      <w:r w:rsidRPr="006B6F57">
        <w:rPr>
          <w:rFonts w:asciiTheme="majorBidi" w:eastAsia="Times New Roman" w:hAnsiTheme="majorBidi" w:cs="B Nazanin"/>
          <w:color w:val="000000"/>
          <w:sz w:val="28"/>
          <w:szCs w:val="28"/>
          <w:rtl/>
        </w:rPr>
        <w:t>مجتمع آب درماني سبلان يكي از مجهزترين مجتمع هاي آب درماني كشور مي باشد كه شامل سه دستگاه استخر، دوازده حوضچه آب گرم گروهي با آب گرم تحت فشار، هفت دستگاه حوضچه آب گرم ساده، چهاردستگاه گرمخانه و دوواحد خدمات پزشكي آب درماني در پاركي به مساحت 2 هكتار و در دو طبقه مجزا براي استفاده بانوان و آقايان احداث شده است.</w:t>
      </w:r>
    </w:p>
    <w:p w:rsidR="003D7940" w:rsidRPr="00D5325E" w:rsidRDefault="00704CE5" w:rsidP="00704CE5">
      <w:pPr>
        <w:jc w:val="right"/>
        <w:rPr>
          <w:rFonts w:asciiTheme="majorBidi" w:eastAsia="Times New Roman" w:hAnsiTheme="majorBidi" w:cs="B Nazanin"/>
          <w:color w:val="000000"/>
          <w:sz w:val="32"/>
          <w:szCs w:val="32"/>
          <w:rtl/>
        </w:rPr>
      </w:pPr>
      <w:r>
        <w:rPr>
          <w:rFonts w:asciiTheme="majorBidi" w:eastAsia="Times New Roman" w:hAnsiTheme="majorBidi" w:cs="B Nazanin" w:hint="cs"/>
          <w:color w:val="000000"/>
          <w:sz w:val="32"/>
          <w:szCs w:val="32"/>
          <w:rtl/>
        </w:rPr>
        <w:t>4</w:t>
      </w:r>
      <w:r w:rsidR="003D7940" w:rsidRPr="00D5325E">
        <w:rPr>
          <w:rFonts w:asciiTheme="majorBidi" w:eastAsia="Times New Roman" w:hAnsiTheme="majorBidi" w:cs="B Nazanin" w:hint="cs"/>
          <w:color w:val="000000"/>
          <w:sz w:val="32"/>
          <w:szCs w:val="32"/>
          <w:rtl/>
        </w:rPr>
        <w:t>-</w:t>
      </w:r>
      <w:hyperlink r:id="rId14" w:history="1">
        <w:r w:rsidR="003D7940" w:rsidRPr="00D5325E">
          <w:rPr>
            <w:rFonts w:asciiTheme="majorBidi" w:eastAsia="Times New Roman" w:hAnsiTheme="majorBidi" w:cs="B Nazanin"/>
            <w:color w:val="000000"/>
            <w:sz w:val="32"/>
            <w:szCs w:val="32"/>
            <w:rtl/>
          </w:rPr>
          <w:t>شهرک سلامت زاگرس مهاباد</w:t>
        </w:r>
      </w:hyperlink>
      <w:r w:rsidR="003D7940" w:rsidRPr="00D5325E">
        <w:rPr>
          <w:rFonts w:asciiTheme="majorBidi" w:eastAsia="Times New Roman" w:hAnsiTheme="majorBidi" w:cs="B Nazanin" w:hint="cs"/>
          <w:color w:val="000000"/>
          <w:sz w:val="32"/>
          <w:szCs w:val="32"/>
          <w:rtl/>
        </w:rPr>
        <w:t>:</w:t>
      </w:r>
      <w:r w:rsidR="00D5325E" w:rsidRPr="00D5325E">
        <w:rPr>
          <w:rFonts w:asciiTheme="majorBidi" w:eastAsia="Times New Roman" w:hAnsiTheme="majorBidi" w:cs="B Nazanin"/>
          <w:color w:val="000000"/>
          <w:sz w:val="32"/>
          <w:szCs w:val="32"/>
        </w:rPr>
        <w:t xml:space="preserve"> </w:t>
      </w:r>
      <w:r w:rsidR="00D5325E" w:rsidRPr="00D5325E">
        <w:rPr>
          <w:rFonts w:asciiTheme="majorBidi" w:eastAsia="Times New Roman" w:hAnsiTheme="majorBidi" w:cs="B Nazanin"/>
          <w:color w:val="000000"/>
          <w:sz w:val="32"/>
          <w:szCs w:val="32"/>
          <w:rtl/>
        </w:rPr>
        <w:t>-</w:t>
      </w:r>
      <w:r w:rsidR="00D5325E" w:rsidRPr="00D5325E">
        <w:rPr>
          <w:rFonts w:asciiTheme="majorBidi" w:eastAsia="Times New Roman" w:hAnsiTheme="majorBidi" w:cs="B Nazanin"/>
          <w:color w:val="000000"/>
          <w:sz w:val="32"/>
          <w:szCs w:val="32"/>
        </w:rPr>
        <w:t>3</w:t>
      </w:r>
      <w:r w:rsidR="00D5325E" w:rsidRPr="00D5325E">
        <w:rPr>
          <w:rFonts w:asciiTheme="majorBidi" w:eastAsia="Times New Roman" w:hAnsiTheme="majorBidi" w:cs="B Nazanin"/>
          <w:color w:val="000000"/>
          <w:sz w:val="32"/>
          <w:szCs w:val="32"/>
          <w:rtl/>
        </w:rPr>
        <w:t>-</w:t>
      </w:r>
      <w:r w:rsidR="00D5325E" w:rsidRPr="00D5325E">
        <w:rPr>
          <w:rFonts w:asciiTheme="majorBidi" w:eastAsia="Times New Roman" w:hAnsiTheme="majorBidi" w:cs="B Nazanin"/>
          <w:color w:val="000000"/>
          <w:sz w:val="32"/>
          <w:szCs w:val="32"/>
        </w:rPr>
        <w:t>3</w:t>
      </w:r>
    </w:p>
    <w:p w:rsidR="003D7940" w:rsidRPr="006B6F57" w:rsidRDefault="003D7940" w:rsidP="006B6F57">
      <w:pPr>
        <w:jc w:val="right"/>
        <w:rPr>
          <w:rFonts w:asciiTheme="majorBidi" w:eastAsia="Times New Roman" w:hAnsiTheme="majorBidi" w:cs="B Nazanin"/>
          <w:color w:val="000000"/>
          <w:sz w:val="28"/>
          <w:szCs w:val="28"/>
          <w:rtl/>
        </w:rPr>
      </w:pPr>
      <w:r w:rsidRPr="006B6F57">
        <w:rPr>
          <w:rFonts w:asciiTheme="majorBidi" w:eastAsia="Times New Roman" w:hAnsiTheme="majorBidi" w:cs="B Nazanin"/>
          <w:color w:val="000000"/>
          <w:sz w:val="28"/>
          <w:szCs w:val="28"/>
          <w:rtl/>
        </w:rPr>
        <w:t>دکتر مولودي پزشک متخصص بيهوشي در بيمارستان خاتم‌النبياء تهران و متولد مهاباد است و از سال1384 فعاليت خود را جهت ايجاد يک مجموعه پزشکي درماني با امکانات ورزشي و اقامتي مانند بيمارستان و هتل و مج</w:t>
      </w:r>
      <w:r w:rsidRPr="006B6F57">
        <w:rPr>
          <w:rFonts w:asciiTheme="majorBidi" w:eastAsia="Times New Roman" w:hAnsiTheme="majorBidi" w:cs="B Nazanin" w:hint="cs"/>
          <w:color w:val="000000"/>
          <w:sz w:val="28"/>
          <w:szCs w:val="28"/>
          <w:rtl/>
        </w:rPr>
        <w:t>تمع</w:t>
      </w:r>
      <w:r w:rsidRPr="006B6F57">
        <w:rPr>
          <w:rFonts w:asciiTheme="majorBidi" w:eastAsia="Times New Roman" w:hAnsiTheme="majorBidi" w:cs="B Nazanin"/>
          <w:color w:val="000000"/>
          <w:sz w:val="28"/>
          <w:szCs w:val="28"/>
          <w:rtl/>
        </w:rPr>
        <w:t xml:space="preserve"> آب درماني آغاز کرده و با تاسيس شرکت شهرک سلامت زاگرس در مهاباد مجوزهاي لازم، زمين و پروانه ساخت </w:t>
      </w:r>
      <w:r w:rsidRPr="006B6F57">
        <w:rPr>
          <w:rFonts w:asciiTheme="majorBidi" w:eastAsia="Times New Roman" w:hAnsiTheme="majorBidi" w:cs="B Nazanin" w:hint="cs"/>
          <w:color w:val="000000"/>
          <w:sz w:val="28"/>
          <w:szCs w:val="28"/>
          <w:rtl/>
        </w:rPr>
        <w:t> </w:t>
      </w:r>
      <w:r w:rsidRPr="006B6F57">
        <w:rPr>
          <w:rFonts w:asciiTheme="majorBidi" w:eastAsia="Times New Roman" w:hAnsiTheme="majorBidi" w:cs="B Nazanin"/>
          <w:color w:val="000000"/>
          <w:sz w:val="28"/>
          <w:szCs w:val="28"/>
          <w:rtl/>
        </w:rPr>
        <w:t>فاز اول اين پرو</w:t>
      </w:r>
      <w:r w:rsidRPr="006B6F57">
        <w:rPr>
          <w:rFonts w:asciiTheme="majorBidi" w:eastAsia="Times New Roman" w:hAnsiTheme="majorBidi" w:cs="B Nazanin" w:hint="cs"/>
          <w:color w:val="000000"/>
          <w:sz w:val="28"/>
          <w:szCs w:val="28"/>
          <w:rtl/>
        </w:rPr>
        <w:t>ژ</w:t>
      </w:r>
      <w:r w:rsidRPr="006B6F57">
        <w:rPr>
          <w:rFonts w:asciiTheme="majorBidi" w:eastAsia="Times New Roman" w:hAnsiTheme="majorBidi" w:cs="B Nazanin"/>
          <w:color w:val="000000"/>
          <w:sz w:val="28"/>
          <w:szCs w:val="28"/>
          <w:rtl/>
        </w:rPr>
        <w:t>ه را کسب نموده است. فاز اول اين شهرک با بيمارستان بسيار مجهز فوق تخصصي و مرکز آبدرماني و استخرها و هتل و پيست‌هاي دو و پياده روي و دوچرخه سواري و فضاي سبز و</w:t>
      </w:r>
      <w:r w:rsidRPr="006B6F57">
        <w:rPr>
          <w:rFonts w:asciiTheme="majorBidi" w:eastAsia="Times New Roman" w:hAnsiTheme="majorBidi" w:cs="B Nazanin" w:hint="cs"/>
          <w:color w:val="000000"/>
          <w:sz w:val="28"/>
          <w:szCs w:val="28"/>
          <w:rtl/>
        </w:rPr>
        <w:t> </w:t>
      </w:r>
      <w:r w:rsidRPr="006B6F57">
        <w:rPr>
          <w:rFonts w:asciiTheme="majorBidi" w:eastAsia="Times New Roman" w:hAnsiTheme="majorBidi" w:cs="B Nazanin"/>
          <w:color w:val="000000"/>
          <w:sz w:val="28"/>
          <w:szCs w:val="28"/>
          <w:rtl/>
        </w:rPr>
        <w:t xml:space="preserve">زمين </w:t>
      </w:r>
      <w:r w:rsidRPr="006B6F57">
        <w:rPr>
          <w:rFonts w:asciiTheme="majorBidi" w:eastAsia="Times New Roman" w:hAnsiTheme="majorBidi" w:cs="B Nazanin" w:hint="cs"/>
          <w:color w:val="000000"/>
          <w:sz w:val="28"/>
          <w:szCs w:val="28"/>
          <w:rtl/>
        </w:rPr>
        <w:t> </w:t>
      </w:r>
      <w:r w:rsidRPr="006B6F57">
        <w:rPr>
          <w:rFonts w:asciiTheme="majorBidi" w:eastAsia="Times New Roman" w:hAnsiTheme="majorBidi" w:cs="B Nazanin"/>
          <w:color w:val="000000"/>
          <w:sz w:val="28"/>
          <w:szCs w:val="28"/>
          <w:rtl/>
        </w:rPr>
        <w:t xml:space="preserve">تنيس در زميني به مساحت 18 هکتار و در ورودي جاده اروميه به شهر مهاباد بر فراز تپه مشرف به درياچه سد انحرافي تاسيس </w:t>
      </w:r>
      <w:r w:rsidRPr="006B6F57">
        <w:rPr>
          <w:rFonts w:asciiTheme="majorBidi" w:eastAsia="Times New Roman" w:hAnsiTheme="majorBidi" w:cs="B Nazanin" w:hint="cs"/>
          <w:color w:val="000000"/>
          <w:sz w:val="28"/>
          <w:szCs w:val="28"/>
          <w:rtl/>
        </w:rPr>
        <w:t>شده است.</w:t>
      </w:r>
    </w:p>
    <w:p w:rsidR="003D7940" w:rsidRPr="006B6F57" w:rsidRDefault="003D7940" w:rsidP="006B6F57">
      <w:pPr>
        <w:jc w:val="right"/>
        <w:rPr>
          <w:rFonts w:asciiTheme="majorBidi" w:eastAsia="Times New Roman" w:hAnsiTheme="majorBidi" w:cs="B Nazanin"/>
          <w:color w:val="000000"/>
          <w:sz w:val="28"/>
          <w:szCs w:val="28"/>
        </w:rPr>
      </w:pPr>
      <w:r w:rsidRPr="006B6F57">
        <w:rPr>
          <w:rFonts w:asciiTheme="majorBidi" w:eastAsia="Times New Roman" w:hAnsiTheme="majorBidi" w:cs="B Nazanin"/>
          <w:color w:val="000000"/>
          <w:sz w:val="28"/>
          <w:szCs w:val="28"/>
          <w:rtl/>
        </w:rPr>
        <w:t xml:space="preserve">اين مجموعه پزشکي بي‌نظير در ايران بيماران کشورهاي همسايه را نيز </w:t>
      </w:r>
      <w:r w:rsidRPr="006B6F57">
        <w:rPr>
          <w:rFonts w:asciiTheme="majorBidi" w:eastAsia="Times New Roman" w:hAnsiTheme="majorBidi" w:cs="B Nazanin" w:hint="cs"/>
          <w:color w:val="000000"/>
          <w:sz w:val="28"/>
          <w:szCs w:val="28"/>
          <w:rtl/>
        </w:rPr>
        <w:t>مي پذ</w:t>
      </w:r>
      <w:r w:rsidRPr="006B6F57">
        <w:rPr>
          <w:rFonts w:asciiTheme="majorBidi" w:eastAsia="Times New Roman" w:hAnsiTheme="majorBidi" w:cs="B Nazanin"/>
          <w:color w:val="000000"/>
          <w:sz w:val="28"/>
          <w:szCs w:val="28"/>
          <w:rtl/>
        </w:rPr>
        <w:t>ي</w:t>
      </w:r>
      <w:r w:rsidRPr="006B6F57">
        <w:rPr>
          <w:rFonts w:asciiTheme="majorBidi" w:eastAsia="Times New Roman" w:hAnsiTheme="majorBidi" w:cs="B Nazanin" w:hint="cs"/>
          <w:color w:val="000000"/>
          <w:sz w:val="28"/>
          <w:szCs w:val="28"/>
          <w:rtl/>
        </w:rPr>
        <w:t>رد</w:t>
      </w:r>
      <w:r w:rsidRPr="006B6F57">
        <w:rPr>
          <w:rFonts w:asciiTheme="majorBidi" w:eastAsia="Times New Roman" w:hAnsiTheme="majorBidi" w:cs="B Nazanin"/>
          <w:color w:val="000000"/>
          <w:sz w:val="28"/>
          <w:szCs w:val="28"/>
          <w:rtl/>
        </w:rPr>
        <w:t>. اخيرا تعداد زيادي از شهروندان ترکيه و عراق جهت استفاده از امکانات فوق تخصصي پزشکي به ايران مراجعه مي‌کنند و بيمارستانهاي اروميه پذيراي تعداد زيادي از اين مهمانان هستند.</w:t>
      </w:r>
    </w:p>
    <w:p w:rsidR="003D7940" w:rsidRPr="006B6F57" w:rsidRDefault="003D7940" w:rsidP="006B6F57">
      <w:pPr>
        <w:jc w:val="right"/>
        <w:rPr>
          <w:rFonts w:asciiTheme="majorBidi" w:eastAsia="Times New Roman" w:hAnsiTheme="majorBidi" w:cs="B Nazanin"/>
          <w:color w:val="000000"/>
          <w:sz w:val="28"/>
          <w:szCs w:val="28"/>
          <w:rtl/>
        </w:rPr>
      </w:pPr>
      <w:r w:rsidRPr="006B6F57">
        <w:rPr>
          <w:rFonts w:asciiTheme="majorBidi" w:eastAsia="Times New Roman" w:hAnsiTheme="majorBidi" w:cs="B Nazanin" w:hint="cs"/>
          <w:color w:val="000000"/>
          <w:sz w:val="28"/>
          <w:szCs w:val="28"/>
          <w:rtl/>
        </w:rPr>
        <w:t>مجموعه تشک</w:t>
      </w:r>
      <w:r w:rsidRPr="006B6F57">
        <w:rPr>
          <w:rFonts w:asciiTheme="majorBidi" w:eastAsia="Times New Roman" w:hAnsiTheme="majorBidi" w:cs="B Nazanin"/>
          <w:color w:val="000000"/>
          <w:sz w:val="28"/>
          <w:szCs w:val="28"/>
          <w:rtl/>
        </w:rPr>
        <w:t>ي</w:t>
      </w:r>
      <w:r w:rsidRPr="006B6F57">
        <w:rPr>
          <w:rFonts w:asciiTheme="majorBidi" w:eastAsia="Times New Roman" w:hAnsiTheme="majorBidi" w:cs="B Nazanin" w:hint="cs"/>
          <w:color w:val="000000"/>
          <w:sz w:val="28"/>
          <w:szCs w:val="28"/>
          <w:rtl/>
        </w:rPr>
        <w:t>ل شده است از :</w:t>
      </w:r>
    </w:p>
    <w:p w:rsidR="003D7940" w:rsidRPr="006B6F57" w:rsidRDefault="003D7940" w:rsidP="006B6F57">
      <w:pPr>
        <w:jc w:val="right"/>
        <w:rPr>
          <w:rFonts w:asciiTheme="majorBidi" w:eastAsia="Times New Roman" w:hAnsiTheme="majorBidi" w:cs="B Nazanin"/>
          <w:color w:val="000000"/>
          <w:sz w:val="28"/>
          <w:szCs w:val="28"/>
          <w:rtl/>
        </w:rPr>
      </w:pPr>
      <w:r w:rsidRPr="006B6F57">
        <w:rPr>
          <w:rFonts w:asciiTheme="majorBidi" w:eastAsia="Times New Roman" w:hAnsiTheme="majorBidi" w:cs="B Nazanin"/>
          <w:color w:val="000000"/>
          <w:sz w:val="28"/>
          <w:szCs w:val="28"/>
          <w:rtl/>
        </w:rPr>
        <w:t xml:space="preserve">بيمارستان پيشرفته - آبدرماني مدرن -هتل مجلل -بيش از ۳۰۰۰۰ متر مربع فضاي سبز - سايت </w:t>
      </w:r>
      <w:r w:rsidRPr="006B6F57">
        <w:rPr>
          <w:rFonts w:asciiTheme="majorBidi" w:eastAsia="Times New Roman" w:hAnsiTheme="majorBidi" w:cs="B Nazanin" w:hint="cs"/>
          <w:color w:val="000000"/>
          <w:sz w:val="28"/>
          <w:szCs w:val="28"/>
          <w:rtl/>
        </w:rPr>
        <w:t>پ</w:t>
      </w:r>
      <w:r w:rsidRPr="006B6F57">
        <w:rPr>
          <w:rFonts w:asciiTheme="majorBidi" w:eastAsia="Times New Roman" w:hAnsiTheme="majorBidi" w:cs="B Nazanin"/>
          <w:color w:val="000000"/>
          <w:sz w:val="28"/>
          <w:szCs w:val="28"/>
          <w:rtl/>
        </w:rPr>
        <w:t>ياده روي ودوچرخه سواري - پارکينگ اختصاصي براي هر ساختمان</w:t>
      </w:r>
      <w:r w:rsidRPr="006B6F57">
        <w:rPr>
          <w:rFonts w:asciiTheme="majorBidi" w:eastAsia="Times New Roman" w:hAnsiTheme="majorBidi" w:cs="B Nazanin" w:hint="cs"/>
          <w:color w:val="000000"/>
          <w:sz w:val="28"/>
          <w:szCs w:val="28"/>
          <w:rtl/>
        </w:rPr>
        <w:t>.</w:t>
      </w:r>
    </w:p>
    <w:p w:rsidR="003D7940" w:rsidRPr="00D5325E" w:rsidRDefault="003D7940" w:rsidP="00704CE5">
      <w:pPr>
        <w:jc w:val="right"/>
        <w:rPr>
          <w:rFonts w:asciiTheme="majorBidi" w:eastAsia="Times New Roman" w:hAnsiTheme="majorBidi" w:cs="B Nazanin"/>
          <w:color w:val="000000"/>
          <w:sz w:val="32"/>
          <w:szCs w:val="32"/>
          <w:rtl/>
        </w:rPr>
      </w:pPr>
      <w:r w:rsidRPr="00D5325E">
        <w:rPr>
          <w:rFonts w:asciiTheme="majorBidi" w:eastAsia="Times New Roman" w:hAnsiTheme="majorBidi" w:cs="B Nazanin" w:hint="cs"/>
          <w:color w:val="000000"/>
          <w:sz w:val="32"/>
          <w:szCs w:val="32"/>
          <w:rtl/>
        </w:rPr>
        <w:t>-</w:t>
      </w:r>
      <w:r w:rsidRPr="00D5325E">
        <w:rPr>
          <w:rFonts w:asciiTheme="majorBidi" w:eastAsia="Times New Roman" w:hAnsiTheme="majorBidi" w:cs="B Nazanin"/>
          <w:color w:val="000000"/>
          <w:sz w:val="32"/>
          <w:szCs w:val="32"/>
          <w:rtl/>
        </w:rPr>
        <w:t>مجموعه سلامت زاگرس :</w:t>
      </w:r>
      <w:r w:rsidR="00D5325E" w:rsidRPr="00D5325E">
        <w:rPr>
          <w:rFonts w:asciiTheme="majorBidi" w:eastAsia="Times New Roman" w:hAnsiTheme="majorBidi" w:cs="B Nazanin"/>
          <w:color w:val="000000"/>
          <w:sz w:val="32"/>
          <w:szCs w:val="32"/>
        </w:rPr>
        <w:t xml:space="preserve"> </w:t>
      </w:r>
      <w:r w:rsidR="00D5325E" w:rsidRPr="00D5325E">
        <w:rPr>
          <w:rFonts w:asciiTheme="majorBidi" w:eastAsia="Times New Roman" w:hAnsiTheme="majorBidi" w:cs="B Nazanin"/>
          <w:color w:val="000000"/>
          <w:sz w:val="32"/>
          <w:szCs w:val="32"/>
          <w:rtl/>
        </w:rPr>
        <w:t>-</w:t>
      </w:r>
      <w:r w:rsidR="00D5325E" w:rsidRPr="00D5325E">
        <w:rPr>
          <w:rFonts w:asciiTheme="majorBidi" w:eastAsia="Times New Roman" w:hAnsiTheme="majorBidi" w:cs="B Nazanin" w:hint="cs"/>
          <w:color w:val="000000"/>
          <w:sz w:val="32"/>
          <w:szCs w:val="32"/>
          <w:rtl/>
        </w:rPr>
        <w:t>3</w:t>
      </w:r>
      <w:r w:rsidR="00D5325E" w:rsidRPr="00D5325E">
        <w:rPr>
          <w:rFonts w:asciiTheme="majorBidi" w:eastAsia="Times New Roman" w:hAnsiTheme="majorBidi" w:cs="B Nazanin"/>
          <w:color w:val="000000"/>
          <w:sz w:val="32"/>
          <w:szCs w:val="32"/>
          <w:rtl/>
        </w:rPr>
        <w:t>-</w:t>
      </w:r>
      <w:r w:rsidR="00704CE5">
        <w:rPr>
          <w:rFonts w:asciiTheme="majorBidi" w:eastAsia="Times New Roman" w:hAnsiTheme="majorBidi" w:cs="B Nazanin" w:hint="cs"/>
          <w:color w:val="000000"/>
          <w:sz w:val="32"/>
          <w:szCs w:val="32"/>
          <w:rtl/>
        </w:rPr>
        <w:t>5</w:t>
      </w:r>
      <w:r w:rsidR="00D5325E" w:rsidRPr="00D5325E">
        <w:rPr>
          <w:rFonts w:asciiTheme="majorBidi" w:eastAsia="Times New Roman" w:hAnsiTheme="majorBidi" w:cs="B Nazanin"/>
          <w:color w:val="000000"/>
          <w:sz w:val="32"/>
          <w:szCs w:val="32"/>
        </w:rPr>
        <w:t>3</w:t>
      </w:r>
    </w:p>
    <w:p w:rsidR="003D7940" w:rsidRPr="006B6F57" w:rsidRDefault="003D7940" w:rsidP="006B6F57">
      <w:pPr>
        <w:jc w:val="right"/>
        <w:rPr>
          <w:rFonts w:asciiTheme="majorBidi" w:eastAsia="Times New Roman" w:hAnsiTheme="majorBidi" w:cs="B Nazanin"/>
          <w:color w:val="000000"/>
          <w:sz w:val="28"/>
          <w:szCs w:val="28"/>
          <w:rtl/>
        </w:rPr>
      </w:pPr>
      <w:r w:rsidRPr="006B6F57">
        <w:rPr>
          <w:rFonts w:asciiTheme="majorBidi" w:eastAsia="Times New Roman" w:hAnsiTheme="majorBidi" w:cs="B Nazanin"/>
          <w:color w:val="000000"/>
          <w:sz w:val="28"/>
          <w:szCs w:val="28"/>
          <w:rtl/>
        </w:rPr>
        <w:lastRenderedPageBreak/>
        <w:t>ارائه خدمات پيشرفته عرصه سلامت ودرمان نوين به مردم شريف شهرهاي جنوب استان آذربايجان غربي وشمال استان کردستان وپوشش اهداف گردشگري درماني کشورهاي همجوار وساير متقاضيان در حد استانداردهاي بين المللي .</w:t>
      </w:r>
    </w:p>
    <w:p w:rsidR="003D7940" w:rsidRPr="00D5325E" w:rsidRDefault="00704CE5" w:rsidP="00704CE5">
      <w:pPr>
        <w:jc w:val="right"/>
        <w:rPr>
          <w:rFonts w:asciiTheme="majorBidi" w:eastAsia="Times New Roman" w:hAnsiTheme="majorBidi" w:cs="B Nazanin"/>
          <w:color w:val="000000"/>
          <w:sz w:val="32"/>
          <w:szCs w:val="32"/>
          <w:rtl/>
        </w:rPr>
      </w:pPr>
      <w:r>
        <w:rPr>
          <w:rFonts w:asciiTheme="majorBidi" w:eastAsia="Times New Roman" w:hAnsiTheme="majorBidi" w:cs="B Nazanin" w:hint="cs"/>
          <w:color w:val="000000"/>
          <w:sz w:val="32"/>
          <w:szCs w:val="32"/>
          <w:rtl/>
        </w:rPr>
        <w:t>6</w:t>
      </w:r>
      <w:r w:rsidR="003D7940" w:rsidRPr="00D5325E">
        <w:rPr>
          <w:rFonts w:asciiTheme="majorBidi" w:eastAsia="Times New Roman" w:hAnsiTheme="majorBidi" w:cs="B Nazanin" w:hint="cs"/>
          <w:color w:val="000000"/>
          <w:sz w:val="32"/>
          <w:szCs w:val="32"/>
          <w:rtl/>
        </w:rPr>
        <w:t>-</w:t>
      </w:r>
      <w:r w:rsidR="003D7940" w:rsidRPr="00D5325E">
        <w:rPr>
          <w:rFonts w:asciiTheme="majorBidi" w:eastAsia="Times New Roman" w:hAnsiTheme="majorBidi" w:cs="B Nazanin"/>
          <w:color w:val="000000"/>
          <w:sz w:val="32"/>
          <w:szCs w:val="32"/>
          <w:rtl/>
        </w:rPr>
        <w:t>مجتمع آب درماني شابيل</w:t>
      </w:r>
      <w:r w:rsidR="003D7940" w:rsidRPr="00D5325E">
        <w:rPr>
          <w:rFonts w:asciiTheme="majorBidi" w:eastAsia="Times New Roman" w:hAnsiTheme="majorBidi" w:cs="B Nazanin" w:hint="cs"/>
          <w:color w:val="000000"/>
          <w:sz w:val="32"/>
          <w:szCs w:val="32"/>
          <w:rtl/>
        </w:rPr>
        <w:t xml:space="preserve"> :</w:t>
      </w:r>
      <w:r w:rsidR="00D5325E" w:rsidRPr="00D5325E">
        <w:rPr>
          <w:rFonts w:asciiTheme="majorBidi" w:eastAsia="Times New Roman" w:hAnsiTheme="majorBidi" w:cs="B Nazanin"/>
          <w:color w:val="000000"/>
          <w:sz w:val="32"/>
          <w:szCs w:val="32"/>
        </w:rPr>
        <w:t xml:space="preserve"> </w:t>
      </w:r>
      <w:r w:rsidR="00D5325E" w:rsidRPr="00D5325E">
        <w:rPr>
          <w:rFonts w:asciiTheme="majorBidi" w:eastAsia="Times New Roman" w:hAnsiTheme="majorBidi" w:cs="B Nazanin"/>
          <w:color w:val="000000"/>
          <w:sz w:val="32"/>
          <w:szCs w:val="32"/>
          <w:rtl/>
        </w:rPr>
        <w:t>-</w:t>
      </w:r>
      <w:r w:rsidR="00D5325E" w:rsidRPr="00D5325E">
        <w:rPr>
          <w:rFonts w:asciiTheme="majorBidi" w:eastAsia="Times New Roman" w:hAnsiTheme="majorBidi" w:cs="B Nazanin" w:hint="cs"/>
          <w:color w:val="000000"/>
          <w:sz w:val="32"/>
          <w:szCs w:val="32"/>
          <w:rtl/>
        </w:rPr>
        <w:t>3</w:t>
      </w:r>
      <w:r w:rsidR="00D5325E" w:rsidRPr="00D5325E">
        <w:rPr>
          <w:rFonts w:asciiTheme="majorBidi" w:eastAsia="Times New Roman" w:hAnsiTheme="majorBidi" w:cs="B Nazanin"/>
          <w:color w:val="000000"/>
          <w:sz w:val="32"/>
          <w:szCs w:val="32"/>
          <w:rtl/>
        </w:rPr>
        <w:t>-</w:t>
      </w:r>
      <w:r w:rsidR="00D5325E" w:rsidRPr="00D5325E">
        <w:rPr>
          <w:rFonts w:asciiTheme="majorBidi" w:eastAsia="Times New Roman" w:hAnsiTheme="majorBidi" w:cs="B Nazanin"/>
          <w:color w:val="000000"/>
          <w:sz w:val="32"/>
          <w:szCs w:val="32"/>
        </w:rPr>
        <w:t>3</w:t>
      </w:r>
    </w:p>
    <w:p w:rsidR="003D7940" w:rsidRPr="006B6F57" w:rsidRDefault="003D7940" w:rsidP="006B6F57">
      <w:pPr>
        <w:jc w:val="right"/>
        <w:rPr>
          <w:rFonts w:asciiTheme="majorBidi" w:eastAsia="Times New Roman" w:hAnsiTheme="majorBidi" w:cs="B Nazanin"/>
          <w:color w:val="000000"/>
          <w:sz w:val="28"/>
          <w:szCs w:val="28"/>
          <w:rtl/>
        </w:rPr>
      </w:pPr>
      <w:r w:rsidRPr="006B6F57">
        <w:rPr>
          <w:rFonts w:asciiTheme="majorBidi" w:eastAsia="Times New Roman" w:hAnsiTheme="majorBidi" w:cs="B Nazanin"/>
          <w:color w:val="000000"/>
          <w:sz w:val="28"/>
          <w:szCs w:val="28"/>
          <w:rtl/>
        </w:rPr>
        <w:t xml:space="preserve">اين چشمه آبگرم </w:t>
      </w:r>
      <w:r w:rsidRPr="006B6F57">
        <w:rPr>
          <w:rFonts w:asciiTheme="majorBidi" w:eastAsia="Times New Roman" w:hAnsiTheme="majorBidi" w:cs="B Nazanin" w:hint="cs"/>
          <w:color w:val="000000"/>
          <w:sz w:val="28"/>
          <w:szCs w:val="28"/>
          <w:rtl/>
        </w:rPr>
        <w:t> </w:t>
      </w:r>
      <w:r w:rsidRPr="006B6F57">
        <w:rPr>
          <w:rFonts w:asciiTheme="majorBidi" w:eastAsia="Times New Roman" w:hAnsiTheme="majorBidi" w:cs="B Nazanin"/>
          <w:color w:val="000000"/>
          <w:sz w:val="28"/>
          <w:szCs w:val="28"/>
          <w:rtl/>
        </w:rPr>
        <w:t>در مسير صعود به قله سبلان و با دماي 49 درجه قرار دارد. مجتمع آب درماني شابيل در دو طبقه شامل بخش هاي مجزاي زنانه و مردانه و هر كدام مجهز به استخر، سالن دوش، رستوران، سوئيت، سونا و جكوزي ميباشد.</w:t>
      </w:r>
    </w:p>
    <w:p w:rsidR="003D7940" w:rsidRPr="006B6F57" w:rsidRDefault="003D7940" w:rsidP="00704CE5">
      <w:pPr>
        <w:jc w:val="right"/>
        <w:rPr>
          <w:rFonts w:asciiTheme="majorBidi" w:eastAsia="Times New Roman" w:hAnsiTheme="majorBidi" w:cs="B Nazanin"/>
          <w:color w:val="000000"/>
          <w:sz w:val="28"/>
          <w:szCs w:val="28"/>
          <w:rtl/>
        </w:rPr>
      </w:pPr>
      <w:r w:rsidRPr="00D5325E">
        <w:rPr>
          <w:rFonts w:asciiTheme="majorBidi" w:eastAsia="Times New Roman" w:hAnsiTheme="majorBidi" w:cs="B Nazanin" w:hint="cs"/>
          <w:color w:val="000000"/>
          <w:sz w:val="32"/>
          <w:szCs w:val="32"/>
          <w:rtl/>
        </w:rPr>
        <w:t>-</w:t>
      </w:r>
      <w:r w:rsidR="00704CE5">
        <w:rPr>
          <w:rFonts w:asciiTheme="majorBidi" w:eastAsia="Times New Roman" w:hAnsiTheme="majorBidi" w:cs="B Nazanin" w:hint="cs"/>
          <w:color w:val="000000"/>
          <w:sz w:val="32"/>
          <w:szCs w:val="32"/>
          <w:rtl/>
        </w:rPr>
        <w:t>7-</w:t>
      </w:r>
      <w:r w:rsidRPr="00D5325E">
        <w:rPr>
          <w:rFonts w:asciiTheme="majorBidi" w:eastAsia="Times New Roman" w:hAnsiTheme="majorBidi" w:cs="B Nazanin"/>
          <w:color w:val="000000"/>
          <w:sz w:val="32"/>
          <w:szCs w:val="32"/>
          <w:rtl/>
        </w:rPr>
        <w:t xml:space="preserve">استخر آب درماني </w:t>
      </w:r>
      <w:r w:rsidRPr="00D5325E">
        <w:rPr>
          <w:rFonts w:asciiTheme="majorBidi" w:eastAsia="Times New Roman" w:hAnsiTheme="majorBidi" w:cs="B Nazanin" w:hint="cs"/>
          <w:color w:val="000000"/>
          <w:sz w:val="32"/>
          <w:szCs w:val="32"/>
          <w:rtl/>
        </w:rPr>
        <w:t>مجموعه ورزشي آزادي</w:t>
      </w:r>
      <w:r w:rsidR="00704CE5" w:rsidRPr="00D5325E">
        <w:rPr>
          <w:rFonts w:asciiTheme="majorBidi" w:eastAsia="Times New Roman" w:hAnsiTheme="majorBidi" w:cs="B Nazanin"/>
          <w:color w:val="000000"/>
          <w:sz w:val="32"/>
          <w:szCs w:val="32"/>
        </w:rPr>
        <w:t>3</w:t>
      </w:r>
      <w:r w:rsidR="00D5325E" w:rsidRPr="00D5325E">
        <w:rPr>
          <w:rFonts w:asciiTheme="majorBidi" w:eastAsia="Times New Roman" w:hAnsiTheme="majorBidi" w:cs="B Nazanin" w:hint="cs"/>
          <w:color w:val="000000"/>
          <w:sz w:val="32"/>
          <w:szCs w:val="32"/>
          <w:rtl/>
        </w:rPr>
        <w:t>3</w:t>
      </w:r>
      <w:r w:rsidR="00D5325E" w:rsidRPr="00D5325E">
        <w:rPr>
          <w:rFonts w:asciiTheme="majorBidi" w:eastAsia="Times New Roman" w:hAnsiTheme="majorBidi" w:cs="B Nazanin"/>
          <w:color w:val="000000"/>
          <w:sz w:val="32"/>
          <w:szCs w:val="32"/>
          <w:rtl/>
        </w:rPr>
        <w:t>-</w:t>
      </w:r>
      <w:r w:rsidRPr="00D5325E">
        <w:rPr>
          <w:rFonts w:asciiTheme="majorBidi" w:eastAsia="Times New Roman" w:hAnsiTheme="majorBidi" w:cs="B Nazanin"/>
          <w:color w:val="000000"/>
          <w:sz w:val="32"/>
          <w:szCs w:val="32"/>
          <w:rtl/>
        </w:rPr>
        <w:br/>
      </w:r>
      <w:r w:rsidRPr="006B6F57">
        <w:rPr>
          <w:rFonts w:asciiTheme="majorBidi" w:eastAsia="Times New Roman" w:hAnsiTheme="majorBidi" w:cs="B Nazanin"/>
          <w:color w:val="000000"/>
          <w:sz w:val="28"/>
          <w:szCs w:val="28"/>
          <w:rtl/>
        </w:rPr>
        <w:t>استخر آب درماني در خوابگاه المپيک ( شماره 2) ، جنب سالن تمرينات واقع شده است ، که داراي استخر ، سونا ، جکوزي و حوضچه آب سرد براي استفاده ورزشکاران ملي پوش است .</w:t>
      </w:r>
      <w:r w:rsidRPr="006B6F57">
        <w:rPr>
          <w:rFonts w:asciiTheme="majorBidi" w:eastAsia="Times New Roman" w:hAnsiTheme="majorBidi" w:cs="B Nazanin"/>
          <w:color w:val="000000"/>
          <w:sz w:val="28"/>
          <w:szCs w:val="28"/>
          <w:rtl/>
        </w:rPr>
        <w:br/>
        <w:t>ابعاد استخر 9×16 متر بوده و عمق آن 5/1 متر مي باشد .</w:t>
      </w:r>
    </w:p>
    <w:p w:rsidR="007218CF" w:rsidRPr="006B6F57" w:rsidRDefault="007218CF" w:rsidP="006B6F57">
      <w:pPr>
        <w:jc w:val="right"/>
        <w:rPr>
          <w:rFonts w:asciiTheme="majorBidi" w:eastAsia="Times New Roman" w:hAnsiTheme="majorBidi" w:cs="B Nazanin"/>
          <w:color w:val="000000"/>
          <w:sz w:val="28"/>
          <w:szCs w:val="28"/>
        </w:rPr>
      </w:pPr>
    </w:p>
    <w:p w:rsidR="007218CF" w:rsidRDefault="007218CF" w:rsidP="00B1243C">
      <w:pPr>
        <w:spacing w:line="480" w:lineRule="auto"/>
        <w:ind w:firstLine="566"/>
        <w:jc w:val="right"/>
        <w:rPr>
          <w:rFonts w:ascii="Arial" w:hAnsi="Arial" w:cs="B Nazanin"/>
          <w:b/>
          <w:bCs/>
          <w:i/>
          <w:iCs/>
          <w:sz w:val="32"/>
          <w:szCs w:val="32"/>
          <w:lang w:bidi="fa-IR"/>
        </w:rPr>
      </w:pPr>
    </w:p>
    <w:p w:rsidR="00F8484C" w:rsidRDefault="00F8484C" w:rsidP="00F8484C">
      <w:pPr>
        <w:bidi/>
        <w:spacing w:line="360" w:lineRule="auto"/>
        <w:jc w:val="both"/>
        <w:rPr>
          <w:rFonts w:ascii="Arial" w:hAnsi="Arial" w:cs="B Nazanin"/>
          <w:sz w:val="32"/>
          <w:szCs w:val="32"/>
          <w:lang w:bidi="fa-IR"/>
        </w:rPr>
      </w:pPr>
    </w:p>
    <w:p w:rsidR="00F8484C" w:rsidRDefault="00F8484C" w:rsidP="00F8484C">
      <w:pPr>
        <w:bidi/>
        <w:spacing w:line="360" w:lineRule="auto"/>
        <w:jc w:val="both"/>
        <w:rPr>
          <w:rFonts w:ascii="Arial" w:hAnsi="Arial" w:cs="B Nazanin"/>
          <w:sz w:val="32"/>
          <w:szCs w:val="32"/>
          <w:lang w:bidi="fa-IR"/>
        </w:rPr>
      </w:pPr>
    </w:p>
    <w:p w:rsidR="007218CF" w:rsidRPr="00B7625E" w:rsidRDefault="00676E89" w:rsidP="00F8484C">
      <w:pPr>
        <w:bidi/>
        <w:spacing w:line="360" w:lineRule="auto"/>
        <w:jc w:val="both"/>
        <w:rPr>
          <w:rFonts w:ascii="Arial" w:hAnsi="Arial" w:cs="B Nazanin"/>
          <w:color w:val="000000" w:themeColor="text1"/>
          <w:sz w:val="32"/>
          <w:szCs w:val="32"/>
          <w:rtl/>
          <w:lang w:bidi="fa-IR"/>
        </w:rPr>
      </w:pPr>
      <w:r w:rsidRPr="00B7625E">
        <w:rPr>
          <w:rFonts w:ascii="Arial" w:hAnsi="Arial" w:cs="B Nazanin" w:hint="cs"/>
          <w:color w:val="000000" w:themeColor="text1"/>
          <w:sz w:val="32"/>
          <w:szCs w:val="32"/>
          <w:rtl/>
        </w:rPr>
        <w:t>فصل چهارم:</w:t>
      </w:r>
      <w:r w:rsidRPr="00B7625E">
        <w:rPr>
          <w:rFonts w:ascii="Arial" w:hAnsi="Arial" w:cs="B Nazanin" w:hint="cs"/>
          <w:color w:val="000000" w:themeColor="text1"/>
          <w:sz w:val="32"/>
          <w:szCs w:val="32"/>
          <w:rtl/>
          <w:lang w:bidi="fa-IR"/>
        </w:rPr>
        <w:t xml:space="preserve">استانداردها و مبانی نظری </w:t>
      </w:r>
    </w:p>
    <w:p w:rsidR="00676E89" w:rsidRPr="00B7625E" w:rsidRDefault="00676E89" w:rsidP="001627DD">
      <w:pPr>
        <w:pStyle w:val="NoSpacing"/>
        <w:spacing w:line="360" w:lineRule="auto"/>
        <w:jc w:val="right"/>
        <w:rPr>
          <w:rFonts w:cs="B Nazanin"/>
          <w:sz w:val="32"/>
          <w:szCs w:val="32"/>
          <w:rtl/>
          <w:lang w:bidi="fa-IR"/>
        </w:rPr>
      </w:pPr>
      <w:r w:rsidRPr="00B7625E">
        <w:rPr>
          <w:rFonts w:cs="B Nazanin"/>
          <w:sz w:val="32"/>
          <w:szCs w:val="32"/>
          <w:rtl/>
          <w:lang w:bidi="fa-IR"/>
        </w:rPr>
        <w:t>هسته اصلی</w:t>
      </w:r>
      <w:r w:rsidRPr="00B7625E">
        <w:rPr>
          <w:rFonts w:cs="B Nazanin" w:hint="cs"/>
          <w:sz w:val="32"/>
          <w:szCs w:val="32"/>
          <w:rtl/>
        </w:rPr>
        <w:t>:</w:t>
      </w:r>
      <w:r w:rsidRPr="00B7625E">
        <w:rPr>
          <w:rFonts w:cs="B Nazanin"/>
          <w:sz w:val="32"/>
          <w:szCs w:val="32"/>
        </w:rPr>
        <w:t>-</w:t>
      </w:r>
      <w:r w:rsidR="001627DD">
        <w:rPr>
          <w:rFonts w:ascii="Times New Roman" w:eastAsia="Calibri" w:hAnsi="Times New Roman" w:cs="B Nazanin" w:hint="cs"/>
          <w:sz w:val="32"/>
          <w:szCs w:val="32"/>
          <w:rtl/>
        </w:rPr>
        <w:t>1</w:t>
      </w:r>
      <w:r w:rsidRPr="00B7625E">
        <w:rPr>
          <w:rFonts w:ascii="Times New Roman" w:eastAsia="Calibri" w:hAnsi="Times New Roman" w:cs="B Nazanin"/>
          <w:sz w:val="32"/>
          <w:szCs w:val="32"/>
        </w:rPr>
        <w:t>-</w:t>
      </w:r>
      <w:r w:rsidR="001627DD">
        <w:rPr>
          <w:rFonts w:ascii="Times New Roman" w:eastAsia="Calibri" w:hAnsi="Times New Roman" w:cs="B Nazanin" w:hint="cs"/>
          <w:sz w:val="32"/>
          <w:szCs w:val="32"/>
          <w:rtl/>
        </w:rPr>
        <w:t>4</w:t>
      </w:r>
    </w:p>
    <w:p w:rsidR="00676E89" w:rsidRPr="00A36FA9" w:rsidRDefault="00676E89" w:rsidP="00676E89">
      <w:pPr>
        <w:spacing w:line="360" w:lineRule="auto"/>
        <w:ind w:firstLine="566"/>
        <w:jc w:val="right"/>
        <w:rPr>
          <w:rFonts w:ascii="Arial" w:hAnsi="Arial" w:cs="B Nazanin"/>
          <w:sz w:val="28"/>
          <w:szCs w:val="28"/>
          <w:rtl/>
          <w:lang w:bidi="fa-IR"/>
        </w:rPr>
      </w:pPr>
      <w:r w:rsidRPr="00A36FA9">
        <w:rPr>
          <w:rFonts w:ascii="Arial" w:hAnsi="Arial" w:cs="B Nazanin"/>
          <w:sz w:val="28"/>
          <w:szCs w:val="28"/>
          <w:rtl/>
          <w:lang w:bidi="fa-IR"/>
        </w:rPr>
        <w:t>بررسی فضا</w:t>
      </w:r>
      <w:r w:rsidRPr="00A36FA9">
        <w:rPr>
          <w:rFonts w:ascii="Arial" w:hAnsi="Arial" w:cs="B Nazanin" w:hint="cs"/>
          <w:sz w:val="28"/>
          <w:szCs w:val="28"/>
          <w:rtl/>
          <w:lang w:bidi="fa-IR"/>
        </w:rPr>
        <w:t>ها</w:t>
      </w:r>
      <w:r w:rsidRPr="00A36FA9">
        <w:rPr>
          <w:rFonts w:ascii="Arial" w:hAnsi="Arial" w:cs="B Nazanin"/>
          <w:sz w:val="28"/>
          <w:szCs w:val="28"/>
          <w:rtl/>
          <w:lang w:bidi="fa-IR"/>
        </w:rPr>
        <w:t>ی مورد نیاز مجموعه:</w:t>
      </w:r>
    </w:p>
    <w:p w:rsidR="00676E89" w:rsidRPr="001627DD" w:rsidRDefault="001627DD" w:rsidP="001627DD">
      <w:pPr>
        <w:spacing w:line="360" w:lineRule="auto"/>
        <w:ind w:firstLine="566"/>
        <w:jc w:val="right"/>
        <w:rPr>
          <w:rFonts w:ascii="Arial" w:hAnsi="Arial" w:cs="B Nazanin"/>
          <w:sz w:val="32"/>
          <w:szCs w:val="32"/>
          <w:rtl/>
          <w:lang w:bidi="fa-IR"/>
        </w:rPr>
      </w:pPr>
      <w:r w:rsidRPr="001627DD">
        <w:rPr>
          <w:rFonts w:ascii="Times New Roman" w:eastAsia="Calibri" w:hAnsi="Times New Roman" w:cs="B Nazanin" w:hint="cs"/>
          <w:sz w:val="32"/>
          <w:szCs w:val="32"/>
          <w:rtl/>
        </w:rPr>
        <w:t>4-1-1-</w:t>
      </w:r>
      <w:r w:rsidR="00676E89" w:rsidRPr="001627DD">
        <w:rPr>
          <w:rFonts w:ascii="Arial" w:hAnsi="Arial" w:cs="B Nazanin"/>
          <w:sz w:val="32"/>
          <w:szCs w:val="32"/>
          <w:rtl/>
          <w:lang w:bidi="fa-IR"/>
        </w:rPr>
        <w:t>اتاق خوابها</w:t>
      </w:r>
      <w:r w:rsidR="00676E89" w:rsidRPr="001627DD">
        <w:rPr>
          <w:rFonts w:ascii="Arial" w:hAnsi="Arial" w:cs="B Nazanin" w:hint="cs"/>
          <w:sz w:val="32"/>
          <w:szCs w:val="32"/>
          <w:rtl/>
          <w:lang w:bidi="fa-IR"/>
        </w:rPr>
        <w:t>:</w:t>
      </w:r>
    </w:p>
    <w:p w:rsidR="00676E89" w:rsidRPr="00A36FA9" w:rsidRDefault="00676E89" w:rsidP="00676E89">
      <w:pPr>
        <w:spacing w:line="360" w:lineRule="auto"/>
        <w:ind w:firstLine="566"/>
        <w:jc w:val="right"/>
        <w:rPr>
          <w:rFonts w:ascii="Arial" w:hAnsi="Arial" w:cs="B Nazanin"/>
          <w:sz w:val="28"/>
          <w:szCs w:val="28"/>
          <w:rtl/>
          <w:lang w:bidi="fa-IR"/>
        </w:rPr>
      </w:pPr>
      <w:r w:rsidRPr="00A36FA9">
        <w:rPr>
          <w:rFonts w:ascii="Arial" w:hAnsi="Arial" w:cs="B Nazanin"/>
          <w:sz w:val="28"/>
          <w:szCs w:val="28"/>
          <w:rtl/>
          <w:lang w:bidi="fa-IR"/>
        </w:rPr>
        <w:t>طراحی اتاق خوابها در مجموعه هتل از اركان اساسی است.یك ارتباط درست،مناسب وراحت برای مسافر در بین فضاهای مجموعه می</w:t>
      </w:r>
      <w:r w:rsidRPr="00A36FA9">
        <w:rPr>
          <w:rFonts w:ascii="Arial" w:hAnsi="Arial" w:cs="B Nazanin" w:hint="cs"/>
          <w:sz w:val="28"/>
          <w:szCs w:val="28"/>
          <w:rtl/>
          <w:lang w:bidi="fa-IR"/>
        </w:rPr>
        <w:softHyphen/>
      </w:r>
      <w:r w:rsidRPr="00A36FA9">
        <w:rPr>
          <w:rFonts w:ascii="Arial" w:hAnsi="Arial" w:cs="B Nazanin"/>
          <w:sz w:val="28"/>
          <w:szCs w:val="28"/>
          <w:rtl/>
          <w:lang w:bidi="fa-IR"/>
        </w:rPr>
        <w:t>تواند تاثیر فراوان و مثبتی روی شخص داشته باشد</w:t>
      </w:r>
      <w:r w:rsidRPr="00A36FA9">
        <w:rPr>
          <w:rFonts w:ascii="Arial" w:hAnsi="Arial" w:cs="B Nazanin" w:hint="cs"/>
          <w:sz w:val="28"/>
          <w:szCs w:val="28"/>
          <w:rtl/>
          <w:lang w:bidi="fa-IR"/>
        </w:rPr>
        <w:t>.</w:t>
      </w:r>
    </w:p>
    <w:p w:rsidR="00676E89" w:rsidRPr="00A36FA9" w:rsidRDefault="00676E89" w:rsidP="00676E89">
      <w:pPr>
        <w:spacing w:line="360" w:lineRule="auto"/>
        <w:ind w:firstLine="566"/>
        <w:jc w:val="right"/>
        <w:rPr>
          <w:rFonts w:ascii="Arial" w:hAnsi="Arial" w:cs="B Nazanin"/>
          <w:sz w:val="28"/>
          <w:szCs w:val="28"/>
          <w:rtl/>
          <w:lang w:bidi="fa-IR"/>
        </w:rPr>
      </w:pPr>
      <w:r w:rsidRPr="00A36FA9">
        <w:rPr>
          <w:rFonts w:ascii="Arial" w:hAnsi="Arial" w:cs="B Nazanin"/>
          <w:sz w:val="28"/>
          <w:szCs w:val="28"/>
          <w:rtl/>
          <w:lang w:bidi="fa-IR"/>
        </w:rPr>
        <w:lastRenderedPageBreak/>
        <w:t xml:space="preserve">بطور كلی فضای كل طبقات </w:t>
      </w:r>
      <w:r w:rsidRPr="00A36FA9">
        <w:rPr>
          <w:rFonts w:ascii="Arial" w:hAnsi="Arial" w:cs="B Nazanin" w:hint="cs"/>
          <w:sz w:val="28"/>
          <w:szCs w:val="28"/>
          <w:rtl/>
          <w:lang w:bidi="fa-IR"/>
        </w:rPr>
        <w:t xml:space="preserve">هتل </w:t>
      </w:r>
      <w:r w:rsidRPr="00A36FA9">
        <w:rPr>
          <w:rFonts w:ascii="Arial" w:hAnsi="Arial" w:cs="B Nazanin"/>
          <w:sz w:val="28"/>
          <w:szCs w:val="28"/>
          <w:rtl/>
          <w:lang w:bidi="fa-IR"/>
        </w:rPr>
        <w:t>را می</w:t>
      </w:r>
      <w:r w:rsidRPr="00A36FA9">
        <w:rPr>
          <w:rFonts w:ascii="Arial" w:hAnsi="Arial" w:cs="B Nazanin" w:hint="cs"/>
          <w:sz w:val="28"/>
          <w:szCs w:val="28"/>
          <w:rtl/>
          <w:lang w:bidi="fa-IR"/>
        </w:rPr>
        <w:softHyphen/>
      </w:r>
      <w:r w:rsidRPr="00A36FA9">
        <w:rPr>
          <w:rFonts w:ascii="Arial" w:hAnsi="Arial" w:cs="B Nazanin"/>
          <w:sz w:val="28"/>
          <w:szCs w:val="28"/>
          <w:rtl/>
          <w:lang w:bidi="fa-IR"/>
        </w:rPr>
        <w:t>توان در زیر مشاهده كرد:</w:t>
      </w:r>
    </w:p>
    <w:p w:rsidR="00676E89" w:rsidRPr="001627DD" w:rsidRDefault="001627DD" w:rsidP="001627DD">
      <w:pPr>
        <w:spacing w:line="360" w:lineRule="auto"/>
        <w:ind w:firstLine="566"/>
        <w:jc w:val="right"/>
        <w:rPr>
          <w:rFonts w:ascii="Arial" w:hAnsi="Arial" w:cs="B Nazanin"/>
          <w:sz w:val="32"/>
          <w:szCs w:val="32"/>
          <w:lang w:bidi="fa-IR"/>
        </w:rPr>
      </w:pPr>
      <w:r w:rsidRPr="001627DD">
        <w:rPr>
          <w:rFonts w:ascii="Arial" w:hAnsi="Arial" w:cs="B Nazanin" w:hint="cs"/>
          <w:sz w:val="32"/>
          <w:szCs w:val="32"/>
          <w:rtl/>
          <w:lang w:bidi="fa-IR"/>
        </w:rPr>
        <w:t>4</w:t>
      </w:r>
      <w:r w:rsidR="00676E89" w:rsidRPr="001627DD">
        <w:rPr>
          <w:rFonts w:ascii="Times New Roman" w:eastAsia="Calibri" w:hAnsi="Times New Roman" w:cs="B Nazanin"/>
          <w:sz w:val="32"/>
          <w:szCs w:val="32"/>
          <w:rtl/>
        </w:rPr>
        <w:t>-1-1-1</w:t>
      </w:r>
      <w:r w:rsidR="00676E89" w:rsidRPr="001627DD">
        <w:rPr>
          <w:rFonts w:ascii="Arial" w:hAnsi="Arial" w:cs="B Nazanin"/>
          <w:sz w:val="32"/>
          <w:szCs w:val="32"/>
          <w:rtl/>
          <w:lang w:bidi="fa-IR"/>
        </w:rPr>
        <w:t>.اتاقهای خواب</w:t>
      </w:r>
      <w:r w:rsidR="00676E89" w:rsidRPr="001627DD">
        <w:rPr>
          <w:rFonts w:ascii="Arial" w:hAnsi="Arial" w:cs="B Nazanin" w:hint="cs"/>
          <w:sz w:val="32"/>
          <w:szCs w:val="32"/>
          <w:rtl/>
          <w:lang w:bidi="fa-IR"/>
        </w:rPr>
        <w:t>:</w:t>
      </w:r>
    </w:p>
    <w:p w:rsidR="00676E89" w:rsidRPr="001627DD" w:rsidRDefault="00676E89" w:rsidP="00676E89">
      <w:pPr>
        <w:spacing w:line="360" w:lineRule="auto"/>
        <w:ind w:firstLine="566"/>
        <w:jc w:val="right"/>
        <w:rPr>
          <w:rFonts w:ascii="Arial" w:hAnsi="Arial" w:cs="B Nazanin"/>
          <w:sz w:val="28"/>
          <w:szCs w:val="28"/>
          <w:rtl/>
          <w:lang w:bidi="fa-IR"/>
        </w:rPr>
      </w:pPr>
      <w:r w:rsidRPr="001627DD">
        <w:rPr>
          <w:rFonts w:ascii="Arial" w:hAnsi="Arial" w:cs="B Nazanin"/>
          <w:sz w:val="28"/>
          <w:szCs w:val="28"/>
          <w:rtl/>
          <w:lang w:bidi="fa-IR"/>
        </w:rPr>
        <w:t>اتاقهای این قسمت شامل:دو نفره،كینگ،</w:t>
      </w:r>
      <w:r w:rsidRPr="001627DD">
        <w:rPr>
          <w:rFonts w:ascii="Arial" w:hAnsi="Arial" w:cs="B Nazanin" w:hint="cs"/>
          <w:sz w:val="28"/>
          <w:szCs w:val="28"/>
          <w:rtl/>
          <w:lang w:bidi="fa-IR"/>
        </w:rPr>
        <w:t xml:space="preserve"> سوئیت</w:t>
      </w:r>
      <w:r w:rsidRPr="001627DD">
        <w:rPr>
          <w:rFonts w:ascii="Arial" w:hAnsi="Arial" w:cs="B Nazanin"/>
          <w:sz w:val="28"/>
          <w:szCs w:val="28"/>
          <w:rtl/>
          <w:lang w:bidi="fa-IR"/>
        </w:rPr>
        <w:t>،سوئیت بزرگ می</w:t>
      </w:r>
      <w:r w:rsidRPr="001627DD">
        <w:rPr>
          <w:rFonts w:ascii="Arial" w:hAnsi="Arial" w:cs="B Nazanin" w:hint="cs"/>
          <w:sz w:val="28"/>
          <w:szCs w:val="28"/>
          <w:rtl/>
          <w:lang w:bidi="fa-IR"/>
        </w:rPr>
        <w:softHyphen/>
      </w:r>
      <w:r w:rsidRPr="001627DD">
        <w:rPr>
          <w:rFonts w:ascii="Arial" w:hAnsi="Arial" w:cs="B Nazanin"/>
          <w:sz w:val="28"/>
          <w:szCs w:val="28"/>
          <w:rtl/>
          <w:lang w:bidi="fa-IR"/>
        </w:rPr>
        <w:t>باشد.بعضی از این اتاقهادارای بالكن اختصاصی می</w:t>
      </w:r>
      <w:r w:rsidRPr="001627DD">
        <w:rPr>
          <w:rFonts w:ascii="Arial" w:hAnsi="Arial" w:cs="B Nazanin" w:hint="cs"/>
          <w:sz w:val="28"/>
          <w:szCs w:val="28"/>
          <w:rtl/>
          <w:lang w:bidi="fa-IR"/>
        </w:rPr>
        <w:softHyphen/>
      </w:r>
      <w:r w:rsidRPr="001627DD">
        <w:rPr>
          <w:rFonts w:ascii="Arial" w:hAnsi="Arial" w:cs="B Nazanin"/>
          <w:sz w:val="28"/>
          <w:szCs w:val="28"/>
          <w:rtl/>
          <w:lang w:bidi="fa-IR"/>
        </w:rPr>
        <w:t xml:space="preserve">باشند و در بعضی از </w:t>
      </w:r>
      <w:r w:rsidRPr="001627DD">
        <w:rPr>
          <w:rFonts w:ascii="Arial" w:hAnsi="Arial" w:cs="B Nazanin" w:hint="cs"/>
          <w:sz w:val="28"/>
          <w:szCs w:val="28"/>
          <w:rtl/>
          <w:lang w:bidi="fa-IR"/>
        </w:rPr>
        <w:t>آ</w:t>
      </w:r>
      <w:r w:rsidRPr="001627DD">
        <w:rPr>
          <w:rFonts w:ascii="Arial" w:hAnsi="Arial" w:cs="B Nazanin"/>
          <w:sz w:val="28"/>
          <w:szCs w:val="28"/>
          <w:rtl/>
          <w:lang w:bidi="fa-IR"/>
        </w:rPr>
        <w:t>نها درب ارتباطی وجود دارد كه در مواقع لزوم بتوان از اتاقهای مرتبط استفاده نمود.معمولا درصد تخصیص تعداد اتاقهای فوق نسبت به كل بشرح زیر است:دو نفره80%،كینگ8%، سوئیت 10% و</w:t>
      </w:r>
      <w:r w:rsidRPr="001627DD">
        <w:rPr>
          <w:rFonts w:ascii="Arial" w:hAnsi="Arial" w:cs="B Nazanin" w:hint="cs"/>
          <w:sz w:val="28"/>
          <w:szCs w:val="28"/>
          <w:rtl/>
          <w:lang w:bidi="fa-IR"/>
        </w:rPr>
        <w:t>سوئیت بزرگ</w:t>
      </w:r>
      <w:r w:rsidRPr="001627DD">
        <w:rPr>
          <w:rFonts w:ascii="Arial" w:hAnsi="Arial" w:cs="B Nazanin"/>
          <w:sz w:val="28"/>
          <w:szCs w:val="28"/>
          <w:rtl/>
          <w:lang w:bidi="fa-IR"/>
        </w:rPr>
        <w:t xml:space="preserve">  2%.</w:t>
      </w:r>
    </w:p>
    <w:p w:rsidR="00A36FA9" w:rsidRDefault="00676E89" w:rsidP="00A36FA9">
      <w:pPr>
        <w:spacing w:line="360" w:lineRule="auto"/>
        <w:ind w:firstLine="566"/>
        <w:jc w:val="right"/>
        <w:rPr>
          <w:rFonts w:ascii="Arial" w:hAnsi="Arial" w:cs="B Nazanin"/>
          <w:sz w:val="28"/>
          <w:szCs w:val="28"/>
          <w:lang w:bidi="fa-IR"/>
        </w:rPr>
      </w:pPr>
      <w:r w:rsidRPr="00A36FA9">
        <w:rPr>
          <w:rFonts w:ascii="Arial" w:hAnsi="Arial" w:cs="B Nazanin"/>
          <w:sz w:val="28"/>
          <w:szCs w:val="28"/>
          <w:rtl/>
          <w:lang w:bidi="fa-IR"/>
        </w:rPr>
        <w:t>اتاق معلولین بایستی دارای سرویس بهداشتی و حمام مخصوص این افراد باشد بطور معمول از هر 25</w:t>
      </w:r>
      <w:r w:rsidRPr="00A36FA9">
        <w:rPr>
          <w:rFonts w:ascii="Arial" w:hAnsi="Arial" w:cs="B Nazanin" w:hint="cs"/>
          <w:sz w:val="28"/>
          <w:szCs w:val="28"/>
          <w:rtl/>
          <w:lang w:bidi="fa-IR"/>
        </w:rPr>
        <w:t xml:space="preserve"> عدد، </w:t>
      </w:r>
      <w:r w:rsidRPr="00A36FA9">
        <w:rPr>
          <w:rFonts w:ascii="Arial" w:hAnsi="Arial" w:cs="B Nazanin"/>
          <w:sz w:val="28"/>
          <w:szCs w:val="28"/>
          <w:rtl/>
          <w:lang w:bidi="fa-IR"/>
        </w:rPr>
        <w:t>یك اتاق بایستی دارای سرویس بهداشتی وحمام مخصوص این افراد باشد</w:t>
      </w:r>
      <w:r w:rsidRPr="00A36FA9">
        <w:rPr>
          <w:rFonts w:ascii="Arial" w:hAnsi="Arial" w:cs="B Nazanin" w:hint="cs"/>
          <w:sz w:val="28"/>
          <w:szCs w:val="28"/>
          <w:rtl/>
          <w:lang w:bidi="fa-IR"/>
        </w:rPr>
        <w:t>.</w:t>
      </w:r>
      <w:r w:rsidRPr="00A36FA9">
        <w:rPr>
          <w:rFonts w:ascii="Arial" w:hAnsi="Arial" w:cs="B Nazanin"/>
          <w:sz w:val="28"/>
          <w:szCs w:val="28"/>
          <w:rtl/>
          <w:lang w:bidi="fa-IR"/>
        </w:rPr>
        <w:t xml:space="preserve"> در این طبقات اختلاف سطح و پله نبایستی طراحی شود تا شخص معمول از آسانسور تا فضای اتاق خواب را با آسودگی طی نماید.</w:t>
      </w:r>
    </w:p>
    <w:p w:rsidR="00A36FA9" w:rsidRDefault="00A36FA9" w:rsidP="00A36FA9">
      <w:pPr>
        <w:spacing w:line="360" w:lineRule="auto"/>
        <w:ind w:firstLine="566"/>
        <w:jc w:val="right"/>
        <w:rPr>
          <w:rFonts w:ascii="Arial" w:hAnsi="Arial" w:cs="B Nazanin"/>
          <w:sz w:val="28"/>
          <w:szCs w:val="28"/>
          <w:rtl/>
          <w:lang w:bidi="fa-IR"/>
        </w:rPr>
      </w:pPr>
    </w:p>
    <w:p w:rsidR="00DD1841" w:rsidRDefault="00DD1841" w:rsidP="00A36FA9">
      <w:pPr>
        <w:spacing w:line="360" w:lineRule="auto"/>
        <w:ind w:firstLine="566"/>
        <w:jc w:val="right"/>
        <w:rPr>
          <w:rFonts w:ascii="Arial" w:hAnsi="Arial" w:cs="B Nazanin"/>
          <w:sz w:val="28"/>
          <w:szCs w:val="28"/>
          <w:lang w:bidi="fa-IR"/>
        </w:rPr>
      </w:pPr>
    </w:p>
    <w:p w:rsidR="003754EF" w:rsidRDefault="003754EF" w:rsidP="001627DD">
      <w:pPr>
        <w:pStyle w:val="Heading6"/>
        <w:bidi/>
        <w:spacing w:before="0" w:after="0" w:line="276" w:lineRule="auto"/>
        <w:jc w:val="lowKashida"/>
        <w:rPr>
          <w:rFonts w:cs="B Nazanin"/>
          <w:b w:val="0"/>
          <w:bCs w:val="0"/>
          <w:sz w:val="32"/>
          <w:szCs w:val="32"/>
          <w:rtl/>
        </w:rPr>
      </w:pPr>
    </w:p>
    <w:p w:rsidR="003754EF" w:rsidRDefault="003754EF" w:rsidP="003754EF">
      <w:pPr>
        <w:pStyle w:val="Heading6"/>
        <w:bidi/>
        <w:spacing w:before="0" w:after="0" w:line="276" w:lineRule="auto"/>
        <w:jc w:val="lowKashida"/>
        <w:rPr>
          <w:rFonts w:cs="B Nazanin"/>
          <w:b w:val="0"/>
          <w:bCs w:val="0"/>
          <w:sz w:val="32"/>
          <w:szCs w:val="32"/>
          <w:rtl/>
        </w:rPr>
      </w:pPr>
    </w:p>
    <w:p w:rsidR="00F8484C" w:rsidRPr="001627DD" w:rsidRDefault="001627DD" w:rsidP="003754EF">
      <w:pPr>
        <w:pStyle w:val="Heading6"/>
        <w:bidi/>
        <w:spacing w:before="0" w:after="0" w:line="276" w:lineRule="auto"/>
        <w:jc w:val="lowKashida"/>
        <w:rPr>
          <w:rFonts w:cs="B Nazanin"/>
          <w:b w:val="0"/>
          <w:bCs w:val="0"/>
          <w:sz w:val="32"/>
          <w:szCs w:val="32"/>
          <w:rtl/>
        </w:rPr>
      </w:pPr>
      <w:r w:rsidRPr="001627DD">
        <w:rPr>
          <w:rFonts w:cs="B Nazanin" w:hint="cs"/>
          <w:b w:val="0"/>
          <w:bCs w:val="0"/>
          <w:sz w:val="32"/>
          <w:szCs w:val="32"/>
          <w:rtl/>
        </w:rPr>
        <w:t>4</w:t>
      </w:r>
      <w:r w:rsidR="00F8484C" w:rsidRPr="001627DD">
        <w:rPr>
          <w:rFonts w:cs="B Nazanin" w:hint="cs"/>
          <w:b w:val="0"/>
          <w:bCs w:val="0"/>
          <w:sz w:val="32"/>
          <w:szCs w:val="32"/>
          <w:rtl/>
        </w:rPr>
        <w:t xml:space="preserve">- </w:t>
      </w:r>
      <w:r w:rsidRPr="001627DD">
        <w:rPr>
          <w:rFonts w:cs="B Nazanin" w:hint="cs"/>
          <w:b w:val="0"/>
          <w:bCs w:val="0"/>
          <w:sz w:val="32"/>
          <w:szCs w:val="32"/>
          <w:rtl/>
        </w:rPr>
        <w:t>1</w:t>
      </w:r>
      <w:r w:rsidR="00F8484C" w:rsidRPr="001627DD">
        <w:rPr>
          <w:rFonts w:cs="B Nazanin" w:hint="cs"/>
          <w:b w:val="0"/>
          <w:bCs w:val="0"/>
          <w:sz w:val="32"/>
          <w:szCs w:val="32"/>
          <w:rtl/>
        </w:rPr>
        <w:t xml:space="preserve">- </w:t>
      </w:r>
      <w:r w:rsidRPr="001627DD">
        <w:rPr>
          <w:rFonts w:cs="B Nazanin" w:hint="cs"/>
          <w:b w:val="0"/>
          <w:bCs w:val="0"/>
          <w:sz w:val="32"/>
          <w:szCs w:val="32"/>
          <w:rtl/>
        </w:rPr>
        <w:t>2</w:t>
      </w:r>
      <w:r w:rsidR="00F8484C" w:rsidRPr="001627DD">
        <w:rPr>
          <w:rFonts w:cs="B Nazanin" w:hint="cs"/>
          <w:b w:val="0"/>
          <w:bCs w:val="0"/>
          <w:sz w:val="32"/>
          <w:szCs w:val="32"/>
          <w:rtl/>
        </w:rPr>
        <w:t xml:space="preserve">-اشکال پلان اتاق های خواب </w:t>
      </w:r>
    </w:p>
    <w:p w:rsidR="00F8484C" w:rsidRPr="00F8484C" w:rsidRDefault="00F8484C" w:rsidP="005D6E55">
      <w:pPr>
        <w:pStyle w:val="Heading6"/>
        <w:bidi/>
        <w:spacing w:before="0" w:after="0" w:line="276" w:lineRule="auto"/>
        <w:jc w:val="lowKashida"/>
        <w:rPr>
          <w:rFonts w:cs="B Nazanin"/>
          <w:b w:val="0"/>
          <w:bCs w:val="0"/>
          <w:sz w:val="28"/>
          <w:szCs w:val="28"/>
          <w:rtl/>
          <w:lang w:bidi="fa-IR"/>
        </w:rPr>
      </w:pPr>
      <w:r w:rsidRPr="001627DD">
        <w:rPr>
          <w:rFonts w:cs="B Nazanin"/>
          <w:b w:val="0"/>
          <w:bCs w:val="0"/>
          <w:noProof/>
          <w:sz w:val="28"/>
          <w:szCs w:val="28"/>
        </w:rPr>
        <w:drawing>
          <wp:anchor distT="0" distB="0" distL="114300" distR="114300" simplePos="0" relativeHeight="251673600" behindDoc="1" locked="0" layoutInCell="1" allowOverlap="1">
            <wp:simplePos x="0" y="0"/>
            <wp:positionH relativeFrom="column">
              <wp:posOffset>3200400</wp:posOffset>
            </wp:positionH>
            <wp:positionV relativeFrom="paragraph">
              <wp:posOffset>1581150</wp:posOffset>
            </wp:positionV>
            <wp:extent cx="1028700" cy="1026160"/>
            <wp:effectExtent l="19050" t="19050" r="19050" b="21590"/>
            <wp:wrapTight wrapText="bothSides">
              <wp:wrapPolygon edited="0">
                <wp:start x="-400" y="-401"/>
                <wp:lineTo x="-400" y="22054"/>
                <wp:lineTo x="22000" y="22054"/>
                <wp:lineTo x="22000" y="-401"/>
                <wp:lineTo x="-400" y="-401"/>
              </wp:wrapPolygon>
            </wp:wrapTight>
            <wp:docPr id="18" name="Picture 18"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8"/>
                    <pic:cNvPicPr>
                      <a:picLocks noChangeAspect="1" noChangeArrowheads="1"/>
                    </pic:cNvPicPr>
                  </pic:nvPicPr>
                  <pic:blipFill>
                    <a:blip r:embed="rId15"/>
                    <a:srcRect l="9288" t="57486" r="78525" b="32318"/>
                    <a:stretch>
                      <a:fillRect/>
                    </a:stretch>
                  </pic:blipFill>
                  <pic:spPr bwMode="auto">
                    <a:xfrm>
                      <a:off x="0" y="0"/>
                      <a:ext cx="1028700" cy="1026160"/>
                    </a:xfrm>
                    <a:prstGeom prst="rect">
                      <a:avLst/>
                    </a:prstGeom>
                    <a:noFill/>
                    <a:ln w="19050">
                      <a:solidFill>
                        <a:srgbClr val="000000"/>
                      </a:solidFill>
                      <a:miter lim="800000"/>
                      <a:headEnd/>
                      <a:tailEnd/>
                    </a:ln>
                  </pic:spPr>
                </pic:pic>
              </a:graphicData>
            </a:graphic>
          </wp:anchor>
        </w:drawing>
      </w:r>
      <w:r w:rsidRPr="001627DD">
        <w:rPr>
          <w:rFonts w:cs="B Nazanin"/>
          <w:b w:val="0"/>
          <w:bCs w:val="0"/>
          <w:noProof/>
          <w:sz w:val="28"/>
          <w:szCs w:val="28"/>
        </w:rPr>
        <w:drawing>
          <wp:anchor distT="0" distB="0" distL="114300" distR="114300" simplePos="0" relativeHeight="251674624" behindDoc="1" locked="0" layoutInCell="1" allowOverlap="1">
            <wp:simplePos x="0" y="0"/>
            <wp:positionH relativeFrom="column">
              <wp:posOffset>1372235</wp:posOffset>
            </wp:positionH>
            <wp:positionV relativeFrom="paragraph">
              <wp:posOffset>1581150</wp:posOffset>
            </wp:positionV>
            <wp:extent cx="1028065" cy="1028700"/>
            <wp:effectExtent l="19050" t="19050" r="19685" b="19050"/>
            <wp:wrapTight wrapText="bothSides">
              <wp:wrapPolygon edited="0">
                <wp:start x="-400" y="-400"/>
                <wp:lineTo x="-400" y="22000"/>
                <wp:lineTo x="22014" y="22000"/>
                <wp:lineTo x="22014" y="-400"/>
                <wp:lineTo x="-400" y="-400"/>
              </wp:wrapPolygon>
            </wp:wrapTight>
            <wp:docPr id="19" name="Picture 19"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8"/>
                    <pic:cNvPicPr>
                      <a:picLocks noChangeAspect="1" noChangeArrowheads="1"/>
                    </pic:cNvPicPr>
                  </pic:nvPicPr>
                  <pic:blipFill>
                    <a:blip r:embed="rId16"/>
                    <a:srcRect l="21109" t="56976" r="63028" b="31369"/>
                    <a:stretch>
                      <a:fillRect/>
                    </a:stretch>
                  </pic:blipFill>
                  <pic:spPr bwMode="auto">
                    <a:xfrm>
                      <a:off x="0" y="0"/>
                      <a:ext cx="1028065" cy="1028700"/>
                    </a:xfrm>
                    <a:prstGeom prst="rect">
                      <a:avLst/>
                    </a:prstGeom>
                    <a:noFill/>
                    <a:ln w="19050">
                      <a:solidFill>
                        <a:srgbClr val="000000"/>
                      </a:solidFill>
                      <a:miter lim="800000"/>
                      <a:headEnd/>
                      <a:tailEnd/>
                    </a:ln>
                  </pic:spPr>
                </pic:pic>
              </a:graphicData>
            </a:graphic>
          </wp:anchor>
        </w:drawing>
      </w:r>
      <w:r w:rsidRPr="001627DD">
        <w:rPr>
          <w:rFonts w:cs="B Nazanin" w:hint="cs"/>
          <w:b w:val="0"/>
          <w:bCs w:val="0"/>
          <w:sz w:val="28"/>
          <w:szCs w:val="28"/>
          <w:rtl/>
        </w:rPr>
        <w:t>به لحاظ اینکه اتاق های خواب بیشترین نسبت از ساختمان هتل را به خود اختصاص می دهد، طرح کلی بلوک اتاق های خواب نقش کلیدی در طراحی اقتصادی هتل دارد. در شکل زیر چند ترتیب ممکن نشان داده شده است که عبارتند از : بلوک (</w:t>
      </w:r>
      <w:r w:rsidRPr="001627DD">
        <w:rPr>
          <w:rFonts w:cs="B Nazanin"/>
          <w:b w:val="0"/>
          <w:bCs w:val="0"/>
          <w:sz w:val="28"/>
          <w:szCs w:val="28"/>
          <w:lang w:bidi="fa-IR"/>
        </w:rPr>
        <w:t>A</w:t>
      </w:r>
      <w:r w:rsidRPr="001627DD">
        <w:rPr>
          <w:rFonts w:cs="B Nazanin" w:hint="cs"/>
          <w:b w:val="0"/>
          <w:bCs w:val="0"/>
          <w:sz w:val="28"/>
          <w:szCs w:val="28"/>
          <w:rtl/>
        </w:rPr>
        <w:t>) با بار مضاعف ؛ این ترتیب می تواند به پلان به حیاط</w:t>
      </w:r>
      <w:r w:rsidRPr="001627DD">
        <w:rPr>
          <w:rFonts w:cs="B Nazanin"/>
          <w:b w:val="0"/>
          <w:bCs w:val="0"/>
          <w:sz w:val="28"/>
          <w:szCs w:val="28"/>
        </w:rPr>
        <w:t xml:space="preserve">LU </w:t>
      </w:r>
      <w:r w:rsidRPr="001627DD">
        <w:rPr>
          <w:rFonts w:cs="B Nazanin" w:hint="cs"/>
          <w:b w:val="0"/>
          <w:bCs w:val="0"/>
          <w:sz w:val="28"/>
          <w:szCs w:val="28"/>
          <w:rtl/>
        </w:rPr>
        <w:t xml:space="preserve">  تبدیل شود. تنها به 2 پلکان نیاز دارد و به عنوان اقتصادی ترین طرح مطرح است. بلوک با بار مضاعف (</w:t>
      </w:r>
      <w:r w:rsidRPr="001627DD">
        <w:rPr>
          <w:rFonts w:cs="B Nazanin"/>
          <w:b w:val="0"/>
          <w:bCs w:val="0"/>
          <w:sz w:val="28"/>
          <w:szCs w:val="28"/>
        </w:rPr>
        <w:t>B</w:t>
      </w:r>
      <w:r w:rsidRPr="001627DD">
        <w:rPr>
          <w:rFonts w:cs="B Nazanin" w:hint="cs"/>
          <w:b w:val="0"/>
          <w:bCs w:val="0"/>
          <w:sz w:val="28"/>
          <w:szCs w:val="28"/>
          <w:rtl/>
        </w:rPr>
        <w:t>)</w:t>
      </w:r>
      <w:r w:rsidRPr="001627DD">
        <w:rPr>
          <w:rFonts w:cs="B Nazanin"/>
          <w:b w:val="0"/>
          <w:bCs w:val="0"/>
          <w:sz w:val="28"/>
          <w:szCs w:val="28"/>
        </w:rPr>
        <w:t xml:space="preserve"> </w:t>
      </w:r>
      <w:r w:rsidRPr="001627DD">
        <w:rPr>
          <w:rFonts w:cs="B Nazanin" w:hint="cs"/>
          <w:b w:val="0"/>
          <w:bCs w:val="0"/>
          <w:sz w:val="28"/>
          <w:szCs w:val="28"/>
          <w:rtl/>
        </w:rPr>
        <w:t xml:space="preserve">و به شکل </w:t>
      </w:r>
      <w:r w:rsidRPr="001627DD">
        <w:rPr>
          <w:rFonts w:cs="B Nazanin"/>
          <w:b w:val="0"/>
          <w:bCs w:val="0"/>
          <w:sz w:val="28"/>
          <w:szCs w:val="28"/>
          <w:lang w:bidi="fa-IR"/>
        </w:rPr>
        <w:t>T</w:t>
      </w:r>
      <w:r w:rsidRPr="001627DD">
        <w:rPr>
          <w:rFonts w:cs="B Nazanin" w:hint="cs"/>
          <w:b w:val="0"/>
          <w:bCs w:val="0"/>
          <w:sz w:val="28"/>
          <w:szCs w:val="28"/>
          <w:rtl/>
        </w:rPr>
        <w:t xml:space="preserve"> ؛ این نوع </w:t>
      </w:r>
      <w:r w:rsidRPr="001627DD">
        <w:rPr>
          <w:rFonts w:cs="B Nazanin" w:hint="cs"/>
          <w:b w:val="0"/>
          <w:bCs w:val="0"/>
          <w:sz w:val="28"/>
          <w:szCs w:val="28"/>
          <w:rtl/>
        </w:rPr>
        <w:lastRenderedPageBreak/>
        <w:t>بلوک می تواند به شکل صلیبی باشد؛ این ترتیب نیز اقتصادی است اما به سه پلکان احتیاج دارد.</w:t>
      </w:r>
    </w:p>
    <w:p w:rsidR="00F8484C" w:rsidRPr="00F8484C" w:rsidRDefault="00F8484C" w:rsidP="00F8484C">
      <w:pPr>
        <w:bidi/>
        <w:spacing w:line="216" w:lineRule="auto"/>
        <w:jc w:val="lowKashida"/>
        <w:rPr>
          <w:rFonts w:cs="B Nazanin"/>
          <w:sz w:val="28"/>
          <w:szCs w:val="28"/>
          <w:rtl/>
        </w:rPr>
      </w:pPr>
    </w:p>
    <w:p w:rsidR="00F8484C" w:rsidRPr="00F8484C" w:rsidRDefault="00F8484C" w:rsidP="00F8484C">
      <w:pPr>
        <w:bidi/>
        <w:spacing w:line="216" w:lineRule="auto"/>
        <w:jc w:val="lowKashida"/>
        <w:rPr>
          <w:rFonts w:cs="B Nazanin"/>
          <w:sz w:val="28"/>
          <w:szCs w:val="28"/>
          <w:rtl/>
          <w:lang w:bidi="fa-IR"/>
        </w:rPr>
      </w:pPr>
    </w:p>
    <w:p w:rsidR="00F8484C" w:rsidRPr="00F8484C" w:rsidRDefault="00F8484C" w:rsidP="00F8484C">
      <w:pPr>
        <w:bidi/>
        <w:spacing w:line="216" w:lineRule="auto"/>
        <w:rPr>
          <w:rFonts w:cs="B Nazanin"/>
          <w:sz w:val="28"/>
          <w:szCs w:val="28"/>
          <w:rtl/>
        </w:rPr>
      </w:pPr>
    </w:p>
    <w:p w:rsidR="00F8484C" w:rsidRPr="00F8484C" w:rsidRDefault="00F8484C" w:rsidP="00F8484C">
      <w:pPr>
        <w:bidi/>
        <w:spacing w:line="216" w:lineRule="auto"/>
        <w:rPr>
          <w:rFonts w:cs="B Nazanin"/>
          <w:sz w:val="28"/>
          <w:szCs w:val="28"/>
          <w:rtl/>
        </w:rPr>
      </w:pPr>
    </w:p>
    <w:p w:rsidR="00F8484C" w:rsidRPr="001627DD" w:rsidRDefault="00F8484C" w:rsidP="00A36FA9">
      <w:pPr>
        <w:bidi/>
        <w:spacing w:line="240" w:lineRule="auto"/>
        <w:jc w:val="center"/>
        <w:rPr>
          <w:rFonts w:cs="B Nazanin"/>
          <w:sz w:val="28"/>
          <w:szCs w:val="28"/>
          <w:rtl/>
          <w:lang w:bidi="fa-IR"/>
        </w:rPr>
      </w:pPr>
      <w:r w:rsidRPr="001627DD">
        <w:rPr>
          <w:rFonts w:cs="B Nazanin" w:hint="cs"/>
          <w:sz w:val="28"/>
          <w:szCs w:val="28"/>
          <w:rtl/>
          <w:lang w:bidi="fa-IR"/>
        </w:rPr>
        <w:t>شکل بلوک</w:t>
      </w:r>
      <w:r w:rsidRPr="001627DD">
        <w:rPr>
          <w:rFonts w:cs="B Nazanin"/>
          <w:sz w:val="28"/>
          <w:szCs w:val="28"/>
          <w:lang w:bidi="fa-IR"/>
        </w:rPr>
        <w:t xml:space="preserve"> B-A</w:t>
      </w:r>
      <w:r w:rsidRPr="001627DD">
        <w:rPr>
          <w:rFonts w:cs="B Nazanin" w:hint="cs"/>
          <w:sz w:val="28"/>
          <w:szCs w:val="28"/>
          <w:rtl/>
          <w:lang w:bidi="fa-IR"/>
        </w:rPr>
        <w:t>برای پلان اتاق خواب ها</w:t>
      </w:r>
    </w:p>
    <w:p w:rsidR="00F8484C" w:rsidRPr="001627DD" w:rsidRDefault="00F8484C" w:rsidP="00A36FA9">
      <w:pPr>
        <w:bidi/>
        <w:spacing w:line="240" w:lineRule="auto"/>
        <w:jc w:val="center"/>
        <w:rPr>
          <w:rFonts w:cs="B Nazanin"/>
          <w:sz w:val="28"/>
          <w:szCs w:val="28"/>
          <w:rtl/>
          <w:lang w:bidi="fa-IR"/>
        </w:rPr>
      </w:pPr>
      <w:r w:rsidRPr="001627DD">
        <w:rPr>
          <w:rFonts w:cs="B Nazanin" w:hint="cs"/>
          <w:sz w:val="28"/>
          <w:szCs w:val="28"/>
          <w:rtl/>
          <w:lang w:bidi="fa-IR"/>
        </w:rPr>
        <w:t>مأخذ:</w:t>
      </w:r>
      <w:r w:rsidRPr="001627DD">
        <w:rPr>
          <w:rFonts w:cs="B Nazanin"/>
          <w:sz w:val="28"/>
          <w:szCs w:val="28"/>
          <w:lang w:bidi="fa-IR"/>
        </w:rPr>
        <w:t xml:space="preserve"> </w:t>
      </w:r>
      <w:r w:rsidRPr="001627DD">
        <w:rPr>
          <w:rFonts w:cs="B Nazanin" w:hint="cs"/>
          <w:sz w:val="28"/>
          <w:szCs w:val="28"/>
          <w:rtl/>
          <w:lang w:bidi="fa-IR"/>
        </w:rPr>
        <w:t>نویفرت، اطلاعات معماری، ص210</w:t>
      </w:r>
    </w:p>
    <w:p w:rsidR="00F8484C" w:rsidRPr="00F8484C" w:rsidRDefault="00F8484C" w:rsidP="00F8484C">
      <w:pPr>
        <w:pStyle w:val="Heading4"/>
        <w:bidi/>
        <w:spacing w:before="0" w:after="0" w:line="216" w:lineRule="auto"/>
        <w:jc w:val="center"/>
        <w:rPr>
          <w:rFonts w:cs="B Nazanin"/>
          <w:b w:val="0"/>
          <w:bCs w:val="0"/>
          <w:rtl/>
        </w:rPr>
      </w:pPr>
    </w:p>
    <w:p w:rsidR="00F8484C" w:rsidRPr="001627DD" w:rsidRDefault="00F8484C" w:rsidP="001627DD">
      <w:pPr>
        <w:pStyle w:val="Heading4"/>
        <w:bidi/>
        <w:spacing w:before="0" w:after="0" w:line="276" w:lineRule="auto"/>
        <w:jc w:val="lowKashida"/>
        <w:rPr>
          <w:rFonts w:cs="B Nazanin"/>
          <w:b w:val="0"/>
          <w:bCs w:val="0"/>
          <w:rtl/>
        </w:rPr>
      </w:pPr>
      <w:r w:rsidRPr="001627DD">
        <w:rPr>
          <w:rFonts w:cs="B Nazanin" w:hint="cs"/>
          <w:b w:val="0"/>
          <w:bCs w:val="0"/>
          <w:rtl/>
        </w:rPr>
        <w:t>بلوک با بارمنفرد (</w:t>
      </w:r>
      <w:r w:rsidRPr="001627DD">
        <w:rPr>
          <w:rFonts w:cs="B Nazanin"/>
          <w:b w:val="0"/>
          <w:bCs w:val="0"/>
          <w:lang w:bidi="fa-IR"/>
        </w:rPr>
        <w:t>C</w:t>
      </w:r>
      <w:r w:rsidRPr="001627DD">
        <w:rPr>
          <w:rFonts w:cs="B Nazanin" w:hint="cs"/>
          <w:b w:val="0"/>
          <w:bCs w:val="0"/>
          <w:rtl/>
        </w:rPr>
        <w:t>) که می تواند به صورت پلان به حیاط</w:t>
      </w:r>
      <w:r w:rsidRPr="001627DD">
        <w:rPr>
          <w:rFonts w:cs="B Nazanin"/>
          <w:b w:val="0"/>
          <w:bCs w:val="0"/>
        </w:rPr>
        <w:t xml:space="preserve"> LU </w:t>
      </w:r>
      <w:r w:rsidRPr="001627DD">
        <w:rPr>
          <w:rFonts w:cs="B Nazanin" w:hint="cs"/>
          <w:b w:val="0"/>
          <w:bCs w:val="0"/>
          <w:rtl/>
        </w:rPr>
        <w:t xml:space="preserve">بدیل شود؛ این ترتیب اقتصادی نیست اما ممکن است مطلوب باشد، شاید در صورت ترکیب با ترتیب </w:t>
      </w:r>
      <w:r w:rsidRPr="001627DD">
        <w:rPr>
          <w:rFonts w:cs="B Nazanin"/>
          <w:b w:val="0"/>
          <w:bCs w:val="0"/>
        </w:rPr>
        <w:t>A</w:t>
      </w:r>
      <w:r w:rsidRPr="001627DD">
        <w:rPr>
          <w:rFonts w:cs="B Nazanin" w:hint="cs"/>
          <w:b w:val="0"/>
          <w:bCs w:val="0"/>
          <w:rtl/>
          <w:lang w:bidi="fa-IR"/>
        </w:rPr>
        <w:t xml:space="preserve"> </w:t>
      </w:r>
      <w:r w:rsidRPr="001627DD">
        <w:rPr>
          <w:rFonts w:cs="B Nazanin" w:hint="cs"/>
          <w:b w:val="0"/>
          <w:bCs w:val="0"/>
          <w:rtl/>
        </w:rPr>
        <w:t xml:space="preserve"> ازامتیازات شرایط محل هتل (سایت) برخوردار باشد؛ در صورت توسعه یک حیاط مرکزی تشکیل می دهد که می تواند جهت تأمین ایوان یا اتاق میانی (دهلیز) مورد استفاده قرار گیرد.</w:t>
      </w:r>
    </w:p>
    <w:p w:rsidR="00F8484C" w:rsidRPr="001627DD" w:rsidRDefault="001627DD" w:rsidP="005D6E55">
      <w:pPr>
        <w:pStyle w:val="Heading4"/>
        <w:bidi/>
        <w:spacing w:before="0" w:after="0" w:line="276" w:lineRule="auto"/>
        <w:jc w:val="lowKashida"/>
        <w:rPr>
          <w:rFonts w:cs="B Nazanin"/>
          <w:b w:val="0"/>
          <w:bCs w:val="0"/>
          <w:rtl/>
          <w:lang w:bidi="fa-IR"/>
        </w:rPr>
      </w:pPr>
      <w:r>
        <w:rPr>
          <w:rFonts w:cs="B Nazanin" w:hint="cs"/>
          <w:b w:val="0"/>
          <w:bCs w:val="0"/>
          <w:noProof/>
          <w:rtl/>
        </w:rPr>
        <w:drawing>
          <wp:anchor distT="0" distB="0" distL="114300" distR="114300" simplePos="0" relativeHeight="251675648" behindDoc="1" locked="0" layoutInCell="1" allowOverlap="1">
            <wp:simplePos x="0" y="0"/>
            <wp:positionH relativeFrom="column">
              <wp:posOffset>2962275</wp:posOffset>
            </wp:positionH>
            <wp:positionV relativeFrom="paragraph">
              <wp:posOffset>843915</wp:posOffset>
            </wp:positionV>
            <wp:extent cx="1028700" cy="1028700"/>
            <wp:effectExtent l="19050" t="19050" r="19050" b="19050"/>
            <wp:wrapTight wrapText="bothSides">
              <wp:wrapPolygon edited="0">
                <wp:start x="-400" y="-400"/>
                <wp:lineTo x="-400" y="22000"/>
                <wp:lineTo x="22000" y="22000"/>
                <wp:lineTo x="22000" y="-400"/>
                <wp:lineTo x="-400" y="-400"/>
              </wp:wrapPolygon>
            </wp:wrapTight>
            <wp:docPr id="20" name="Picture 20"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8"/>
                    <pic:cNvPicPr>
                      <a:picLocks noChangeAspect="1" noChangeArrowheads="1"/>
                    </pic:cNvPicPr>
                  </pic:nvPicPr>
                  <pic:blipFill>
                    <a:blip r:embed="rId16"/>
                    <a:srcRect l="9537" t="67664" r="77730" b="22141"/>
                    <a:stretch>
                      <a:fillRect/>
                    </a:stretch>
                  </pic:blipFill>
                  <pic:spPr bwMode="auto">
                    <a:xfrm>
                      <a:off x="0" y="0"/>
                      <a:ext cx="1028700" cy="1028700"/>
                    </a:xfrm>
                    <a:prstGeom prst="rect">
                      <a:avLst/>
                    </a:prstGeom>
                    <a:noFill/>
                    <a:ln w="19050">
                      <a:solidFill>
                        <a:srgbClr val="000000"/>
                      </a:solidFill>
                      <a:miter lim="800000"/>
                      <a:headEnd/>
                      <a:tailEnd/>
                    </a:ln>
                  </pic:spPr>
                </pic:pic>
              </a:graphicData>
            </a:graphic>
          </wp:anchor>
        </w:drawing>
      </w:r>
      <w:r>
        <w:rPr>
          <w:rFonts w:cs="B Nazanin" w:hint="cs"/>
          <w:b w:val="0"/>
          <w:bCs w:val="0"/>
          <w:noProof/>
          <w:rtl/>
        </w:rPr>
        <w:drawing>
          <wp:anchor distT="0" distB="0" distL="114300" distR="114300" simplePos="0" relativeHeight="251676672" behindDoc="1" locked="0" layoutInCell="1" allowOverlap="1">
            <wp:simplePos x="0" y="0"/>
            <wp:positionH relativeFrom="column">
              <wp:posOffset>1371600</wp:posOffset>
            </wp:positionH>
            <wp:positionV relativeFrom="paragraph">
              <wp:posOffset>873125</wp:posOffset>
            </wp:positionV>
            <wp:extent cx="993775" cy="999490"/>
            <wp:effectExtent l="19050" t="19050" r="15875" b="10160"/>
            <wp:wrapTight wrapText="bothSides">
              <wp:wrapPolygon edited="0">
                <wp:start x="-414" y="-412"/>
                <wp:lineTo x="-414" y="21820"/>
                <wp:lineTo x="21945" y="21820"/>
                <wp:lineTo x="21945" y="-412"/>
                <wp:lineTo x="-414" y="-412"/>
              </wp:wrapPolygon>
            </wp:wrapTight>
            <wp:docPr id="21" name="Picture 21"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8"/>
                    <pic:cNvPicPr>
                      <a:picLocks noChangeAspect="1" noChangeArrowheads="1"/>
                    </pic:cNvPicPr>
                  </pic:nvPicPr>
                  <pic:blipFill>
                    <a:blip r:embed="rId16"/>
                    <a:srcRect l="23492" t="67700" r="66605" b="24986"/>
                    <a:stretch>
                      <a:fillRect/>
                    </a:stretch>
                  </pic:blipFill>
                  <pic:spPr bwMode="auto">
                    <a:xfrm>
                      <a:off x="0" y="0"/>
                      <a:ext cx="993775" cy="999490"/>
                    </a:xfrm>
                    <a:prstGeom prst="rect">
                      <a:avLst/>
                    </a:prstGeom>
                    <a:noFill/>
                    <a:ln w="19050">
                      <a:solidFill>
                        <a:srgbClr val="000000"/>
                      </a:solidFill>
                      <a:miter lim="800000"/>
                      <a:headEnd/>
                      <a:tailEnd/>
                    </a:ln>
                  </pic:spPr>
                </pic:pic>
              </a:graphicData>
            </a:graphic>
          </wp:anchor>
        </w:drawing>
      </w:r>
      <w:r w:rsidR="00F8484C" w:rsidRPr="001627DD">
        <w:rPr>
          <w:rFonts w:cs="B Nazanin" w:hint="cs"/>
          <w:b w:val="0"/>
          <w:bCs w:val="0"/>
          <w:rtl/>
        </w:rPr>
        <w:t>بلوک مربعی (</w:t>
      </w:r>
      <w:r w:rsidR="00F8484C" w:rsidRPr="001627DD">
        <w:rPr>
          <w:rFonts w:cs="B Nazanin"/>
          <w:b w:val="0"/>
          <w:bCs w:val="0"/>
        </w:rPr>
        <w:t>D</w:t>
      </w:r>
      <w:r w:rsidR="00F8484C" w:rsidRPr="001627DD">
        <w:rPr>
          <w:rFonts w:cs="B Nazanin" w:hint="cs"/>
          <w:b w:val="0"/>
          <w:bCs w:val="0"/>
          <w:rtl/>
        </w:rPr>
        <w:t xml:space="preserve">) با هسته مرکزی شامل همه فضاهای لازم برای سرویس های عمودی، خدمتکاران، اتاق ها و غیره می شود. این ترتیب متراکم بوده و برای سایت های کوچک و جاهایی که برج سازی مورد نیاز است، مناسب است. </w:t>
      </w:r>
    </w:p>
    <w:p w:rsidR="00F8484C" w:rsidRPr="00F8484C" w:rsidRDefault="00F8484C" w:rsidP="00F8484C">
      <w:pPr>
        <w:bidi/>
        <w:spacing w:line="216" w:lineRule="auto"/>
        <w:jc w:val="lowKashida"/>
        <w:rPr>
          <w:rFonts w:cs="B Nazanin"/>
          <w:sz w:val="28"/>
          <w:szCs w:val="28"/>
          <w:rtl/>
          <w:lang w:bidi="fa-IR"/>
        </w:rPr>
      </w:pPr>
    </w:p>
    <w:p w:rsidR="00F8484C" w:rsidRPr="00F8484C" w:rsidRDefault="00F8484C" w:rsidP="00F8484C">
      <w:pPr>
        <w:bidi/>
        <w:spacing w:line="216" w:lineRule="auto"/>
        <w:jc w:val="lowKashida"/>
        <w:rPr>
          <w:rFonts w:cs="B Nazanin"/>
          <w:sz w:val="28"/>
          <w:szCs w:val="28"/>
          <w:rtl/>
        </w:rPr>
      </w:pPr>
    </w:p>
    <w:p w:rsidR="00F8484C" w:rsidRPr="00F8484C" w:rsidRDefault="00F8484C" w:rsidP="00F8484C">
      <w:pPr>
        <w:bidi/>
        <w:spacing w:line="216" w:lineRule="auto"/>
        <w:jc w:val="lowKashida"/>
        <w:rPr>
          <w:rFonts w:cs="B Nazanin"/>
          <w:sz w:val="28"/>
          <w:szCs w:val="28"/>
          <w:rtl/>
        </w:rPr>
      </w:pPr>
    </w:p>
    <w:p w:rsidR="00F8484C" w:rsidRPr="001627DD" w:rsidRDefault="00F8484C" w:rsidP="00F8484C">
      <w:pPr>
        <w:bidi/>
        <w:spacing w:line="216" w:lineRule="auto"/>
        <w:jc w:val="center"/>
        <w:rPr>
          <w:rFonts w:cs="B Nazanin"/>
          <w:sz w:val="28"/>
          <w:szCs w:val="28"/>
          <w:rtl/>
          <w:lang w:bidi="fa-IR"/>
        </w:rPr>
      </w:pPr>
      <w:r w:rsidRPr="001627DD">
        <w:rPr>
          <w:rFonts w:cs="B Nazanin" w:hint="cs"/>
          <w:sz w:val="28"/>
          <w:szCs w:val="28"/>
          <w:rtl/>
          <w:lang w:bidi="fa-IR"/>
        </w:rPr>
        <w:t>شکل بلوک</w:t>
      </w:r>
      <w:r w:rsidRPr="001627DD">
        <w:rPr>
          <w:rFonts w:cs="B Nazanin"/>
          <w:sz w:val="28"/>
          <w:szCs w:val="28"/>
          <w:lang w:bidi="fa-IR"/>
        </w:rPr>
        <w:t xml:space="preserve"> D-C</w:t>
      </w:r>
      <w:r w:rsidRPr="001627DD">
        <w:rPr>
          <w:rFonts w:cs="B Nazanin" w:hint="cs"/>
          <w:sz w:val="28"/>
          <w:szCs w:val="28"/>
          <w:rtl/>
          <w:lang w:bidi="fa-IR"/>
        </w:rPr>
        <w:t>برای پلان اتاق خواب ها</w:t>
      </w:r>
    </w:p>
    <w:p w:rsidR="00F8484C" w:rsidRPr="001627DD" w:rsidRDefault="00F8484C" w:rsidP="00A36FA9">
      <w:pPr>
        <w:bidi/>
        <w:spacing w:line="216" w:lineRule="auto"/>
        <w:jc w:val="center"/>
        <w:rPr>
          <w:rFonts w:cs="B Nazanin"/>
          <w:sz w:val="28"/>
          <w:szCs w:val="28"/>
          <w:rtl/>
          <w:lang w:bidi="fa-IR"/>
        </w:rPr>
      </w:pPr>
      <w:r w:rsidRPr="001627DD">
        <w:rPr>
          <w:rFonts w:cs="B Nazanin" w:hint="cs"/>
          <w:sz w:val="28"/>
          <w:szCs w:val="28"/>
          <w:rtl/>
          <w:lang w:bidi="fa-IR"/>
        </w:rPr>
        <w:t>مأخذ:</w:t>
      </w:r>
      <w:r w:rsidRPr="001627DD">
        <w:rPr>
          <w:rFonts w:cs="B Nazanin"/>
          <w:sz w:val="28"/>
          <w:szCs w:val="28"/>
          <w:lang w:bidi="fa-IR"/>
        </w:rPr>
        <w:t xml:space="preserve"> </w:t>
      </w:r>
      <w:r w:rsidRPr="001627DD">
        <w:rPr>
          <w:rFonts w:cs="B Nazanin" w:hint="cs"/>
          <w:sz w:val="28"/>
          <w:szCs w:val="28"/>
          <w:rtl/>
          <w:lang w:bidi="fa-IR"/>
        </w:rPr>
        <w:t>همان مأخذ، ص210</w:t>
      </w:r>
    </w:p>
    <w:p w:rsidR="00F8484C" w:rsidRPr="00F8484C" w:rsidRDefault="00F8484C" w:rsidP="005D6E55">
      <w:pPr>
        <w:pStyle w:val="Heading4"/>
        <w:bidi/>
        <w:spacing w:before="0" w:after="0" w:line="216" w:lineRule="auto"/>
        <w:jc w:val="lowKashida"/>
        <w:rPr>
          <w:rFonts w:cs="B Nazanin"/>
          <w:b w:val="0"/>
          <w:bCs w:val="0"/>
          <w:rtl/>
        </w:rPr>
      </w:pPr>
      <w:r w:rsidRPr="00F8484C">
        <w:rPr>
          <w:rFonts w:cs="B Nazanin" w:hint="cs"/>
          <w:b w:val="0"/>
          <w:bCs w:val="0"/>
          <w:rtl/>
        </w:rPr>
        <w:t xml:space="preserve">پلان </w:t>
      </w:r>
      <w:r w:rsidRPr="00F8484C">
        <w:rPr>
          <w:rFonts w:cs="B Nazanin"/>
          <w:b w:val="0"/>
          <w:bCs w:val="0"/>
          <w:lang w:bidi="fa-IR"/>
        </w:rPr>
        <w:t>Y</w:t>
      </w:r>
      <w:r w:rsidRPr="00F8484C">
        <w:rPr>
          <w:rFonts w:cs="B Nazanin" w:hint="cs"/>
          <w:b w:val="0"/>
          <w:bCs w:val="0"/>
          <w:rtl/>
        </w:rPr>
        <w:t xml:space="preserve">  شکل (</w:t>
      </w:r>
      <w:r w:rsidRPr="00F8484C">
        <w:rPr>
          <w:rFonts w:cs="B Nazanin"/>
          <w:b w:val="0"/>
          <w:bCs w:val="0"/>
          <w:lang w:bidi="fa-IR"/>
        </w:rPr>
        <w:t>E</w:t>
      </w:r>
      <w:r w:rsidRPr="00F8484C">
        <w:rPr>
          <w:rFonts w:cs="B Nazanin" w:hint="cs"/>
          <w:b w:val="0"/>
          <w:bCs w:val="0"/>
          <w:rtl/>
        </w:rPr>
        <w:t xml:space="preserve">) به سه پلکان نیاز دارد و ساختمان آن نسبت به بلوک های مستقیم پیچیده تر است؛ سیستم ساختاری آن ممکن است در محوطه های عمومی مشکل ایجاد کند. </w:t>
      </w:r>
    </w:p>
    <w:p w:rsidR="00F8484C" w:rsidRPr="00F8484C" w:rsidRDefault="00594C3F" w:rsidP="00F8484C">
      <w:pPr>
        <w:bidi/>
        <w:spacing w:line="216" w:lineRule="auto"/>
        <w:rPr>
          <w:rFonts w:cs="B Nazanin"/>
          <w:sz w:val="28"/>
          <w:szCs w:val="28"/>
          <w:rtl/>
        </w:rPr>
      </w:pPr>
      <w:r>
        <w:rPr>
          <w:rFonts w:cs="B Nazanin" w:hint="cs"/>
          <w:noProof/>
          <w:sz w:val="28"/>
          <w:szCs w:val="28"/>
          <w:rtl/>
        </w:rPr>
        <w:drawing>
          <wp:anchor distT="0" distB="0" distL="114300" distR="114300" simplePos="0" relativeHeight="251678720" behindDoc="1" locked="0" layoutInCell="1" allowOverlap="0">
            <wp:simplePos x="0" y="0"/>
            <wp:positionH relativeFrom="column">
              <wp:posOffset>1821815</wp:posOffset>
            </wp:positionH>
            <wp:positionV relativeFrom="paragraph">
              <wp:posOffset>173355</wp:posOffset>
            </wp:positionV>
            <wp:extent cx="1073150" cy="1077595"/>
            <wp:effectExtent l="19050" t="19050" r="12700" b="27305"/>
            <wp:wrapTight wrapText="bothSides">
              <wp:wrapPolygon edited="0">
                <wp:start x="-383" y="-382"/>
                <wp:lineTo x="-383" y="22147"/>
                <wp:lineTo x="21856" y="22147"/>
                <wp:lineTo x="21856" y="-382"/>
                <wp:lineTo x="-383" y="-382"/>
              </wp:wrapPolygon>
            </wp:wrapTight>
            <wp:docPr id="23" name="Picture 23"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8"/>
                    <pic:cNvPicPr>
                      <a:picLocks noChangeAspect="1" noChangeArrowheads="1"/>
                    </pic:cNvPicPr>
                  </pic:nvPicPr>
                  <pic:blipFill>
                    <a:blip r:embed="rId16"/>
                    <a:srcRect l="23492" t="77876" r="62631" b="11891"/>
                    <a:stretch>
                      <a:fillRect/>
                    </a:stretch>
                  </pic:blipFill>
                  <pic:spPr bwMode="auto">
                    <a:xfrm>
                      <a:off x="0" y="0"/>
                      <a:ext cx="1073150" cy="1077595"/>
                    </a:xfrm>
                    <a:prstGeom prst="rect">
                      <a:avLst/>
                    </a:prstGeom>
                    <a:noFill/>
                    <a:ln w="19050">
                      <a:solidFill>
                        <a:srgbClr val="000000"/>
                      </a:solidFill>
                      <a:miter lim="800000"/>
                      <a:headEnd/>
                      <a:tailEnd/>
                    </a:ln>
                  </pic:spPr>
                </pic:pic>
              </a:graphicData>
            </a:graphic>
          </wp:anchor>
        </w:drawing>
      </w:r>
      <w:r w:rsidR="00A36FA9">
        <w:rPr>
          <w:rFonts w:cs="B Nazanin" w:hint="cs"/>
          <w:noProof/>
          <w:sz w:val="28"/>
          <w:szCs w:val="28"/>
          <w:rtl/>
        </w:rPr>
        <w:drawing>
          <wp:anchor distT="0" distB="0" distL="114300" distR="114300" simplePos="0" relativeHeight="251677696" behindDoc="1" locked="0" layoutInCell="1" allowOverlap="1">
            <wp:simplePos x="0" y="0"/>
            <wp:positionH relativeFrom="column">
              <wp:posOffset>3438525</wp:posOffset>
            </wp:positionH>
            <wp:positionV relativeFrom="paragraph">
              <wp:posOffset>222250</wp:posOffset>
            </wp:positionV>
            <wp:extent cx="1028700" cy="1028700"/>
            <wp:effectExtent l="19050" t="19050" r="19050" b="19050"/>
            <wp:wrapTight wrapText="bothSides">
              <wp:wrapPolygon edited="0">
                <wp:start x="-400" y="-400"/>
                <wp:lineTo x="-400" y="22000"/>
                <wp:lineTo x="22000" y="22000"/>
                <wp:lineTo x="22000" y="-400"/>
                <wp:lineTo x="-400" y="-400"/>
              </wp:wrapPolygon>
            </wp:wrapTight>
            <wp:docPr id="22" name="Picture 22"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58"/>
                    <pic:cNvPicPr>
                      <a:picLocks noChangeAspect="1" noChangeArrowheads="1"/>
                    </pic:cNvPicPr>
                  </pic:nvPicPr>
                  <pic:blipFill>
                    <a:blip r:embed="rId16"/>
                    <a:srcRect l="9537" t="76418" r="76538" b="11891"/>
                    <a:stretch>
                      <a:fillRect/>
                    </a:stretch>
                  </pic:blipFill>
                  <pic:spPr bwMode="auto">
                    <a:xfrm>
                      <a:off x="0" y="0"/>
                      <a:ext cx="1028700" cy="1028700"/>
                    </a:xfrm>
                    <a:prstGeom prst="rect">
                      <a:avLst/>
                    </a:prstGeom>
                    <a:noFill/>
                    <a:ln w="19050">
                      <a:solidFill>
                        <a:srgbClr val="000000"/>
                      </a:solidFill>
                      <a:miter lim="800000"/>
                      <a:headEnd/>
                      <a:tailEnd/>
                    </a:ln>
                  </pic:spPr>
                </pic:pic>
              </a:graphicData>
            </a:graphic>
          </wp:anchor>
        </w:drawing>
      </w:r>
    </w:p>
    <w:p w:rsidR="00F8484C" w:rsidRPr="00F8484C" w:rsidRDefault="00F8484C" w:rsidP="00F8484C">
      <w:pPr>
        <w:bidi/>
        <w:spacing w:line="216" w:lineRule="auto"/>
        <w:rPr>
          <w:rFonts w:cs="B Nazanin"/>
          <w:sz w:val="28"/>
          <w:szCs w:val="28"/>
          <w:rtl/>
        </w:rPr>
      </w:pPr>
    </w:p>
    <w:p w:rsidR="00F8484C" w:rsidRPr="00F8484C" w:rsidRDefault="00F8484C" w:rsidP="00F8484C">
      <w:pPr>
        <w:bidi/>
        <w:spacing w:line="216" w:lineRule="auto"/>
        <w:rPr>
          <w:rFonts w:cs="B Nazanin"/>
          <w:sz w:val="28"/>
          <w:szCs w:val="28"/>
          <w:rtl/>
        </w:rPr>
      </w:pPr>
    </w:p>
    <w:p w:rsidR="00F8484C" w:rsidRPr="00F8484C" w:rsidRDefault="00F8484C" w:rsidP="00F8484C">
      <w:pPr>
        <w:bidi/>
        <w:spacing w:line="216" w:lineRule="auto"/>
        <w:rPr>
          <w:rFonts w:cs="B Nazanin"/>
          <w:sz w:val="28"/>
          <w:szCs w:val="28"/>
          <w:rtl/>
        </w:rPr>
      </w:pPr>
    </w:p>
    <w:p w:rsidR="00F8484C" w:rsidRPr="00F8484C" w:rsidRDefault="00F8484C" w:rsidP="00594C3F">
      <w:pPr>
        <w:bidi/>
        <w:spacing w:line="216" w:lineRule="auto"/>
        <w:jc w:val="center"/>
        <w:rPr>
          <w:rFonts w:cs="B Nazanin"/>
          <w:sz w:val="28"/>
          <w:szCs w:val="28"/>
          <w:rtl/>
          <w:lang w:bidi="fa-IR"/>
        </w:rPr>
      </w:pPr>
      <w:r w:rsidRPr="00F8484C">
        <w:rPr>
          <w:rFonts w:cs="B Nazanin" w:hint="cs"/>
          <w:sz w:val="28"/>
          <w:szCs w:val="28"/>
          <w:rtl/>
          <w:lang w:bidi="fa-IR"/>
        </w:rPr>
        <w:lastRenderedPageBreak/>
        <w:t>شکل بلوک</w:t>
      </w:r>
      <w:r w:rsidR="00594C3F">
        <w:rPr>
          <w:rFonts w:cs="B Nazanin"/>
          <w:sz w:val="28"/>
          <w:szCs w:val="28"/>
          <w:lang w:bidi="fa-IR"/>
        </w:rPr>
        <w:t>-</w:t>
      </w:r>
      <w:r w:rsidR="00594C3F" w:rsidRPr="00594C3F">
        <w:rPr>
          <w:rFonts w:cs="B Nazanin"/>
          <w:sz w:val="28"/>
          <w:szCs w:val="28"/>
          <w:lang w:bidi="fa-IR"/>
        </w:rPr>
        <w:t xml:space="preserve"> </w:t>
      </w:r>
      <w:r w:rsidR="00594C3F" w:rsidRPr="00F8484C">
        <w:rPr>
          <w:rFonts w:cs="B Nazanin"/>
          <w:sz w:val="28"/>
          <w:szCs w:val="28"/>
          <w:lang w:bidi="fa-IR"/>
        </w:rPr>
        <w:t>F</w:t>
      </w:r>
      <w:r w:rsidR="00594C3F" w:rsidRPr="00F8484C">
        <w:rPr>
          <w:rFonts w:cs="B Nazanin" w:hint="cs"/>
          <w:sz w:val="28"/>
          <w:szCs w:val="28"/>
          <w:rtl/>
          <w:lang w:bidi="fa-IR"/>
        </w:rPr>
        <w:t xml:space="preserve"> </w:t>
      </w:r>
      <w:r w:rsidRPr="00F8484C">
        <w:rPr>
          <w:rFonts w:cs="B Nazanin"/>
          <w:sz w:val="28"/>
          <w:szCs w:val="28"/>
          <w:lang w:bidi="fa-IR"/>
        </w:rPr>
        <w:t xml:space="preserve"> E</w:t>
      </w:r>
      <w:r w:rsidRPr="00F8484C">
        <w:rPr>
          <w:rFonts w:cs="B Nazanin" w:hint="cs"/>
          <w:sz w:val="28"/>
          <w:szCs w:val="28"/>
          <w:rtl/>
          <w:lang w:bidi="fa-IR"/>
        </w:rPr>
        <w:t>برای پلان اتاق خواب ها</w:t>
      </w:r>
    </w:p>
    <w:p w:rsidR="00F8484C" w:rsidRPr="00F8484C" w:rsidRDefault="00F8484C" w:rsidP="00F8484C">
      <w:pPr>
        <w:bidi/>
        <w:spacing w:line="216" w:lineRule="auto"/>
        <w:jc w:val="center"/>
        <w:rPr>
          <w:rFonts w:cs="B Nazanin"/>
          <w:sz w:val="28"/>
          <w:szCs w:val="28"/>
          <w:rtl/>
          <w:lang w:bidi="fa-IR"/>
        </w:rPr>
      </w:pPr>
      <w:r w:rsidRPr="00F8484C">
        <w:rPr>
          <w:rFonts w:cs="B Nazanin" w:hint="cs"/>
          <w:sz w:val="28"/>
          <w:szCs w:val="28"/>
          <w:rtl/>
          <w:lang w:bidi="fa-IR"/>
        </w:rPr>
        <w:t>مأخذ:</w:t>
      </w:r>
      <w:r w:rsidRPr="00F8484C">
        <w:rPr>
          <w:rFonts w:cs="B Nazanin"/>
          <w:sz w:val="28"/>
          <w:szCs w:val="28"/>
          <w:lang w:bidi="fa-IR"/>
        </w:rPr>
        <w:t xml:space="preserve"> </w:t>
      </w:r>
      <w:r w:rsidRPr="00F8484C">
        <w:rPr>
          <w:rFonts w:cs="B Nazanin" w:hint="cs"/>
          <w:sz w:val="28"/>
          <w:szCs w:val="28"/>
          <w:rtl/>
          <w:lang w:bidi="fa-IR"/>
        </w:rPr>
        <w:t>همان مأخذ، ص210</w:t>
      </w:r>
    </w:p>
    <w:p w:rsidR="00F8484C" w:rsidRPr="001627DD" w:rsidRDefault="00F8484C" w:rsidP="00594C3F">
      <w:pPr>
        <w:pStyle w:val="Heading4"/>
        <w:bidi/>
        <w:spacing w:line="276" w:lineRule="auto"/>
        <w:jc w:val="lowKashida"/>
        <w:rPr>
          <w:rFonts w:cs="B Nazanin"/>
          <w:b w:val="0"/>
          <w:bCs w:val="0"/>
          <w:rtl/>
        </w:rPr>
      </w:pPr>
      <w:r w:rsidRPr="001627DD">
        <w:rPr>
          <w:rFonts w:cs="B Nazanin" w:hint="cs"/>
          <w:b w:val="0"/>
          <w:bCs w:val="0"/>
          <w:rtl/>
        </w:rPr>
        <w:t>تریارک (</w:t>
      </w:r>
      <w:r w:rsidRPr="001627DD">
        <w:rPr>
          <w:rFonts w:cs="B Nazanin"/>
          <w:b w:val="0"/>
          <w:bCs w:val="0"/>
          <w:lang w:bidi="fa-IR"/>
        </w:rPr>
        <w:t>F</w:t>
      </w:r>
      <w:r w:rsidRPr="001627DD">
        <w:rPr>
          <w:rFonts w:cs="B Nazanin" w:hint="cs"/>
          <w:b w:val="0"/>
          <w:bCs w:val="0"/>
          <w:rtl/>
        </w:rPr>
        <w:t>) شبیه (</w:t>
      </w:r>
      <w:r w:rsidRPr="001627DD">
        <w:rPr>
          <w:rFonts w:cs="B Nazanin"/>
          <w:b w:val="0"/>
          <w:bCs w:val="0"/>
        </w:rPr>
        <w:t>E</w:t>
      </w:r>
      <w:r w:rsidRPr="001627DD">
        <w:rPr>
          <w:rFonts w:cs="B Nazanin" w:hint="cs"/>
          <w:b w:val="0"/>
          <w:bCs w:val="0"/>
          <w:rtl/>
        </w:rPr>
        <w:t>) است اما مسیر گردش یا سیرکولاسیون آن فضای زیادی را به خود اختصاص</w:t>
      </w:r>
      <w:r w:rsidRPr="001627DD">
        <w:rPr>
          <w:rFonts w:cs="B Nazanin"/>
          <w:b w:val="0"/>
          <w:bCs w:val="0"/>
          <w:rtl/>
        </w:rPr>
        <w:br/>
      </w:r>
      <w:r w:rsidRPr="001627DD">
        <w:rPr>
          <w:rFonts w:cs="B Nazanin" w:hint="cs"/>
          <w:b w:val="0"/>
          <w:bCs w:val="0"/>
          <w:rtl/>
        </w:rPr>
        <w:t xml:space="preserve">می دهد؛ منحنی مقعر باعث می شود که اتاق خواب واقع در انتهای حمام عریض تر شده و بدین وسیله طرح حمام و محل تعویض لباس بزرگتر امکان پذیر گردد. </w:t>
      </w:r>
    </w:p>
    <w:p w:rsidR="00F8484C" w:rsidRPr="00F8484C" w:rsidRDefault="00F8484C" w:rsidP="00F8484C">
      <w:pPr>
        <w:pStyle w:val="Heading7"/>
        <w:bidi/>
        <w:spacing w:before="360" w:line="216" w:lineRule="auto"/>
        <w:jc w:val="lowKashida"/>
        <w:rPr>
          <w:rFonts w:cs="B Nazanin"/>
          <w:b/>
          <w:bCs/>
          <w:sz w:val="28"/>
          <w:szCs w:val="28"/>
          <w:rtl/>
          <w:lang w:bidi="fa-IR"/>
        </w:rPr>
      </w:pPr>
    </w:p>
    <w:p w:rsidR="00F8484C" w:rsidRPr="00F8484C" w:rsidRDefault="00F8484C" w:rsidP="00F8484C">
      <w:pPr>
        <w:pStyle w:val="Heading4"/>
        <w:bidi/>
        <w:spacing w:line="216" w:lineRule="auto"/>
        <w:jc w:val="lowKashida"/>
        <w:rPr>
          <w:rFonts w:cs="B Nazanin"/>
          <w:b w:val="0"/>
          <w:bCs w:val="0"/>
          <w:rtl/>
        </w:rPr>
      </w:pPr>
      <w:r w:rsidRPr="00F8484C">
        <w:rPr>
          <w:rFonts w:cs="B Nazanin" w:hint="cs"/>
          <w:b w:val="0"/>
          <w:bCs w:val="0"/>
          <w:rtl/>
        </w:rPr>
        <w:t>بلوک مدور (</w:t>
      </w:r>
      <w:r w:rsidRPr="00F8484C">
        <w:rPr>
          <w:rFonts w:cs="B Nazanin"/>
          <w:b w:val="0"/>
          <w:bCs w:val="0"/>
          <w:lang w:bidi="fa-IR"/>
        </w:rPr>
        <w:t>G</w:t>
      </w:r>
      <w:r w:rsidRPr="00F8484C">
        <w:rPr>
          <w:rFonts w:cs="B Nazanin" w:hint="cs"/>
          <w:b w:val="0"/>
          <w:bCs w:val="0"/>
          <w:rtl/>
        </w:rPr>
        <w:t>) نیاز به کار دقیق دارد و از بوجود آمدن اتاق با نمایی به طرف داخل و بدریخت جلوگیری می کند؛ قابلیت توسعه ندارد.</w:t>
      </w:r>
      <w:r w:rsidRPr="00F8484C">
        <w:rPr>
          <w:rFonts w:cs="B Nazanin"/>
          <w:b w:val="0"/>
          <w:bCs w:val="0"/>
        </w:rPr>
        <w:t xml:space="preserve"> </w:t>
      </w:r>
      <w:r w:rsidRPr="00F8484C">
        <w:rPr>
          <w:rFonts w:cs="B Nazanin" w:hint="cs"/>
          <w:b w:val="0"/>
          <w:bCs w:val="0"/>
          <w:rtl/>
        </w:rPr>
        <w:t xml:space="preserve"> </w:t>
      </w:r>
    </w:p>
    <w:p w:rsidR="00F8484C" w:rsidRPr="00F8484C" w:rsidRDefault="00F8484C" w:rsidP="005D6E55">
      <w:pPr>
        <w:pStyle w:val="BodyText2"/>
        <w:bidi/>
        <w:spacing w:line="216" w:lineRule="auto"/>
        <w:jc w:val="lowKashida"/>
        <w:rPr>
          <w:rFonts w:cs="B Nazanin"/>
          <w:sz w:val="28"/>
          <w:szCs w:val="28"/>
          <w:rtl/>
        </w:rPr>
      </w:pPr>
      <w:r w:rsidRPr="00F8484C">
        <w:rPr>
          <w:rFonts w:cs="B Nazanin" w:hint="cs"/>
          <w:sz w:val="28"/>
          <w:szCs w:val="28"/>
          <w:rtl/>
        </w:rPr>
        <w:t>بلوک مدور با هسته مرکزی (</w:t>
      </w:r>
      <w:r w:rsidRPr="00F8484C">
        <w:rPr>
          <w:rFonts w:cs="B Nazanin"/>
          <w:sz w:val="28"/>
          <w:szCs w:val="28"/>
          <w:lang w:bidi="fa-IR"/>
        </w:rPr>
        <w:t>H</w:t>
      </w:r>
      <w:r w:rsidRPr="00F8484C">
        <w:rPr>
          <w:rFonts w:cs="B Nazanin" w:hint="cs"/>
          <w:sz w:val="28"/>
          <w:szCs w:val="28"/>
          <w:rtl/>
        </w:rPr>
        <w:t xml:space="preserve">) ، شبیه بلوک </w:t>
      </w:r>
      <w:r w:rsidRPr="00F8484C">
        <w:rPr>
          <w:rFonts w:cs="B Nazanin"/>
          <w:sz w:val="28"/>
          <w:szCs w:val="28"/>
        </w:rPr>
        <w:t>D</w:t>
      </w:r>
      <w:r w:rsidRPr="00F8484C">
        <w:rPr>
          <w:rFonts w:cs="B Nazanin" w:hint="cs"/>
          <w:sz w:val="28"/>
          <w:szCs w:val="28"/>
          <w:rtl/>
        </w:rPr>
        <w:t xml:space="preserve"> است؛ این بلوک نیز احتیاج به کار دقیق دارد و از به وجود آمدن اتاق های بدریخت جلوگیری می کند. وجود منحنی های محدب در بلوک های </w:t>
      </w:r>
      <w:r w:rsidRPr="00F8484C">
        <w:rPr>
          <w:rFonts w:cs="B Nazanin"/>
          <w:sz w:val="28"/>
          <w:szCs w:val="28"/>
          <w:lang w:bidi="fa-IR"/>
        </w:rPr>
        <w:t>G</w:t>
      </w:r>
      <w:r w:rsidRPr="00F8484C">
        <w:rPr>
          <w:rFonts w:cs="B Nazanin" w:hint="cs"/>
          <w:sz w:val="28"/>
          <w:szCs w:val="28"/>
          <w:rtl/>
        </w:rPr>
        <w:t xml:space="preserve"> و </w:t>
      </w:r>
      <w:r w:rsidRPr="00F8484C">
        <w:rPr>
          <w:rFonts w:cs="B Nazanin"/>
          <w:sz w:val="28"/>
          <w:szCs w:val="28"/>
        </w:rPr>
        <w:t>H</w:t>
      </w:r>
      <w:r w:rsidRPr="00F8484C">
        <w:rPr>
          <w:rFonts w:cs="B Nazanin" w:hint="cs"/>
          <w:sz w:val="28"/>
          <w:szCs w:val="28"/>
          <w:rtl/>
        </w:rPr>
        <w:t xml:space="preserve">  موجب باریک شدن اتاق خواب در انتهای حمام و فضای تنگ برای حمام می گردد.</w:t>
      </w:r>
    </w:p>
    <w:p w:rsidR="00594C3F" w:rsidRDefault="00594C3F" w:rsidP="00F8484C">
      <w:pPr>
        <w:pStyle w:val="Heading7"/>
        <w:bidi/>
        <w:spacing w:before="360" w:line="216" w:lineRule="auto"/>
        <w:jc w:val="lowKashida"/>
        <w:rPr>
          <w:rFonts w:cs="B Nazanin"/>
          <w:b/>
          <w:bCs/>
          <w:sz w:val="28"/>
          <w:szCs w:val="28"/>
        </w:rPr>
      </w:pPr>
    </w:p>
    <w:p w:rsidR="00594C3F" w:rsidRDefault="00594C3F" w:rsidP="00594C3F">
      <w:pPr>
        <w:pStyle w:val="Heading7"/>
        <w:bidi/>
        <w:spacing w:before="360" w:line="216" w:lineRule="auto"/>
        <w:jc w:val="lowKashida"/>
        <w:rPr>
          <w:rFonts w:cs="B Nazanin"/>
          <w:b/>
          <w:bCs/>
          <w:sz w:val="28"/>
          <w:szCs w:val="28"/>
        </w:rPr>
      </w:pPr>
    </w:p>
    <w:p w:rsidR="00594C3F" w:rsidRDefault="00594C3F" w:rsidP="00594C3F">
      <w:pPr>
        <w:pStyle w:val="Heading7"/>
        <w:bidi/>
        <w:spacing w:before="360" w:line="216" w:lineRule="auto"/>
        <w:jc w:val="lowKashida"/>
        <w:rPr>
          <w:rFonts w:cs="B Nazanin"/>
          <w:b/>
          <w:bCs/>
          <w:sz w:val="28"/>
          <w:szCs w:val="28"/>
        </w:rPr>
      </w:pPr>
      <w:r>
        <w:rPr>
          <w:rFonts w:cs="B Nazanin"/>
          <w:b/>
          <w:bCs/>
          <w:noProof/>
          <w:sz w:val="28"/>
          <w:szCs w:val="28"/>
        </w:rPr>
        <w:drawing>
          <wp:anchor distT="0" distB="0" distL="114300" distR="114300" simplePos="0" relativeHeight="251679744" behindDoc="1" locked="0" layoutInCell="1" allowOverlap="1">
            <wp:simplePos x="0" y="0"/>
            <wp:positionH relativeFrom="column">
              <wp:posOffset>1866900</wp:posOffset>
            </wp:positionH>
            <wp:positionV relativeFrom="paragraph">
              <wp:posOffset>-332740</wp:posOffset>
            </wp:positionV>
            <wp:extent cx="1028065" cy="1029335"/>
            <wp:effectExtent l="19050" t="19050" r="19685" b="18415"/>
            <wp:wrapTight wrapText="bothSides">
              <wp:wrapPolygon edited="0">
                <wp:start x="-400" y="-400"/>
                <wp:lineTo x="-400" y="21986"/>
                <wp:lineTo x="22014" y="21986"/>
                <wp:lineTo x="22014" y="-400"/>
                <wp:lineTo x="-400" y="-400"/>
              </wp:wrapPolygon>
            </wp:wrapTight>
            <wp:docPr id="24" name="Picture 24"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58"/>
                    <pic:cNvPicPr>
                      <a:picLocks noChangeAspect="1" noChangeArrowheads="1"/>
                    </pic:cNvPicPr>
                  </pic:nvPicPr>
                  <pic:blipFill>
                    <a:blip r:embed="rId16"/>
                    <a:srcRect l="10182" t="88127" r="77928" b="3137"/>
                    <a:stretch>
                      <a:fillRect/>
                    </a:stretch>
                  </pic:blipFill>
                  <pic:spPr bwMode="auto">
                    <a:xfrm>
                      <a:off x="0" y="0"/>
                      <a:ext cx="1028065" cy="1029335"/>
                    </a:xfrm>
                    <a:prstGeom prst="rect">
                      <a:avLst/>
                    </a:prstGeom>
                    <a:noFill/>
                    <a:ln w="19050">
                      <a:solidFill>
                        <a:srgbClr val="000000"/>
                      </a:solidFill>
                      <a:miter lim="800000"/>
                      <a:headEnd/>
                      <a:tailEnd/>
                    </a:ln>
                  </pic:spPr>
                </pic:pic>
              </a:graphicData>
            </a:graphic>
          </wp:anchor>
        </w:drawing>
      </w:r>
      <w:r>
        <w:rPr>
          <w:rFonts w:cs="B Nazanin"/>
          <w:b/>
          <w:bCs/>
          <w:noProof/>
          <w:sz w:val="28"/>
          <w:szCs w:val="28"/>
        </w:rPr>
        <w:drawing>
          <wp:anchor distT="0" distB="0" distL="114300" distR="114300" simplePos="0" relativeHeight="251680768" behindDoc="1" locked="0" layoutInCell="1" allowOverlap="1">
            <wp:simplePos x="0" y="0"/>
            <wp:positionH relativeFrom="column">
              <wp:posOffset>3609975</wp:posOffset>
            </wp:positionH>
            <wp:positionV relativeFrom="paragraph">
              <wp:posOffset>-332105</wp:posOffset>
            </wp:positionV>
            <wp:extent cx="1028700" cy="1028700"/>
            <wp:effectExtent l="19050" t="19050" r="19050" b="19050"/>
            <wp:wrapTight wrapText="bothSides">
              <wp:wrapPolygon edited="0">
                <wp:start x="-400" y="-400"/>
                <wp:lineTo x="-400" y="22000"/>
                <wp:lineTo x="22000" y="22000"/>
                <wp:lineTo x="22000" y="-400"/>
                <wp:lineTo x="-400" y="-400"/>
              </wp:wrapPolygon>
            </wp:wrapTight>
            <wp:docPr id="25" name="Picture 2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8"/>
                    <pic:cNvPicPr>
                      <a:picLocks noChangeAspect="1" noChangeArrowheads="1"/>
                    </pic:cNvPicPr>
                  </pic:nvPicPr>
                  <pic:blipFill>
                    <a:blip r:embed="rId16"/>
                    <a:srcRect l="26457" t="88200" r="63609" b="4515"/>
                    <a:stretch>
                      <a:fillRect/>
                    </a:stretch>
                  </pic:blipFill>
                  <pic:spPr bwMode="auto">
                    <a:xfrm>
                      <a:off x="0" y="0"/>
                      <a:ext cx="1028700" cy="1028700"/>
                    </a:xfrm>
                    <a:prstGeom prst="rect">
                      <a:avLst/>
                    </a:prstGeom>
                    <a:noFill/>
                    <a:ln w="19050">
                      <a:solidFill>
                        <a:srgbClr val="000000"/>
                      </a:solidFill>
                      <a:miter lim="800000"/>
                      <a:headEnd/>
                      <a:tailEnd/>
                    </a:ln>
                  </pic:spPr>
                </pic:pic>
              </a:graphicData>
            </a:graphic>
          </wp:anchor>
        </w:drawing>
      </w:r>
    </w:p>
    <w:p w:rsidR="00F8484C" w:rsidRPr="00F8484C" w:rsidRDefault="00F8484C" w:rsidP="00594C3F">
      <w:pPr>
        <w:pStyle w:val="Heading7"/>
        <w:bidi/>
        <w:spacing w:before="360" w:line="216" w:lineRule="auto"/>
        <w:jc w:val="lowKashida"/>
        <w:rPr>
          <w:rFonts w:cs="B Nazanin"/>
          <w:b/>
          <w:bCs/>
          <w:sz w:val="28"/>
          <w:szCs w:val="28"/>
        </w:rPr>
      </w:pPr>
    </w:p>
    <w:p w:rsidR="00F8484C" w:rsidRPr="00F8484C" w:rsidRDefault="00F8484C" w:rsidP="00F8484C">
      <w:pPr>
        <w:pStyle w:val="Heading7"/>
        <w:bidi/>
        <w:spacing w:before="360" w:line="216" w:lineRule="auto"/>
        <w:jc w:val="lowKashida"/>
        <w:rPr>
          <w:rFonts w:cs="B Nazanin"/>
          <w:b/>
          <w:bCs/>
          <w:sz w:val="28"/>
          <w:szCs w:val="28"/>
          <w:lang w:bidi="fa-IR"/>
        </w:rPr>
      </w:pPr>
    </w:p>
    <w:p w:rsidR="00F8484C" w:rsidRPr="00341A83" w:rsidRDefault="00F8484C" w:rsidP="00594C3F">
      <w:pPr>
        <w:bidi/>
        <w:spacing w:line="216" w:lineRule="auto"/>
        <w:jc w:val="center"/>
        <w:rPr>
          <w:rFonts w:cs="B Nazanin"/>
          <w:sz w:val="28"/>
          <w:szCs w:val="28"/>
          <w:rtl/>
          <w:lang w:bidi="fa-IR"/>
        </w:rPr>
      </w:pPr>
      <w:r w:rsidRPr="00341A83">
        <w:rPr>
          <w:rFonts w:cs="B Nazanin" w:hint="cs"/>
          <w:sz w:val="28"/>
          <w:szCs w:val="28"/>
          <w:rtl/>
          <w:lang w:bidi="fa-IR"/>
        </w:rPr>
        <w:t>شکل بلوک</w:t>
      </w:r>
      <w:r w:rsidRPr="00341A83">
        <w:rPr>
          <w:rFonts w:cs="B Nazanin"/>
          <w:sz w:val="28"/>
          <w:szCs w:val="28"/>
          <w:lang w:bidi="fa-IR"/>
        </w:rPr>
        <w:t xml:space="preserve"> G-H</w:t>
      </w:r>
      <w:r w:rsidRPr="00341A83">
        <w:rPr>
          <w:rFonts w:cs="B Nazanin" w:hint="cs"/>
          <w:sz w:val="28"/>
          <w:szCs w:val="28"/>
          <w:rtl/>
          <w:lang w:bidi="fa-IR"/>
        </w:rPr>
        <w:t>برای پلان اتاق خواب ها</w:t>
      </w:r>
    </w:p>
    <w:p w:rsidR="00F8484C" w:rsidRPr="00341A83" w:rsidRDefault="00F8484C" w:rsidP="00594C3F">
      <w:pPr>
        <w:bidi/>
        <w:spacing w:line="216" w:lineRule="auto"/>
        <w:jc w:val="center"/>
        <w:rPr>
          <w:rFonts w:cs="B Nazanin"/>
          <w:sz w:val="28"/>
          <w:szCs w:val="28"/>
          <w:rtl/>
          <w:lang w:bidi="fa-IR"/>
        </w:rPr>
      </w:pPr>
      <w:r w:rsidRPr="00341A83">
        <w:rPr>
          <w:rFonts w:cs="B Nazanin" w:hint="cs"/>
          <w:sz w:val="28"/>
          <w:szCs w:val="28"/>
          <w:rtl/>
          <w:lang w:bidi="fa-IR"/>
        </w:rPr>
        <w:t>مأخذ:</w:t>
      </w:r>
      <w:r w:rsidRPr="00341A83">
        <w:rPr>
          <w:rFonts w:cs="B Nazanin"/>
          <w:sz w:val="28"/>
          <w:szCs w:val="28"/>
          <w:lang w:bidi="fa-IR"/>
        </w:rPr>
        <w:t xml:space="preserve"> </w:t>
      </w:r>
      <w:r w:rsidRPr="00341A83">
        <w:rPr>
          <w:rFonts w:cs="B Nazanin" w:hint="cs"/>
          <w:sz w:val="28"/>
          <w:szCs w:val="28"/>
          <w:rtl/>
          <w:lang w:bidi="fa-IR"/>
        </w:rPr>
        <w:t>همان مأخذ، ص210</w:t>
      </w:r>
    </w:p>
    <w:p w:rsidR="00A36FA9" w:rsidRPr="00341A83" w:rsidRDefault="00A36FA9" w:rsidP="00A36FA9">
      <w:pPr>
        <w:pStyle w:val="Heading7"/>
        <w:bidi/>
        <w:spacing w:before="0" w:after="0" w:line="216" w:lineRule="auto"/>
        <w:jc w:val="lowKashida"/>
        <w:rPr>
          <w:rFonts w:cs="B Nazanin"/>
          <w:sz w:val="28"/>
          <w:szCs w:val="28"/>
          <w:rtl/>
        </w:rPr>
      </w:pPr>
      <w:r w:rsidRPr="00341A83">
        <w:rPr>
          <w:rFonts w:cs="B Nazanin" w:hint="cs"/>
          <w:sz w:val="28"/>
          <w:szCs w:val="28"/>
          <w:rtl/>
        </w:rPr>
        <w:t>تجزیه و تحلیل طبقات اتاق های خواب</w:t>
      </w:r>
    </w:p>
    <w:p w:rsidR="00A36FA9" w:rsidRPr="00341A83" w:rsidRDefault="00A36FA9" w:rsidP="00A36FA9">
      <w:pPr>
        <w:bidi/>
        <w:rPr>
          <w:rFonts w:cs="B Nazanin"/>
          <w:rtl/>
        </w:rPr>
      </w:pPr>
    </w:p>
    <w:tbl>
      <w:tblPr>
        <w:tblStyle w:val="TableGrid"/>
        <w:tblpPr w:leftFromText="180" w:rightFromText="180" w:vertAnchor="page" w:horzAnchor="margin" w:tblpY="2731"/>
        <w:bidiVisual/>
        <w:tblW w:w="0" w:type="auto"/>
        <w:tblLayout w:type="fixed"/>
        <w:tblLook w:val="01E0" w:firstRow="1" w:lastRow="1" w:firstColumn="1" w:lastColumn="1" w:noHBand="0" w:noVBand="0"/>
      </w:tblPr>
      <w:tblGrid>
        <w:gridCol w:w="2595"/>
        <w:gridCol w:w="1080"/>
        <w:gridCol w:w="900"/>
        <w:gridCol w:w="900"/>
        <w:gridCol w:w="720"/>
        <w:gridCol w:w="1080"/>
        <w:gridCol w:w="1728"/>
      </w:tblGrid>
      <w:tr w:rsidR="00594C3F" w:rsidRPr="00341A83" w:rsidTr="00594C3F">
        <w:tc>
          <w:tcPr>
            <w:tcW w:w="2595" w:type="dxa"/>
            <w:vAlign w:val="center"/>
          </w:tcPr>
          <w:p w:rsidR="00594C3F" w:rsidRPr="00341A83" w:rsidRDefault="00594C3F" w:rsidP="00594C3F">
            <w:pPr>
              <w:pStyle w:val="Heading7"/>
              <w:bidi/>
              <w:spacing w:before="0" w:after="0" w:line="216" w:lineRule="auto"/>
              <w:jc w:val="center"/>
              <w:outlineLvl w:val="6"/>
              <w:rPr>
                <w:rFonts w:cs="B Nazanin"/>
                <w:sz w:val="20"/>
                <w:szCs w:val="20"/>
                <w:rtl/>
              </w:rPr>
            </w:pPr>
            <w:r w:rsidRPr="00341A83">
              <w:rPr>
                <w:rFonts w:cs="B Nazanin"/>
                <w:sz w:val="20"/>
                <w:szCs w:val="20"/>
                <w:rtl/>
              </w:rPr>
              <w:t>شکل و ترکیب برجها</w:t>
            </w:r>
          </w:p>
        </w:tc>
        <w:tc>
          <w:tcPr>
            <w:tcW w:w="1080" w:type="dxa"/>
            <w:vAlign w:val="center"/>
          </w:tcPr>
          <w:p w:rsidR="00594C3F" w:rsidRPr="00341A83" w:rsidRDefault="00594C3F" w:rsidP="00594C3F">
            <w:pPr>
              <w:pStyle w:val="Heading7"/>
              <w:bidi/>
              <w:spacing w:before="0" w:after="0" w:line="216" w:lineRule="auto"/>
              <w:jc w:val="center"/>
              <w:outlineLvl w:val="6"/>
              <w:rPr>
                <w:rFonts w:cs="B Nazanin"/>
                <w:sz w:val="20"/>
                <w:szCs w:val="20"/>
                <w:rtl/>
              </w:rPr>
            </w:pPr>
            <w:r w:rsidRPr="00341A83">
              <w:rPr>
                <w:rFonts w:cs="B Nazanin"/>
                <w:sz w:val="20"/>
                <w:szCs w:val="20"/>
                <w:rtl/>
              </w:rPr>
              <w:t xml:space="preserve">تعداد اتاق ها در </w:t>
            </w:r>
            <w:r w:rsidRPr="00341A83">
              <w:rPr>
                <w:rFonts w:cs="B Nazanin"/>
                <w:sz w:val="20"/>
                <w:szCs w:val="20"/>
                <w:rtl/>
              </w:rPr>
              <w:lastRenderedPageBreak/>
              <w:t>طبقات</w:t>
            </w:r>
          </w:p>
        </w:tc>
        <w:tc>
          <w:tcPr>
            <w:tcW w:w="900" w:type="dxa"/>
            <w:vAlign w:val="center"/>
          </w:tcPr>
          <w:p w:rsidR="00594C3F" w:rsidRPr="00341A83" w:rsidRDefault="00594C3F" w:rsidP="00594C3F">
            <w:pPr>
              <w:pStyle w:val="Heading7"/>
              <w:bidi/>
              <w:spacing w:before="0" w:after="0" w:line="216" w:lineRule="auto"/>
              <w:jc w:val="center"/>
              <w:outlineLvl w:val="6"/>
              <w:rPr>
                <w:rFonts w:cs="B Nazanin"/>
                <w:sz w:val="20"/>
                <w:szCs w:val="20"/>
                <w:rtl/>
              </w:rPr>
            </w:pPr>
            <w:r w:rsidRPr="00341A83">
              <w:rPr>
                <w:rFonts w:cs="B Nazanin"/>
                <w:sz w:val="20"/>
                <w:szCs w:val="20"/>
                <w:rtl/>
              </w:rPr>
              <w:lastRenderedPageBreak/>
              <w:t>ابعاد(متر)</w:t>
            </w:r>
          </w:p>
        </w:tc>
        <w:tc>
          <w:tcPr>
            <w:tcW w:w="900" w:type="dxa"/>
            <w:vAlign w:val="center"/>
          </w:tcPr>
          <w:p w:rsidR="00594C3F" w:rsidRPr="00341A83" w:rsidRDefault="00594C3F" w:rsidP="00594C3F">
            <w:pPr>
              <w:pStyle w:val="Heading7"/>
              <w:bidi/>
              <w:spacing w:before="0" w:after="0" w:line="216" w:lineRule="auto"/>
              <w:jc w:val="center"/>
              <w:outlineLvl w:val="6"/>
              <w:rPr>
                <w:rFonts w:cs="B Nazanin"/>
                <w:sz w:val="20"/>
                <w:szCs w:val="20"/>
                <w:rtl/>
              </w:rPr>
            </w:pPr>
            <w:r w:rsidRPr="00341A83">
              <w:rPr>
                <w:rFonts w:cs="B Nazanin"/>
                <w:sz w:val="20"/>
                <w:szCs w:val="20"/>
                <w:rtl/>
              </w:rPr>
              <w:t>اتاق های خواب(</w:t>
            </w:r>
            <w:r w:rsidRPr="00341A83">
              <w:rPr>
                <w:rFonts w:cs="B Nazanin"/>
                <w:sz w:val="20"/>
                <w:szCs w:val="20"/>
                <w:rtl/>
              </w:rPr>
              <w:lastRenderedPageBreak/>
              <w:t>% )</w:t>
            </w:r>
          </w:p>
        </w:tc>
        <w:tc>
          <w:tcPr>
            <w:tcW w:w="720" w:type="dxa"/>
            <w:vAlign w:val="center"/>
          </w:tcPr>
          <w:p w:rsidR="00594C3F" w:rsidRPr="00341A83" w:rsidRDefault="00594C3F" w:rsidP="00594C3F">
            <w:pPr>
              <w:pStyle w:val="Heading7"/>
              <w:bidi/>
              <w:spacing w:before="0" w:after="0" w:line="216" w:lineRule="auto"/>
              <w:jc w:val="center"/>
              <w:outlineLvl w:val="6"/>
              <w:rPr>
                <w:rFonts w:cs="B Nazanin"/>
                <w:sz w:val="20"/>
                <w:szCs w:val="20"/>
                <w:rtl/>
              </w:rPr>
            </w:pPr>
            <w:r w:rsidRPr="00341A83">
              <w:rPr>
                <w:rFonts w:cs="B Nazanin"/>
                <w:sz w:val="20"/>
                <w:szCs w:val="20"/>
                <w:rtl/>
              </w:rPr>
              <w:lastRenderedPageBreak/>
              <w:t>راهرو</w:t>
            </w:r>
          </w:p>
          <w:p w:rsidR="00594C3F" w:rsidRPr="00341A83" w:rsidRDefault="00594C3F" w:rsidP="00594C3F">
            <w:pPr>
              <w:pStyle w:val="Heading7"/>
              <w:bidi/>
              <w:spacing w:before="0" w:after="0" w:line="216" w:lineRule="auto"/>
              <w:jc w:val="center"/>
              <w:outlineLvl w:val="6"/>
              <w:rPr>
                <w:rFonts w:cs="B Nazanin"/>
                <w:sz w:val="20"/>
                <w:szCs w:val="20"/>
                <w:rtl/>
              </w:rPr>
            </w:pPr>
            <w:r w:rsidRPr="00341A83">
              <w:rPr>
                <w:rFonts w:cs="B Nazanin" w:hint="cs"/>
                <w:sz w:val="18"/>
                <w:szCs w:val="18"/>
                <w:rtl/>
              </w:rPr>
              <w:t>(متر</w:t>
            </w:r>
            <w:r w:rsidRPr="00341A83">
              <w:rPr>
                <w:rFonts w:cs="B Nazanin" w:hint="cs"/>
                <w:sz w:val="18"/>
                <w:szCs w:val="18"/>
                <w:rtl/>
              </w:rPr>
              <w:lastRenderedPageBreak/>
              <w:t>مربع)</w:t>
            </w:r>
          </w:p>
        </w:tc>
        <w:tc>
          <w:tcPr>
            <w:tcW w:w="1080" w:type="dxa"/>
            <w:vAlign w:val="center"/>
          </w:tcPr>
          <w:p w:rsidR="00594C3F" w:rsidRPr="00341A83" w:rsidRDefault="00594C3F" w:rsidP="00594C3F">
            <w:pPr>
              <w:pStyle w:val="Heading7"/>
              <w:bidi/>
              <w:spacing w:before="0" w:after="0" w:line="216" w:lineRule="auto"/>
              <w:jc w:val="center"/>
              <w:outlineLvl w:val="6"/>
              <w:rPr>
                <w:rFonts w:cs="B Nazanin"/>
                <w:sz w:val="20"/>
                <w:szCs w:val="20"/>
                <w:rtl/>
              </w:rPr>
            </w:pPr>
            <w:r w:rsidRPr="00341A83">
              <w:rPr>
                <w:rFonts w:cs="B Nazanin"/>
                <w:sz w:val="20"/>
                <w:szCs w:val="20"/>
                <w:rtl/>
              </w:rPr>
              <w:lastRenderedPageBreak/>
              <w:t>محیط</w:t>
            </w:r>
          </w:p>
          <w:p w:rsidR="00594C3F" w:rsidRPr="00341A83" w:rsidRDefault="00594C3F" w:rsidP="00594C3F">
            <w:pPr>
              <w:pStyle w:val="Heading7"/>
              <w:bidi/>
              <w:spacing w:before="0" w:after="0" w:line="216" w:lineRule="auto"/>
              <w:jc w:val="center"/>
              <w:outlineLvl w:val="6"/>
              <w:rPr>
                <w:rFonts w:cs="B Nazanin"/>
                <w:sz w:val="20"/>
                <w:szCs w:val="20"/>
                <w:rtl/>
              </w:rPr>
            </w:pPr>
            <w:r w:rsidRPr="00341A83">
              <w:rPr>
                <w:rFonts w:cs="B Nazanin"/>
                <w:sz w:val="20"/>
                <w:szCs w:val="20"/>
                <w:rtl/>
              </w:rPr>
              <w:t>(عرض اتاق)</w:t>
            </w:r>
          </w:p>
        </w:tc>
        <w:tc>
          <w:tcPr>
            <w:tcW w:w="1728" w:type="dxa"/>
            <w:vAlign w:val="center"/>
          </w:tcPr>
          <w:p w:rsidR="00594C3F" w:rsidRPr="00341A83" w:rsidRDefault="00594C3F" w:rsidP="00594C3F">
            <w:pPr>
              <w:pStyle w:val="Heading7"/>
              <w:bidi/>
              <w:spacing w:before="0" w:after="0" w:line="216" w:lineRule="auto"/>
              <w:jc w:val="center"/>
              <w:outlineLvl w:val="6"/>
              <w:rPr>
                <w:rFonts w:cs="B Nazanin"/>
                <w:sz w:val="20"/>
                <w:szCs w:val="20"/>
                <w:rtl/>
              </w:rPr>
            </w:pPr>
            <w:r w:rsidRPr="00341A83">
              <w:rPr>
                <w:rFonts w:cs="B Nazanin"/>
                <w:sz w:val="20"/>
                <w:szCs w:val="20"/>
                <w:rtl/>
              </w:rPr>
              <w:t>تذکرات</w:t>
            </w:r>
          </w:p>
        </w:tc>
      </w:tr>
      <w:tr w:rsidR="00594C3F" w:rsidRPr="00341A83" w:rsidTr="00594C3F">
        <w:trPr>
          <w:trHeight w:val="9453"/>
        </w:trPr>
        <w:tc>
          <w:tcPr>
            <w:tcW w:w="2595" w:type="dxa"/>
          </w:tcPr>
          <w:p w:rsidR="00594C3F" w:rsidRPr="00341A83" w:rsidRDefault="00594C3F" w:rsidP="00594C3F">
            <w:pPr>
              <w:pStyle w:val="Heading7"/>
              <w:bidi/>
              <w:spacing w:before="0" w:after="0" w:line="216" w:lineRule="auto"/>
              <w:jc w:val="lowKashida"/>
              <w:outlineLvl w:val="6"/>
              <w:rPr>
                <w:rFonts w:cs="B Nazanin"/>
                <w:rtl/>
              </w:rPr>
            </w:pPr>
          </w:p>
          <w:p w:rsidR="00594C3F" w:rsidRPr="00341A83" w:rsidRDefault="00594C3F" w:rsidP="00594C3F">
            <w:pPr>
              <w:pStyle w:val="Heading7"/>
              <w:bidi/>
              <w:spacing w:before="0" w:after="0" w:line="216" w:lineRule="auto"/>
              <w:jc w:val="lowKashida"/>
              <w:outlineLvl w:val="6"/>
              <w:rPr>
                <w:rFonts w:cs="B Nazanin"/>
                <w:sz w:val="20"/>
                <w:szCs w:val="20"/>
                <w:rtl/>
              </w:rPr>
            </w:pPr>
            <w:r w:rsidRPr="00341A83">
              <w:rPr>
                <w:rFonts w:cs="B Nazanin"/>
                <w:sz w:val="20"/>
                <w:szCs w:val="20"/>
                <w:rtl/>
              </w:rPr>
              <w:t>1- پلان یک وجهی</w:t>
            </w:r>
          </w:p>
          <w:p w:rsidR="00594C3F" w:rsidRPr="00341A83" w:rsidRDefault="00594C3F" w:rsidP="00594C3F">
            <w:pPr>
              <w:bidi/>
              <w:rPr>
                <w:rFonts w:cs="B Nazanin"/>
                <w:rtl/>
              </w:rPr>
            </w:pPr>
            <w:r w:rsidRPr="00341A83">
              <w:rPr>
                <w:rFonts w:cs="B Nazanin" w:hint="cs"/>
                <w:rtl/>
              </w:rPr>
              <w:t xml:space="preserve">         </w:t>
            </w:r>
            <w:r w:rsidRPr="00341A83">
              <w:rPr>
                <w:rFonts w:cs="B Nazanin" w:hint="cs"/>
                <w:noProof/>
              </w:rPr>
              <w:drawing>
                <wp:inline distT="0" distB="0" distL="0" distR="0">
                  <wp:extent cx="904875" cy="352425"/>
                  <wp:effectExtent l="19050" t="0" r="9525" b="0"/>
                  <wp:docPr id="135" name="Picture 8" descr="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00"/>
                          <pic:cNvPicPr>
                            <a:picLocks noChangeAspect="1" noChangeArrowheads="1"/>
                          </pic:cNvPicPr>
                        </pic:nvPicPr>
                        <pic:blipFill>
                          <a:blip r:embed="rId17" cstate="print"/>
                          <a:srcRect/>
                          <a:stretch>
                            <a:fillRect/>
                          </a:stretch>
                        </pic:blipFill>
                        <pic:spPr bwMode="auto">
                          <a:xfrm>
                            <a:off x="0" y="0"/>
                            <a:ext cx="904875" cy="352425"/>
                          </a:xfrm>
                          <a:prstGeom prst="rect">
                            <a:avLst/>
                          </a:prstGeom>
                          <a:noFill/>
                          <a:ln w="9525">
                            <a:noFill/>
                            <a:miter lim="800000"/>
                            <a:headEnd/>
                            <a:tailEnd/>
                          </a:ln>
                        </pic:spPr>
                      </pic:pic>
                    </a:graphicData>
                  </a:graphic>
                </wp:inline>
              </w:drawing>
            </w:r>
          </w:p>
          <w:p w:rsidR="00594C3F" w:rsidRPr="00341A83" w:rsidRDefault="00594C3F" w:rsidP="00594C3F">
            <w:pPr>
              <w:bidi/>
              <w:rPr>
                <w:rFonts w:cs="B Nazanin"/>
                <w:rtl/>
              </w:rPr>
            </w:pPr>
          </w:p>
          <w:p w:rsidR="00594C3F" w:rsidRPr="00341A83" w:rsidRDefault="00594C3F" w:rsidP="00594C3F">
            <w:pPr>
              <w:bidi/>
              <w:rPr>
                <w:rFonts w:cs="B Nazanin"/>
                <w:rtl/>
              </w:rPr>
            </w:pPr>
            <w:r w:rsidRPr="00341A83">
              <w:rPr>
                <w:rFonts w:cs="B Nazanin" w:hint="cs"/>
                <w:rtl/>
              </w:rPr>
              <w:t xml:space="preserve">2- پلان دو وجهی  </w:t>
            </w:r>
          </w:p>
          <w:p w:rsidR="00594C3F" w:rsidRPr="00341A83" w:rsidRDefault="00594C3F" w:rsidP="00594C3F">
            <w:pPr>
              <w:bidi/>
              <w:rPr>
                <w:rFonts w:cs="B Nazanin"/>
                <w:rtl/>
              </w:rPr>
            </w:pPr>
            <w:r w:rsidRPr="00341A83">
              <w:rPr>
                <w:rFonts w:cs="B Nazanin" w:hint="cs"/>
                <w:noProof/>
              </w:rPr>
              <w:drawing>
                <wp:inline distT="0" distB="0" distL="0" distR="0">
                  <wp:extent cx="790575" cy="371475"/>
                  <wp:effectExtent l="19050" t="0" r="9525" b="0"/>
                  <wp:docPr id="136" name="Picture 9" descr="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00"/>
                          <pic:cNvPicPr>
                            <a:picLocks noChangeAspect="1" noChangeArrowheads="1"/>
                          </pic:cNvPicPr>
                        </pic:nvPicPr>
                        <pic:blipFill>
                          <a:blip r:embed="rId18" cstate="print"/>
                          <a:srcRect/>
                          <a:stretch>
                            <a:fillRect/>
                          </a:stretch>
                        </pic:blipFill>
                        <pic:spPr bwMode="auto">
                          <a:xfrm>
                            <a:off x="0" y="0"/>
                            <a:ext cx="790575" cy="371475"/>
                          </a:xfrm>
                          <a:prstGeom prst="rect">
                            <a:avLst/>
                          </a:prstGeom>
                          <a:noFill/>
                          <a:ln w="9525">
                            <a:noFill/>
                            <a:miter lim="800000"/>
                            <a:headEnd/>
                            <a:tailEnd/>
                          </a:ln>
                        </pic:spPr>
                      </pic:pic>
                    </a:graphicData>
                  </a:graphic>
                </wp:inline>
              </w:drawing>
            </w:r>
            <w:r w:rsidRPr="00341A83">
              <w:rPr>
                <w:rFonts w:cs="B Nazanin"/>
              </w:rPr>
              <w:t xml:space="preserve">          </w:t>
            </w:r>
          </w:p>
          <w:p w:rsidR="00594C3F" w:rsidRPr="00341A83" w:rsidRDefault="00594C3F" w:rsidP="00594C3F">
            <w:pPr>
              <w:bidi/>
              <w:rPr>
                <w:rFonts w:cs="B Nazanin"/>
                <w:rtl/>
              </w:rPr>
            </w:pPr>
          </w:p>
          <w:p w:rsidR="00594C3F" w:rsidRPr="00341A83" w:rsidRDefault="00594C3F" w:rsidP="00594C3F">
            <w:pPr>
              <w:bidi/>
              <w:rPr>
                <w:rFonts w:cs="B Nazanin"/>
                <w:rtl/>
              </w:rPr>
            </w:pPr>
            <w:r w:rsidRPr="00341A83">
              <w:rPr>
                <w:rFonts w:cs="B Nazanin" w:hint="cs"/>
                <w:rtl/>
              </w:rPr>
              <w:t xml:space="preserve">3- پلان غیرهم محور </w:t>
            </w:r>
          </w:p>
          <w:p w:rsidR="00594C3F" w:rsidRPr="00341A83" w:rsidRDefault="00594C3F" w:rsidP="00594C3F">
            <w:pPr>
              <w:bidi/>
              <w:rPr>
                <w:rFonts w:cs="B Nazanin"/>
                <w:rtl/>
              </w:rPr>
            </w:pPr>
            <w:r w:rsidRPr="00341A83">
              <w:rPr>
                <w:rFonts w:cs="B Nazanin" w:hint="cs"/>
                <w:rtl/>
              </w:rPr>
              <w:t xml:space="preserve">              </w:t>
            </w:r>
            <w:r w:rsidRPr="00341A83">
              <w:rPr>
                <w:rFonts w:cs="B Nazanin" w:hint="cs"/>
                <w:noProof/>
              </w:rPr>
              <w:drawing>
                <wp:inline distT="0" distB="0" distL="0" distR="0">
                  <wp:extent cx="819150" cy="476250"/>
                  <wp:effectExtent l="19050" t="0" r="0" b="0"/>
                  <wp:docPr id="137" name="Picture 10" descr="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00"/>
                          <pic:cNvPicPr>
                            <a:picLocks noChangeAspect="1" noChangeArrowheads="1"/>
                          </pic:cNvPicPr>
                        </pic:nvPicPr>
                        <pic:blipFill>
                          <a:blip r:embed="rId19" cstate="print"/>
                          <a:srcRect/>
                          <a:stretch>
                            <a:fillRect/>
                          </a:stretch>
                        </pic:blipFill>
                        <pic:spPr bwMode="auto">
                          <a:xfrm>
                            <a:off x="0" y="0"/>
                            <a:ext cx="819150" cy="476250"/>
                          </a:xfrm>
                          <a:prstGeom prst="rect">
                            <a:avLst/>
                          </a:prstGeom>
                          <a:noFill/>
                          <a:ln w="9525">
                            <a:noFill/>
                            <a:miter lim="800000"/>
                            <a:headEnd/>
                            <a:tailEnd/>
                          </a:ln>
                        </pic:spPr>
                      </pic:pic>
                    </a:graphicData>
                  </a:graphic>
                </wp:inline>
              </w:drawing>
            </w:r>
          </w:p>
          <w:p w:rsidR="00594C3F" w:rsidRPr="00341A83" w:rsidRDefault="00594C3F" w:rsidP="00594C3F">
            <w:pPr>
              <w:bidi/>
              <w:rPr>
                <w:rFonts w:cs="B Nazanin"/>
                <w:rtl/>
              </w:rPr>
            </w:pPr>
          </w:p>
          <w:p w:rsidR="00594C3F" w:rsidRPr="00341A83" w:rsidRDefault="00594C3F" w:rsidP="00594C3F">
            <w:pPr>
              <w:bidi/>
              <w:rPr>
                <w:rFonts w:cs="B Nazanin"/>
                <w:rtl/>
              </w:rPr>
            </w:pPr>
            <w:r w:rsidRPr="00341A83">
              <w:rPr>
                <w:rFonts w:cs="B Nazanin" w:hint="cs"/>
                <w:rtl/>
              </w:rPr>
              <w:t>4- برج مستطیلی</w:t>
            </w:r>
          </w:p>
          <w:p w:rsidR="00594C3F" w:rsidRPr="00341A83" w:rsidRDefault="00594C3F" w:rsidP="00594C3F">
            <w:pPr>
              <w:bidi/>
              <w:rPr>
                <w:rFonts w:cs="B Nazanin"/>
                <w:rtl/>
              </w:rPr>
            </w:pPr>
            <w:r w:rsidRPr="00341A83">
              <w:rPr>
                <w:rFonts w:cs="B Nazanin" w:hint="cs"/>
                <w:rtl/>
              </w:rPr>
              <w:t xml:space="preserve">                     </w:t>
            </w:r>
            <w:r w:rsidRPr="00341A83">
              <w:rPr>
                <w:rFonts w:cs="B Nazanin" w:hint="cs"/>
                <w:noProof/>
              </w:rPr>
              <w:drawing>
                <wp:inline distT="0" distB="0" distL="0" distR="0">
                  <wp:extent cx="523875" cy="561975"/>
                  <wp:effectExtent l="19050" t="0" r="9525" b="0"/>
                  <wp:docPr id="138" name="Picture 11"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0"/>
                          <pic:cNvPicPr>
                            <a:picLocks noChangeAspect="1" noChangeArrowheads="1"/>
                          </pic:cNvPicPr>
                        </pic:nvPicPr>
                        <pic:blipFill>
                          <a:blip r:embed="rId20"/>
                          <a:srcRect/>
                          <a:stretch>
                            <a:fillRect/>
                          </a:stretch>
                        </pic:blipFill>
                        <pic:spPr bwMode="auto">
                          <a:xfrm>
                            <a:off x="0" y="0"/>
                            <a:ext cx="523875" cy="561975"/>
                          </a:xfrm>
                          <a:prstGeom prst="rect">
                            <a:avLst/>
                          </a:prstGeom>
                          <a:noFill/>
                          <a:ln w="9525">
                            <a:noFill/>
                            <a:miter lim="800000"/>
                            <a:headEnd/>
                            <a:tailEnd/>
                          </a:ln>
                        </pic:spPr>
                      </pic:pic>
                    </a:graphicData>
                  </a:graphic>
                </wp:inline>
              </w:drawing>
            </w:r>
            <w:r w:rsidRPr="00341A83">
              <w:rPr>
                <w:rFonts w:cs="B Nazanin" w:hint="cs"/>
                <w:rtl/>
              </w:rPr>
              <w:t xml:space="preserve">  </w:t>
            </w:r>
          </w:p>
          <w:p w:rsidR="00594C3F" w:rsidRPr="00341A83" w:rsidRDefault="00594C3F" w:rsidP="00594C3F">
            <w:pPr>
              <w:bidi/>
              <w:rPr>
                <w:rFonts w:cs="B Nazanin"/>
                <w:rtl/>
              </w:rPr>
            </w:pPr>
          </w:p>
          <w:p w:rsidR="00594C3F" w:rsidRPr="00341A83" w:rsidRDefault="00594C3F" w:rsidP="00594C3F">
            <w:pPr>
              <w:bidi/>
              <w:rPr>
                <w:rFonts w:cs="B Nazanin"/>
                <w:rtl/>
              </w:rPr>
            </w:pPr>
            <w:r w:rsidRPr="00341A83">
              <w:rPr>
                <w:rFonts w:cs="B Nazanin" w:hint="cs"/>
                <w:rtl/>
              </w:rPr>
              <w:t xml:space="preserve">5- برج دایره ای شکل </w:t>
            </w:r>
          </w:p>
          <w:p w:rsidR="00594C3F" w:rsidRPr="00341A83" w:rsidRDefault="00594C3F" w:rsidP="00594C3F">
            <w:pPr>
              <w:bidi/>
              <w:rPr>
                <w:rFonts w:cs="B Nazanin"/>
                <w:rtl/>
              </w:rPr>
            </w:pPr>
            <w:r w:rsidRPr="00341A83">
              <w:rPr>
                <w:rFonts w:cs="B Nazanin" w:hint="cs"/>
                <w:rtl/>
              </w:rPr>
              <w:t xml:space="preserve">                    </w:t>
            </w:r>
            <w:r w:rsidRPr="00341A83">
              <w:rPr>
                <w:rFonts w:cs="B Nazanin" w:hint="cs"/>
                <w:noProof/>
              </w:rPr>
              <w:drawing>
                <wp:inline distT="0" distB="0" distL="0" distR="0">
                  <wp:extent cx="590550" cy="619125"/>
                  <wp:effectExtent l="19050" t="0" r="0" b="0"/>
                  <wp:docPr id="139" name="Picture 12" descr="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0"/>
                          <pic:cNvPicPr>
                            <a:picLocks noChangeAspect="1" noChangeArrowheads="1"/>
                          </pic:cNvPicPr>
                        </pic:nvPicPr>
                        <pic:blipFill>
                          <a:blip r:embed="rId21"/>
                          <a:srcRect/>
                          <a:stretch>
                            <a:fillRect/>
                          </a:stretch>
                        </pic:blipFill>
                        <pic:spPr bwMode="auto">
                          <a:xfrm>
                            <a:off x="0" y="0"/>
                            <a:ext cx="590550" cy="619125"/>
                          </a:xfrm>
                          <a:prstGeom prst="rect">
                            <a:avLst/>
                          </a:prstGeom>
                          <a:noFill/>
                          <a:ln w="9525">
                            <a:noFill/>
                            <a:miter lim="800000"/>
                            <a:headEnd/>
                            <a:tailEnd/>
                          </a:ln>
                        </pic:spPr>
                      </pic:pic>
                    </a:graphicData>
                  </a:graphic>
                </wp:inline>
              </w:drawing>
            </w:r>
          </w:p>
          <w:p w:rsidR="00594C3F" w:rsidRPr="00341A83" w:rsidRDefault="00594C3F" w:rsidP="00594C3F">
            <w:pPr>
              <w:bidi/>
              <w:rPr>
                <w:rFonts w:cs="B Nazanin"/>
                <w:rtl/>
              </w:rPr>
            </w:pPr>
          </w:p>
          <w:p w:rsidR="00594C3F" w:rsidRPr="00341A83" w:rsidRDefault="00594C3F" w:rsidP="00594C3F">
            <w:pPr>
              <w:bidi/>
              <w:rPr>
                <w:rFonts w:cs="B Nazanin"/>
                <w:rtl/>
              </w:rPr>
            </w:pPr>
            <w:r w:rsidRPr="00341A83">
              <w:rPr>
                <w:rFonts w:cs="B Nazanin" w:hint="cs"/>
                <w:rtl/>
              </w:rPr>
              <w:t>6- برج مثلثی</w:t>
            </w:r>
          </w:p>
          <w:p w:rsidR="00594C3F" w:rsidRPr="00341A83" w:rsidRDefault="00594C3F" w:rsidP="00594C3F">
            <w:pPr>
              <w:bidi/>
              <w:rPr>
                <w:rFonts w:cs="B Nazanin"/>
                <w:rtl/>
              </w:rPr>
            </w:pPr>
            <w:r w:rsidRPr="00341A83">
              <w:rPr>
                <w:rFonts w:cs="B Nazanin" w:hint="cs"/>
                <w:rtl/>
              </w:rPr>
              <w:t xml:space="preserve">                 </w:t>
            </w:r>
            <w:r w:rsidRPr="00341A83">
              <w:rPr>
                <w:rFonts w:cs="B Nazanin" w:hint="cs"/>
                <w:noProof/>
              </w:rPr>
              <w:drawing>
                <wp:inline distT="0" distB="0" distL="0" distR="0">
                  <wp:extent cx="704850" cy="466725"/>
                  <wp:effectExtent l="19050" t="0" r="0" b="0"/>
                  <wp:docPr id="140" name="Picture 13" descr="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00"/>
                          <pic:cNvPicPr>
                            <a:picLocks noChangeAspect="1" noChangeArrowheads="1"/>
                          </pic:cNvPicPr>
                        </pic:nvPicPr>
                        <pic:blipFill>
                          <a:blip r:embed="rId22" cstate="print"/>
                          <a:srcRect/>
                          <a:stretch>
                            <a:fillRect/>
                          </a:stretch>
                        </pic:blipFill>
                        <pic:spPr bwMode="auto">
                          <a:xfrm>
                            <a:off x="0" y="0"/>
                            <a:ext cx="704850" cy="466725"/>
                          </a:xfrm>
                          <a:prstGeom prst="rect">
                            <a:avLst/>
                          </a:prstGeom>
                          <a:noFill/>
                          <a:ln w="9525">
                            <a:noFill/>
                            <a:miter lim="800000"/>
                            <a:headEnd/>
                            <a:tailEnd/>
                          </a:ln>
                        </pic:spPr>
                      </pic:pic>
                    </a:graphicData>
                  </a:graphic>
                </wp:inline>
              </w:drawing>
            </w:r>
          </w:p>
          <w:p w:rsidR="00594C3F" w:rsidRPr="00341A83" w:rsidRDefault="00594C3F" w:rsidP="00594C3F">
            <w:pPr>
              <w:bidi/>
              <w:rPr>
                <w:rFonts w:cs="B Nazanin"/>
                <w:rtl/>
              </w:rPr>
            </w:pPr>
          </w:p>
          <w:p w:rsidR="00594C3F" w:rsidRPr="00341A83" w:rsidRDefault="00594C3F" w:rsidP="00594C3F">
            <w:pPr>
              <w:bidi/>
              <w:rPr>
                <w:rFonts w:cs="B Nazanin"/>
                <w:rtl/>
              </w:rPr>
            </w:pPr>
            <w:r w:rsidRPr="00341A83">
              <w:rPr>
                <w:rFonts w:cs="B Nazanin" w:hint="cs"/>
                <w:rtl/>
              </w:rPr>
              <w:t>7- آتریومی</w:t>
            </w:r>
          </w:p>
          <w:p w:rsidR="00594C3F" w:rsidRPr="00341A83" w:rsidRDefault="00594C3F" w:rsidP="00594C3F">
            <w:pPr>
              <w:bidi/>
              <w:rPr>
                <w:rFonts w:cs="B Nazanin"/>
                <w:rtl/>
              </w:rPr>
            </w:pPr>
            <w:r w:rsidRPr="00341A83">
              <w:rPr>
                <w:rFonts w:cs="B Nazanin" w:hint="cs"/>
                <w:rtl/>
              </w:rPr>
              <w:t xml:space="preserve">                     </w:t>
            </w:r>
            <w:r w:rsidRPr="00341A83">
              <w:rPr>
                <w:rFonts w:cs="B Nazanin" w:hint="cs"/>
                <w:noProof/>
              </w:rPr>
              <w:drawing>
                <wp:inline distT="0" distB="0" distL="0" distR="0">
                  <wp:extent cx="533400" cy="619125"/>
                  <wp:effectExtent l="19050" t="0" r="0" b="0"/>
                  <wp:docPr id="141" name="Picture 14" descr="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00"/>
                          <pic:cNvPicPr>
                            <a:picLocks noChangeAspect="1" noChangeArrowheads="1"/>
                          </pic:cNvPicPr>
                        </pic:nvPicPr>
                        <pic:blipFill>
                          <a:blip r:embed="rId23" cstate="print"/>
                          <a:srcRect/>
                          <a:stretch>
                            <a:fillRect/>
                          </a:stretch>
                        </pic:blipFill>
                        <pic:spPr bwMode="auto">
                          <a:xfrm>
                            <a:off x="0" y="0"/>
                            <a:ext cx="533400" cy="619125"/>
                          </a:xfrm>
                          <a:prstGeom prst="rect">
                            <a:avLst/>
                          </a:prstGeom>
                          <a:noFill/>
                          <a:ln w="9525">
                            <a:noFill/>
                            <a:miter lim="800000"/>
                            <a:headEnd/>
                            <a:tailEnd/>
                          </a:ln>
                        </pic:spPr>
                      </pic:pic>
                    </a:graphicData>
                  </a:graphic>
                </wp:inline>
              </w:drawing>
            </w:r>
            <w:r w:rsidRPr="00341A83">
              <w:rPr>
                <w:rFonts w:cs="B Nazanin" w:hint="cs"/>
                <w:rtl/>
              </w:rPr>
              <w:t xml:space="preserve"> </w:t>
            </w:r>
          </w:p>
        </w:tc>
        <w:tc>
          <w:tcPr>
            <w:tcW w:w="1080" w:type="dxa"/>
          </w:tcPr>
          <w:p w:rsidR="00594C3F" w:rsidRPr="00341A83" w:rsidRDefault="00594C3F" w:rsidP="00594C3F">
            <w:pPr>
              <w:pStyle w:val="Heading7"/>
              <w:bidi/>
              <w:spacing w:before="0" w:after="0" w:line="216" w:lineRule="auto"/>
              <w:jc w:val="center"/>
              <w:outlineLvl w:val="6"/>
              <w:rPr>
                <w:rFonts w:cs="B Nazanin"/>
                <w:sz w:val="20"/>
                <w:szCs w:val="20"/>
                <w:rtl/>
              </w:rPr>
            </w:pPr>
          </w:p>
          <w:p w:rsidR="00594C3F" w:rsidRPr="00341A83" w:rsidRDefault="00594C3F" w:rsidP="00594C3F">
            <w:pPr>
              <w:bidi/>
              <w:spacing w:line="216" w:lineRule="auto"/>
              <w:jc w:val="center"/>
              <w:rPr>
                <w:rFonts w:cs="B Nazanin"/>
                <w:rtl/>
              </w:rPr>
            </w:pPr>
            <w:r w:rsidRPr="00341A83">
              <w:rPr>
                <w:rFonts w:cs="B Nazanin" w:hint="cs"/>
                <w:rtl/>
              </w:rPr>
              <w:t>متغیر12 تا بیشتر از 30</w:t>
            </w:r>
          </w:p>
          <w:p w:rsidR="00594C3F" w:rsidRPr="00341A83" w:rsidRDefault="00594C3F" w:rsidP="00594C3F">
            <w:pPr>
              <w:bidi/>
              <w:jc w:val="center"/>
              <w:rPr>
                <w:rFonts w:cs="B Nazanin"/>
                <w:rtl/>
              </w:rPr>
            </w:pPr>
          </w:p>
          <w:p w:rsidR="00594C3F" w:rsidRPr="00341A83" w:rsidRDefault="00594C3F" w:rsidP="00594C3F">
            <w:pPr>
              <w:bidi/>
              <w:jc w:val="center"/>
              <w:rPr>
                <w:rFonts w:cs="B Nazanin"/>
                <w:rtl/>
              </w:rPr>
            </w:pPr>
          </w:p>
          <w:p w:rsidR="00594C3F" w:rsidRPr="00341A83" w:rsidRDefault="00594C3F" w:rsidP="00594C3F">
            <w:pPr>
              <w:bidi/>
              <w:spacing w:line="216" w:lineRule="auto"/>
              <w:jc w:val="center"/>
              <w:rPr>
                <w:rFonts w:cs="B Nazanin"/>
                <w:rtl/>
              </w:rPr>
            </w:pPr>
            <w:r w:rsidRPr="00341A83">
              <w:rPr>
                <w:rFonts w:cs="B Nazanin" w:hint="cs"/>
                <w:rtl/>
              </w:rPr>
              <w:t>متغیر16 تا بیشتر از40</w:t>
            </w:r>
          </w:p>
          <w:p w:rsidR="00594C3F" w:rsidRPr="00341A83" w:rsidRDefault="00594C3F" w:rsidP="00594C3F">
            <w:pPr>
              <w:bidi/>
              <w:spacing w:line="216" w:lineRule="auto"/>
              <w:jc w:val="center"/>
              <w:rPr>
                <w:rFonts w:cs="B Nazanin"/>
                <w:rtl/>
              </w:rPr>
            </w:pPr>
          </w:p>
          <w:p w:rsidR="00594C3F" w:rsidRPr="00341A83" w:rsidRDefault="00594C3F" w:rsidP="00594C3F">
            <w:pPr>
              <w:bidi/>
              <w:spacing w:line="216" w:lineRule="auto"/>
              <w:jc w:val="center"/>
              <w:rPr>
                <w:rFonts w:cs="B Nazanin"/>
                <w:rtl/>
              </w:rPr>
            </w:pPr>
          </w:p>
          <w:p w:rsidR="00594C3F" w:rsidRPr="00341A83" w:rsidRDefault="00594C3F" w:rsidP="00594C3F">
            <w:pPr>
              <w:bidi/>
              <w:spacing w:line="216" w:lineRule="auto"/>
              <w:jc w:val="center"/>
              <w:rPr>
                <w:rFonts w:cs="B Nazanin"/>
                <w:rtl/>
              </w:rPr>
            </w:pPr>
            <w:r w:rsidRPr="00341A83">
              <w:rPr>
                <w:rFonts w:cs="B Nazanin" w:hint="cs"/>
                <w:rtl/>
              </w:rPr>
              <w:t>متغیر24 تا بیشتر از 40</w:t>
            </w:r>
          </w:p>
          <w:p w:rsidR="00594C3F" w:rsidRPr="00341A83" w:rsidRDefault="00594C3F" w:rsidP="00594C3F">
            <w:pPr>
              <w:bidi/>
              <w:spacing w:line="216" w:lineRule="auto"/>
              <w:jc w:val="center"/>
              <w:rPr>
                <w:rFonts w:cs="B Nazanin"/>
                <w:rtl/>
              </w:rPr>
            </w:pPr>
          </w:p>
          <w:p w:rsidR="00594C3F" w:rsidRPr="00341A83" w:rsidRDefault="00594C3F" w:rsidP="00594C3F">
            <w:pPr>
              <w:bidi/>
              <w:spacing w:line="216" w:lineRule="auto"/>
              <w:jc w:val="center"/>
              <w:rPr>
                <w:rFonts w:cs="B Nazanin"/>
                <w:rtl/>
              </w:rPr>
            </w:pPr>
          </w:p>
          <w:p w:rsidR="00594C3F" w:rsidRPr="00341A83" w:rsidRDefault="00594C3F" w:rsidP="00594C3F">
            <w:pPr>
              <w:bidi/>
              <w:spacing w:line="216" w:lineRule="auto"/>
              <w:jc w:val="center"/>
              <w:rPr>
                <w:rFonts w:cs="B Nazanin"/>
                <w:rtl/>
              </w:rPr>
            </w:pPr>
          </w:p>
          <w:p w:rsidR="00594C3F" w:rsidRPr="00341A83" w:rsidRDefault="00594C3F" w:rsidP="00594C3F">
            <w:pPr>
              <w:bidi/>
              <w:spacing w:line="216" w:lineRule="auto"/>
              <w:jc w:val="center"/>
              <w:rPr>
                <w:rFonts w:cs="B Nazanin"/>
                <w:rtl/>
              </w:rPr>
            </w:pPr>
            <w:r w:rsidRPr="00341A83">
              <w:rPr>
                <w:rFonts w:cs="B Nazanin" w:hint="cs"/>
                <w:rtl/>
              </w:rPr>
              <w:t>16 الی24</w:t>
            </w:r>
          </w:p>
          <w:p w:rsidR="00594C3F" w:rsidRPr="00341A83" w:rsidRDefault="00594C3F" w:rsidP="00594C3F">
            <w:pPr>
              <w:bidi/>
              <w:spacing w:line="216" w:lineRule="auto"/>
              <w:jc w:val="center"/>
              <w:rPr>
                <w:rFonts w:cs="B Nazanin"/>
                <w:rtl/>
              </w:rPr>
            </w:pPr>
          </w:p>
          <w:p w:rsidR="00594C3F" w:rsidRPr="00341A83" w:rsidRDefault="00594C3F" w:rsidP="00594C3F">
            <w:pPr>
              <w:bidi/>
              <w:spacing w:line="216" w:lineRule="auto"/>
              <w:jc w:val="center"/>
              <w:rPr>
                <w:rFonts w:cs="B Nazanin"/>
                <w:rtl/>
              </w:rPr>
            </w:pPr>
          </w:p>
          <w:p w:rsidR="00594C3F" w:rsidRPr="00341A83" w:rsidRDefault="00594C3F" w:rsidP="00594C3F">
            <w:pPr>
              <w:bidi/>
              <w:spacing w:line="216" w:lineRule="auto"/>
              <w:jc w:val="center"/>
              <w:rPr>
                <w:rFonts w:cs="B Nazanin"/>
                <w:rtl/>
              </w:rPr>
            </w:pPr>
          </w:p>
          <w:p w:rsidR="00594C3F" w:rsidRPr="00341A83" w:rsidRDefault="00594C3F" w:rsidP="00594C3F">
            <w:pPr>
              <w:bidi/>
              <w:spacing w:line="216" w:lineRule="auto"/>
              <w:jc w:val="center"/>
              <w:rPr>
                <w:rFonts w:cs="B Nazanin"/>
                <w:rtl/>
              </w:rPr>
            </w:pPr>
          </w:p>
          <w:p w:rsidR="00594C3F" w:rsidRPr="00341A83" w:rsidRDefault="00594C3F" w:rsidP="00594C3F">
            <w:pPr>
              <w:bidi/>
              <w:spacing w:line="312" w:lineRule="auto"/>
              <w:jc w:val="center"/>
              <w:rPr>
                <w:rFonts w:cs="B Nazanin"/>
                <w:rtl/>
              </w:rPr>
            </w:pPr>
            <w:r w:rsidRPr="00341A83">
              <w:rPr>
                <w:rFonts w:cs="B Nazanin" w:hint="cs"/>
                <w:rtl/>
              </w:rPr>
              <w:t>16 الی 24</w:t>
            </w:r>
          </w:p>
          <w:p w:rsidR="00594C3F" w:rsidRPr="00341A83" w:rsidRDefault="00594C3F" w:rsidP="00594C3F">
            <w:pPr>
              <w:bidi/>
              <w:spacing w:line="216" w:lineRule="auto"/>
              <w:jc w:val="center"/>
              <w:rPr>
                <w:rFonts w:cs="B Nazanin"/>
                <w:rtl/>
              </w:rPr>
            </w:pPr>
          </w:p>
          <w:p w:rsidR="00594C3F" w:rsidRPr="00341A83" w:rsidRDefault="00594C3F" w:rsidP="00594C3F">
            <w:pPr>
              <w:bidi/>
              <w:spacing w:line="216" w:lineRule="auto"/>
              <w:jc w:val="center"/>
              <w:rPr>
                <w:rFonts w:cs="B Nazanin"/>
                <w:rtl/>
              </w:rPr>
            </w:pPr>
          </w:p>
          <w:p w:rsidR="00594C3F" w:rsidRPr="00341A83" w:rsidRDefault="00594C3F" w:rsidP="00594C3F">
            <w:pPr>
              <w:bidi/>
              <w:spacing w:line="216" w:lineRule="auto"/>
              <w:jc w:val="center"/>
              <w:rPr>
                <w:rFonts w:cs="B Nazanin"/>
                <w:rtl/>
              </w:rPr>
            </w:pPr>
          </w:p>
          <w:p w:rsidR="00594C3F" w:rsidRPr="00341A83" w:rsidRDefault="00594C3F" w:rsidP="00594C3F">
            <w:pPr>
              <w:bidi/>
              <w:spacing w:line="216" w:lineRule="auto"/>
              <w:jc w:val="center"/>
              <w:rPr>
                <w:rFonts w:cs="B Nazanin"/>
                <w:rtl/>
              </w:rPr>
            </w:pPr>
          </w:p>
          <w:p w:rsidR="00594C3F" w:rsidRPr="00341A83" w:rsidRDefault="00594C3F" w:rsidP="00594C3F">
            <w:pPr>
              <w:bidi/>
              <w:spacing w:line="216" w:lineRule="auto"/>
              <w:jc w:val="center"/>
              <w:rPr>
                <w:rFonts w:cs="B Nazanin"/>
                <w:rtl/>
              </w:rPr>
            </w:pPr>
            <w:r w:rsidRPr="00341A83">
              <w:rPr>
                <w:rFonts w:cs="B Nazanin" w:hint="cs"/>
                <w:rtl/>
              </w:rPr>
              <w:t>24 الی 30</w:t>
            </w:r>
          </w:p>
          <w:p w:rsidR="00594C3F" w:rsidRPr="00341A83" w:rsidRDefault="00594C3F" w:rsidP="00594C3F">
            <w:pPr>
              <w:bidi/>
              <w:spacing w:line="216" w:lineRule="auto"/>
              <w:jc w:val="center"/>
              <w:rPr>
                <w:rFonts w:cs="B Nazanin"/>
                <w:rtl/>
              </w:rPr>
            </w:pPr>
          </w:p>
          <w:p w:rsidR="00594C3F" w:rsidRPr="00341A83" w:rsidRDefault="00594C3F" w:rsidP="00594C3F">
            <w:pPr>
              <w:bidi/>
              <w:spacing w:line="216" w:lineRule="auto"/>
              <w:jc w:val="center"/>
              <w:rPr>
                <w:rFonts w:cs="B Nazanin"/>
                <w:rtl/>
              </w:rPr>
            </w:pPr>
          </w:p>
          <w:p w:rsidR="00594C3F" w:rsidRPr="00341A83" w:rsidRDefault="00594C3F" w:rsidP="00594C3F">
            <w:pPr>
              <w:bidi/>
              <w:spacing w:line="216" w:lineRule="auto"/>
              <w:jc w:val="center"/>
              <w:rPr>
                <w:rFonts w:cs="B Nazanin"/>
                <w:rtl/>
              </w:rPr>
            </w:pPr>
          </w:p>
          <w:p w:rsidR="00594C3F" w:rsidRPr="00341A83" w:rsidRDefault="00594C3F" w:rsidP="00594C3F">
            <w:pPr>
              <w:bidi/>
              <w:spacing w:line="216" w:lineRule="auto"/>
              <w:jc w:val="center"/>
              <w:rPr>
                <w:rFonts w:cs="B Nazanin"/>
                <w:rtl/>
              </w:rPr>
            </w:pPr>
          </w:p>
          <w:p w:rsidR="00594C3F" w:rsidRPr="00341A83" w:rsidRDefault="00594C3F" w:rsidP="00594C3F">
            <w:pPr>
              <w:bidi/>
              <w:spacing w:line="216" w:lineRule="auto"/>
              <w:jc w:val="center"/>
              <w:rPr>
                <w:rFonts w:cs="B Nazanin"/>
                <w:rtl/>
              </w:rPr>
            </w:pPr>
            <w:r w:rsidRPr="00341A83">
              <w:rPr>
                <w:rFonts w:cs="B Nazanin" w:hint="cs"/>
                <w:rtl/>
              </w:rPr>
              <w:t>بیشتر از24</w:t>
            </w:r>
          </w:p>
          <w:p w:rsidR="00594C3F" w:rsidRPr="00341A83" w:rsidRDefault="00594C3F" w:rsidP="00594C3F">
            <w:pPr>
              <w:bidi/>
              <w:jc w:val="center"/>
              <w:rPr>
                <w:rFonts w:cs="B Nazanin"/>
                <w:rtl/>
              </w:rPr>
            </w:pPr>
          </w:p>
          <w:p w:rsidR="00594C3F" w:rsidRPr="00341A83" w:rsidRDefault="00594C3F" w:rsidP="00594C3F">
            <w:pPr>
              <w:bidi/>
              <w:jc w:val="center"/>
              <w:rPr>
                <w:rFonts w:cs="B Nazanin"/>
                <w:rtl/>
              </w:rPr>
            </w:pPr>
          </w:p>
          <w:p w:rsidR="00594C3F" w:rsidRPr="00341A83" w:rsidRDefault="00594C3F" w:rsidP="00594C3F">
            <w:pPr>
              <w:bidi/>
              <w:jc w:val="center"/>
              <w:rPr>
                <w:rFonts w:cs="B Nazanin"/>
                <w:rtl/>
              </w:rPr>
            </w:pPr>
          </w:p>
          <w:p w:rsidR="00594C3F" w:rsidRPr="00341A83" w:rsidRDefault="00594C3F" w:rsidP="00594C3F">
            <w:pPr>
              <w:bidi/>
              <w:jc w:val="center"/>
              <w:rPr>
                <w:rFonts w:cs="B Nazanin"/>
                <w:rtl/>
              </w:rPr>
            </w:pPr>
          </w:p>
          <w:p w:rsidR="00594C3F" w:rsidRPr="00341A83" w:rsidRDefault="00594C3F" w:rsidP="00594C3F">
            <w:pPr>
              <w:bidi/>
              <w:jc w:val="center"/>
              <w:rPr>
                <w:rFonts w:cs="B Nazanin"/>
                <w:rtl/>
              </w:rPr>
            </w:pPr>
          </w:p>
        </w:tc>
        <w:tc>
          <w:tcPr>
            <w:tcW w:w="900" w:type="dxa"/>
          </w:tcPr>
          <w:p w:rsidR="00594C3F" w:rsidRPr="00341A83" w:rsidRDefault="00594C3F" w:rsidP="00594C3F">
            <w:pPr>
              <w:pStyle w:val="Heading7"/>
              <w:bidi/>
              <w:spacing w:before="0" w:after="0" w:line="216" w:lineRule="auto"/>
              <w:jc w:val="center"/>
              <w:outlineLvl w:val="6"/>
              <w:rPr>
                <w:rFonts w:cs="B Nazanin"/>
                <w:sz w:val="20"/>
                <w:szCs w:val="20"/>
                <w:rtl/>
              </w:rPr>
            </w:pPr>
          </w:p>
          <w:p w:rsidR="00594C3F" w:rsidRPr="00341A83" w:rsidRDefault="00594C3F" w:rsidP="00594C3F">
            <w:pPr>
              <w:bidi/>
              <w:jc w:val="center"/>
              <w:rPr>
                <w:rFonts w:cs="B Nazanin"/>
                <w:rtl/>
              </w:rPr>
            </w:pPr>
            <w:r w:rsidRPr="00341A83">
              <w:rPr>
                <w:rFonts w:cs="B Nazanin" w:hint="cs"/>
                <w:rtl/>
              </w:rPr>
              <w:t>طول دلخواه×10</w:t>
            </w:r>
          </w:p>
          <w:p w:rsidR="00594C3F" w:rsidRPr="00341A83" w:rsidRDefault="00594C3F" w:rsidP="00594C3F">
            <w:pPr>
              <w:bidi/>
              <w:jc w:val="center"/>
              <w:rPr>
                <w:rFonts w:cs="B Nazanin"/>
                <w:rtl/>
              </w:rPr>
            </w:pPr>
          </w:p>
          <w:p w:rsidR="00594C3F" w:rsidRPr="00341A83" w:rsidRDefault="00594C3F" w:rsidP="00594C3F">
            <w:pPr>
              <w:bidi/>
              <w:spacing w:line="192" w:lineRule="auto"/>
              <w:jc w:val="center"/>
              <w:rPr>
                <w:rFonts w:cs="B Nazanin"/>
                <w:rtl/>
              </w:rPr>
            </w:pPr>
          </w:p>
          <w:p w:rsidR="00594C3F" w:rsidRPr="00341A83" w:rsidRDefault="00594C3F" w:rsidP="00594C3F">
            <w:pPr>
              <w:bidi/>
              <w:jc w:val="center"/>
              <w:rPr>
                <w:rFonts w:cs="B Nazanin"/>
                <w:rtl/>
              </w:rPr>
            </w:pPr>
            <w:r w:rsidRPr="00341A83">
              <w:rPr>
                <w:rFonts w:cs="B Nazanin" w:hint="cs"/>
                <w:rtl/>
              </w:rPr>
              <w:t xml:space="preserve">طول دلخواه×18  </w:t>
            </w:r>
          </w:p>
          <w:p w:rsidR="00594C3F" w:rsidRPr="00341A83" w:rsidRDefault="00594C3F" w:rsidP="00594C3F">
            <w:pPr>
              <w:bidi/>
              <w:spacing w:line="384" w:lineRule="auto"/>
              <w:jc w:val="center"/>
              <w:rPr>
                <w:rFonts w:cs="B Nazanin"/>
                <w:rtl/>
              </w:rPr>
            </w:pPr>
          </w:p>
          <w:p w:rsidR="00594C3F" w:rsidRPr="00341A83" w:rsidRDefault="00594C3F" w:rsidP="00594C3F">
            <w:pPr>
              <w:bidi/>
              <w:spacing w:line="204" w:lineRule="auto"/>
              <w:jc w:val="center"/>
              <w:rPr>
                <w:rFonts w:cs="B Nazanin"/>
                <w:rtl/>
              </w:rPr>
            </w:pPr>
            <w:r w:rsidRPr="00341A83">
              <w:rPr>
                <w:rFonts w:cs="B Nazanin" w:hint="cs"/>
                <w:rtl/>
              </w:rPr>
              <w:t>طول دلخواه×18</w:t>
            </w:r>
          </w:p>
          <w:p w:rsidR="00594C3F" w:rsidRPr="00341A83" w:rsidRDefault="00594C3F" w:rsidP="00594C3F">
            <w:pPr>
              <w:bidi/>
              <w:spacing w:line="216" w:lineRule="auto"/>
              <w:jc w:val="center"/>
              <w:rPr>
                <w:rFonts w:cs="B Nazanin"/>
                <w:rtl/>
              </w:rPr>
            </w:pPr>
          </w:p>
          <w:p w:rsidR="00594C3F" w:rsidRPr="00341A83" w:rsidRDefault="00594C3F" w:rsidP="00594C3F">
            <w:pPr>
              <w:bidi/>
              <w:spacing w:line="216" w:lineRule="auto"/>
              <w:jc w:val="center"/>
              <w:rPr>
                <w:rFonts w:cs="B Nazanin"/>
                <w:rtl/>
              </w:rPr>
            </w:pPr>
          </w:p>
          <w:p w:rsidR="00594C3F" w:rsidRPr="00341A83" w:rsidRDefault="00594C3F" w:rsidP="00594C3F">
            <w:pPr>
              <w:bidi/>
              <w:jc w:val="center"/>
              <w:rPr>
                <w:rFonts w:cs="B Nazanin"/>
                <w:rtl/>
              </w:rPr>
            </w:pPr>
          </w:p>
          <w:p w:rsidR="00594C3F" w:rsidRPr="00341A83" w:rsidRDefault="00594C3F" w:rsidP="00594C3F">
            <w:pPr>
              <w:bidi/>
              <w:spacing w:line="216" w:lineRule="auto"/>
              <w:jc w:val="center"/>
              <w:rPr>
                <w:rFonts w:cs="B Nazanin"/>
                <w:rtl/>
              </w:rPr>
            </w:pPr>
            <w:r w:rsidRPr="00341A83">
              <w:rPr>
                <w:rFonts w:cs="B Nazanin" w:hint="cs"/>
                <w:rtl/>
              </w:rPr>
              <w:t xml:space="preserve">34×34 </w:t>
            </w:r>
          </w:p>
          <w:p w:rsidR="00594C3F" w:rsidRPr="00341A83" w:rsidRDefault="00594C3F" w:rsidP="00594C3F">
            <w:pPr>
              <w:bidi/>
              <w:spacing w:line="216" w:lineRule="auto"/>
              <w:jc w:val="center"/>
              <w:rPr>
                <w:rFonts w:cs="B Nazanin"/>
                <w:rtl/>
              </w:rPr>
            </w:pPr>
          </w:p>
          <w:p w:rsidR="00594C3F" w:rsidRPr="00341A83" w:rsidRDefault="00594C3F" w:rsidP="00594C3F">
            <w:pPr>
              <w:bidi/>
              <w:spacing w:line="216" w:lineRule="auto"/>
              <w:jc w:val="center"/>
              <w:rPr>
                <w:rFonts w:cs="B Nazanin"/>
                <w:rtl/>
              </w:rPr>
            </w:pPr>
          </w:p>
          <w:p w:rsidR="00594C3F" w:rsidRPr="00341A83" w:rsidRDefault="00594C3F" w:rsidP="00594C3F">
            <w:pPr>
              <w:bidi/>
              <w:spacing w:line="216" w:lineRule="auto"/>
              <w:jc w:val="center"/>
              <w:rPr>
                <w:rFonts w:cs="B Nazanin"/>
                <w:rtl/>
              </w:rPr>
            </w:pPr>
          </w:p>
          <w:p w:rsidR="00594C3F" w:rsidRPr="00341A83" w:rsidRDefault="00594C3F" w:rsidP="00594C3F">
            <w:pPr>
              <w:bidi/>
              <w:spacing w:line="216" w:lineRule="auto"/>
              <w:jc w:val="center"/>
              <w:rPr>
                <w:rFonts w:cs="B Nazanin"/>
                <w:rtl/>
              </w:rPr>
            </w:pPr>
          </w:p>
          <w:p w:rsidR="00594C3F" w:rsidRPr="00341A83" w:rsidRDefault="00594C3F" w:rsidP="00594C3F">
            <w:pPr>
              <w:bidi/>
              <w:spacing w:line="216" w:lineRule="auto"/>
              <w:jc w:val="center"/>
              <w:rPr>
                <w:rFonts w:cs="B Nazanin"/>
                <w:rtl/>
              </w:rPr>
            </w:pPr>
            <w:r w:rsidRPr="00341A83">
              <w:rPr>
                <w:rFonts w:cs="B Nazanin" w:hint="cs"/>
                <w:rtl/>
              </w:rPr>
              <w:t>27 الی40 قطر</w:t>
            </w:r>
          </w:p>
          <w:p w:rsidR="00594C3F" w:rsidRPr="00341A83" w:rsidRDefault="00594C3F" w:rsidP="00594C3F">
            <w:pPr>
              <w:bidi/>
              <w:spacing w:line="216" w:lineRule="auto"/>
              <w:jc w:val="center"/>
              <w:rPr>
                <w:rFonts w:cs="B Nazanin"/>
                <w:rtl/>
              </w:rPr>
            </w:pPr>
          </w:p>
          <w:p w:rsidR="00594C3F" w:rsidRPr="00341A83" w:rsidRDefault="00594C3F" w:rsidP="00594C3F">
            <w:pPr>
              <w:bidi/>
              <w:spacing w:line="216" w:lineRule="auto"/>
              <w:jc w:val="center"/>
              <w:rPr>
                <w:rFonts w:cs="B Nazanin"/>
                <w:rtl/>
              </w:rPr>
            </w:pPr>
          </w:p>
          <w:p w:rsidR="00594C3F" w:rsidRPr="00341A83" w:rsidRDefault="00594C3F" w:rsidP="00594C3F">
            <w:pPr>
              <w:bidi/>
              <w:spacing w:line="96" w:lineRule="auto"/>
              <w:jc w:val="center"/>
              <w:rPr>
                <w:rFonts w:cs="B Nazanin"/>
                <w:rtl/>
              </w:rPr>
            </w:pPr>
          </w:p>
          <w:p w:rsidR="00594C3F" w:rsidRPr="00341A83" w:rsidRDefault="00594C3F" w:rsidP="00594C3F">
            <w:pPr>
              <w:bidi/>
              <w:spacing w:line="216" w:lineRule="auto"/>
              <w:jc w:val="center"/>
              <w:rPr>
                <w:rFonts w:cs="B Nazanin"/>
                <w:rtl/>
              </w:rPr>
            </w:pPr>
          </w:p>
          <w:p w:rsidR="00594C3F" w:rsidRPr="00341A83" w:rsidRDefault="00594C3F" w:rsidP="00594C3F">
            <w:pPr>
              <w:bidi/>
              <w:spacing w:line="216" w:lineRule="auto"/>
              <w:jc w:val="center"/>
              <w:rPr>
                <w:rFonts w:cs="B Nazanin"/>
                <w:rtl/>
              </w:rPr>
            </w:pPr>
            <w:r w:rsidRPr="00341A83">
              <w:rPr>
                <w:rFonts w:cs="B Nazanin" w:hint="cs"/>
                <w:rtl/>
              </w:rPr>
              <w:t>متغیر</w:t>
            </w:r>
          </w:p>
          <w:p w:rsidR="00594C3F" w:rsidRPr="00341A83" w:rsidRDefault="00594C3F" w:rsidP="00594C3F">
            <w:pPr>
              <w:bidi/>
              <w:spacing w:line="216" w:lineRule="auto"/>
              <w:jc w:val="center"/>
              <w:rPr>
                <w:rFonts w:cs="B Nazanin"/>
                <w:rtl/>
              </w:rPr>
            </w:pPr>
          </w:p>
          <w:p w:rsidR="00594C3F" w:rsidRPr="00341A83" w:rsidRDefault="00594C3F" w:rsidP="00594C3F">
            <w:pPr>
              <w:bidi/>
              <w:spacing w:line="216" w:lineRule="auto"/>
              <w:jc w:val="center"/>
              <w:rPr>
                <w:rFonts w:cs="B Nazanin"/>
                <w:rtl/>
              </w:rPr>
            </w:pPr>
          </w:p>
          <w:p w:rsidR="00594C3F" w:rsidRPr="00341A83" w:rsidRDefault="00594C3F" w:rsidP="00594C3F">
            <w:pPr>
              <w:bidi/>
              <w:spacing w:line="216" w:lineRule="auto"/>
              <w:jc w:val="center"/>
              <w:rPr>
                <w:rFonts w:cs="B Nazanin"/>
                <w:rtl/>
              </w:rPr>
            </w:pPr>
          </w:p>
          <w:p w:rsidR="00594C3F" w:rsidRPr="00341A83" w:rsidRDefault="00594C3F" w:rsidP="00594C3F">
            <w:pPr>
              <w:bidi/>
              <w:spacing w:line="216" w:lineRule="auto"/>
              <w:jc w:val="center"/>
              <w:rPr>
                <w:rFonts w:cs="B Nazanin"/>
                <w:rtl/>
              </w:rPr>
            </w:pPr>
          </w:p>
          <w:p w:rsidR="00594C3F" w:rsidRPr="00341A83" w:rsidRDefault="00594C3F" w:rsidP="00594C3F">
            <w:pPr>
              <w:bidi/>
              <w:spacing w:line="216" w:lineRule="auto"/>
              <w:jc w:val="center"/>
              <w:rPr>
                <w:rFonts w:cs="B Nazanin"/>
                <w:rtl/>
              </w:rPr>
            </w:pPr>
            <w:r w:rsidRPr="00341A83">
              <w:rPr>
                <w:rFonts w:cs="B Nazanin" w:hint="cs"/>
                <w:rtl/>
              </w:rPr>
              <w:t>بیشتر از27</w:t>
            </w:r>
          </w:p>
          <w:p w:rsidR="00594C3F" w:rsidRPr="00341A83" w:rsidRDefault="00594C3F" w:rsidP="00594C3F">
            <w:pPr>
              <w:bidi/>
              <w:jc w:val="center"/>
              <w:rPr>
                <w:rFonts w:cs="B Nazanin"/>
                <w:rtl/>
              </w:rPr>
            </w:pPr>
          </w:p>
          <w:p w:rsidR="00594C3F" w:rsidRPr="00341A83" w:rsidRDefault="00594C3F" w:rsidP="00594C3F">
            <w:pPr>
              <w:bidi/>
              <w:jc w:val="center"/>
              <w:rPr>
                <w:rFonts w:cs="B Nazanin"/>
                <w:rtl/>
              </w:rPr>
            </w:pPr>
          </w:p>
          <w:p w:rsidR="00594C3F" w:rsidRPr="00341A83" w:rsidRDefault="00594C3F" w:rsidP="00594C3F">
            <w:pPr>
              <w:bidi/>
              <w:spacing w:line="360" w:lineRule="auto"/>
              <w:jc w:val="center"/>
              <w:rPr>
                <w:rFonts w:cs="B Nazanin"/>
                <w:rtl/>
              </w:rPr>
            </w:pPr>
          </w:p>
          <w:p w:rsidR="00594C3F" w:rsidRPr="00341A83" w:rsidRDefault="00594C3F" w:rsidP="00594C3F">
            <w:pPr>
              <w:bidi/>
              <w:spacing w:line="360" w:lineRule="auto"/>
              <w:jc w:val="center"/>
              <w:rPr>
                <w:rFonts w:cs="B Nazanin"/>
                <w:rtl/>
              </w:rPr>
            </w:pPr>
          </w:p>
          <w:p w:rsidR="00594C3F" w:rsidRPr="00341A83" w:rsidRDefault="00594C3F" w:rsidP="00594C3F">
            <w:pPr>
              <w:bidi/>
              <w:jc w:val="center"/>
              <w:rPr>
                <w:rFonts w:cs="B Nazanin"/>
                <w:rtl/>
              </w:rPr>
            </w:pPr>
          </w:p>
        </w:tc>
        <w:tc>
          <w:tcPr>
            <w:tcW w:w="900" w:type="dxa"/>
          </w:tcPr>
          <w:p w:rsidR="00594C3F" w:rsidRPr="00341A83" w:rsidRDefault="00594C3F" w:rsidP="00594C3F">
            <w:pPr>
              <w:pStyle w:val="Heading7"/>
              <w:bidi/>
              <w:spacing w:before="0" w:after="0" w:line="216" w:lineRule="auto"/>
              <w:jc w:val="center"/>
              <w:outlineLvl w:val="6"/>
              <w:rPr>
                <w:rFonts w:cs="B Nazanin"/>
                <w:sz w:val="20"/>
                <w:szCs w:val="20"/>
                <w:rtl/>
              </w:rPr>
            </w:pPr>
          </w:p>
          <w:p w:rsidR="00594C3F" w:rsidRPr="00341A83" w:rsidRDefault="00594C3F" w:rsidP="00594C3F">
            <w:pPr>
              <w:bidi/>
              <w:jc w:val="center"/>
              <w:rPr>
                <w:rFonts w:cs="B Nazanin"/>
                <w:rtl/>
              </w:rPr>
            </w:pPr>
            <w:r w:rsidRPr="00341A83">
              <w:rPr>
                <w:rFonts w:cs="B Nazanin" w:hint="cs"/>
                <w:rtl/>
              </w:rPr>
              <w:t>65</w:t>
            </w:r>
          </w:p>
          <w:p w:rsidR="00594C3F" w:rsidRPr="00341A83" w:rsidRDefault="00594C3F" w:rsidP="00594C3F">
            <w:pPr>
              <w:bidi/>
              <w:jc w:val="center"/>
              <w:rPr>
                <w:rFonts w:cs="B Nazanin"/>
                <w:rtl/>
              </w:rPr>
            </w:pPr>
          </w:p>
          <w:p w:rsidR="00594C3F" w:rsidRPr="00341A83" w:rsidRDefault="00594C3F" w:rsidP="00594C3F">
            <w:pPr>
              <w:bidi/>
              <w:jc w:val="center"/>
              <w:rPr>
                <w:rFonts w:cs="B Nazanin"/>
                <w:rtl/>
              </w:rPr>
            </w:pPr>
          </w:p>
          <w:p w:rsidR="00594C3F" w:rsidRPr="00341A83" w:rsidRDefault="00594C3F" w:rsidP="00594C3F">
            <w:pPr>
              <w:bidi/>
              <w:jc w:val="center"/>
              <w:rPr>
                <w:rFonts w:cs="B Nazanin"/>
                <w:rtl/>
              </w:rPr>
            </w:pPr>
          </w:p>
          <w:p w:rsidR="00594C3F" w:rsidRPr="00341A83" w:rsidRDefault="00594C3F" w:rsidP="00594C3F">
            <w:pPr>
              <w:bidi/>
              <w:spacing w:line="360" w:lineRule="auto"/>
              <w:jc w:val="center"/>
              <w:rPr>
                <w:rFonts w:cs="B Nazanin"/>
                <w:rtl/>
              </w:rPr>
            </w:pPr>
            <w:r w:rsidRPr="00341A83">
              <w:rPr>
                <w:rFonts w:cs="B Nazanin" w:hint="cs"/>
                <w:rtl/>
              </w:rPr>
              <w:t>70</w:t>
            </w:r>
          </w:p>
          <w:p w:rsidR="00594C3F" w:rsidRPr="00341A83" w:rsidRDefault="00594C3F" w:rsidP="00594C3F">
            <w:pPr>
              <w:bidi/>
              <w:jc w:val="center"/>
              <w:rPr>
                <w:rFonts w:cs="B Nazanin"/>
                <w:rtl/>
              </w:rPr>
            </w:pPr>
          </w:p>
          <w:p w:rsidR="00594C3F" w:rsidRPr="00341A83" w:rsidRDefault="00594C3F" w:rsidP="00594C3F">
            <w:pPr>
              <w:bidi/>
              <w:jc w:val="center"/>
              <w:rPr>
                <w:rFonts w:cs="B Nazanin"/>
                <w:rtl/>
              </w:rPr>
            </w:pPr>
          </w:p>
          <w:p w:rsidR="00594C3F" w:rsidRPr="00341A83" w:rsidRDefault="00594C3F" w:rsidP="00594C3F">
            <w:pPr>
              <w:bidi/>
              <w:spacing w:line="312" w:lineRule="auto"/>
              <w:jc w:val="center"/>
              <w:rPr>
                <w:rFonts w:cs="B Nazanin"/>
                <w:rtl/>
              </w:rPr>
            </w:pPr>
            <w:r w:rsidRPr="00341A83">
              <w:rPr>
                <w:rFonts w:cs="B Nazanin" w:hint="cs"/>
                <w:rtl/>
              </w:rPr>
              <w:t>72</w:t>
            </w:r>
          </w:p>
          <w:p w:rsidR="00594C3F" w:rsidRPr="00341A83" w:rsidRDefault="00594C3F" w:rsidP="00594C3F">
            <w:pPr>
              <w:bidi/>
              <w:spacing w:line="360" w:lineRule="auto"/>
              <w:jc w:val="center"/>
              <w:rPr>
                <w:rFonts w:cs="B Nazanin"/>
                <w:rtl/>
              </w:rPr>
            </w:pPr>
          </w:p>
          <w:p w:rsidR="00594C3F" w:rsidRPr="00341A83" w:rsidRDefault="00594C3F" w:rsidP="00594C3F">
            <w:pPr>
              <w:bidi/>
              <w:spacing w:line="360" w:lineRule="auto"/>
              <w:jc w:val="center"/>
              <w:rPr>
                <w:rFonts w:cs="B Nazanin"/>
                <w:rtl/>
              </w:rPr>
            </w:pPr>
          </w:p>
          <w:p w:rsidR="00594C3F" w:rsidRPr="00341A83" w:rsidRDefault="00594C3F" w:rsidP="00594C3F">
            <w:pPr>
              <w:bidi/>
              <w:spacing w:line="360" w:lineRule="auto"/>
              <w:jc w:val="center"/>
              <w:rPr>
                <w:rFonts w:cs="B Nazanin"/>
                <w:rtl/>
              </w:rPr>
            </w:pPr>
            <w:r w:rsidRPr="00341A83">
              <w:rPr>
                <w:rFonts w:cs="B Nazanin" w:hint="cs"/>
                <w:rtl/>
              </w:rPr>
              <w:t>65</w:t>
            </w:r>
          </w:p>
          <w:p w:rsidR="00594C3F" w:rsidRPr="00341A83" w:rsidRDefault="00594C3F" w:rsidP="00594C3F">
            <w:pPr>
              <w:bidi/>
              <w:spacing w:line="360" w:lineRule="auto"/>
              <w:jc w:val="center"/>
              <w:rPr>
                <w:rFonts w:cs="B Nazanin"/>
                <w:rtl/>
              </w:rPr>
            </w:pPr>
          </w:p>
          <w:p w:rsidR="00594C3F" w:rsidRPr="00341A83" w:rsidRDefault="00594C3F" w:rsidP="00594C3F">
            <w:pPr>
              <w:bidi/>
              <w:spacing w:line="360" w:lineRule="auto"/>
              <w:jc w:val="center"/>
              <w:rPr>
                <w:rFonts w:cs="B Nazanin"/>
                <w:rtl/>
              </w:rPr>
            </w:pPr>
          </w:p>
          <w:p w:rsidR="00594C3F" w:rsidRPr="00341A83" w:rsidRDefault="00594C3F" w:rsidP="00594C3F">
            <w:pPr>
              <w:bidi/>
              <w:spacing w:line="480" w:lineRule="auto"/>
              <w:jc w:val="center"/>
              <w:rPr>
                <w:rFonts w:cs="B Nazanin"/>
                <w:rtl/>
              </w:rPr>
            </w:pPr>
            <w:r w:rsidRPr="00341A83">
              <w:rPr>
                <w:rFonts w:cs="B Nazanin" w:hint="cs"/>
                <w:rtl/>
              </w:rPr>
              <w:t>67</w:t>
            </w:r>
          </w:p>
          <w:p w:rsidR="00594C3F" w:rsidRPr="00341A83" w:rsidRDefault="00594C3F" w:rsidP="00594C3F">
            <w:pPr>
              <w:bidi/>
              <w:spacing w:line="360" w:lineRule="auto"/>
              <w:jc w:val="center"/>
              <w:rPr>
                <w:rFonts w:cs="B Nazanin"/>
                <w:rtl/>
              </w:rPr>
            </w:pPr>
          </w:p>
          <w:p w:rsidR="00594C3F" w:rsidRPr="00341A83" w:rsidRDefault="00594C3F" w:rsidP="00594C3F">
            <w:pPr>
              <w:bidi/>
              <w:spacing w:line="360" w:lineRule="auto"/>
              <w:jc w:val="center"/>
              <w:rPr>
                <w:rFonts w:cs="B Nazanin"/>
                <w:rtl/>
              </w:rPr>
            </w:pPr>
          </w:p>
          <w:p w:rsidR="00594C3F" w:rsidRPr="00341A83" w:rsidRDefault="00594C3F" w:rsidP="00594C3F">
            <w:pPr>
              <w:bidi/>
              <w:spacing w:line="360" w:lineRule="auto"/>
              <w:jc w:val="center"/>
              <w:rPr>
                <w:rFonts w:cs="B Nazanin"/>
                <w:rtl/>
              </w:rPr>
            </w:pPr>
            <w:r w:rsidRPr="00341A83">
              <w:rPr>
                <w:rFonts w:cs="B Nazanin" w:hint="cs"/>
                <w:rtl/>
              </w:rPr>
              <w:t>64</w:t>
            </w:r>
          </w:p>
          <w:p w:rsidR="00594C3F" w:rsidRPr="00341A83" w:rsidRDefault="00594C3F" w:rsidP="00594C3F">
            <w:pPr>
              <w:bidi/>
              <w:spacing w:line="360" w:lineRule="auto"/>
              <w:jc w:val="center"/>
              <w:rPr>
                <w:rFonts w:cs="B Nazanin"/>
                <w:rtl/>
              </w:rPr>
            </w:pPr>
          </w:p>
          <w:p w:rsidR="00594C3F" w:rsidRPr="00341A83" w:rsidRDefault="00594C3F" w:rsidP="00594C3F">
            <w:pPr>
              <w:bidi/>
              <w:spacing w:line="360" w:lineRule="auto"/>
              <w:jc w:val="center"/>
              <w:rPr>
                <w:rFonts w:cs="B Nazanin"/>
                <w:rtl/>
              </w:rPr>
            </w:pPr>
          </w:p>
          <w:p w:rsidR="00594C3F" w:rsidRPr="00341A83" w:rsidRDefault="00594C3F" w:rsidP="00594C3F">
            <w:pPr>
              <w:bidi/>
              <w:spacing w:line="360" w:lineRule="auto"/>
              <w:jc w:val="center"/>
              <w:rPr>
                <w:rFonts w:cs="B Nazanin"/>
                <w:rtl/>
              </w:rPr>
            </w:pPr>
            <w:r w:rsidRPr="00341A83">
              <w:rPr>
                <w:rFonts w:cs="B Nazanin" w:hint="cs"/>
                <w:rtl/>
              </w:rPr>
              <w:t>62</w:t>
            </w:r>
          </w:p>
          <w:p w:rsidR="00594C3F" w:rsidRPr="00341A83" w:rsidRDefault="00594C3F" w:rsidP="00594C3F">
            <w:pPr>
              <w:bidi/>
              <w:spacing w:line="360" w:lineRule="auto"/>
              <w:jc w:val="center"/>
              <w:rPr>
                <w:rFonts w:cs="B Nazanin"/>
                <w:rtl/>
              </w:rPr>
            </w:pPr>
          </w:p>
          <w:p w:rsidR="00594C3F" w:rsidRPr="00341A83" w:rsidRDefault="00594C3F" w:rsidP="00594C3F">
            <w:pPr>
              <w:bidi/>
              <w:jc w:val="center"/>
              <w:rPr>
                <w:rFonts w:cs="B Nazanin"/>
                <w:rtl/>
              </w:rPr>
            </w:pPr>
          </w:p>
        </w:tc>
        <w:tc>
          <w:tcPr>
            <w:tcW w:w="720" w:type="dxa"/>
          </w:tcPr>
          <w:p w:rsidR="00594C3F" w:rsidRPr="00341A83" w:rsidRDefault="00594C3F" w:rsidP="00594C3F">
            <w:pPr>
              <w:pStyle w:val="Heading7"/>
              <w:bidi/>
              <w:spacing w:before="0" w:after="0" w:line="216" w:lineRule="auto"/>
              <w:jc w:val="center"/>
              <w:outlineLvl w:val="6"/>
              <w:rPr>
                <w:rFonts w:cs="B Nazanin"/>
                <w:sz w:val="20"/>
                <w:szCs w:val="20"/>
                <w:rtl/>
              </w:rPr>
            </w:pPr>
          </w:p>
          <w:p w:rsidR="00594C3F" w:rsidRPr="00341A83" w:rsidRDefault="00594C3F" w:rsidP="00594C3F">
            <w:pPr>
              <w:bidi/>
              <w:jc w:val="center"/>
              <w:rPr>
                <w:rFonts w:cs="B Nazanin"/>
                <w:rtl/>
              </w:rPr>
            </w:pPr>
            <w:r w:rsidRPr="00341A83">
              <w:rPr>
                <w:rFonts w:cs="B Nazanin" w:hint="cs"/>
                <w:rtl/>
              </w:rPr>
              <w:t>5/7</w:t>
            </w:r>
          </w:p>
          <w:p w:rsidR="00594C3F" w:rsidRPr="00341A83" w:rsidRDefault="00594C3F" w:rsidP="00594C3F">
            <w:pPr>
              <w:bidi/>
              <w:rPr>
                <w:rFonts w:cs="B Nazanin"/>
                <w:rtl/>
              </w:rPr>
            </w:pPr>
          </w:p>
          <w:p w:rsidR="00594C3F" w:rsidRPr="00341A83" w:rsidRDefault="00594C3F" w:rsidP="00594C3F">
            <w:pPr>
              <w:bidi/>
              <w:rPr>
                <w:rFonts w:cs="B Nazanin"/>
                <w:rtl/>
              </w:rPr>
            </w:pPr>
          </w:p>
          <w:p w:rsidR="00594C3F" w:rsidRPr="00341A83" w:rsidRDefault="00594C3F" w:rsidP="00594C3F">
            <w:pPr>
              <w:bidi/>
              <w:rPr>
                <w:rFonts w:cs="B Nazanin"/>
                <w:rtl/>
              </w:rPr>
            </w:pPr>
          </w:p>
          <w:p w:rsidR="00594C3F" w:rsidRPr="00341A83" w:rsidRDefault="00594C3F" w:rsidP="00594C3F">
            <w:pPr>
              <w:bidi/>
              <w:spacing w:line="360" w:lineRule="auto"/>
              <w:jc w:val="center"/>
              <w:rPr>
                <w:rFonts w:cs="B Nazanin"/>
                <w:rtl/>
              </w:rPr>
            </w:pPr>
            <w:r w:rsidRPr="00341A83">
              <w:rPr>
                <w:rFonts w:cs="B Nazanin" w:hint="cs"/>
                <w:rtl/>
              </w:rPr>
              <w:t>6/4</w:t>
            </w:r>
          </w:p>
          <w:p w:rsidR="00594C3F" w:rsidRPr="00341A83" w:rsidRDefault="00594C3F" w:rsidP="00594C3F">
            <w:pPr>
              <w:bidi/>
              <w:rPr>
                <w:rFonts w:cs="B Nazanin"/>
                <w:rtl/>
              </w:rPr>
            </w:pPr>
          </w:p>
          <w:p w:rsidR="00594C3F" w:rsidRPr="00341A83" w:rsidRDefault="00594C3F" w:rsidP="00594C3F">
            <w:pPr>
              <w:bidi/>
              <w:rPr>
                <w:rFonts w:cs="B Nazanin"/>
                <w:rtl/>
              </w:rPr>
            </w:pPr>
          </w:p>
          <w:p w:rsidR="00594C3F" w:rsidRPr="00341A83" w:rsidRDefault="00594C3F" w:rsidP="00594C3F">
            <w:pPr>
              <w:bidi/>
              <w:spacing w:line="312" w:lineRule="auto"/>
              <w:jc w:val="center"/>
              <w:rPr>
                <w:rFonts w:cs="B Nazanin"/>
                <w:rtl/>
              </w:rPr>
            </w:pPr>
            <w:r w:rsidRPr="00341A83">
              <w:rPr>
                <w:rFonts w:cs="B Nazanin" w:hint="cs"/>
                <w:rtl/>
              </w:rPr>
              <w:t>6/4</w:t>
            </w:r>
          </w:p>
          <w:p w:rsidR="00594C3F" w:rsidRPr="00341A83" w:rsidRDefault="00594C3F" w:rsidP="00594C3F">
            <w:pPr>
              <w:bidi/>
              <w:jc w:val="center"/>
              <w:rPr>
                <w:rFonts w:cs="B Nazanin"/>
                <w:rtl/>
              </w:rPr>
            </w:pPr>
          </w:p>
          <w:p w:rsidR="00594C3F" w:rsidRPr="00341A83" w:rsidRDefault="00594C3F" w:rsidP="00594C3F">
            <w:pPr>
              <w:bidi/>
              <w:jc w:val="center"/>
              <w:rPr>
                <w:rFonts w:cs="B Nazanin"/>
                <w:rtl/>
              </w:rPr>
            </w:pPr>
          </w:p>
          <w:p w:rsidR="00594C3F" w:rsidRPr="00341A83" w:rsidRDefault="00594C3F" w:rsidP="00594C3F">
            <w:pPr>
              <w:bidi/>
              <w:jc w:val="center"/>
              <w:rPr>
                <w:rFonts w:cs="B Nazanin"/>
                <w:rtl/>
              </w:rPr>
            </w:pPr>
          </w:p>
          <w:p w:rsidR="00594C3F" w:rsidRPr="00341A83" w:rsidRDefault="00594C3F" w:rsidP="00594C3F">
            <w:pPr>
              <w:bidi/>
              <w:jc w:val="center"/>
              <w:rPr>
                <w:rFonts w:cs="B Nazanin"/>
                <w:rtl/>
              </w:rPr>
            </w:pPr>
            <w:r w:rsidRPr="00341A83">
              <w:rPr>
                <w:rFonts w:cs="B Nazanin" w:hint="cs"/>
                <w:rtl/>
              </w:rPr>
              <w:t>6/5</w:t>
            </w:r>
          </w:p>
          <w:p w:rsidR="00594C3F" w:rsidRPr="00341A83" w:rsidRDefault="00594C3F" w:rsidP="00594C3F">
            <w:pPr>
              <w:bidi/>
              <w:jc w:val="center"/>
              <w:rPr>
                <w:rFonts w:cs="B Nazanin"/>
                <w:rtl/>
              </w:rPr>
            </w:pPr>
          </w:p>
          <w:p w:rsidR="00594C3F" w:rsidRPr="00341A83" w:rsidRDefault="00594C3F" w:rsidP="00594C3F">
            <w:pPr>
              <w:bidi/>
              <w:jc w:val="center"/>
              <w:rPr>
                <w:rFonts w:cs="B Nazanin"/>
                <w:rtl/>
              </w:rPr>
            </w:pPr>
          </w:p>
          <w:p w:rsidR="00594C3F" w:rsidRPr="00341A83" w:rsidRDefault="00594C3F" w:rsidP="00594C3F">
            <w:pPr>
              <w:bidi/>
              <w:spacing w:line="360" w:lineRule="auto"/>
              <w:jc w:val="center"/>
              <w:rPr>
                <w:rFonts w:cs="B Nazanin"/>
                <w:rtl/>
              </w:rPr>
            </w:pPr>
          </w:p>
          <w:p w:rsidR="00594C3F" w:rsidRPr="00341A83" w:rsidRDefault="00594C3F" w:rsidP="00594C3F">
            <w:pPr>
              <w:bidi/>
              <w:spacing w:line="480" w:lineRule="auto"/>
              <w:jc w:val="center"/>
              <w:rPr>
                <w:rFonts w:cs="B Nazanin"/>
                <w:rtl/>
              </w:rPr>
            </w:pPr>
            <w:r w:rsidRPr="00341A83">
              <w:rPr>
                <w:rFonts w:cs="B Nazanin" w:hint="cs"/>
                <w:rtl/>
              </w:rPr>
              <w:t>2/4الی6</w:t>
            </w:r>
          </w:p>
          <w:p w:rsidR="00594C3F" w:rsidRPr="00341A83" w:rsidRDefault="00594C3F" w:rsidP="00594C3F">
            <w:pPr>
              <w:bidi/>
              <w:jc w:val="center"/>
              <w:rPr>
                <w:rFonts w:cs="B Nazanin"/>
                <w:rtl/>
              </w:rPr>
            </w:pPr>
          </w:p>
          <w:p w:rsidR="00594C3F" w:rsidRPr="00341A83" w:rsidRDefault="00594C3F" w:rsidP="00594C3F">
            <w:pPr>
              <w:bidi/>
              <w:jc w:val="center"/>
              <w:rPr>
                <w:rFonts w:cs="B Nazanin"/>
                <w:rtl/>
              </w:rPr>
            </w:pPr>
          </w:p>
          <w:p w:rsidR="00594C3F" w:rsidRPr="00341A83" w:rsidRDefault="00594C3F" w:rsidP="00594C3F">
            <w:pPr>
              <w:bidi/>
              <w:jc w:val="center"/>
              <w:rPr>
                <w:rFonts w:cs="B Nazanin"/>
                <w:rtl/>
              </w:rPr>
            </w:pPr>
          </w:p>
          <w:p w:rsidR="00594C3F" w:rsidRPr="00341A83" w:rsidRDefault="00594C3F" w:rsidP="00594C3F">
            <w:pPr>
              <w:bidi/>
              <w:spacing w:line="360" w:lineRule="auto"/>
              <w:jc w:val="center"/>
              <w:rPr>
                <w:rFonts w:cs="B Nazanin"/>
                <w:rtl/>
              </w:rPr>
            </w:pPr>
            <w:r w:rsidRPr="00341A83">
              <w:rPr>
                <w:rFonts w:cs="B Nazanin" w:hint="cs"/>
                <w:rtl/>
              </w:rPr>
              <w:t>6الی9/7</w:t>
            </w:r>
          </w:p>
          <w:p w:rsidR="00594C3F" w:rsidRPr="00341A83" w:rsidRDefault="00594C3F" w:rsidP="00594C3F">
            <w:pPr>
              <w:bidi/>
              <w:jc w:val="center"/>
              <w:rPr>
                <w:rFonts w:cs="B Nazanin"/>
                <w:rtl/>
              </w:rPr>
            </w:pPr>
          </w:p>
          <w:p w:rsidR="00594C3F" w:rsidRPr="00341A83" w:rsidRDefault="00594C3F" w:rsidP="00594C3F">
            <w:pPr>
              <w:bidi/>
              <w:jc w:val="center"/>
              <w:rPr>
                <w:rFonts w:cs="B Nazanin"/>
                <w:rtl/>
              </w:rPr>
            </w:pPr>
          </w:p>
          <w:p w:rsidR="00594C3F" w:rsidRPr="00341A83" w:rsidRDefault="00594C3F" w:rsidP="00594C3F">
            <w:pPr>
              <w:bidi/>
              <w:jc w:val="center"/>
              <w:rPr>
                <w:rFonts w:cs="B Nazanin"/>
                <w:rtl/>
              </w:rPr>
            </w:pPr>
          </w:p>
          <w:p w:rsidR="00594C3F" w:rsidRPr="00341A83" w:rsidRDefault="00594C3F" w:rsidP="00594C3F">
            <w:pPr>
              <w:bidi/>
              <w:jc w:val="center"/>
              <w:rPr>
                <w:rFonts w:cs="B Nazanin"/>
                <w:rtl/>
              </w:rPr>
            </w:pPr>
            <w:r w:rsidRPr="00341A83">
              <w:rPr>
                <w:rFonts w:cs="B Nazanin" w:hint="cs"/>
                <w:rtl/>
              </w:rPr>
              <w:t>8/8</w:t>
            </w:r>
          </w:p>
          <w:p w:rsidR="00594C3F" w:rsidRPr="00341A83" w:rsidRDefault="00594C3F" w:rsidP="00594C3F">
            <w:pPr>
              <w:bidi/>
              <w:jc w:val="center"/>
              <w:rPr>
                <w:rFonts w:cs="B Nazanin"/>
                <w:rtl/>
              </w:rPr>
            </w:pPr>
          </w:p>
          <w:p w:rsidR="00594C3F" w:rsidRPr="00341A83" w:rsidRDefault="00594C3F" w:rsidP="00594C3F">
            <w:pPr>
              <w:bidi/>
              <w:rPr>
                <w:rFonts w:cs="B Nazanin"/>
                <w:rtl/>
              </w:rPr>
            </w:pPr>
          </w:p>
          <w:p w:rsidR="00594C3F" w:rsidRPr="00341A83" w:rsidRDefault="00594C3F" w:rsidP="00594C3F">
            <w:pPr>
              <w:bidi/>
              <w:rPr>
                <w:rFonts w:cs="B Nazanin"/>
                <w:rtl/>
              </w:rPr>
            </w:pPr>
          </w:p>
          <w:p w:rsidR="00594C3F" w:rsidRPr="00341A83" w:rsidRDefault="00594C3F" w:rsidP="00594C3F">
            <w:pPr>
              <w:bidi/>
              <w:rPr>
                <w:rFonts w:cs="B Nazanin"/>
                <w:rtl/>
              </w:rPr>
            </w:pPr>
          </w:p>
        </w:tc>
        <w:tc>
          <w:tcPr>
            <w:tcW w:w="1080" w:type="dxa"/>
          </w:tcPr>
          <w:p w:rsidR="00594C3F" w:rsidRPr="00341A83" w:rsidRDefault="00594C3F" w:rsidP="00594C3F">
            <w:pPr>
              <w:pStyle w:val="Heading7"/>
              <w:bidi/>
              <w:spacing w:before="0" w:after="0" w:line="216" w:lineRule="auto"/>
              <w:jc w:val="center"/>
              <w:outlineLvl w:val="6"/>
              <w:rPr>
                <w:rFonts w:cs="B Nazanin"/>
                <w:sz w:val="20"/>
                <w:szCs w:val="20"/>
                <w:rtl/>
              </w:rPr>
            </w:pPr>
          </w:p>
          <w:p w:rsidR="00594C3F" w:rsidRPr="00341A83" w:rsidRDefault="00594C3F" w:rsidP="00594C3F">
            <w:pPr>
              <w:bidi/>
              <w:jc w:val="center"/>
              <w:rPr>
                <w:rFonts w:cs="B Nazanin"/>
                <w:rtl/>
              </w:rPr>
            </w:pPr>
            <w:r w:rsidRPr="00341A83">
              <w:rPr>
                <w:rFonts w:cs="B Nazanin" w:hint="cs"/>
                <w:rtl/>
              </w:rPr>
              <w:t>2/2 الی 4/2</w:t>
            </w:r>
          </w:p>
          <w:p w:rsidR="00594C3F" w:rsidRPr="00341A83" w:rsidRDefault="00594C3F" w:rsidP="00594C3F">
            <w:pPr>
              <w:bidi/>
              <w:jc w:val="center"/>
              <w:rPr>
                <w:rFonts w:cs="B Nazanin"/>
                <w:rtl/>
              </w:rPr>
            </w:pPr>
          </w:p>
          <w:p w:rsidR="00594C3F" w:rsidRPr="00341A83" w:rsidRDefault="00594C3F" w:rsidP="00594C3F">
            <w:pPr>
              <w:bidi/>
              <w:jc w:val="center"/>
              <w:rPr>
                <w:rFonts w:cs="B Nazanin"/>
                <w:rtl/>
              </w:rPr>
            </w:pPr>
          </w:p>
          <w:p w:rsidR="00594C3F" w:rsidRPr="00341A83" w:rsidRDefault="00594C3F" w:rsidP="00594C3F">
            <w:pPr>
              <w:bidi/>
              <w:jc w:val="center"/>
              <w:rPr>
                <w:rFonts w:cs="B Nazanin"/>
                <w:rtl/>
              </w:rPr>
            </w:pPr>
          </w:p>
          <w:p w:rsidR="00594C3F" w:rsidRPr="00341A83" w:rsidRDefault="00594C3F" w:rsidP="00594C3F">
            <w:pPr>
              <w:bidi/>
              <w:spacing w:line="360" w:lineRule="auto"/>
              <w:jc w:val="center"/>
              <w:rPr>
                <w:rFonts w:cs="B Nazanin"/>
                <w:rtl/>
              </w:rPr>
            </w:pPr>
            <w:r w:rsidRPr="00341A83">
              <w:rPr>
                <w:rFonts w:cs="B Nazanin" w:hint="cs"/>
                <w:rtl/>
              </w:rPr>
              <w:t>6/1 الی 8/1</w:t>
            </w:r>
          </w:p>
          <w:p w:rsidR="00594C3F" w:rsidRPr="00341A83" w:rsidRDefault="00594C3F" w:rsidP="00594C3F">
            <w:pPr>
              <w:bidi/>
              <w:jc w:val="center"/>
              <w:rPr>
                <w:rFonts w:cs="B Nazanin"/>
                <w:rtl/>
              </w:rPr>
            </w:pPr>
          </w:p>
          <w:p w:rsidR="00594C3F" w:rsidRPr="00341A83" w:rsidRDefault="00594C3F" w:rsidP="00594C3F">
            <w:pPr>
              <w:bidi/>
              <w:jc w:val="center"/>
              <w:rPr>
                <w:rFonts w:cs="B Nazanin"/>
                <w:rtl/>
              </w:rPr>
            </w:pPr>
          </w:p>
          <w:p w:rsidR="00594C3F" w:rsidRPr="00341A83" w:rsidRDefault="00594C3F" w:rsidP="00594C3F">
            <w:pPr>
              <w:bidi/>
              <w:spacing w:line="312" w:lineRule="auto"/>
              <w:jc w:val="center"/>
              <w:rPr>
                <w:rFonts w:cs="B Nazanin"/>
                <w:rtl/>
              </w:rPr>
            </w:pPr>
            <w:r w:rsidRPr="00341A83">
              <w:rPr>
                <w:rFonts w:cs="B Nazanin" w:hint="cs"/>
                <w:rtl/>
              </w:rPr>
              <w:t>4/1 الی 6/1</w:t>
            </w:r>
          </w:p>
          <w:p w:rsidR="00594C3F" w:rsidRPr="00341A83" w:rsidRDefault="00594C3F" w:rsidP="00594C3F">
            <w:pPr>
              <w:bidi/>
              <w:jc w:val="center"/>
              <w:rPr>
                <w:rFonts w:cs="B Nazanin"/>
                <w:rtl/>
              </w:rPr>
            </w:pPr>
          </w:p>
          <w:p w:rsidR="00594C3F" w:rsidRPr="00341A83" w:rsidRDefault="00594C3F" w:rsidP="00594C3F">
            <w:pPr>
              <w:bidi/>
              <w:jc w:val="center"/>
              <w:rPr>
                <w:rFonts w:cs="B Nazanin"/>
                <w:rtl/>
              </w:rPr>
            </w:pPr>
          </w:p>
          <w:p w:rsidR="00594C3F" w:rsidRPr="00341A83" w:rsidRDefault="00594C3F" w:rsidP="00594C3F">
            <w:pPr>
              <w:bidi/>
              <w:jc w:val="center"/>
              <w:rPr>
                <w:rFonts w:cs="B Nazanin"/>
                <w:rtl/>
              </w:rPr>
            </w:pPr>
          </w:p>
          <w:p w:rsidR="00594C3F" w:rsidRPr="00341A83" w:rsidRDefault="00594C3F" w:rsidP="00594C3F">
            <w:pPr>
              <w:bidi/>
              <w:spacing w:line="360" w:lineRule="auto"/>
              <w:jc w:val="center"/>
              <w:rPr>
                <w:rFonts w:cs="B Nazanin"/>
                <w:rtl/>
              </w:rPr>
            </w:pPr>
            <w:r w:rsidRPr="00341A83">
              <w:rPr>
                <w:rFonts w:cs="B Nazanin" w:hint="cs"/>
                <w:rtl/>
              </w:rPr>
              <w:t>5/1 الی 7/1</w:t>
            </w:r>
          </w:p>
          <w:p w:rsidR="00594C3F" w:rsidRPr="00341A83" w:rsidRDefault="00594C3F" w:rsidP="00594C3F">
            <w:pPr>
              <w:bidi/>
              <w:jc w:val="center"/>
              <w:rPr>
                <w:rFonts w:cs="B Nazanin"/>
                <w:rtl/>
              </w:rPr>
            </w:pPr>
          </w:p>
          <w:p w:rsidR="00594C3F" w:rsidRPr="00341A83" w:rsidRDefault="00594C3F" w:rsidP="00594C3F">
            <w:pPr>
              <w:bidi/>
              <w:jc w:val="center"/>
              <w:rPr>
                <w:rFonts w:cs="B Nazanin"/>
                <w:rtl/>
              </w:rPr>
            </w:pPr>
          </w:p>
          <w:p w:rsidR="00594C3F" w:rsidRPr="00341A83" w:rsidRDefault="00594C3F" w:rsidP="00594C3F">
            <w:pPr>
              <w:bidi/>
              <w:jc w:val="center"/>
              <w:rPr>
                <w:rFonts w:cs="B Nazanin"/>
                <w:rtl/>
              </w:rPr>
            </w:pPr>
          </w:p>
          <w:p w:rsidR="00594C3F" w:rsidRPr="00341A83" w:rsidRDefault="00594C3F" w:rsidP="00594C3F">
            <w:pPr>
              <w:bidi/>
              <w:spacing w:line="480" w:lineRule="auto"/>
              <w:jc w:val="center"/>
              <w:rPr>
                <w:rFonts w:cs="B Nazanin"/>
                <w:rtl/>
              </w:rPr>
            </w:pPr>
            <w:r w:rsidRPr="00341A83">
              <w:rPr>
                <w:rFonts w:cs="B Nazanin" w:hint="cs"/>
                <w:rtl/>
              </w:rPr>
              <w:t>05/1</w:t>
            </w:r>
          </w:p>
          <w:p w:rsidR="00594C3F" w:rsidRPr="00341A83" w:rsidRDefault="00594C3F" w:rsidP="00594C3F">
            <w:pPr>
              <w:bidi/>
              <w:jc w:val="center"/>
              <w:rPr>
                <w:rFonts w:cs="B Nazanin"/>
                <w:rtl/>
              </w:rPr>
            </w:pPr>
          </w:p>
          <w:p w:rsidR="00594C3F" w:rsidRPr="00341A83" w:rsidRDefault="00594C3F" w:rsidP="00594C3F">
            <w:pPr>
              <w:bidi/>
              <w:jc w:val="center"/>
              <w:rPr>
                <w:rFonts w:cs="B Nazanin"/>
                <w:rtl/>
              </w:rPr>
            </w:pPr>
          </w:p>
          <w:p w:rsidR="00594C3F" w:rsidRPr="00341A83" w:rsidRDefault="00594C3F" w:rsidP="00594C3F">
            <w:pPr>
              <w:bidi/>
              <w:jc w:val="center"/>
              <w:rPr>
                <w:rFonts w:cs="B Nazanin"/>
                <w:rtl/>
              </w:rPr>
            </w:pPr>
          </w:p>
          <w:p w:rsidR="00594C3F" w:rsidRPr="00341A83" w:rsidRDefault="00594C3F" w:rsidP="00594C3F">
            <w:pPr>
              <w:bidi/>
              <w:jc w:val="center"/>
              <w:rPr>
                <w:rFonts w:cs="B Nazanin"/>
                <w:rtl/>
              </w:rPr>
            </w:pPr>
            <w:r w:rsidRPr="00341A83">
              <w:rPr>
                <w:rFonts w:cs="B Nazanin" w:hint="cs"/>
                <w:rtl/>
              </w:rPr>
              <w:t>4/1 الی8/1</w:t>
            </w:r>
          </w:p>
          <w:p w:rsidR="00594C3F" w:rsidRPr="00341A83" w:rsidRDefault="00594C3F" w:rsidP="00594C3F">
            <w:pPr>
              <w:bidi/>
              <w:spacing w:line="360" w:lineRule="auto"/>
              <w:jc w:val="center"/>
              <w:rPr>
                <w:rFonts w:cs="B Nazanin"/>
                <w:rtl/>
              </w:rPr>
            </w:pPr>
          </w:p>
          <w:p w:rsidR="00594C3F" w:rsidRPr="00341A83" w:rsidRDefault="00594C3F" w:rsidP="00594C3F">
            <w:pPr>
              <w:bidi/>
              <w:jc w:val="center"/>
              <w:rPr>
                <w:rFonts w:cs="B Nazanin"/>
                <w:rtl/>
              </w:rPr>
            </w:pPr>
          </w:p>
          <w:p w:rsidR="00594C3F" w:rsidRPr="00341A83" w:rsidRDefault="00594C3F" w:rsidP="00594C3F">
            <w:pPr>
              <w:bidi/>
              <w:jc w:val="center"/>
              <w:rPr>
                <w:rFonts w:cs="B Nazanin"/>
                <w:rtl/>
              </w:rPr>
            </w:pPr>
          </w:p>
          <w:p w:rsidR="00594C3F" w:rsidRPr="00341A83" w:rsidRDefault="00594C3F" w:rsidP="00594C3F">
            <w:pPr>
              <w:bidi/>
              <w:jc w:val="center"/>
              <w:rPr>
                <w:rFonts w:cs="B Nazanin"/>
                <w:rtl/>
              </w:rPr>
            </w:pPr>
            <w:r w:rsidRPr="00341A83">
              <w:rPr>
                <w:rFonts w:cs="B Nazanin" w:hint="cs"/>
                <w:rtl/>
              </w:rPr>
              <w:t>6/1 الی 8/1</w:t>
            </w:r>
          </w:p>
          <w:p w:rsidR="00594C3F" w:rsidRPr="00341A83" w:rsidRDefault="00594C3F" w:rsidP="00594C3F">
            <w:pPr>
              <w:bidi/>
              <w:jc w:val="center"/>
              <w:rPr>
                <w:rFonts w:cs="B Nazanin"/>
                <w:rtl/>
              </w:rPr>
            </w:pPr>
          </w:p>
          <w:p w:rsidR="00594C3F" w:rsidRPr="00341A83" w:rsidRDefault="00594C3F" w:rsidP="00594C3F">
            <w:pPr>
              <w:bidi/>
              <w:jc w:val="center"/>
              <w:rPr>
                <w:rFonts w:cs="B Nazanin"/>
                <w:rtl/>
              </w:rPr>
            </w:pPr>
          </w:p>
          <w:p w:rsidR="00594C3F" w:rsidRPr="00341A83" w:rsidRDefault="00594C3F" w:rsidP="00594C3F">
            <w:pPr>
              <w:bidi/>
              <w:jc w:val="center"/>
              <w:rPr>
                <w:rFonts w:cs="B Nazanin"/>
                <w:rtl/>
              </w:rPr>
            </w:pPr>
          </w:p>
        </w:tc>
        <w:tc>
          <w:tcPr>
            <w:tcW w:w="1728" w:type="dxa"/>
          </w:tcPr>
          <w:p w:rsidR="00594C3F" w:rsidRPr="00341A83" w:rsidRDefault="00594C3F" w:rsidP="00594C3F">
            <w:pPr>
              <w:pStyle w:val="Heading7"/>
              <w:bidi/>
              <w:spacing w:before="0" w:after="0" w:line="216" w:lineRule="auto"/>
              <w:jc w:val="lowKashida"/>
              <w:outlineLvl w:val="6"/>
              <w:rPr>
                <w:rFonts w:cs="B Nazanin"/>
                <w:rtl/>
              </w:rPr>
            </w:pPr>
          </w:p>
          <w:p w:rsidR="00594C3F" w:rsidRPr="00341A83" w:rsidRDefault="00594C3F" w:rsidP="00594C3F">
            <w:pPr>
              <w:bidi/>
              <w:spacing w:line="168" w:lineRule="auto"/>
              <w:jc w:val="lowKashida"/>
              <w:rPr>
                <w:rFonts w:cs="B Nazanin"/>
                <w:sz w:val="16"/>
                <w:szCs w:val="16"/>
                <w:rtl/>
              </w:rPr>
            </w:pPr>
            <w:r w:rsidRPr="00341A83">
              <w:rPr>
                <w:rFonts w:cs="B Nazanin" w:hint="cs"/>
                <w:sz w:val="16"/>
                <w:szCs w:val="16"/>
                <w:rtl/>
              </w:rPr>
              <w:t>بعضی معتقدند که کرعمودی می تواند یک مقدار حداقل مطلق باشد و تحت تأثیر دهانه اتاق ها نباشد.</w:t>
            </w:r>
          </w:p>
          <w:p w:rsidR="00594C3F" w:rsidRPr="00341A83" w:rsidRDefault="00594C3F" w:rsidP="00594C3F">
            <w:pPr>
              <w:bidi/>
              <w:spacing w:line="168" w:lineRule="auto"/>
              <w:jc w:val="lowKashida"/>
              <w:rPr>
                <w:rFonts w:cs="B Nazanin"/>
                <w:sz w:val="16"/>
                <w:szCs w:val="16"/>
                <w:rtl/>
              </w:rPr>
            </w:pPr>
          </w:p>
          <w:p w:rsidR="00594C3F" w:rsidRPr="00341A83" w:rsidRDefault="00594C3F" w:rsidP="00594C3F">
            <w:pPr>
              <w:bidi/>
              <w:spacing w:line="168" w:lineRule="auto"/>
              <w:jc w:val="lowKashida"/>
              <w:rPr>
                <w:rFonts w:cs="B Nazanin"/>
                <w:sz w:val="16"/>
                <w:szCs w:val="16"/>
                <w:rtl/>
              </w:rPr>
            </w:pPr>
          </w:p>
          <w:p w:rsidR="00594C3F" w:rsidRPr="00341A83" w:rsidRDefault="00594C3F" w:rsidP="00594C3F">
            <w:pPr>
              <w:bidi/>
              <w:spacing w:line="168" w:lineRule="auto"/>
              <w:jc w:val="lowKashida"/>
              <w:rPr>
                <w:rFonts w:cs="B Nazanin"/>
                <w:sz w:val="16"/>
                <w:szCs w:val="16"/>
                <w:rtl/>
              </w:rPr>
            </w:pPr>
          </w:p>
          <w:p w:rsidR="00594C3F" w:rsidRPr="00341A83" w:rsidRDefault="00594C3F" w:rsidP="00594C3F">
            <w:pPr>
              <w:bidi/>
              <w:spacing w:line="168" w:lineRule="auto"/>
              <w:jc w:val="lowKashida"/>
              <w:rPr>
                <w:rFonts w:cs="B Nazanin"/>
                <w:sz w:val="16"/>
                <w:szCs w:val="16"/>
                <w:rtl/>
              </w:rPr>
            </w:pPr>
            <w:r w:rsidRPr="00341A83">
              <w:rPr>
                <w:rFonts w:cs="B Nazanin" w:hint="cs"/>
                <w:sz w:val="16"/>
                <w:szCs w:val="16"/>
                <w:rtl/>
              </w:rPr>
              <w:t>61 متر قد به علاوه راهروی بن بست برای طرح دو وجهی: یا می توان آنرا به شکل</w:t>
            </w:r>
            <w:r w:rsidRPr="00341A83">
              <w:rPr>
                <w:rFonts w:cs="B Nazanin"/>
                <w:sz w:val="16"/>
                <w:szCs w:val="16"/>
              </w:rPr>
              <w:t>L</w:t>
            </w:r>
            <w:r w:rsidRPr="00341A83">
              <w:rPr>
                <w:rFonts w:cs="B Nazanin" w:hint="cs"/>
                <w:sz w:val="16"/>
                <w:szCs w:val="16"/>
                <w:rtl/>
              </w:rPr>
              <w:t xml:space="preserve"> یا </w:t>
            </w:r>
            <w:r w:rsidRPr="00341A83">
              <w:rPr>
                <w:rFonts w:cs="B Nazanin"/>
                <w:sz w:val="16"/>
                <w:szCs w:val="16"/>
              </w:rPr>
              <w:t>T</w:t>
            </w:r>
            <w:r w:rsidRPr="00341A83">
              <w:rPr>
                <w:rFonts w:cs="B Nazanin" w:hint="cs"/>
                <w:sz w:val="16"/>
                <w:szCs w:val="16"/>
                <w:rtl/>
              </w:rPr>
              <w:t xml:space="preserve">    نیز تبدیل کرد. </w:t>
            </w:r>
          </w:p>
          <w:p w:rsidR="00594C3F" w:rsidRPr="00341A83" w:rsidRDefault="00594C3F" w:rsidP="00594C3F">
            <w:pPr>
              <w:bidi/>
              <w:spacing w:line="168" w:lineRule="auto"/>
              <w:jc w:val="lowKashida"/>
              <w:rPr>
                <w:rFonts w:cs="B Nazanin"/>
                <w:sz w:val="16"/>
                <w:szCs w:val="16"/>
                <w:rtl/>
              </w:rPr>
            </w:pPr>
          </w:p>
          <w:p w:rsidR="00594C3F" w:rsidRPr="00341A83" w:rsidRDefault="00594C3F" w:rsidP="00594C3F">
            <w:pPr>
              <w:bidi/>
              <w:spacing w:line="168" w:lineRule="auto"/>
              <w:jc w:val="lowKashida"/>
              <w:rPr>
                <w:rFonts w:cs="B Nazanin"/>
                <w:sz w:val="16"/>
                <w:szCs w:val="16"/>
                <w:rtl/>
              </w:rPr>
            </w:pPr>
          </w:p>
          <w:p w:rsidR="00594C3F" w:rsidRPr="00341A83" w:rsidRDefault="00594C3F" w:rsidP="00594C3F">
            <w:pPr>
              <w:bidi/>
              <w:spacing w:line="168" w:lineRule="auto"/>
              <w:jc w:val="lowKashida"/>
              <w:rPr>
                <w:rFonts w:cs="B Nazanin"/>
                <w:sz w:val="16"/>
                <w:szCs w:val="16"/>
                <w:rtl/>
              </w:rPr>
            </w:pPr>
            <w:r w:rsidRPr="00341A83">
              <w:rPr>
                <w:rFonts w:cs="B Nazanin" w:hint="cs"/>
                <w:sz w:val="16"/>
                <w:szCs w:val="16"/>
                <w:rtl/>
              </w:rPr>
              <w:t xml:space="preserve">کر برجسته نبوده و در پلان مدفون است و بدین ترتیب ضریب محیطی کوچکتری ایجاد می کند: بخاطر لابی آسانسورها، مقدار فضا به ازای هر اتاق که برای راهرو تخصیص داده می شود افزایش می یابد. </w:t>
            </w:r>
          </w:p>
          <w:p w:rsidR="00594C3F" w:rsidRPr="00341A83" w:rsidRDefault="00594C3F" w:rsidP="00594C3F">
            <w:pPr>
              <w:bidi/>
              <w:spacing w:line="168" w:lineRule="auto"/>
              <w:jc w:val="lowKashida"/>
              <w:rPr>
                <w:rFonts w:cs="B Nazanin"/>
                <w:sz w:val="16"/>
                <w:szCs w:val="16"/>
                <w:rtl/>
              </w:rPr>
            </w:pPr>
            <w:r w:rsidRPr="00341A83">
              <w:rPr>
                <w:rFonts w:cs="B Nazanin" w:hint="cs"/>
                <w:sz w:val="16"/>
                <w:szCs w:val="16"/>
                <w:rtl/>
              </w:rPr>
              <w:t>مشکلات طراحی بیشتر بر دسترسی به اتاق های گوشه ای متمرکز است. کمتر بودن تعداد اتاق خوابها به ازای هر طبقه طراحی  کر را سخت می کند.</w:t>
            </w:r>
          </w:p>
          <w:p w:rsidR="00594C3F" w:rsidRPr="00341A83" w:rsidRDefault="00594C3F" w:rsidP="00594C3F">
            <w:pPr>
              <w:bidi/>
              <w:spacing w:line="168" w:lineRule="auto"/>
              <w:jc w:val="lowKashida"/>
              <w:rPr>
                <w:rFonts w:cs="B Nazanin"/>
                <w:sz w:val="16"/>
                <w:szCs w:val="16"/>
                <w:rtl/>
              </w:rPr>
            </w:pPr>
          </w:p>
          <w:p w:rsidR="00594C3F" w:rsidRPr="00341A83" w:rsidRDefault="00594C3F" w:rsidP="00594C3F">
            <w:pPr>
              <w:bidi/>
              <w:spacing w:line="168" w:lineRule="auto"/>
              <w:jc w:val="lowKashida"/>
              <w:rPr>
                <w:rFonts w:cs="B Nazanin"/>
                <w:sz w:val="16"/>
                <w:szCs w:val="16"/>
                <w:rtl/>
              </w:rPr>
            </w:pPr>
          </w:p>
          <w:p w:rsidR="00594C3F" w:rsidRPr="00341A83" w:rsidRDefault="00594C3F" w:rsidP="00594C3F">
            <w:pPr>
              <w:bidi/>
              <w:spacing w:line="168" w:lineRule="auto"/>
              <w:jc w:val="lowKashida"/>
              <w:rPr>
                <w:rFonts w:cs="B Nazanin"/>
                <w:sz w:val="16"/>
                <w:szCs w:val="16"/>
                <w:rtl/>
              </w:rPr>
            </w:pPr>
          </w:p>
          <w:p w:rsidR="00594C3F" w:rsidRPr="00341A83" w:rsidRDefault="00594C3F" w:rsidP="00594C3F">
            <w:pPr>
              <w:bidi/>
              <w:spacing w:line="168" w:lineRule="auto"/>
              <w:jc w:val="lowKashida"/>
              <w:rPr>
                <w:rFonts w:cs="B Nazanin"/>
                <w:sz w:val="16"/>
                <w:szCs w:val="16"/>
                <w:rtl/>
              </w:rPr>
            </w:pPr>
            <w:r w:rsidRPr="00341A83">
              <w:rPr>
                <w:rFonts w:cs="B Nazanin" w:hint="cs"/>
                <w:sz w:val="16"/>
                <w:szCs w:val="16"/>
                <w:rtl/>
              </w:rPr>
              <w:t xml:space="preserve">برای 16 اتاق در هر طبقه قطر کوچکتر است و برای طبقات 24 اتاقه مساحت بزرگتر </w:t>
            </w:r>
            <w:r w:rsidRPr="00341A83">
              <w:rPr>
                <w:rFonts w:cs="B Nazanin"/>
                <w:sz w:val="16"/>
                <w:szCs w:val="16"/>
                <w:rtl/>
              </w:rPr>
              <w:br/>
            </w:r>
            <w:r w:rsidRPr="00341A83">
              <w:rPr>
                <w:rFonts w:cs="B Nazanin" w:hint="cs"/>
                <w:sz w:val="16"/>
                <w:szCs w:val="16"/>
                <w:rtl/>
              </w:rPr>
              <w:t>می شود: مساحت راهروها در این دو حالت اختلاف فوق العاده زیادی با هم دارند: محیط بین 9/4 تا 8/5 متر.</w:t>
            </w:r>
          </w:p>
          <w:p w:rsidR="00594C3F" w:rsidRPr="00341A83" w:rsidRDefault="00594C3F" w:rsidP="00594C3F">
            <w:pPr>
              <w:bidi/>
              <w:spacing w:line="168" w:lineRule="auto"/>
              <w:jc w:val="lowKashida"/>
              <w:rPr>
                <w:rFonts w:cs="B Nazanin"/>
                <w:sz w:val="16"/>
                <w:szCs w:val="16"/>
                <w:rtl/>
              </w:rPr>
            </w:pPr>
          </w:p>
          <w:p w:rsidR="00594C3F" w:rsidRPr="00341A83" w:rsidRDefault="00594C3F" w:rsidP="00594C3F">
            <w:pPr>
              <w:bidi/>
              <w:spacing w:line="168" w:lineRule="auto"/>
              <w:jc w:val="lowKashida"/>
              <w:rPr>
                <w:rFonts w:cs="B Nazanin"/>
                <w:sz w:val="16"/>
                <w:szCs w:val="16"/>
                <w:rtl/>
              </w:rPr>
            </w:pPr>
          </w:p>
          <w:p w:rsidR="00594C3F" w:rsidRPr="00341A83" w:rsidRDefault="00594C3F" w:rsidP="00594C3F">
            <w:pPr>
              <w:bidi/>
              <w:spacing w:line="168" w:lineRule="auto"/>
              <w:jc w:val="lowKashida"/>
              <w:rPr>
                <w:rFonts w:cs="B Nazanin"/>
                <w:sz w:val="16"/>
                <w:szCs w:val="16"/>
                <w:rtl/>
              </w:rPr>
            </w:pPr>
            <w:r w:rsidRPr="00341A83">
              <w:rPr>
                <w:rFonts w:cs="B Nazanin" w:hint="cs"/>
                <w:sz w:val="16"/>
                <w:szCs w:val="16"/>
                <w:rtl/>
              </w:rPr>
              <w:t xml:space="preserve">کر مرکزی بخاطر شکل مثلثی پلان کارآیی ندارد: طراحی </w:t>
            </w:r>
            <w:r w:rsidRPr="00341A83">
              <w:rPr>
                <w:rFonts w:cs="B Nazanin"/>
                <w:sz w:val="16"/>
                <w:szCs w:val="16"/>
                <w:rtl/>
              </w:rPr>
              <w:br/>
            </w:r>
            <w:r w:rsidRPr="00341A83">
              <w:rPr>
                <w:rFonts w:cs="B Nazanin" w:hint="cs"/>
                <w:sz w:val="16"/>
                <w:szCs w:val="16"/>
                <w:rtl/>
              </w:rPr>
              <w:t>اتاق های گوشه ای آن، راحت تر از طراحی اتاق های گوشه ای در پلان مربع است.</w:t>
            </w:r>
          </w:p>
          <w:p w:rsidR="00594C3F" w:rsidRPr="00341A83" w:rsidRDefault="00594C3F" w:rsidP="00594C3F">
            <w:pPr>
              <w:bidi/>
              <w:spacing w:line="168" w:lineRule="auto"/>
              <w:jc w:val="lowKashida"/>
              <w:rPr>
                <w:rFonts w:cs="B Nazanin"/>
                <w:sz w:val="16"/>
                <w:szCs w:val="16"/>
                <w:rtl/>
              </w:rPr>
            </w:pPr>
          </w:p>
          <w:p w:rsidR="00594C3F" w:rsidRPr="00341A83" w:rsidRDefault="00594C3F" w:rsidP="00594C3F">
            <w:pPr>
              <w:bidi/>
              <w:spacing w:line="168" w:lineRule="auto"/>
              <w:jc w:val="lowKashida"/>
              <w:rPr>
                <w:rFonts w:cs="B Nazanin"/>
                <w:sz w:val="16"/>
                <w:szCs w:val="16"/>
                <w:rtl/>
              </w:rPr>
            </w:pPr>
          </w:p>
          <w:p w:rsidR="00594C3F" w:rsidRPr="00341A83" w:rsidRDefault="00594C3F" w:rsidP="00594C3F">
            <w:pPr>
              <w:bidi/>
              <w:spacing w:line="168" w:lineRule="auto"/>
              <w:jc w:val="lowKashida"/>
              <w:rPr>
                <w:rFonts w:cs="B Nazanin"/>
                <w:sz w:val="16"/>
                <w:szCs w:val="16"/>
                <w:rtl/>
              </w:rPr>
            </w:pPr>
          </w:p>
          <w:p w:rsidR="00594C3F" w:rsidRPr="00341A83" w:rsidRDefault="00594C3F" w:rsidP="00594C3F">
            <w:pPr>
              <w:bidi/>
              <w:spacing w:line="168" w:lineRule="auto"/>
              <w:jc w:val="lowKashida"/>
              <w:rPr>
                <w:rFonts w:cs="B Nazanin"/>
                <w:sz w:val="16"/>
                <w:szCs w:val="16"/>
                <w:rtl/>
              </w:rPr>
            </w:pPr>
            <w:r w:rsidRPr="00341A83">
              <w:rPr>
                <w:rFonts w:cs="B Nazanin" w:hint="cs"/>
                <w:sz w:val="16"/>
                <w:szCs w:val="16"/>
                <w:rtl/>
              </w:rPr>
              <w:t xml:space="preserve">حجم باز فضایی چشمگیر، بالکن هایی به صورت راهروهای باز ایجاد کرده، موقعیتی برای استفاده از آسانسورهای شیشه ای بوجود می آورد: نیاز به مهندسی دقیق جهت طرح ریزی تهویه مطبوع، بخصوص تجهیزات جهت تخلیه دود، می باشد: این حجم را </w:t>
            </w:r>
            <w:r w:rsidRPr="00341A83">
              <w:rPr>
                <w:rFonts w:cs="B Nazanin"/>
                <w:sz w:val="16"/>
                <w:szCs w:val="16"/>
                <w:rtl/>
              </w:rPr>
              <w:br/>
            </w:r>
            <w:r w:rsidRPr="00341A83">
              <w:rPr>
                <w:rFonts w:cs="B Nazanin" w:hint="cs"/>
                <w:sz w:val="16"/>
                <w:szCs w:val="16"/>
                <w:rtl/>
              </w:rPr>
              <w:t xml:space="preserve">می توان به شکل های غیر رایج نیز طرح ریزی نمود. </w:t>
            </w:r>
          </w:p>
        </w:tc>
      </w:tr>
    </w:tbl>
    <w:p w:rsidR="00A36FA9" w:rsidRDefault="00A36FA9" w:rsidP="00A36FA9">
      <w:pPr>
        <w:pStyle w:val="Heading7"/>
        <w:bidi/>
        <w:spacing w:before="0" w:after="0" w:line="216" w:lineRule="auto"/>
        <w:jc w:val="lowKashida"/>
        <w:rPr>
          <w:rFonts w:cs="B Nazanin"/>
          <w:rtl/>
        </w:rPr>
      </w:pPr>
    </w:p>
    <w:p w:rsidR="00594C3F" w:rsidRDefault="00594C3F" w:rsidP="00594C3F">
      <w:pPr>
        <w:bidi/>
        <w:rPr>
          <w:rtl/>
        </w:rPr>
      </w:pPr>
    </w:p>
    <w:p w:rsidR="00594C3F" w:rsidRDefault="00594C3F" w:rsidP="00594C3F">
      <w:pPr>
        <w:bidi/>
        <w:rPr>
          <w:rtl/>
        </w:rPr>
      </w:pPr>
    </w:p>
    <w:p w:rsidR="00A36FA9" w:rsidRPr="00341A83" w:rsidRDefault="00A36FA9" w:rsidP="00A36FA9">
      <w:pPr>
        <w:pStyle w:val="Heading7"/>
        <w:bidi/>
        <w:spacing w:before="0" w:after="0" w:line="216" w:lineRule="auto"/>
        <w:jc w:val="lowKashida"/>
        <w:rPr>
          <w:rFonts w:cs="B Nazanin"/>
          <w:rtl/>
        </w:rPr>
      </w:pPr>
    </w:p>
    <w:p w:rsidR="00A36FA9" w:rsidRPr="00341A83" w:rsidRDefault="00A36FA9" w:rsidP="00A36FA9">
      <w:pPr>
        <w:bidi/>
        <w:jc w:val="lowKashida"/>
        <w:rPr>
          <w:rFonts w:cs="B Nazanin"/>
          <w:sz w:val="28"/>
          <w:szCs w:val="28"/>
          <w:rtl/>
          <w:lang w:bidi="fa-IR"/>
        </w:rPr>
      </w:pPr>
      <w:r w:rsidRPr="00341A83">
        <w:rPr>
          <w:rFonts w:cs="B Nazanin" w:hint="cs"/>
          <w:sz w:val="28"/>
          <w:szCs w:val="28"/>
          <w:rtl/>
          <w:lang w:bidi="fa-IR"/>
        </w:rPr>
        <w:t xml:space="preserve">  به روش های زیادی بلوک اتاق های خواب را به محوطه و سیرکولاسیون عمومی مربوط می کنند. اما آن ها می توان به سه ترتیب اساسی نشان داد. ممکن است ترکیب هایی از این ترتیب ها و یا حالت های تغییر داده شده ای از آن ها مورد قبول واقع شود. این سه ترتیب در شکل زیر نشان داده شده و شرح آن ها به صورت زیر است :</w:t>
      </w:r>
    </w:p>
    <w:p w:rsidR="00A36FA9" w:rsidRPr="00341A83" w:rsidRDefault="00594C3F" w:rsidP="00A36FA9">
      <w:pPr>
        <w:bidi/>
        <w:jc w:val="both"/>
        <w:rPr>
          <w:rFonts w:cs="B Nazanin"/>
          <w:sz w:val="28"/>
          <w:szCs w:val="28"/>
          <w:rtl/>
          <w:lang w:bidi="fa-IR"/>
        </w:rPr>
      </w:pPr>
      <w:r>
        <w:rPr>
          <w:rFonts w:cs="B Nazanin" w:hint="cs"/>
          <w:noProof/>
          <w:sz w:val="28"/>
          <w:szCs w:val="28"/>
          <w:rtl/>
        </w:rPr>
        <w:drawing>
          <wp:anchor distT="0" distB="0" distL="114300" distR="114300" simplePos="0" relativeHeight="251682816" behindDoc="1" locked="0" layoutInCell="1" allowOverlap="1">
            <wp:simplePos x="0" y="0"/>
            <wp:positionH relativeFrom="column">
              <wp:posOffset>1962150</wp:posOffset>
            </wp:positionH>
            <wp:positionV relativeFrom="paragraph">
              <wp:posOffset>977265</wp:posOffset>
            </wp:positionV>
            <wp:extent cx="1692910" cy="1041400"/>
            <wp:effectExtent l="19050" t="19050" r="21590" b="25400"/>
            <wp:wrapTight wrapText="bothSides">
              <wp:wrapPolygon edited="0">
                <wp:start x="-243" y="-395"/>
                <wp:lineTo x="-243" y="22127"/>
                <wp:lineTo x="21875" y="22127"/>
                <wp:lineTo x="21875" y="-395"/>
                <wp:lineTo x="-243" y="-395"/>
              </wp:wrapPolygon>
            </wp:wrapTight>
            <wp:docPr id="26" name="Picture 26"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58"/>
                    <pic:cNvPicPr>
                      <a:picLocks noChangeAspect="1" noChangeArrowheads="1"/>
                    </pic:cNvPicPr>
                  </pic:nvPicPr>
                  <pic:blipFill>
                    <a:blip r:embed="rId24"/>
                    <a:srcRect l="43359" t="60442" r="30844" b="27904"/>
                    <a:stretch>
                      <a:fillRect/>
                    </a:stretch>
                  </pic:blipFill>
                  <pic:spPr bwMode="auto">
                    <a:xfrm>
                      <a:off x="0" y="0"/>
                      <a:ext cx="1692910" cy="1041400"/>
                    </a:xfrm>
                    <a:prstGeom prst="rect">
                      <a:avLst/>
                    </a:prstGeom>
                    <a:noFill/>
                    <a:ln w="19050">
                      <a:solidFill>
                        <a:srgbClr val="000000"/>
                      </a:solidFill>
                      <a:miter lim="800000"/>
                      <a:headEnd/>
                      <a:tailEnd/>
                    </a:ln>
                  </pic:spPr>
                </pic:pic>
              </a:graphicData>
            </a:graphic>
          </wp:anchor>
        </w:drawing>
      </w:r>
      <w:r w:rsidR="00A36FA9" w:rsidRPr="00341A83">
        <w:rPr>
          <w:rFonts w:cs="B Nazanin" w:hint="cs"/>
          <w:sz w:val="28"/>
          <w:szCs w:val="28"/>
          <w:rtl/>
          <w:lang w:bidi="fa-IR"/>
        </w:rPr>
        <w:t>(</w:t>
      </w:r>
      <w:r w:rsidR="00A36FA9" w:rsidRPr="00341A83">
        <w:rPr>
          <w:rFonts w:cs="B Nazanin"/>
          <w:sz w:val="28"/>
          <w:szCs w:val="28"/>
          <w:lang w:bidi="fa-IR"/>
        </w:rPr>
        <w:t>A</w:t>
      </w:r>
      <w:r w:rsidR="00A36FA9" w:rsidRPr="00341A83">
        <w:rPr>
          <w:rFonts w:cs="B Nazanin" w:hint="cs"/>
          <w:sz w:val="28"/>
          <w:szCs w:val="28"/>
          <w:rtl/>
          <w:lang w:bidi="fa-IR"/>
        </w:rPr>
        <w:t xml:space="preserve">) توسعه فشرده بلوک اتاق های خواب با سکو انطباق حاصل می کند. برای توسعه قایم ساختمان در منطقه ی با سایت شهری مناسب است. مشکلات از اینجا شروع می شود که سرویس های ( لوازم ) </w:t>
      </w:r>
      <w:r w:rsidR="00A36FA9" w:rsidRPr="00341A83">
        <w:rPr>
          <w:rFonts w:cs="B Nazanin" w:hint="cs"/>
          <w:sz w:val="28"/>
          <w:szCs w:val="28"/>
          <w:rtl/>
          <w:lang w:bidi="fa-IR"/>
        </w:rPr>
        <w:br/>
        <w:t xml:space="preserve">اتاق های خواب باید از محوطه عمومی عبورکنند و احتمالاً لازم است که بلوک اتاق های خواب روی </w:t>
      </w:r>
      <w:r w:rsidR="00A36FA9" w:rsidRPr="00341A83">
        <w:rPr>
          <w:rFonts w:cs="B Nazanin"/>
          <w:sz w:val="28"/>
          <w:szCs w:val="28"/>
          <w:rtl/>
          <w:lang w:bidi="fa-IR"/>
        </w:rPr>
        <w:br/>
      </w:r>
      <w:r w:rsidR="00A36FA9" w:rsidRPr="00341A83">
        <w:rPr>
          <w:rFonts w:cs="B Nazanin" w:hint="cs"/>
          <w:sz w:val="28"/>
          <w:szCs w:val="28"/>
          <w:rtl/>
          <w:lang w:bidi="fa-IR"/>
        </w:rPr>
        <w:t>دهنه های عریضی تحمل گردد.</w:t>
      </w:r>
    </w:p>
    <w:p w:rsidR="00A36FA9" w:rsidRPr="00341A83" w:rsidRDefault="00A36FA9" w:rsidP="00A36FA9">
      <w:pPr>
        <w:bidi/>
        <w:jc w:val="both"/>
        <w:rPr>
          <w:rFonts w:cs="B Nazanin"/>
          <w:sz w:val="28"/>
          <w:szCs w:val="28"/>
          <w:rtl/>
          <w:lang w:bidi="fa-IR"/>
        </w:rPr>
      </w:pPr>
    </w:p>
    <w:p w:rsidR="00A36FA9" w:rsidRPr="00341A83" w:rsidRDefault="00A36FA9" w:rsidP="00A36FA9">
      <w:pPr>
        <w:bidi/>
        <w:jc w:val="both"/>
        <w:rPr>
          <w:rFonts w:cs="B Nazanin"/>
          <w:sz w:val="28"/>
          <w:szCs w:val="28"/>
          <w:rtl/>
          <w:lang w:bidi="fa-IR"/>
        </w:rPr>
      </w:pPr>
    </w:p>
    <w:p w:rsidR="00A36FA9" w:rsidRPr="00594C3F" w:rsidRDefault="00A36FA9" w:rsidP="00A36FA9">
      <w:pPr>
        <w:bidi/>
        <w:jc w:val="center"/>
        <w:rPr>
          <w:rFonts w:cs="B Nazanin"/>
          <w:sz w:val="28"/>
          <w:szCs w:val="28"/>
          <w:rtl/>
          <w:lang w:bidi="fa-IR"/>
        </w:rPr>
      </w:pPr>
      <w:r w:rsidRPr="00594C3F">
        <w:rPr>
          <w:rFonts w:cs="B Nazanin" w:hint="cs"/>
          <w:sz w:val="28"/>
          <w:szCs w:val="28"/>
          <w:rtl/>
          <w:lang w:bidi="fa-IR"/>
        </w:rPr>
        <w:t xml:space="preserve">رابطه </w:t>
      </w:r>
      <w:r w:rsidRPr="00594C3F">
        <w:rPr>
          <w:rFonts w:cs="B Nazanin"/>
          <w:sz w:val="28"/>
          <w:szCs w:val="28"/>
          <w:lang w:bidi="fa-IR"/>
        </w:rPr>
        <w:t>A</w:t>
      </w:r>
      <w:r w:rsidRPr="00594C3F">
        <w:rPr>
          <w:rFonts w:cs="B Nazanin" w:hint="cs"/>
          <w:sz w:val="28"/>
          <w:szCs w:val="28"/>
          <w:rtl/>
          <w:lang w:bidi="fa-IR"/>
        </w:rPr>
        <w:t xml:space="preserve"> میان اتاق های خواب و محوطه عمومی</w:t>
      </w:r>
    </w:p>
    <w:p w:rsidR="00A36FA9" w:rsidRPr="00594C3F" w:rsidRDefault="00A36FA9" w:rsidP="00A36FA9">
      <w:pPr>
        <w:bidi/>
        <w:jc w:val="center"/>
        <w:rPr>
          <w:rFonts w:cs="B Nazanin"/>
          <w:sz w:val="28"/>
          <w:szCs w:val="28"/>
          <w:rtl/>
          <w:lang w:bidi="fa-IR"/>
        </w:rPr>
      </w:pPr>
      <w:r w:rsidRPr="00594C3F">
        <w:rPr>
          <w:rFonts w:cs="B Nazanin" w:hint="cs"/>
          <w:sz w:val="28"/>
          <w:szCs w:val="28"/>
          <w:rtl/>
          <w:lang w:bidi="fa-IR"/>
        </w:rPr>
        <w:t>مأخذ:</w:t>
      </w:r>
      <w:r w:rsidRPr="00594C3F">
        <w:rPr>
          <w:rFonts w:cs="B Nazanin"/>
          <w:sz w:val="28"/>
          <w:szCs w:val="28"/>
          <w:lang w:bidi="fa-IR"/>
        </w:rPr>
        <w:t xml:space="preserve"> </w:t>
      </w:r>
      <w:r w:rsidRPr="00594C3F">
        <w:rPr>
          <w:rFonts w:cs="B Nazanin" w:hint="cs"/>
          <w:sz w:val="28"/>
          <w:szCs w:val="28"/>
          <w:rtl/>
          <w:lang w:bidi="fa-IR"/>
        </w:rPr>
        <w:t>همان مأخذ، ص210</w:t>
      </w:r>
    </w:p>
    <w:p w:rsidR="00A36FA9" w:rsidRPr="00341A83" w:rsidRDefault="00341A83" w:rsidP="00341A83">
      <w:pPr>
        <w:bidi/>
        <w:jc w:val="lowKashida"/>
        <w:rPr>
          <w:rFonts w:cs="B Nazanin"/>
          <w:sz w:val="28"/>
          <w:szCs w:val="28"/>
          <w:rtl/>
          <w:lang w:bidi="fa-IR"/>
        </w:rPr>
      </w:pPr>
      <w:r w:rsidRPr="00341A83">
        <w:rPr>
          <w:rFonts w:cs="B Nazanin" w:hint="cs"/>
          <w:sz w:val="28"/>
          <w:szCs w:val="28"/>
          <w:rtl/>
          <w:lang w:bidi="fa-IR"/>
        </w:rPr>
        <w:t xml:space="preserve"> </w:t>
      </w:r>
      <w:r w:rsidR="00A36FA9" w:rsidRPr="00341A83">
        <w:rPr>
          <w:rFonts w:cs="B Nazanin" w:hint="cs"/>
          <w:sz w:val="28"/>
          <w:szCs w:val="28"/>
          <w:rtl/>
          <w:lang w:bidi="fa-IR"/>
        </w:rPr>
        <w:t>(</w:t>
      </w:r>
      <w:r w:rsidR="00A36FA9" w:rsidRPr="00341A83">
        <w:rPr>
          <w:rFonts w:cs="B Nazanin"/>
          <w:b/>
          <w:bCs/>
          <w:sz w:val="28"/>
          <w:szCs w:val="28"/>
          <w:lang w:bidi="fa-IR"/>
        </w:rPr>
        <w:t>B</w:t>
      </w:r>
      <w:r w:rsidR="00A36FA9" w:rsidRPr="00341A83">
        <w:rPr>
          <w:rFonts w:cs="B Nazanin" w:hint="cs"/>
          <w:sz w:val="28"/>
          <w:szCs w:val="28"/>
          <w:rtl/>
          <w:lang w:bidi="fa-IR"/>
        </w:rPr>
        <w:t xml:space="preserve">) بلوک اتاق های خواب در مجاورت بلوک محوطه عمومی قرار دارد؛ اقتصادی است زیرا برای هر قسمت می توان ساختار و سرویس های بهینه طراحی کرد که برای توسعه هتل های بین راهی در </w:t>
      </w:r>
      <w:r w:rsidR="00A36FA9" w:rsidRPr="00341A83">
        <w:rPr>
          <w:rFonts w:cs="B Nazanin"/>
          <w:sz w:val="28"/>
          <w:szCs w:val="28"/>
          <w:rtl/>
          <w:lang w:bidi="fa-IR"/>
        </w:rPr>
        <w:br/>
      </w:r>
      <w:r w:rsidR="00A36FA9" w:rsidRPr="00341A83">
        <w:rPr>
          <w:rFonts w:cs="B Nazanin" w:hint="cs"/>
          <w:sz w:val="28"/>
          <w:szCs w:val="28"/>
          <w:rtl/>
          <w:lang w:bidi="fa-IR"/>
        </w:rPr>
        <w:t>سایت های بزرگ مناسب است.</w:t>
      </w:r>
    </w:p>
    <w:p w:rsidR="00341A83" w:rsidRPr="00341A83" w:rsidRDefault="00594C3F" w:rsidP="005D6E55">
      <w:pPr>
        <w:bidi/>
        <w:jc w:val="lowKashida"/>
        <w:rPr>
          <w:rFonts w:cs="B Nazanin"/>
          <w:sz w:val="28"/>
          <w:szCs w:val="28"/>
          <w:lang w:bidi="fa-IR"/>
        </w:rPr>
      </w:pPr>
      <w:r>
        <w:rPr>
          <w:rFonts w:cs="B Nazanin" w:hint="cs"/>
          <w:noProof/>
          <w:sz w:val="28"/>
          <w:szCs w:val="28"/>
          <w:rtl/>
        </w:rPr>
        <w:drawing>
          <wp:anchor distT="0" distB="0" distL="114300" distR="114300" simplePos="0" relativeHeight="251683840" behindDoc="1" locked="0" layoutInCell="1" allowOverlap="1">
            <wp:simplePos x="0" y="0"/>
            <wp:positionH relativeFrom="column">
              <wp:posOffset>1028700</wp:posOffset>
            </wp:positionH>
            <wp:positionV relativeFrom="paragraph">
              <wp:posOffset>1016000</wp:posOffset>
            </wp:positionV>
            <wp:extent cx="2171700" cy="930910"/>
            <wp:effectExtent l="19050" t="19050" r="19050" b="21590"/>
            <wp:wrapTight wrapText="bothSides">
              <wp:wrapPolygon edited="0">
                <wp:start x="-189" y="-442"/>
                <wp:lineTo x="-189" y="22101"/>
                <wp:lineTo x="21789" y="22101"/>
                <wp:lineTo x="21789" y="-442"/>
                <wp:lineTo x="-189" y="-442"/>
              </wp:wrapPolygon>
            </wp:wrapTight>
            <wp:docPr id="27" name="Picture 27"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58"/>
                    <pic:cNvPicPr>
                      <a:picLocks noChangeAspect="1" noChangeArrowheads="1"/>
                    </pic:cNvPicPr>
                  </pic:nvPicPr>
                  <pic:blipFill>
                    <a:blip r:embed="rId24"/>
                    <a:srcRect l="41373" t="71457" r="30844" b="19806"/>
                    <a:stretch>
                      <a:fillRect/>
                    </a:stretch>
                  </pic:blipFill>
                  <pic:spPr bwMode="auto">
                    <a:xfrm>
                      <a:off x="0" y="0"/>
                      <a:ext cx="2171700" cy="930910"/>
                    </a:xfrm>
                    <a:prstGeom prst="rect">
                      <a:avLst/>
                    </a:prstGeom>
                    <a:noFill/>
                    <a:ln w="19050">
                      <a:solidFill>
                        <a:srgbClr val="000000"/>
                      </a:solidFill>
                      <a:miter lim="800000"/>
                      <a:headEnd/>
                      <a:tailEnd/>
                    </a:ln>
                  </pic:spPr>
                </pic:pic>
              </a:graphicData>
            </a:graphic>
          </wp:anchor>
        </w:drawing>
      </w:r>
      <w:r>
        <w:rPr>
          <w:rFonts w:cs="B Nazanin" w:hint="cs"/>
          <w:noProof/>
          <w:sz w:val="28"/>
          <w:szCs w:val="28"/>
          <w:rtl/>
        </w:rPr>
        <w:drawing>
          <wp:anchor distT="0" distB="0" distL="114300" distR="114300" simplePos="0" relativeHeight="251684864" behindDoc="1" locked="0" layoutInCell="1" allowOverlap="1">
            <wp:simplePos x="0" y="0"/>
            <wp:positionH relativeFrom="column">
              <wp:posOffset>3314700</wp:posOffset>
            </wp:positionH>
            <wp:positionV relativeFrom="paragraph">
              <wp:posOffset>1025525</wp:posOffset>
            </wp:positionV>
            <wp:extent cx="1714500" cy="921385"/>
            <wp:effectExtent l="19050" t="19050" r="19050" b="12065"/>
            <wp:wrapTight wrapText="bothSides">
              <wp:wrapPolygon edited="0">
                <wp:start x="-240" y="-447"/>
                <wp:lineTo x="-240" y="21883"/>
                <wp:lineTo x="21840" y="21883"/>
                <wp:lineTo x="21840" y="-447"/>
                <wp:lineTo x="-240" y="-447"/>
              </wp:wrapPolygon>
            </wp:wrapTight>
            <wp:docPr id="28" name="Picture 28"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8"/>
                    <pic:cNvPicPr>
                      <a:picLocks noChangeAspect="1" noChangeArrowheads="1"/>
                    </pic:cNvPicPr>
                  </pic:nvPicPr>
                  <pic:blipFill>
                    <a:blip r:embed="rId24"/>
                    <a:srcRect l="42317" t="80022" r="31859" b="9776"/>
                    <a:stretch>
                      <a:fillRect/>
                    </a:stretch>
                  </pic:blipFill>
                  <pic:spPr bwMode="auto">
                    <a:xfrm>
                      <a:off x="0" y="0"/>
                      <a:ext cx="1714500" cy="921385"/>
                    </a:xfrm>
                    <a:prstGeom prst="rect">
                      <a:avLst/>
                    </a:prstGeom>
                    <a:noFill/>
                    <a:ln w="19050">
                      <a:solidFill>
                        <a:srgbClr val="000000"/>
                      </a:solidFill>
                      <a:miter lim="800000"/>
                      <a:headEnd/>
                      <a:tailEnd/>
                    </a:ln>
                  </pic:spPr>
                </pic:pic>
              </a:graphicData>
            </a:graphic>
          </wp:anchor>
        </w:drawing>
      </w:r>
      <w:r w:rsidR="00A36FA9" w:rsidRPr="00341A83">
        <w:rPr>
          <w:rFonts w:cs="B Nazanin" w:hint="cs"/>
          <w:sz w:val="28"/>
          <w:szCs w:val="28"/>
          <w:rtl/>
          <w:lang w:bidi="fa-IR"/>
        </w:rPr>
        <w:t>(</w:t>
      </w:r>
      <w:r w:rsidR="00A36FA9" w:rsidRPr="00341A83">
        <w:rPr>
          <w:rFonts w:cs="B Nazanin"/>
          <w:sz w:val="28"/>
          <w:szCs w:val="28"/>
          <w:lang w:bidi="fa-IR"/>
        </w:rPr>
        <w:t>C</w:t>
      </w:r>
      <w:r w:rsidR="00A36FA9" w:rsidRPr="00341A83">
        <w:rPr>
          <w:rFonts w:cs="B Nazanin" w:hint="cs"/>
          <w:sz w:val="28"/>
          <w:szCs w:val="28"/>
          <w:rtl/>
          <w:lang w:bidi="fa-IR"/>
        </w:rPr>
        <w:t xml:space="preserve">) طرح باز همراه با بلوک محوطه عمومی و بلوک سرویس که کاملاً جدا از اتاق های خواب هستند. </w:t>
      </w:r>
      <w:r w:rsidR="00A36FA9" w:rsidRPr="00341A83">
        <w:rPr>
          <w:rFonts w:cs="B Nazanin"/>
          <w:sz w:val="28"/>
          <w:szCs w:val="28"/>
          <w:rtl/>
          <w:lang w:bidi="fa-IR"/>
        </w:rPr>
        <w:br/>
      </w:r>
      <w:r w:rsidR="00A36FA9" w:rsidRPr="00341A83">
        <w:rPr>
          <w:rFonts w:cs="B Nazanin" w:hint="cs"/>
          <w:sz w:val="28"/>
          <w:szCs w:val="28"/>
          <w:rtl/>
          <w:lang w:bidi="fa-IR"/>
        </w:rPr>
        <w:t>اتاق های خواب ممکن است به صورت گروه هایی در سایت بزرگ پراکنده شده باشد. برای متل و هتل تفریحگاهی مناسب است.</w:t>
      </w:r>
    </w:p>
    <w:p w:rsidR="00A36FA9" w:rsidRPr="00341A83" w:rsidRDefault="00A36FA9" w:rsidP="00341A83">
      <w:pPr>
        <w:bidi/>
        <w:spacing w:line="216" w:lineRule="auto"/>
        <w:jc w:val="lowKashida"/>
        <w:rPr>
          <w:rFonts w:cs="B Nazanin"/>
          <w:sz w:val="28"/>
          <w:szCs w:val="28"/>
          <w:rtl/>
          <w:lang w:bidi="fa-IR"/>
        </w:rPr>
      </w:pPr>
    </w:p>
    <w:p w:rsidR="00A36FA9" w:rsidRDefault="00A36FA9" w:rsidP="00A36FA9">
      <w:pPr>
        <w:bidi/>
        <w:spacing w:line="216" w:lineRule="auto"/>
        <w:jc w:val="lowKashida"/>
        <w:rPr>
          <w:rFonts w:cs="B Nazanin"/>
          <w:sz w:val="28"/>
          <w:szCs w:val="28"/>
          <w:rtl/>
          <w:lang w:bidi="fa-IR"/>
        </w:rPr>
      </w:pPr>
    </w:p>
    <w:p w:rsidR="00A36FA9" w:rsidRPr="00341A83" w:rsidRDefault="00A36FA9" w:rsidP="00A36FA9">
      <w:pPr>
        <w:bidi/>
        <w:spacing w:line="216" w:lineRule="auto"/>
        <w:jc w:val="lowKashida"/>
        <w:rPr>
          <w:rFonts w:cs="B Nazanin"/>
          <w:sz w:val="28"/>
          <w:szCs w:val="28"/>
          <w:rtl/>
          <w:lang w:bidi="fa-IR"/>
        </w:rPr>
      </w:pPr>
    </w:p>
    <w:p w:rsidR="00A36FA9" w:rsidRPr="00594C3F" w:rsidRDefault="00A36FA9" w:rsidP="00341A83">
      <w:pPr>
        <w:bidi/>
        <w:spacing w:line="216" w:lineRule="auto"/>
        <w:jc w:val="center"/>
        <w:rPr>
          <w:rFonts w:cs="B Nazanin"/>
          <w:sz w:val="28"/>
          <w:szCs w:val="28"/>
          <w:rtl/>
          <w:lang w:bidi="fa-IR"/>
        </w:rPr>
      </w:pPr>
      <w:r w:rsidRPr="00594C3F">
        <w:rPr>
          <w:rFonts w:cs="B Nazanin" w:hint="cs"/>
          <w:sz w:val="28"/>
          <w:szCs w:val="28"/>
          <w:rtl/>
          <w:lang w:bidi="fa-IR"/>
        </w:rPr>
        <w:t xml:space="preserve">رابطه </w:t>
      </w:r>
      <w:r w:rsidRPr="00594C3F">
        <w:rPr>
          <w:rFonts w:cs="B Nazanin"/>
          <w:sz w:val="28"/>
          <w:szCs w:val="28"/>
          <w:lang w:bidi="fa-IR"/>
        </w:rPr>
        <w:t>B-C</w:t>
      </w:r>
      <w:r w:rsidRPr="00594C3F">
        <w:rPr>
          <w:rFonts w:cs="B Nazanin" w:hint="cs"/>
          <w:sz w:val="28"/>
          <w:szCs w:val="28"/>
          <w:rtl/>
          <w:lang w:bidi="fa-IR"/>
        </w:rPr>
        <w:t xml:space="preserve"> میان اتاق های خواب و محوطه عمومی</w:t>
      </w:r>
    </w:p>
    <w:p w:rsidR="00A36FA9" w:rsidRPr="00341A83" w:rsidRDefault="00A36FA9" w:rsidP="0093177E">
      <w:pPr>
        <w:bidi/>
        <w:spacing w:line="216" w:lineRule="auto"/>
        <w:jc w:val="center"/>
        <w:rPr>
          <w:rFonts w:cs="B Nazanin"/>
          <w:sz w:val="28"/>
          <w:szCs w:val="28"/>
          <w:rtl/>
          <w:lang w:bidi="fa-IR"/>
        </w:rPr>
      </w:pPr>
      <w:r w:rsidRPr="00594C3F">
        <w:rPr>
          <w:rFonts w:cs="B Nazanin" w:hint="cs"/>
          <w:sz w:val="28"/>
          <w:szCs w:val="28"/>
          <w:rtl/>
          <w:lang w:bidi="fa-IR"/>
        </w:rPr>
        <w:t>مأخذ:</w:t>
      </w:r>
      <w:r w:rsidRPr="00594C3F">
        <w:rPr>
          <w:rFonts w:cs="B Nazanin"/>
          <w:sz w:val="28"/>
          <w:szCs w:val="28"/>
          <w:lang w:bidi="fa-IR"/>
        </w:rPr>
        <w:t xml:space="preserve"> </w:t>
      </w:r>
      <w:r w:rsidRPr="00594C3F">
        <w:rPr>
          <w:rFonts w:cs="B Nazanin" w:hint="cs"/>
          <w:sz w:val="28"/>
          <w:szCs w:val="28"/>
          <w:rtl/>
          <w:lang w:bidi="fa-IR"/>
        </w:rPr>
        <w:t>همان مأخذ، ص210</w:t>
      </w:r>
    </w:p>
    <w:p w:rsidR="00A36FA9" w:rsidRPr="00341A83" w:rsidRDefault="00DF6F2C" w:rsidP="00DF6F2C">
      <w:pPr>
        <w:bidi/>
        <w:spacing w:before="360" w:line="360" w:lineRule="auto"/>
        <w:jc w:val="both"/>
        <w:rPr>
          <w:rFonts w:cs="B Nazanin"/>
          <w:sz w:val="28"/>
          <w:szCs w:val="28"/>
          <w:rtl/>
          <w:lang w:bidi="fa-IR"/>
        </w:rPr>
      </w:pPr>
      <w:r>
        <w:rPr>
          <w:rFonts w:cs="B Nazanin" w:hint="cs"/>
          <w:sz w:val="28"/>
          <w:szCs w:val="28"/>
          <w:rtl/>
        </w:rPr>
        <w:t>4</w:t>
      </w:r>
      <w:r w:rsidR="00A36FA9" w:rsidRPr="00341A83">
        <w:rPr>
          <w:rFonts w:cs="B Nazanin" w:hint="cs"/>
          <w:sz w:val="28"/>
          <w:szCs w:val="28"/>
          <w:rtl/>
        </w:rPr>
        <w:t xml:space="preserve">- </w:t>
      </w:r>
      <w:r>
        <w:rPr>
          <w:rFonts w:cs="B Nazanin" w:hint="cs"/>
          <w:sz w:val="28"/>
          <w:szCs w:val="28"/>
          <w:rtl/>
        </w:rPr>
        <w:t>3</w:t>
      </w:r>
      <w:r w:rsidR="00A36FA9" w:rsidRPr="00341A83">
        <w:rPr>
          <w:rFonts w:cs="B Nazanin" w:hint="cs"/>
          <w:sz w:val="28"/>
          <w:szCs w:val="28"/>
          <w:rtl/>
        </w:rPr>
        <w:t>-</w:t>
      </w:r>
      <w:r w:rsidR="00A36FA9" w:rsidRPr="00341A83">
        <w:rPr>
          <w:rFonts w:cs="B Nazanin" w:hint="cs"/>
          <w:sz w:val="28"/>
          <w:szCs w:val="28"/>
          <w:rtl/>
          <w:lang w:bidi="fa-IR"/>
        </w:rPr>
        <w:t xml:space="preserve"> سیرکولاسیون ( مسیر گردش ) قایم </w:t>
      </w:r>
    </w:p>
    <w:p w:rsidR="00A36FA9" w:rsidRPr="00341A83" w:rsidRDefault="00A36FA9" w:rsidP="00341A83">
      <w:pPr>
        <w:bidi/>
        <w:spacing w:line="216" w:lineRule="auto"/>
        <w:jc w:val="lowKashida"/>
        <w:rPr>
          <w:rFonts w:cs="B Nazanin"/>
          <w:sz w:val="28"/>
          <w:szCs w:val="28"/>
          <w:rtl/>
          <w:lang w:bidi="fa-IR"/>
        </w:rPr>
      </w:pPr>
      <w:r w:rsidRPr="00341A83">
        <w:rPr>
          <w:rFonts w:cs="B Nazanin" w:hint="cs"/>
          <w:sz w:val="28"/>
          <w:szCs w:val="28"/>
          <w:rtl/>
          <w:lang w:bidi="fa-IR"/>
        </w:rPr>
        <w:t>هتل های بیش از 2 طبقه باید دارای آسانسورهایی برای سرویس و مسافرین باشد. به جز هتل های کوچک، در همه هتل ها باید چند تا آسانسور وجود داشته باشد تادر موقع خراب شدن یا تعمیر یکی از آن ها از بقیه استفاده شود. تعداد و سرعت بستگی به ارتفاع و جمعیت ساختمان دارد. در مورد تأسیسات بزرگتر باید مطالعات افراد متخصص در امور ترافیک دخالت داده شود</w:t>
      </w:r>
    </w:p>
    <w:p w:rsidR="00A36FA9" w:rsidRPr="00341A83" w:rsidRDefault="00A36FA9" w:rsidP="00A36FA9">
      <w:pPr>
        <w:bidi/>
        <w:spacing w:line="216" w:lineRule="auto"/>
        <w:jc w:val="lowKashida"/>
        <w:rPr>
          <w:rFonts w:cs="B Nazanin"/>
          <w:sz w:val="28"/>
          <w:szCs w:val="28"/>
          <w:rtl/>
          <w:lang w:bidi="fa-IR"/>
        </w:rPr>
      </w:pPr>
      <w:r w:rsidRPr="00341A83">
        <w:rPr>
          <w:rFonts w:cs="B Nazanin" w:hint="cs"/>
          <w:sz w:val="28"/>
          <w:szCs w:val="28"/>
          <w:rtl/>
          <w:lang w:bidi="fa-IR"/>
        </w:rPr>
        <w:t>استفاده از بالابرهای سرویس یا آسانسور کوچک ویژه ی حمل غذا به طبقات بالا توصیه نمی شود زیرا در هر انتهای بالابر یک نفر وجود دارد؛ بهتر است آسانسورهای مسافرین مستقیما ً به سالن میهمانان باز شود. جدا بودن آسانسور حمل اثاثیه لزومی ندارد مگر در هتل های مجلل، اما در صورت حجیم بودن اثاثیه وکیف های مسافرین لازم است یک آسانسور با کنترل دستی وجود داشته باشد.درساختمان های بزرگ وابستگی زیادی به کیفیت و سرعت آسانسورهای سرویس و آسانسورهای میهمانان وجود دارد، صرفه جویی در این امر درست نیست.</w:t>
      </w:r>
    </w:p>
    <w:p w:rsidR="00A36FA9" w:rsidRPr="00341A83" w:rsidRDefault="00A36FA9" w:rsidP="00A36FA9">
      <w:pPr>
        <w:bidi/>
        <w:spacing w:line="216" w:lineRule="auto"/>
        <w:jc w:val="lowKashida"/>
        <w:rPr>
          <w:rFonts w:cs="B Nazanin"/>
          <w:sz w:val="28"/>
          <w:szCs w:val="28"/>
          <w:rtl/>
          <w:lang w:bidi="fa-IR"/>
        </w:rPr>
      </w:pPr>
      <w:r w:rsidRPr="00341A83">
        <w:rPr>
          <w:rFonts w:cs="B Nazanin" w:hint="cs"/>
          <w:sz w:val="28"/>
          <w:szCs w:val="28"/>
          <w:rtl/>
          <w:lang w:bidi="fa-IR"/>
        </w:rPr>
        <w:t xml:space="preserve">علاوه بر این، برای حمل کالاها نیز ممکن است نیاز به آسانسورهایی در پشت ساختمان وجود داشته باشد؛ این آسانسورها باید دارای ظرفیت زیادی بوده و محکم باشند و همچنین ساختار آن ها باید طوری باشد که کار پاکسازی آن ها به راحتی انجام پذیرد.        </w:t>
      </w:r>
    </w:p>
    <w:p w:rsidR="00A36FA9" w:rsidRPr="00341A83" w:rsidRDefault="00341A83" w:rsidP="00A36FA9">
      <w:pPr>
        <w:bidi/>
        <w:spacing w:line="216" w:lineRule="auto"/>
        <w:jc w:val="lowKashida"/>
        <w:rPr>
          <w:rFonts w:cs="B Nazanin"/>
          <w:sz w:val="28"/>
          <w:szCs w:val="28"/>
          <w:rtl/>
          <w:lang w:bidi="fa-IR"/>
        </w:rPr>
      </w:pPr>
      <w:r>
        <w:rPr>
          <w:rFonts w:cs="B Nazanin" w:hint="cs"/>
          <w:noProof/>
          <w:sz w:val="28"/>
          <w:szCs w:val="28"/>
          <w:rtl/>
        </w:rPr>
        <w:drawing>
          <wp:anchor distT="0" distB="0" distL="114300" distR="114300" simplePos="0" relativeHeight="251694080" behindDoc="1" locked="0" layoutInCell="1" allowOverlap="1">
            <wp:simplePos x="0" y="0"/>
            <wp:positionH relativeFrom="column">
              <wp:posOffset>1619250</wp:posOffset>
            </wp:positionH>
            <wp:positionV relativeFrom="paragraph">
              <wp:posOffset>243840</wp:posOffset>
            </wp:positionV>
            <wp:extent cx="3295650" cy="1533525"/>
            <wp:effectExtent l="19050" t="19050" r="19050" b="28575"/>
            <wp:wrapSquare wrapText="bothSides"/>
            <wp:docPr id="7" name="Picture 30"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58"/>
                    <pic:cNvPicPr>
                      <a:picLocks noChangeAspect="1" noChangeArrowheads="1"/>
                    </pic:cNvPicPr>
                  </pic:nvPicPr>
                  <pic:blipFill>
                    <a:blip r:embed="rId25"/>
                    <a:srcRect l="67201" t="64162" r="-943" b="-620"/>
                    <a:stretch>
                      <a:fillRect/>
                    </a:stretch>
                  </pic:blipFill>
                  <pic:spPr bwMode="auto">
                    <a:xfrm>
                      <a:off x="0" y="0"/>
                      <a:ext cx="3295650" cy="1533525"/>
                    </a:xfrm>
                    <a:prstGeom prst="rect">
                      <a:avLst/>
                    </a:prstGeom>
                    <a:noFill/>
                    <a:ln w="19050">
                      <a:solidFill>
                        <a:srgbClr val="000000"/>
                      </a:solidFill>
                      <a:miter lim="800000"/>
                      <a:headEnd/>
                      <a:tailEnd/>
                    </a:ln>
                  </pic:spPr>
                </pic:pic>
              </a:graphicData>
            </a:graphic>
          </wp:anchor>
        </w:drawing>
      </w:r>
      <w:r w:rsidR="00A36FA9" w:rsidRPr="00341A83">
        <w:rPr>
          <w:rFonts w:cs="B Nazanin" w:hint="cs"/>
          <w:sz w:val="28"/>
          <w:szCs w:val="28"/>
          <w:rtl/>
          <w:lang w:bidi="fa-IR"/>
        </w:rPr>
        <w:t xml:space="preserve"> </w:t>
      </w:r>
    </w:p>
    <w:p w:rsidR="00A36FA9" w:rsidRDefault="00A36FA9" w:rsidP="00341A83">
      <w:pPr>
        <w:bidi/>
        <w:spacing w:line="216" w:lineRule="auto"/>
        <w:jc w:val="center"/>
        <w:rPr>
          <w:rFonts w:cs="B Zar"/>
          <w:rtl/>
          <w:lang w:bidi="fa-IR"/>
        </w:rPr>
      </w:pPr>
      <w:r>
        <w:rPr>
          <w:rFonts w:cs="B Zar" w:hint="cs"/>
          <w:rtl/>
          <w:lang w:bidi="fa-IR"/>
        </w:rPr>
        <w:t xml:space="preserve">                                                                                                              </w:t>
      </w:r>
    </w:p>
    <w:p w:rsidR="00A36FA9" w:rsidRDefault="00A36FA9" w:rsidP="00A36FA9">
      <w:pPr>
        <w:bidi/>
        <w:spacing w:line="216" w:lineRule="auto"/>
        <w:jc w:val="both"/>
        <w:rPr>
          <w:rFonts w:cs="B Zar"/>
          <w:sz w:val="28"/>
          <w:szCs w:val="28"/>
          <w:rtl/>
          <w:lang w:bidi="fa-IR"/>
        </w:rPr>
      </w:pPr>
    </w:p>
    <w:p w:rsidR="00341A83" w:rsidRDefault="00341A83" w:rsidP="00341A83">
      <w:pPr>
        <w:bidi/>
        <w:spacing w:line="216" w:lineRule="auto"/>
        <w:jc w:val="both"/>
        <w:rPr>
          <w:rFonts w:cs="B Zar"/>
          <w:sz w:val="28"/>
          <w:szCs w:val="28"/>
          <w:rtl/>
          <w:lang w:bidi="fa-IR"/>
        </w:rPr>
      </w:pPr>
    </w:p>
    <w:p w:rsidR="00341A83" w:rsidRDefault="00341A83" w:rsidP="00341A83">
      <w:pPr>
        <w:bidi/>
        <w:spacing w:line="216" w:lineRule="auto"/>
        <w:jc w:val="both"/>
        <w:rPr>
          <w:rFonts w:cs="B Zar"/>
          <w:sz w:val="28"/>
          <w:szCs w:val="28"/>
          <w:rtl/>
          <w:lang w:bidi="fa-IR"/>
        </w:rPr>
      </w:pPr>
    </w:p>
    <w:p w:rsidR="00341A83" w:rsidRDefault="00341A83" w:rsidP="00341A83">
      <w:pPr>
        <w:bidi/>
        <w:spacing w:line="216" w:lineRule="auto"/>
        <w:jc w:val="both"/>
        <w:rPr>
          <w:rFonts w:cs="B Zar"/>
          <w:sz w:val="28"/>
          <w:szCs w:val="28"/>
          <w:rtl/>
          <w:lang w:bidi="fa-IR"/>
        </w:rPr>
      </w:pPr>
    </w:p>
    <w:p w:rsidR="0093177E" w:rsidRPr="00113DD1" w:rsidRDefault="0093177E" w:rsidP="0093177E">
      <w:pPr>
        <w:bidi/>
        <w:spacing w:line="216" w:lineRule="auto"/>
        <w:jc w:val="center"/>
        <w:rPr>
          <w:rFonts w:cs="B Nazanin"/>
          <w:sz w:val="28"/>
          <w:szCs w:val="28"/>
          <w:rtl/>
          <w:lang w:bidi="fa-IR"/>
        </w:rPr>
      </w:pPr>
      <w:r w:rsidRPr="00113DD1">
        <w:rPr>
          <w:rFonts w:cs="B Nazanin" w:hint="cs"/>
          <w:sz w:val="28"/>
          <w:szCs w:val="28"/>
          <w:rtl/>
          <w:lang w:bidi="fa-IR"/>
        </w:rPr>
        <w:t>نمونه ای از سیرکولاسیون هسته ای</w:t>
      </w:r>
      <w:r w:rsidRPr="00113DD1">
        <w:rPr>
          <w:rFonts w:cs="B Nazanin" w:hint="cs"/>
          <w:noProof/>
          <w:sz w:val="28"/>
          <w:szCs w:val="28"/>
          <w:rtl/>
          <w:lang w:bidi="fa-IR"/>
        </w:rPr>
        <w:t xml:space="preserve"> </w:t>
      </w:r>
      <w:r w:rsidRPr="00113DD1">
        <w:rPr>
          <w:rFonts w:cs="B Nazanin" w:hint="cs"/>
          <w:sz w:val="28"/>
          <w:szCs w:val="28"/>
          <w:rtl/>
          <w:lang w:bidi="fa-IR"/>
        </w:rPr>
        <w:t xml:space="preserve">                                                                                                  </w:t>
      </w:r>
    </w:p>
    <w:p w:rsidR="0093177E" w:rsidRPr="00113DD1" w:rsidRDefault="0093177E" w:rsidP="0093177E">
      <w:pPr>
        <w:bidi/>
        <w:spacing w:line="216" w:lineRule="auto"/>
        <w:jc w:val="center"/>
        <w:rPr>
          <w:rFonts w:cs="B Nazanin"/>
          <w:sz w:val="28"/>
          <w:szCs w:val="28"/>
          <w:rtl/>
          <w:lang w:bidi="fa-IR"/>
        </w:rPr>
      </w:pPr>
      <w:r w:rsidRPr="00113DD1">
        <w:rPr>
          <w:rFonts w:cs="B Nazanin" w:hint="cs"/>
          <w:sz w:val="28"/>
          <w:szCs w:val="28"/>
          <w:rtl/>
          <w:lang w:bidi="fa-IR"/>
        </w:rPr>
        <w:t>مأخذ:</w:t>
      </w:r>
      <w:r w:rsidRPr="00113DD1">
        <w:rPr>
          <w:rFonts w:cs="B Nazanin"/>
          <w:sz w:val="28"/>
          <w:szCs w:val="28"/>
          <w:lang w:bidi="fa-IR"/>
        </w:rPr>
        <w:t xml:space="preserve"> </w:t>
      </w:r>
      <w:r w:rsidRPr="00113DD1">
        <w:rPr>
          <w:rFonts w:cs="B Nazanin" w:hint="cs"/>
          <w:sz w:val="28"/>
          <w:szCs w:val="28"/>
          <w:rtl/>
          <w:lang w:bidi="fa-IR"/>
        </w:rPr>
        <w:t>همان مأخذ، ص210</w:t>
      </w:r>
    </w:p>
    <w:p w:rsidR="00341A83" w:rsidRDefault="00341A83" w:rsidP="00341A83">
      <w:pPr>
        <w:bidi/>
        <w:spacing w:line="216" w:lineRule="auto"/>
        <w:jc w:val="both"/>
        <w:rPr>
          <w:rFonts w:cs="B Zar"/>
          <w:sz w:val="28"/>
          <w:szCs w:val="28"/>
          <w:rtl/>
          <w:lang w:bidi="fa-IR"/>
        </w:rPr>
      </w:pPr>
    </w:p>
    <w:p w:rsidR="005D6E55" w:rsidRDefault="005D6E55" w:rsidP="005D6E55">
      <w:pPr>
        <w:bidi/>
        <w:spacing w:line="216" w:lineRule="auto"/>
        <w:jc w:val="both"/>
        <w:rPr>
          <w:rFonts w:cs="B Zar"/>
          <w:sz w:val="28"/>
          <w:szCs w:val="28"/>
          <w:rtl/>
          <w:lang w:bidi="fa-IR"/>
        </w:rPr>
      </w:pPr>
    </w:p>
    <w:p w:rsidR="005D6E55" w:rsidRDefault="005D6E55" w:rsidP="005D6E55">
      <w:pPr>
        <w:bidi/>
        <w:spacing w:line="216" w:lineRule="auto"/>
        <w:jc w:val="both"/>
        <w:rPr>
          <w:rFonts w:cs="B Zar"/>
          <w:sz w:val="28"/>
          <w:szCs w:val="28"/>
          <w:rtl/>
          <w:lang w:bidi="fa-IR"/>
        </w:rPr>
      </w:pPr>
    </w:p>
    <w:p w:rsidR="00DD1841" w:rsidRDefault="00DD1841" w:rsidP="00DD1841">
      <w:pPr>
        <w:bidi/>
        <w:spacing w:line="216" w:lineRule="auto"/>
        <w:jc w:val="both"/>
        <w:rPr>
          <w:rFonts w:cs="B Zar"/>
          <w:sz w:val="28"/>
          <w:szCs w:val="28"/>
          <w:rtl/>
          <w:lang w:bidi="fa-IR"/>
        </w:rPr>
      </w:pPr>
    </w:p>
    <w:p w:rsidR="00A36FA9" w:rsidRPr="00113DD1" w:rsidRDefault="00DF6F2C" w:rsidP="00341A83">
      <w:pPr>
        <w:pStyle w:val="Heading8"/>
        <w:bidi/>
        <w:spacing w:before="0" w:after="0" w:line="276" w:lineRule="auto"/>
        <w:jc w:val="lowKashida"/>
        <w:rPr>
          <w:rFonts w:cs="B Nazanin"/>
          <w:b/>
          <w:bCs/>
          <w:i w:val="0"/>
          <w:iCs w:val="0"/>
          <w:sz w:val="32"/>
          <w:szCs w:val="32"/>
          <w:rtl/>
        </w:rPr>
      </w:pPr>
      <w:r w:rsidRPr="00113DD1">
        <w:rPr>
          <w:rFonts w:cs="B Nazanin" w:hint="cs"/>
          <w:b/>
          <w:bCs/>
          <w:i w:val="0"/>
          <w:iCs w:val="0"/>
          <w:sz w:val="32"/>
          <w:szCs w:val="32"/>
          <w:rtl/>
        </w:rPr>
        <w:t>4</w:t>
      </w:r>
      <w:r w:rsidR="00A36FA9" w:rsidRPr="00113DD1">
        <w:rPr>
          <w:rFonts w:cs="B Nazanin" w:hint="cs"/>
          <w:b/>
          <w:bCs/>
          <w:i w:val="0"/>
          <w:iCs w:val="0"/>
          <w:sz w:val="32"/>
          <w:szCs w:val="32"/>
          <w:rtl/>
        </w:rPr>
        <w:t>- 3</w:t>
      </w:r>
      <w:r w:rsidR="00A36FA9" w:rsidRPr="00113DD1">
        <w:rPr>
          <w:rFonts w:cs="B Nazanin" w:hint="cs"/>
          <w:sz w:val="32"/>
          <w:szCs w:val="32"/>
          <w:rtl/>
        </w:rPr>
        <w:t>-</w:t>
      </w:r>
      <w:r w:rsidR="00A36FA9" w:rsidRPr="00113DD1">
        <w:rPr>
          <w:rFonts w:cs="B Nazanin" w:hint="cs"/>
          <w:b/>
          <w:bCs/>
          <w:i w:val="0"/>
          <w:iCs w:val="0"/>
          <w:sz w:val="32"/>
          <w:szCs w:val="32"/>
          <w:rtl/>
        </w:rPr>
        <w:t xml:space="preserve"> اتاق خواب میهمانان</w:t>
      </w:r>
    </w:p>
    <w:p w:rsidR="00A36FA9" w:rsidRPr="00113DD1" w:rsidRDefault="00A36FA9" w:rsidP="00341A83">
      <w:pPr>
        <w:pStyle w:val="Heading7"/>
        <w:bidi/>
        <w:spacing w:before="0" w:after="0" w:line="276" w:lineRule="auto"/>
        <w:jc w:val="lowKashida"/>
        <w:rPr>
          <w:rFonts w:cs="B Nazanin"/>
          <w:sz w:val="28"/>
          <w:szCs w:val="28"/>
          <w:rtl/>
        </w:rPr>
      </w:pPr>
      <w:r w:rsidRPr="00113DD1">
        <w:rPr>
          <w:rFonts w:cs="B Nazanin" w:hint="cs"/>
          <w:sz w:val="28"/>
          <w:szCs w:val="28"/>
          <w:rtl/>
        </w:rPr>
        <w:t>اندازه اتاق خواب</w:t>
      </w:r>
    </w:p>
    <w:p w:rsidR="00A36FA9" w:rsidRPr="00113DD1" w:rsidRDefault="00A36FA9" w:rsidP="00341A83">
      <w:pPr>
        <w:bidi/>
        <w:ind w:left="-34"/>
        <w:jc w:val="lowKashida"/>
        <w:rPr>
          <w:rFonts w:cs="B Nazanin"/>
          <w:color w:val="000000"/>
          <w:sz w:val="28"/>
          <w:szCs w:val="28"/>
          <w:lang w:bidi="fa-IR"/>
        </w:rPr>
      </w:pPr>
      <w:r w:rsidRPr="00113DD1">
        <w:rPr>
          <w:rFonts w:cs="B Nazanin" w:hint="cs"/>
          <w:color w:val="000000"/>
          <w:sz w:val="28"/>
          <w:szCs w:val="28"/>
          <w:rtl/>
          <w:lang w:bidi="fa-IR"/>
        </w:rPr>
        <w:t xml:space="preserve">حداقل تعداد اطاق برای مهمانخانه های احداثی </w:t>
      </w:r>
      <w:r w:rsidR="00341A83" w:rsidRPr="00113DD1">
        <w:rPr>
          <w:rFonts w:cs="B Nazanin" w:hint="cs"/>
          <w:color w:val="000000"/>
          <w:sz w:val="28"/>
          <w:szCs w:val="28"/>
          <w:rtl/>
          <w:lang w:bidi="fa-IR"/>
        </w:rPr>
        <w:t>در هتل های3</w:t>
      </w:r>
      <w:r w:rsidRPr="00113DD1">
        <w:rPr>
          <w:rFonts w:cs="B Nazanin" w:hint="cs"/>
          <w:color w:val="000000"/>
          <w:sz w:val="28"/>
          <w:szCs w:val="28"/>
          <w:rtl/>
          <w:lang w:bidi="fa-IR"/>
        </w:rPr>
        <w:t xml:space="preserve"> ستاره 50 می باشد.</w:t>
      </w:r>
    </w:p>
    <w:p w:rsidR="00A36FA9" w:rsidRPr="00113DD1" w:rsidRDefault="00A36FA9" w:rsidP="005D6E55">
      <w:pPr>
        <w:bidi/>
        <w:jc w:val="lowKashida"/>
        <w:rPr>
          <w:rFonts w:cs="B Nazanin"/>
          <w:sz w:val="28"/>
          <w:szCs w:val="28"/>
          <w:rtl/>
          <w:lang w:bidi="fa-IR"/>
        </w:rPr>
      </w:pPr>
      <w:r w:rsidRPr="00113DD1">
        <w:rPr>
          <w:rFonts w:cs="B Nazanin" w:hint="cs"/>
          <w:sz w:val="28"/>
          <w:szCs w:val="28"/>
          <w:rtl/>
          <w:lang w:bidi="fa-IR"/>
        </w:rPr>
        <w:t xml:space="preserve">در هتل های درجه ی </w:t>
      </w:r>
      <w:r w:rsidR="00341A83" w:rsidRPr="00113DD1">
        <w:rPr>
          <w:rFonts w:cs="B Nazanin" w:hint="cs"/>
          <w:sz w:val="28"/>
          <w:szCs w:val="28"/>
          <w:rtl/>
          <w:lang w:bidi="fa-IR"/>
        </w:rPr>
        <w:t>سوم</w:t>
      </w:r>
      <w:r w:rsidRPr="00113DD1">
        <w:rPr>
          <w:rFonts w:cs="B Nazanin" w:hint="cs"/>
          <w:sz w:val="28"/>
          <w:szCs w:val="28"/>
          <w:rtl/>
          <w:lang w:bidi="fa-IR"/>
        </w:rPr>
        <w:t xml:space="preserve"> مساحت اتاق 2 تخت خوابه معمولاً به طور تقریبی معادل 17 </w:t>
      </w:r>
      <w:r w:rsidRPr="00113DD1">
        <w:rPr>
          <w:sz w:val="28"/>
          <w:szCs w:val="28"/>
          <w:rtl/>
          <w:lang w:bidi="fa-IR"/>
        </w:rPr>
        <w:t>–</w:t>
      </w:r>
      <w:r w:rsidRPr="00113DD1">
        <w:rPr>
          <w:rFonts w:cs="B Nazanin" w:hint="cs"/>
          <w:sz w:val="28"/>
          <w:szCs w:val="28"/>
          <w:rtl/>
          <w:lang w:bidi="fa-IR"/>
        </w:rPr>
        <w:t xml:space="preserve"> 15 مترمربع است. این مساحت در هتل های عالی تر ممکن است به 28 متر مربع برسد که مساحت مزبور بدون احتساب لابی حمام و با احتساب محل نشیمن در نظر گرفته می شود. </w:t>
      </w:r>
    </w:p>
    <w:p w:rsidR="00A36FA9" w:rsidRPr="00113DD1" w:rsidRDefault="00A36FA9" w:rsidP="00341A83">
      <w:pPr>
        <w:bidi/>
        <w:jc w:val="lowKashida"/>
        <w:rPr>
          <w:rFonts w:cs="B Nazanin"/>
          <w:sz w:val="28"/>
          <w:szCs w:val="28"/>
          <w:rtl/>
          <w:lang w:bidi="fa-IR"/>
        </w:rPr>
      </w:pPr>
      <w:r w:rsidRPr="00113DD1">
        <w:rPr>
          <w:rFonts w:cs="B Nazanin" w:hint="cs"/>
          <w:sz w:val="28"/>
          <w:szCs w:val="28"/>
          <w:rtl/>
          <w:lang w:bidi="fa-IR"/>
        </w:rPr>
        <w:t xml:space="preserve">ابعاد تخت های امریکایی عبارتست از : تخت دوقلو 1900 × 990 میلی متر، تخت دونفره 2030 × 1370 میلی متر؛ اندازه ملکه ای 2100 × 1520 میلی متر؛ اندازه شاهانه با عرض 1830 میلی متر. </w:t>
      </w:r>
    </w:p>
    <w:tbl>
      <w:tblPr>
        <w:tblStyle w:val="TableGrid"/>
        <w:tblpPr w:leftFromText="180" w:rightFromText="180" w:vertAnchor="text" w:horzAnchor="margin" w:tblpY="2410"/>
        <w:bidiVisual/>
        <w:tblW w:w="0" w:type="auto"/>
        <w:tblLook w:val="01E0" w:firstRow="1" w:lastRow="1" w:firstColumn="1" w:lastColumn="1" w:noHBand="0" w:noVBand="0"/>
      </w:tblPr>
      <w:tblGrid>
        <w:gridCol w:w="6265"/>
        <w:gridCol w:w="2949"/>
      </w:tblGrid>
      <w:tr w:rsidR="00113DD1" w:rsidRPr="00341A83" w:rsidTr="00113DD1">
        <w:trPr>
          <w:trHeight w:val="481"/>
        </w:trPr>
        <w:tc>
          <w:tcPr>
            <w:tcW w:w="9214" w:type="dxa"/>
            <w:gridSpan w:val="2"/>
            <w:vAlign w:val="center"/>
          </w:tcPr>
          <w:p w:rsidR="00113DD1" w:rsidRPr="00113DD1" w:rsidRDefault="00113DD1" w:rsidP="00113DD1">
            <w:pPr>
              <w:bidi/>
              <w:spacing w:line="312" w:lineRule="auto"/>
              <w:jc w:val="center"/>
              <w:rPr>
                <w:rFonts w:cs="B Nazanin"/>
                <w:sz w:val="28"/>
                <w:szCs w:val="28"/>
                <w:rtl/>
              </w:rPr>
            </w:pPr>
            <w:r w:rsidRPr="00113DD1">
              <w:rPr>
                <w:rFonts w:cs="B Nazanin" w:hint="cs"/>
                <w:sz w:val="28"/>
                <w:szCs w:val="28"/>
                <w:rtl/>
              </w:rPr>
              <w:t>ابعاد و اندازه های انواع اتاق خواب در هتل 3 ستاره</w:t>
            </w:r>
          </w:p>
        </w:tc>
      </w:tr>
      <w:tr w:rsidR="00113DD1" w:rsidRPr="00341A83" w:rsidTr="00113DD1">
        <w:trPr>
          <w:trHeight w:val="1229"/>
        </w:trPr>
        <w:tc>
          <w:tcPr>
            <w:tcW w:w="6265" w:type="dxa"/>
            <w:vAlign w:val="center"/>
          </w:tcPr>
          <w:p w:rsidR="00113DD1" w:rsidRPr="00113DD1" w:rsidRDefault="00113DD1" w:rsidP="00113DD1">
            <w:pPr>
              <w:bidi/>
              <w:spacing w:line="216" w:lineRule="auto"/>
              <w:jc w:val="center"/>
              <w:rPr>
                <w:rFonts w:cs="B Nazanin"/>
                <w:sz w:val="28"/>
                <w:szCs w:val="28"/>
                <w:rtl/>
              </w:rPr>
            </w:pPr>
            <w:r w:rsidRPr="00113DD1">
              <w:rPr>
                <w:rFonts w:cs="B Nazanin" w:hint="cs"/>
                <w:sz w:val="28"/>
                <w:szCs w:val="28"/>
                <w:rtl/>
              </w:rPr>
              <w:t>حداقل مساحت اطاق یکنفره با تخت به ابعاد 2*1متر بدون احتساب فضای حمام، راهرو و ورودی به مترمربع ( حداقل 15% از تعداد کل اتاق های مهمانان )</w:t>
            </w:r>
          </w:p>
          <w:p w:rsidR="00113DD1" w:rsidRPr="00113DD1" w:rsidRDefault="00113DD1" w:rsidP="00113DD1">
            <w:pPr>
              <w:bidi/>
              <w:spacing w:line="312" w:lineRule="auto"/>
              <w:jc w:val="center"/>
              <w:rPr>
                <w:rFonts w:cs="B Nazanin"/>
                <w:sz w:val="28"/>
                <w:szCs w:val="28"/>
                <w:rtl/>
              </w:rPr>
            </w:pPr>
          </w:p>
        </w:tc>
        <w:tc>
          <w:tcPr>
            <w:tcW w:w="2949" w:type="dxa"/>
            <w:vAlign w:val="center"/>
          </w:tcPr>
          <w:p w:rsidR="00113DD1" w:rsidRPr="00113DD1" w:rsidRDefault="00113DD1" w:rsidP="00113DD1">
            <w:pPr>
              <w:bidi/>
              <w:spacing w:line="312" w:lineRule="auto"/>
              <w:jc w:val="center"/>
              <w:rPr>
                <w:rFonts w:cs="B Nazanin"/>
                <w:sz w:val="28"/>
                <w:szCs w:val="28"/>
                <w:rtl/>
              </w:rPr>
            </w:pPr>
            <w:r w:rsidRPr="00113DD1">
              <w:rPr>
                <w:rFonts w:cs="B Nazanin" w:hint="cs"/>
                <w:sz w:val="28"/>
                <w:szCs w:val="28"/>
                <w:rtl/>
              </w:rPr>
              <w:t>13 مترمربع</w:t>
            </w:r>
          </w:p>
        </w:tc>
      </w:tr>
      <w:tr w:rsidR="00113DD1" w:rsidRPr="00341A83" w:rsidTr="00113DD1">
        <w:trPr>
          <w:trHeight w:val="1633"/>
        </w:trPr>
        <w:tc>
          <w:tcPr>
            <w:tcW w:w="6265" w:type="dxa"/>
            <w:vAlign w:val="center"/>
          </w:tcPr>
          <w:p w:rsidR="00113DD1" w:rsidRPr="00113DD1" w:rsidRDefault="00113DD1" w:rsidP="00113DD1">
            <w:pPr>
              <w:spacing w:line="216" w:lineRule="auto"/>
              <w:jc w:val="center"/>
              <w:rPr>
                <w:rFonts w:cs="B Nazanin"/>
                <w:sz w:val="28"/>
                <w:szCs w:val="28"/>
              </w:rPr>
            </w:pPr>
            <w:r w:rsidRPr="00113DD1">
              <w:rPr>
                <w:rFonts w:cs="B Nazanin" w:hint="cs"/>
                <w:sz w:val="28"/>
                <w:szCs w:val="28"/>
                <w:rtl/>
              </w:rPr>
              <w:t>حداقل مساحت اطاق دونفره بک تخته با تخت به ابعاد 2*5/1متر بدون احتساب فضای حمام، راهرو و ورودی به مترمربع ( حداقل 30% از تعداد کل اتاق های مهمانان ) :</w:t>
            </w:r>
          </w:p>
          <w:p w:rsidR="00113DD1" w:rsidRPr="00113DD1" w:rsidRDefault="00113DD1" w:rsidP="00113DD1">
            <w:pPr>
              <w:bidi/>
              <w:jc w:val="center"/>
              <w:rPr>
                <w:rFonts w:cs="B Nazanin"/>
                <w:sz w:val="28"/>
                <w:szCs w:val="28"/>
                <w:rtl/>
              </w:rPr>
            </w:pPr>
          </w:p>
        </w:tc>
        <w:tc>
          <w:tcPr>
            <w:tcW w:w="2949" w:type="dxa"/>
            <w:vAlign w:val="center"/>
          </w:tcPr>
          <w:p w:rsidR="00113DD1" w:rsidRPr="00113DD1" w:rsidRDefault="00113DD1" w:rsidP="00113DD1">
            <w:pPr>
              <w:bidi/>
              <w:spacing w:line="312" w:lineRule="auto"/>
              <w:jc w:val="center"/>
              <w:rPr>
                <w:rFonts w:cs="B Nazanin"/>
                <w:sz w:val="28"/>
                <w:szCs w:val="28"/>
                <w:rtl/>
              </w:rPr>
            </w:pPr>
            <w:r w:rsidRPr="00113DD1">
              <w:rPr>
                <w:rFonts w:cs="B Nazanin" w:hint="cs"/>
                <w:sz w:val="28"/>
                <w:szCs w:val="28"/>
                <w:rtl/>
              </w:rPr>
              <w:t>16 مترمربع</w:t>
            </w:r>
          </w:p>
        </w:tc>
      </w:tr>
      <w:tr w:rsidR="00113DD1" w:rsidRPr="00341A83" w:rsidTr="00113DD1">
        <w:trPr>
          <w:trHeight w:val="70"/>
        </w:trPr>
        <w:tc>
          <w:tcPr>
            <w:tcW w:w="6265" w:type="dxa"/>
            <w:vAlign w:val="center"/>
          </w:tcPr>
          <w:p w:rsidR="00113DD1" w:rsidRPr="00113DD1" w:rsidRDefault="00113DD1" w:rsidP="00113DD1">
            <w:pPr>
              <w:bidi/>
              <w:spacing w:line="216" w:lineRule="auto"/>
              <w:jc w:val="center"/>
              <w:rPr>
                <w:rFonts w:cs="B Nazanin"/>
                <w:sz w:val="28"/>
                <w:szCs w:val="28"/>
                <w:rtl/>
              </w:rPr>
            </w:pPr>
            <w:r w:rsidRPr="00113DD1">
              <w:rPr>
                <w:rFonts w:cs="B Nazanin" w:hint="cs"/>
                <w:sz w:val="28"/>
                <w:szCs w:val="28"/>
                <w:rtl/>
              </w:rPr>
              <w:lastRenderedPageBreak/>
              <w:t xml:space="preserve">حداقل مساحت اطاق دونفره دو تخته با تخت به ابعاد هرتخت 2*1متر بدون احتساب فضای حمام، راهرو و ورودی به مترمربع : </w:t>
            </w:r>
          </w:p>
        </w:tc>
        <w:tc>
          <w:tcPr>
            <w:tcW w:w="2949" w:type="dxa"/>
            <w:vAlign w:val="center"/>
          </w:tcPr>
          <w:p w:rsidR="00113DD1" w:rsidRPr="00113DD1" w:rsidRDefault="00113DD1" w:rsidP="00113DD1">
            <w:pPr>
              <w:bidi/>
              <w:spacing w:line="312" w:lineRule="auto"/>
              <w:jc w:val="center"/>
              <w:rPr>
                <w:rFonts w:cs="B Nazanin"/>
                <w:sz w:val="28"/>
                <w:szCs w:val="28"/>
                <w:rtl/>
              </w:rPr>
            </w:pPr>
            <w:r w:rsidRPr="00113DD1">
              <w:rPr>
                <w:rFonts w:cs="B Nazanin" w:hint="cs"/>
                <w:sz w:val="28"/>
                <w:szCs w:val="28"/>
                <w:rtl/>
              </w:rPr>
              <w:t>17 مترمربع</w:t>
            </w:r>
          </w:p>
        </w:tc>
      </w:tr>
    </w:tbl>
    <w:p w:rsidR="00A36FA9" w:rsidRPr="00113DD1" w:rsidRDefault="00A36FA9" w:rsidP="00341A83">
      <w:pPr>
        <w:bidi/>
        <w:jc w:val="lowKashida"/>
        <w:rPr>
          <w:rFonts w:cs="B Nazanin"/>
          <w:sz w:val="28"/>
          <w:szCs w:val="28"/>
          <w:rtl/>
          <w:lang w:bidi="fa-IR"/>
        </w:rPr>
      </w:pPr>
      <w:r w:rsidRPr="00113DD1">
        <w:rPr>
          <w:rFonts w:cs="B Nazanin" w:hint="cs"/>
          <w:sz w:val="28"/>
          <w:szCs w:val="28"/>
          <w:rtl/>
          <w:lang w:bidi="fa-IR"/>
        </w:rPr>
        <w:t>در بیشتر هتل ها اندازه اتاق خواب را طوری انتخاب می کنند که برای تخت های دوقلو و دونفره مناسب باشد. در این شرایط قابلیت انعطاف هتل بیشتر است و می توان آن را همراه با بالارفتن استانداردها درآینده توسعه داد. بعضی از اتاق ها ممکن است دارای تخت خواب های تاشو باشد که در این حالت می توان به عنوان اتاق نشیمن یا ملاقات نیز ازآن ها استفاده کرد.</w:t>
      </w:r>
    </w:p>
    <w:p w:rsidR="00A36FA9" w:rsidRPr="00341A83" w:rsidRDefault="00A36FA9" w:rsidP="00A36FA9">
      <w:pPr>
        <w:bidi/>
        <w:spacing w:line="216" w:lineRule="auto"/>
        <w:jc w:val="lowKashida"/>
        <w:rPr>
          <w:rFonts w:cs="B Nazanin"/>
          <w:sz w:val="28"/>
          <w:szCs w:val="28"/>
          <w:rtl/>
          <w:lang w:bidi="fa-IR"/>
        </w:rPr>
      </w:pPr>
    </w:p>
    <w:p w:rsidR="005D6E55" w:rsidRPr="005D6E55" w:rsidRDefault="00341A83" w:rsidP="00DD1841">
      <w:pPr>
        <w:pStyle w:val="Heading7"/>
        <w:bidi/>
        <w:spacing w:before="0" w:after="0" w:line="216" w:lineRule="auto"/>
        <w:jc w:val="center"/>
        <w:rPr>
          <w:rFonts w:cs="B Nazanin"/>
          <w:sz w:val="28"/>
          <w:szCs w:val="28"/>
          <w:rtl/>
        </w:rPr>
      </w:pPr>
      <w:r w:rsidRPr="00113DD1">
        <w:rPr>
          <w:rFonts w:cs="B Nazanin" w:hint="cs"/>
          <w:sz w:val="28"/>
          <w:szCs w:val="28"/>
          <w:rtl/>
        </w:rPr>
        <w:t>ابعاد و اندازه های اتاق خواب در هتل 3ستاره</w:t>
      </w:r>
    </w:p>
    <w:p w:rsidR="00A36FA9" w:rsidRPr="00DF6F2C" w:rsidRDefault="00A36FA9" w:rsidP="00DD1841">
      <w:pPr>
        <w:bidi/>
        <w:jc w:val="center"/>
        <w:rPr>
          <w:rFonts w:cs="B Nazanin"/>
          <w:sz w:val="28"/>
          <w:szCs w:val="28"/>
          <w:rtl/>
          <w:lang w:bidi="fa-IR"/>
        </w:rPr>
      </w:pPr>
      <w:r w:rsidRPr="00DF6F2C">
        <w:rPr>
          <w:rFonts w:cs="B Nazanin" w:hint="cs"/>
          <w:sz w:val="28"/>
          <w:szCs w:val="28"/>
          <w:rtl/>
          <w:lang w:bidi="fa-IR"/>
        </w:rPr>
        <w:t>تخت های مورفی به طورقایم تا شده و توسط پانل های دیواری بسته می شوند.</w:t>
      </w:r>
    </w:p>
    <w:p w:rsidR="00A36FA9" w:rsidRPr="00DF6F2C" w:rsidRDefault="00A36FA9" w:rsidP="00DF6F2C">
      <w:pPr>
        <w:bidi/>
        <w:jc w:val="lowKashida"/>
        <w:rPr>
          <w:rFonts w:cs="B Nazanin"/>
          <w:sz w:val="28"/>
          <w:szCs w:val="28"/>
          <w:rtl/>
          <w:lang w:bidi="fa-IR"/>
        </w:rPr>
      </w:pPr>
      <w:r w:rsidRPr="00DF6F2C">
        <w:rPr>
          <w:rFonts w:cs="B Nazanin" w:hint="cs"/>
          <w:sz w:val="28"/>
          <w:szCs w:val="28"/>
          <w:rtl/>
          <w:lang w:bidi="fa-IR"/>
        </w:rPr>
        <w:t xml:space="preserve">ارتفاع کف تا سقف معادل 2500 میلی متر ( حداقل 2300 میلی متر ) است. این ارتفاع در محل ورودی 2000 میلی متر است، این وضعیت برای انجام سرویس های مکانیکی انتخاب می شود. </w:t>
      </w:r>
    </w:p>
    <w:p w:rsidR="00A36FA9" w:rsidRPr="00341A83" w:rsidRDefault="00A36FA9" w:rsidP="00DF6F2C">
      <w:pPr>
        <w:bidi/>
        <w:jc w:val="lowKashida"/>
        <w:rPr>
          <w:rFonts w:cs="B Nazanin"/>
          <w:sz w:val="28"/>
          <w:szCs w:val="28"/>
          <w:rtl/>
          <w:lang w:bidi="fa-IR"/>
        </w:rPr>
      </w:pPr>
      <w:r w:rsidRPr="00DF6F2C">
        <w:rPr>
          <w:rFonts w:cs="B Nazanin" w:hint="cs"/>
          <w:sz w:val="28"/>
          <w:szCs w:val="28"/>
          <w:rtl/>
          <w:lang w:bidi="fa-IR"/>
        </w:rPr>
        <w:t xml:space="preserve">نسبتی از مساحت اتاق ( حدود 20% آن ) به درب های ارتباطی اختصاص دارد. دو درب ارتباطی معمولاً وجود دارد که شامل لای نئوپانی یا پلاستیکی جهت کاهش انتقال امواج صوتی می باشد. انتقال صوت میان اتاق خواب و کریدور باید 50 </w:t>
      </w:r>
      <w:r w:rsidRPr="00DF6F2C">
        <w:rPr>
          <w:sz w:val="28"/>
          <w:szCs w:val="28"/>
          <w:rtl/>
          <w:lang w:bidi="fa-IR"/>
        </w:rPr>
        <w:t>–</w:t>
      </w:r>
      <w:r w:rsidRPr="00DF6F2C">
        <w:rPr>
          <w:rFonts w:cs="B Nazanin" w:hint="cs"/>
          <w:sz w:val="28"/>
          <w:szCs w:val="28"/>
          <w:rtl/>
          <w:lang w:bidi="fa-IR"/>
        </w:rPr>
        <w:t xml:space="preserve"> 45 دسی بل کاهش یافته و به حداقل برسد. در صورت وجود سروصدای زیاد حاصل از ترافیک زمینی و هوایی از شیشه های دوجداره استفاده کرده و بدین وسیله حجم سروصدای مزاحم را به 42 </w:t>
      </w:r>
      <w:r w:rsidRPr="00DF6F2C">
        <w:rPr>
          <w:sz w:val="28"/>
          <w:szCs w:val="28"/>
          <w:rtl/>
          <w:lang w:bidi="fa-IR"/>
        </w:rPr>
        <w:t>–</w:t>
      </w:r>
      <w:r w:rsidRPr="00DF6F2C">
        <w:rPr>
          <w:rFonts w:cs="B Nazanin" w:hint="cs"/>
          <w:sz w:val="28"/>
          <w:szCs w:val="28"/>
          <w:rtl/>
          <w:lang w:bidi="fa-IR"/>
        </w:rPr>
        <w:t xml:space="preserve"> 40 دسی بل کاهش می دهند. </w:t>
      </w:r>
      <w:r w:rsidRPr="00DF6F2C">
        <w:rPr>
          <w:rFonts w:cs="B Nazanin" w:hint="cs"/>
          <w:color w:val="000000"/>
          <w:sz w:val="28"/>
          <w:szCs w:val="28"/>
          <w:rtl/>
          <w:lang w:bidi="fa-IR"/>
        </w:rPr>
        <w:t>ارتفاع اتاق مهمان نباید در سقف های افقی از 60/2  متر و در سقف های شیب دار بطور متوسط از 40/2 متر کمتر باشد. ضمناً حداقل ارتفاع پایینترین قسمت سقف شیب دار در داخل اتاق نباید از 20/2 متر کمتر باشد</w:t>
      </w:r>
      <w:r w:rsidRPr="00DF6F2C">
        <w:rPr>
          <w:rFonts w:cs="B Nazanin" w:hint="cs"/>
          <w:sz w:val="28"/>
          <w:szCs w:val="28"/>
          <w:rtl/>
          <w:lang w:bidi="fa-IR"/>
        </w:rPr>
        <w:t>.</w:t>
      </w:r>
    </w:p>
    <w:p w:rsidR="00A36FA9" w:rsidRPr="00113DD1" w:rsidRDefault="00DF6F2C" w:rsidP="00A36FA9">
      <w:pPr>
        <w:pStyle w:val="Heading8"/>
        <w:bidi/>
        <w:spacing w:before="360" w:line="216" w:lineRule="auto"/>
        <w:jc w:val="lowKashida"/>
        <w:rPr>
          <w:rFonts w:cs="B Nazanin"/>
          <w:i w:val="0"/>
          <w:iCs w:val="0"/>
          <w:sz w:val="32"/>
          <w:szCs w:val="32"/>
          <w:rtl/>
        </w:rPr>
      </w:pPr>
      <w:r w:rsidRPr="00113DD1">
        <w:rPr>
          <w:rFonts w:cs="B Nazanin" w:hint="cs"/>
          <w:i w:val="0"/>
          <w:iCs w:val="0"/>
          <w:sz w:val="32"/>
          <w:szCs w:val="32"/>
          <w:rtl/>
        </w:rPr>
        <w:t>4-3-1-</w:t>
      </w:r>
      <w:r w:rsidR="00A36FA9" w:rsidRPr="00113DD1">
        <w:rPr>
          <w:rFonts w:cs="B Nazanin" w:hint="cs"/>
          <w:i w:val="0"/>
          <w:iCs w:val="0"/>
          <w:sz w:val="32"/>
          <w:szCs w:val="32"/>
          <w:rtl/>
        </w:rPr>
        <w:t>اتاق خواب میهمانان</w:t>
      </w:r>
    </w:p>
    <w:p w:rsidR="00A36FA9" w:rsidRPr="00341A83" w:rsidRDefault="00A36FA9" w:rsidP="00A36FA9">
      <w:pPr>
        <w:bidi/>
        <w:spacing w:line="216" w:lineRule="auto"/>
        <w:jc w:val="lowKashida"/>
        <w:rPr>
          <w:rFonts w:cs="B Nazanin"/>
          <w:sz w:val="28"/>
          <w:szCs w:val="28"/>
          <w:rtl/>
          <w:lang w:bidi="fa-IR"/>
        </w:rPr>
      </w:pPr>
      <w:r w:rsidRPr="00341A83">
        <w:rPr>
          <w:rFonts w:cs="B Nazanin" w:hint="cs"/>
          <w:sz w:val="28"/>
          <w:szCs w:val="28"/>
          <w:rtl/>
          <w:lang w:bidi="fa-IR"/>
        </w:rPr>
        <w:t>دیاگرام های زیر شکل اتاق خواب و حمام را نشان می دهند. در غالب هتل های جدید یک حمام خصوصی متصل به اتاق خواب وجود دارد. بنابراین نمونه های بدون حمام خصوصی مورد بررسی قرار</w:t>
      </w:r>
      <w:r w:rsidRPr="00341A83">
        <w:rPr>
          <w:rFonts w:cs="B Nazanin"/>
          <w:sz w:val="28"/>
          <w:szCs w:val="28"/>
          <w:rtl/>
          <w:lang w:bidi="fa-IR"/>
        </w:rPr>
        <w:br/>
      </w:r>
      <w:r w:rsidRPr="00341A83">
        <w:rPr>
          <w:rFonts w:cs="B Nazanin" w:hint="cs"/>
          <w:sz w:val="28"/>
          <w:szCs w:val="28"/>
          <w:rtl/>
          <w:lang w:bidi="fa-IR"/>
        </w:rPr>
        <w:t>نمی گیرند.</w:t>
      </w:r>
    </w:p>
    <w:p w:rsidR="00A36FA9" w:rsidRPr="00341A83" w:rsidRDefault="00A36FA9" w:rsidP="00A36FA9">
      <w:pPr>
        <w:bidi/>
        <w:spacing w:line="216" w:lineRule="auto"/>
        <w:ind w:left="-33"/>
        <w:jc w:val="lowKashida"/>
        <w:rPr>
          <w:rFonts w:cs="B Nazanin"/>
          <w:sz w:val="28"/>
          <w:szCs w:val="28"/>
          <w:rtl/>
          <w:lang w:bidi="fa-IR"/>
        </w:rPr>
      </w:pPr>
      <w:r w:rsidRPr="00341A83">
        <w:rPr>
          <w:rFonts w:cs="B Nazanin" w:hint="cs"/>
          <w:sz w:val="28"/>
          <w:szCs w:val="28"/>
          <w:rtl/>
          <w:lang w:bidi="fa-IR"/>
        </w:rPr>
        <w:lastRenderedPageBreak/>
        <w:t xml:space="preserve">(1) اتاق خواب متداول با تخت دوقلو : عرض اتاق 3600 میلی متر و نسبت راحتی بر صرفه جویی در </w:t>
      </w:r>
      <w:r w:rsidRPr="00341A83">
        <w:rPr>
          <w:rFonts w:cs="B Nazanin"/>
          <w:sz w:val="28"/>
          <w:szCs w:val="28"/>
          <w:rtl/>
          <w:lang w:bidi="fa-IR"/>
        </w:rPr>
        <w:br/>
      </w:r>
      <w:r w:rsidRPr="00341A83">
        <w:rPr>
          <w:rFonts w:cs="B Nazanin" w:hint="cs"/>
          <w:sz w:val="28"/>
          <w:szCs w:val="28"/>
          <w:rtl/>
          <w:lang w:bidi="fa-IR"/>
        </w:rPr>
        <w:t>هزینه آن ایده آل است. کمد لباس در لابی (راهرو) قرار دارد.</w:t>
      </w:r>
    </w:p>
    <w:p w:rsidR="00A36FA9" w:rsidRPr="00341A83" w:rsidRDefault="00A36FA9" w:rsidP="00A36FA9">
      <w:pPr>
        <w:bidi/>
        <w:spacing w:line="216" w:lineRule="auto"/>
        <w:ind w:left="-33"/>
        <w:jc w:val="lowKashida"/>
        <w:rPr>
          <w:rFonts w:cs="B Nazanin"/>
          <w:sz w:val="28"/>
          <w:szCs w:val="28"/>
          <w:rtl/>
          <w:lang w:bidi="fa-IR"/>
        </w:rPr>
      </w:pPr>
      <w:r w:rsidRPr="00341A83">
        <w:rPr>
          <w:rFonts w:cs="B Nazanin" w:hint="cs"/>
          <w:sz w:val="28"/>
          <w:szCs w:val="28"/>
          <w:rtl/>
          <w:lang w:bidi="fa-IR"/>
        </w:rPr>
        <w:t xml:space="preserve">(2) در مورد تخت های یک نفره و دو نفره نیز همین ترتیب رعایت می شود به استثنای اینکه اندکی کاهش در عمق داده می شود. </w:t>
      </w:r>
    </w:p>
    <w:p w:rsidR="00A36FA9" w:rsidRPr="00341A83" w:rsidRDefault="00A36FA9" w:rsidP="002A3E80">
      <w:pPr>
        <w:bidi/>
        <w:spacing w:line="216" w:lineRule="auto"/>
        <w:jc w:val="lowKashida"/>
        <w:rPr>
          <w:rFonts w:cs="B Nazanin"/>
          <w:sz w:val="28"/>
          <w:szCs w:val="28"/>
          <w:rtl/>
          <w:lang w:bidi="fa-IR"/>
        </w:rPr>
      </w:pPr>
      <w:r w:rsidRPr="00341A83">
        <w:rPr>
          <w:rFonts w:cs="B Nazanin" w:hint="cs"/>
          <w:sz w:val="28"/>
          <w:szCs w:val="28"/>
          <w:rtl/>
          <w:lang w:bidi="fa-IR"/>
        </w:rPr>
        <w:t>(3)جبهه یا فرانتاژباریک در مقابل حمام.</w:t>
      </w:r>
    </w:p>
    <w:p w:rsidR="00A36FA9" w:rsidRPr="00341A83" w:rsidRDefault="005D6E55" w:rsidP="00A36FA9">
      <w:pPr>
        <w:bidi/>
        <w:spacing w:line="216" w:lineRule="auto"/>
        <w:jc w:val="lowKashida"/>
        <w:rPr>
          <w:rFonts w:cs="B Nazanin"/>
          <w:sz w:val="28"/>
          <w:szCs w:val="28"/>
          <w:rtl/>
          <w:lang w:bidi="fa-IR"/>
        </w:rPr>
      </w:pPr>
      <w:r>
        <w:rPr>
          <w:rFonts w:cs="B Nazanin"/>
          <w:noProof/>
          <w:sz w:val="28"/>
          <w:szCs w:val="28"/>
        </w:rPr>
        <w:drawing>
          <wp:anchor distT="0" distB="0" distL="114300" distR="114300" simplePos="0" relativeHeight="251689984" behindDoc="1" locked="0" layoutInCell="1" allowOverlap="0">
            <wp:simplePos x="0" y="0"/>
            <wp:positionH relativeFrom="column">
              <wp:posOffset>4038600</wp:posOffset>
            </wp:positionH>
            <wp:positionV relativeFrom="paragraph">
              <wp:posOffset>233680</wp:posOffset>
            </wp:positionV>
            <wp:extent cx="1209675" cy="1495425"/>
            <wp:effectExtent l="19050" t="19050" r="28575" b="28575"/>
            <wp:wrapTight wrapText="bothSides">
              <wp:wrapPolygon edited="0">
                <wp:start x="-340" y="-275"/>
                <wp:lineTo x="-340" y="22013"/>
                <wp:lineTo x="22110" y="22013"/>
                <wp:lineTo x="22110" y="-275"/>
                <wp:lineTo x="-340" y="-275"/>
              </wp:wrapPolygon>
            </wp:wrapTight>
            <wp:docPr id="33" name="Picture 33" descr="6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z"/>
                    <pic:cNvPicPr>
                      <a:picLocks noChangeAspect="1" noChangeArrowheads="1"/>
                    </pic:cNvPicPr>
                  </pic:nvPicPr>
                  <pic:blipFill>
                    <a:blip r:embed="rId26"/>
                    <a:srcRect l="45367" t="5536" r="34808" b="72046"/>
                    <a:stretch>
                      <a:fillRect/>
                    </a:stretch>
                  </pic:blipFill>
                  <pic:spPr bwMode="auto">
                    <a:xfrm>
                      <a:off x="0" y="0"/>
                      <a:ext cx="1209675" cy="1495425"/>
                    </a:xfrm>
                    <a:prstGeom prst="rect">
                      <a:avLst/>
                    </a:prstGeom>
                    <a:noFill/>
                    <a:ln w="19050">
                      <a:solidFill>
                        <a:srgbClr val="000000"/>
                      </a:solidFill>
                      <a:miter lim="800000"/>
                      <a:headEnd/>
                      <a:tailEnd/>
                    </a:ln>
                  </pic:spPr>
                </pic:pic>
              </a:graphicData>
            </a:graphic>
          </wp:anchor>
        </w:drawing>
      </w:r>
      <w:r>
        <w:rPr>
          <w:rFonts w:cs="B Nazanin"/>
          <w:noProof/>
          <w:sz w:val="28"/>
          <w:szCs w:val="28"/>
        </w:rPr>
        <w:drawing>
          <wp:anchor distT="0" distB="0" distL="114300" distR="114300" simplePos="0" relativeHeight="251688960" behindDoc="1" locked="0" layoutInCell="1" allowOverlap="1">
            <wp:simplePos x="0" y="0"/>
            <wp:positionH relativeFrom="column">
              <wp:posOffset>2171065</wp:posOffset>
            </wp:positionH>
            <wp:positionV relativeFrom="paragraph">
              <wp:posOffset>233680</wp:posOffset>
            </wp:positionV>
            <wp:extent cx="1304925" cy="1495425"/>
            <wp:effectExtent l="19050" t="19050" r="28575" b="28575"/>
            <wp:wrapTight wrapText="bothSides">
              <wp:wrapPolygon edited="0">
                <wp:start x="-315" y="-275"/>
                <wp:lineTo x="-315" y="22013"/>
                <wp:lineTo x="22073" y="22013"/>
                <wp:lineTo x="22073" y="-275"/>
                <wp:lineTo x="-315" y="-275"/>
              </wp:wrapPolygon>
            </wp:wrapTight>
            <wp:docPr id="32" name="Picture 32" descr="6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6z"/>
                    <pic:cNvPicPr>
                      <a:picLocks noChangeAspect="1" noChangeArrowheads="1"/>
                    </pic:cNvPicPr>
                  </pic:nvPicPr>
                  <pic:blipFill>
                    <a:blip r:embed="rId26"/>
                    <a:srcRect l="27528" t="5519" r="52603" b="74869"/>
                    <a:stretch>
                      <a:fillRect/>
                    </a:stretch>
                  </pic:blipFill>
                  <pic:spPr bwMode="auto">
                    <a:xfrm>
                      <a:off x="0" y="0"/>
                      <a:ext cx="1304925" cy="1495425"/>
                    </a:xfrm>
                    <a:prstGeom prst="rect">
                      <a:avLst/>
                    </a:prstGeom>
                    <a:noFill/>
                    <a:ln w="19050">
                      <a:solidFill>
                        <a:srgbClr val="000000"/>
                      </a:solidFill>
                      <a:miter lim="800000"/>
                      <a:headEnd/>
                      <a:tailEnd/>
                    </a:ln>
                  </pic:spPr>
                </pic:pic>
              </a:graphicData>
            </a:graphic>
          </wp:anchor>
        </w:drawing>
      </w:r>
      <w:r>
        <w:rPr>
          <w:rFonts w:cs="B Nazanin"/>
          <w:noProof/>
          <w:sz w:val="28"/>
          <w:szCs w:val="28"/>
        </w:rPr>
        <w:drawing>
          <wp:anchor distT="0" distB="0" distL="114300" distR="114300" simplePos="0" relativeHeight="251687936" behindDoc="1" locked="0" layoutInCell="1" allowOverlap="1">
            <wp:simplePos x="0" y="0"/>
            <wp:positionH relativeFrom="column">
              <wp:posOffset>381000</wp:posOffset>
            </wp:positionH>
            <wp:positionV relativeFrom="paragraph">
              <wp:posOffset>233680</wp:posOffset>
            </wp:positionV>
            <wp:extent cx="1247775" cy="1495425"/>
            <wp:effectExtent l="19050" t="19050" r="28575" b="28575"/>
            <wp:wrapTight wrapText="bothSides">
              <wp:wrapPolygon edited="0">
                <wp:start x="-330" y="-275"/>
                <wp:lineTo x="-330" y="22013"/>
                <wp:lineTo x="22095" y="22013"/>
                <wp:lineTo x="22095" y="-275"/>
                <wp:lineTo x="-330" y="-275"/>
              </wp:wrapPolygon>
            </wp:wrapTight>
            <wp:docPr id="31" name="Picture 31" descr="6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6z"/>
                    <pic:cNvPicPr>
                      <a:picLocks noChangeAspect="1" noChangeArrowheads="1"/>
                    </pic:cNvPicPr>
                  </pic:nvPicPr>
                  <pic:blipFill>
                    <a:blip r:embed="rId26"/>
                    <a:srcRect l="9689" t="5536" r="70486" b="74869"/>
                    <a:stretch>
                      <a:fillRect/>
                    </a:stretch>
                  </pic:blipFill>
                  <pic:spPr bwMode="auto">
                    <a:xfrm>
                      <a:off x="0" y="0"/>
                      <a:ext cx="1247775" cy="1495425"/>
                    </a:xfrm>
                    <a:prstGeom prst="rect">
                      <a:avLst/>
                    </a:prstGeom>
                    <a:noFill/>
                    <a:ln w="19050">
                      <a:solidFill>
                        <a:srgbClr val="000000"/>
                      </a:solidFill>
                      <a:miter lim="800000"/>
                      <a:headEnd/>
                      <a:tailEnd/>
                    </a:ln>
                  </pic:spPr>
                </pic:pic>
              </a:graphicData>
            </a:graphic>
          </wp:anchor>
        </w:drawing>
      </w:r>
    </w:p>
    <w:p w:rsidR="00A36FA9" w:rsidRPr="00341A83" w:rsidRDefault="00A36FA9" w:rsidP="00A36FA9">
      <w:pPr>
        <w:bidi/>
        <w:spacing w:line="216" w:lineRule="auto"/>
        <w:jc w:val="lowKashida"/>
        <w:rPr>
          <w:rFonts w:cs="B Nazanin"/>
          <w:sz w:val="28"/>
          <w:szCs w:val="28"/>
          <w:rtl/>
          <w:lang w:bidi="fa-IR"/>
        </w:rPr>
      </w:pPr>
    </w:p>
    <w:p w:rsidR="00A36FA9" w:rsidRPr="00341A83" w:rsidRDefault="00A36FA9" w:rsidP="00A36FA9">
      <w:pPr>
        <w:bidi/>
        <w:spacing w:line="216" w:lineRule="auto"/>
        <w:jc w:val="lowKashida"/>
        <w:rPr>
          <w:rFonts w:cs="B Nazanin"/>
          <w:sz w:val="28"/>
          <w:szCs w:val="28"/>
          <w:rtl/>
          <w:lang w:bidi="fa-IR"/>
        </w:rPr>
      </w:pPr>
    </w:p>
    <w:p w:rsidR="00A36FA9" w:rsidRPr="00341A83" w:rsidRDefault="00A36FA9" w:rsidP="00A36FA9">
      <w:pPr>
        <w:bidi/>
        <w:spacing w:line="216" w:lineRule="auto"/>
        <w:jc w:val="lowKashida"/>
        <w:rPr>
          <w:rFonts w:cs="B Nazanin"/>
          <w:sz w:val="28"/>
          <w:szCs w:val="28"/>
          <w:rtl/>
          <w:lang w:bidi="fa-IR"/>
        </w:rPr>
      </w:pPr>
    </w:p>
    <w:p w:rsidR="00A36FA9" w:rsidRPr="00341A83" w:rsidRDefault="00A36FA9" w:rsidP="00A36FA9">
      <w:pPr>
        <w:bidi/>
        <w:spacing w:line="216" w:lineRule="auto"/>
        <w:jc w:val="lowKashida"/>
        <w:rPr>
          <w:rFonts w:cs="B Nazanin"/>
          <w:sz w:val="28"/>
          <w:szCs w:val="28"/>
          <w:rtl/>
          <w:lang w:bidi="fa-IR"/>
        </w:rPr>
      </w:pPr>
    </w:p>
    <w:p w:rsidR="00A36FA9" w:rsidRPr="00341A83" w:rsidRDefault="00A36FA9" w:rsidP="00A36FA9">
      <w:pPr>
        <w:bidi/>
        <w:spacing w:line="216" w:lineRule="auto"/>
        <w:jc w:val="center"/>
        <w:rPr>
          <w:rFonts w:cs="B Nazanin"/>
          <w:sz w:val="28"/>
          <w:szCs w:val="28"/>
          <w:rtl/>
          <w:lang w:bidi="fa-IR"/>
        </w:rPr>
      </w:pPr>
      <w:r w:rsidRPr="00341A83">
        <w:rPr>
          <w:rFonts w:cs="B Nazanin" w:hint="cs"/>
          <w:sz w:val="28"/>
          <w:szCs w:val="28"/>
          <w:rtl/>
          <w:lang w:bidi="fa-IR"/>
        </w:rPr>
        <w:t>نمونه ای از دیاگرام های اتاق های مهمانان</w:t>
      </w:r>
    </w:p>
    <w:p w:rsidR="00113DD1" w:rsidRDefault="00A36FA9" w:rsidP="00113DD1">
      <w:pPr>
        <w:bidi/>
        <w:spacing w:line="216" w:lineRule="auto"/>
        <w:jc w:val="center"/>
        <w:rPr>
          <w:rFonts w:cs="B Nazanin"/>
          <w:sz w:val="28"/>
          <w:szCs w:val="28"/>
          <w:rtl/>
          <w:lang w:bidi="fa-IR"/>
        </w:rPr>
      </w:pPr>
      <w:r w:rsidRPr="00113DD1">
        <w:rPr>
          <w:rFonts w:cs="B Nazanin" w:hint="cs"/>
          <w:sz w:val="28"/>
          <w:szCs w:val="28"/>
          <w:rtl/>
          <w:lang w:bidi="fa-IR"/>
        </w:rPr>
        <w:t>مأخذ:</w:t>
      </w:r>
      <w:r w:rsidRPr="00113DD1">
        <w:rPr>
          <w:rFonts w:cs="B Nazanin"/>
          <w:sz w:val="28"/>
          <w:szCs w:val="28"/>
          <w:lang w:bidi="fa-IR"/>
        </w:rPr>
        <w:t xml:space="preserve"> </w:t>
      </w:r>
      <w:r w:rsidRPr="00113DD1">
        <w:rPr>
          <w:rFonts w:cs="B Nazanin" w:hint="cs"/>
          <w:sz w:val="28"/>
          <w:szCs w:val="28"/>
          <w:rtl/>
          <w:lang w:bidi="fa-IR"/>
        </w:rPr>
        <w:t>همان مأخذ، ص217</w:t>
      </w:r>
    </w:p>
    <w:p w:rsidR="00113DD1" w:rsidRPr="00113DD1" w:rsidRDefault="00DF6F2C" w:rsidP="00113DD1">
      <w:pPr>
        <w:pStyle w:val="Heading7"/>
        <w:bidi/>
        <w:spacing w:line="216" w:lineRule="auto"/>
        <w:jc w:val="lowKashida"/>
        <w:rPr>
          <w:rFonts w:cs="B Nazanin"/>
          <w:sz w:val="32"/>
          <w:szCs w:val="32"/>
          <w:rtl/>
        </w:rPr>
      </w:pPr>
      <w:r w:rsidRPr="00113DD1">
        <w:rPr>
          <w:rFonts w:cs="B Nazanin" w:hint="cs"/>
          <w:sz w:val="32"/>
          <w:szCs w:val="32"/>
          <w:rtl/>
        </w:rPr>
        <w:t>4-4-</w:t>
      </w:r>
      <w:r w:rsidR="00A36FA9" w:rsidRPr="00113DD1">
        <w:rPr>
          <w:rFonts w:cs="B Nazanin" w:hint="cs"/>
          <w:sz w:val="32"/>
          <w:szCs w:val="32"/>
          <w:rtl/>
        </w:rPr>
        <w:t>حمام های خصوصی</w:t>
      </w:r>
    </w:p>
    <w:p w:rsidR="00A36FA9" w:rsidRPr="00113DD1" w:rsidRDefault="00A36FA9" w:rsidP="00113DD1">
      <w:pPr>
        <w:bidi/>
        <w:ind w:left="74"/>
        <w:jc w:val="lowKashida"/>
        <w:rPr>
          <w:rFonts w:cs="B Nazanin"/>
          <w:color w:val="000000"/>
          <w:sz w:val="28"/>
          <w:szCs w:val="28"/>
          <w:rtl/>
          <w:lang w:bidi="fa-IR"/>
        </w:rPr>
      </w:pPr>
      <w:r w:rsidRPr="00113DD1">
        <w:rPr>
          <w:rFonts w:cs="B Nazanin" w:hint="cs"/>
          <w:color w:val="000000"/>
          <w:sz w:val="28"/>
          <w:szCs w:val="28"/>
          <w:rtl/>
          <w:lang w:bidi="fa-IR"/>
        </w:rPr>
        <w:t>سرویس بهداشتی در کلیه ی اتاق ها شامل دستشوئی، توالت و وان یا زیردوشی مجهز به دوش دیواری (متحرک) به مساحت حداقل 4 مترمربع می باشد.</w:t>
      </w:r>
    </w:p>
    <w:p w:rsidR="00A36FA9" w:rsidRPr="00113DD1" w:rsidRDefault="00A36FA9" w:rsidP="00113DD1">
      <w:pPr>
        <w:bidi/>
        <w:jc w:val="lowKashida"/>
        <w:rPr>
          <w:rFonts w:cs="B Nazanin"/>
          <w:sz w:val="28"/>
          <w:szCs w:val="28"/>
          <w:rtl/>
          <w:lang w:bidi="fa-IR"/>
        </w:rPr>
      </w:pPr>
      <w:r w:rsidRPr="00113DD1">
        <w:rPr>
          <w:rFonts w:cs="B Nazanin" w:hint="cs"/>
          <w:sz w:val="28"/>
          <w:szCs w:val="28"/>
          <w:rtl/>
          <w:lang w:bidi="fa-IR"/>
        </w:rPr>
        <w:t xml:space="preserve"> حمام معمولاً دارای </w:t>
      </w:r>
      <w:r w:rsidRPr="00113DD1">
        <w:rPr>
          <w:rFonts w:cs="B Nazanin"/>
          <w:sz w:val="28"/>
          <w:szCs w:val="28"/>
          <w:lang w:bidi="fa-IR"/>
        </w:rPr>
        <w:t>WC</w:t>
      </w:r>
      <w:r w:rsidRPr="00113DD1">
        <w:rPr>
          <w:rFonts w:cs="B Nazanin" w:hint="cs"/>
          <w:sz w:val="28"/>
          <w:szCs w:val="28"/>
          <w:rtl/>
          <w:lang w:bidi="fa-IR"/>
        </w:rPr>
        <w:t xml:space="preserve"> ، لگن دستشویی همراه با آیینه در قسمت بالای آن است. حمام خصوصی دارای دوش نیز هست. استفاده از دوش به جای حمام صرفه جویی چندان زیادی را در هزینه یا فضا باعث نمی شود. بنابراین، غالباً مورد استفاده قرار نمی گیرد. در هتل های مجلل گاهاً علاوه بر حمام، فضایی برای دوش نیز درنظر گرفته می شود و این فضا ممکن است با </w:t>
      </w:r>
      <w:r w:rsidRPr="00113DD1">
        <w:rPr>
          <w:rFonts w:cs="B Nazanin"/>
          <w:sz w:val="28"/>
          <w:szCs w:val="28"/>
          <w:lang w:bidi="fa-IR"/>
        </w:rPr>
        <w:t>WC</w:t>
      </w:r>
      <w:r w:rsidRPr="00113DD1">
        <w:rPr>
          <w:rFonts w:cs="B Nazanin" w:hint="cs"/>
          <w:sz w:val="28"/>
          <w:szCs w:val="28"/>
          <w:rtl/>
          <w:lang w:bidi="fa-IR"/>
        </w:rPr>
        <w:t xml:space="preserve"> پیوسته بوده و یا توسط پارتیشن هایی از آن جدا شده باشد.  </w:t>
      </w:r>
    </w:p>
    <w:p w:rsidR="00A36FA9" w:rsidRPr="00113DD1" w:rsidRDefault="00A36FA9" w:rsidP="00113DD1">
      <w:pPr>
        <w:bidi/>
        <w:jc w:val="lowKashida"/>
        <w:rPr>
          <w:rFonts w:cs="B Nazanin"/>
          <w:sz w:val="28"/>
          <w:szCs w:val="28"/>
          <w:rtl/>
          <w:lang w:bidi="fa-IR"/>
        </w:rPr>
      </w:pPr>
      <w:r w:rsidRPr="00113DD1">
        <w:rPr>
          <w:rFonts w:cs="B Nazanin" w:hint="cs"/>
          <w:sz w:val="28"/>
          <w:szCs w:val="28"/>
          <w:rtl/>
          <w:lang w:bidi="fa-IR"/>
        </w:rPr>
        <w:t>حمام باید در رابطه با مجاری لوله کشی و تهویه دقیقاً طراحی شده باشد. محل این لوله ها و مجاری باید طوری انتخاب گردد که نگهداری و دسترسی به آن ها آسان تر باشد.</w:t>
      </w:r>
    </w:p>
    <w:p w:rsidR="00A36FA9" w:rsidRPr="00113DD1" w:rsidRDefault="00A36FA9" w:rsidP="00113DD1">
      <w:pPr>
        <w:bidi/>
        <w:jc w:val="lowKashida"/>
        <w:rPr>
          <w:rFonts w:cs="B Nazanin"/>
          <w:sz w:val="28"/>
          <w:szCs w:val="28"/>
          <w:rtl/>
          <w:lang w:bidi="fa-IR"/>
        </w:rPr>
      </w:pPr>
      <w:r w:rsidRPr="00113DD1">
        <w:rPr>
          <w:rFonts w:cs="B Nazanin" w:hint="cs"/>
          <w:sz w:val="28"/>
          <w:szCs w:val="28"/>
          <w:rtl/>
          <w:lang w:bidi="fa-IR"/>
        </w:rPr>
        <w:t xml:space="preserve">موارد دیگری که باید درنظر گرفته شود عبارت است از :کاشی کاری شیشه ای در دور وان حمام (حداقل )، دستگیره برای دوش </w:t>
      </w:r>
      <w:r w:rsidRPr="00113DD1">
        <w:rPr>
          <w:rFonts w:cs="B Nazanin" w:hint="cs"/>
          <w:sz w:val="28"/>
          <w:szCs w:val="28"/>
          <w:rtl/>
          <w:lang w:bidi="fa-IR"/>
        </w:rPr>
        <w:lastRenderedPageBreak/>
        <w:t>حمام و خود حمام، پرده دوش و نرده، سینی صابون، پانل متحرک حمام برای دسترسی لوله کشی، دوش، مخلوط کن و ترجیحاً مجهز به کنترل</w:t>
      </w:r>
      <w:r w:rsidRPr="00113DD1">
        <w:rPr>
          <w:rFonts w:cs="B Nazanin"/>
          <w:sz w:val="28"/>
          <w:szCs w:val="28"/>
        </w:rPr>
        <w:t xml:space="preserve"> </w:t>
      </w:r>
      <w:r w:rsidRPr="00113DD1">
        <w:rPr>
          <w:rFonts w:cs="B Nazanin" w:hint="cs"/>
          <w:sz w:val="28"/>
          <w:szCs w:val="28"/>
          <w:rtl/>
          <w:lang w:bidi="fa-IR"/>
        </w:rPr>
        <w:t xml:space="preserve">ترموستاتی، قفسه های کافی برای گذاشتن حوله مطابق با درجه مرغوبیت هتل، فضای قفسه ای خوب در صورت عدم وجود میز یا سطحی برای آرایش، اتصالات الکتریکی برای ماشین اصلاح صورت، کف پوش حمام و سطح نالغز برای حمام یا دوش و </w:t>
      </w:r>
      <w:r w:rsidRPr="00113DD1">
        <w:rPr>
          <w:rFonts w:cs="B Nazanin"/>
          <w:sz w:val="28"/>
          <w:szCs w:val="28"/>
          <w:rtl/>
          <w:lang w:bidi="fa-IR"/>
        </w:rPr>
        <w:br/>
      </w:r>
      <w:r w:rsidRPr="00113DD1">
        <w:rPr>
          <w:rFonts w:cs="B Nazanin" w:hint="cs"/>
          <w:sz w:val="28"/>
          <w:szCs w:val="28"/>
          <w:rtl/>
          <w:lang w:bidi="fa-IR"/>
        </w:rPr>
        <w:t>قلاب های آویز لباس. سایر اقلام قابل توجه عبارتند از : محل دستمال کاغذی، بازکن سر بطری، قلاب برای گردگیر کفش، ظرف بهداشتی، سه پایه، وجود روشنایی خوب در بالای آیینه ضروری است.</w:t>
      </w:r>
    </w:p>
    <w:p w:rsidR="00A36FA9" w:rsidRPr="00113DD1" w:rsidRDefault="00A36FA9" w:rsidP="00113DD1">
      <w:pPr>
        <w:bidi/>
        <w:jc w:val="lowKashida"/>
        <w:rPr>
          <w:rFonts w:cs="B Nazanin"/>
          <w:color w:val="000000"/>
          <w:sz w:val="28"/>
          <w:szCs w:val="28"/>
          <w:rtl/>
          <w:lang w:bidi="fa-IR"/>
        </w:rPr>
      </w:pPr>
      <w:r w:rsidRPr="00113DD1">
        <w:rPr>
          <w:rFonts w:cs="B Nazanin" w:hint="cs"/>
          <w:color w:val="000000"/>
          <w:sz w:val="28"/>
          <w:szCs w:val="28"/>
          <w:rtl/>
          <w:lang w:bidi="fa-IR"/>
        </w:rPr>
        <w:t>حداقل ارتفاع کف تا زیر سقف سرویس های بهداشتی اتاق ها و سرویس های بهداشتی عمومی نباید از 20/2 متر کمتر باشد.</w:t>
      </w:r>
    </w:p>
    <w:p w:rsidR="00A36FA9" w:rsidRPr="00113DD1" w:rsidRDefault="00A36FA9" w:rsidP="00113DD1">
      <w:pPr>
        <w:bidi/>
        <w:jc w:val="lowKashida"/>
        <w:rPr>
          <w:rFonts w:cs="B Nazanin"/>
          <w:color w:val="000000"/>
          <w:sz w:val="28"/>
          <w:szCs w:val="28"/>
          <w:rtl/>
          <w:lang w:bidi="fa-IR"/>
        </w:rPr>
      </w:pPr>
      <w:r w:rsidRPr="00113DD1">
        <w:rPr>
          <w:rFonts w:cs="B Nazanin"/>
          <w:noProof/>
          <w:sz w:val="28"/>
          <w:szCs w:val="28"/>
        </w:rPr>
        <w:drawing>
          <wp:anchor distT="0" distB="0" distL="114300" distR="114300" simplePos="0" relativeHeight="251691008" behindDoc="1" locked="0" layoutInCell="1" allowOverlap="1">
            <wp:simplePos x="0" y="0"/>
            <wp:positionH relativeFrom="column">
              <wp:posOffset>1943100</wp:posOffset>
            </wp:positionH>
            <wp:positionV relativeFrom="paragraph">
              <wp:posOffset>382905</wp:posOffset>
            </wp:positionV>
            <wp:extent cx="2057400" cy="933450"/>
            <wp:effectExtent l="19050" t="19050" r="19050" b="19050"/>
            <wp:wrapTight wrapText="bothSides">
              <wp:wrapPolygon edited="0">
                <wp:start x="-200" y="-441"/>
                <wp:lineTo x="-200" y="22041"/>
                <wp:lineTo x="21800" y="22041"/>
                <wp:lineTo x="21800" y="-441"/>
                <wp:lineTo x="-200" y="-441"/>
              </wp:wrapPolygon>
            </wp:wrapTight>
            <wp:docPr id="34" name="Picture 34"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64"/>
                    <pic:cNvPicPr>
                      <a:picLocks noChangeAspect="1" noChangeArrowheads="1"/>
                    </pic:cNvPicPr>
                  </pic:nvPicPr>
                  <pic:blipFill>
                    <a:blip r:embed="rId27"/>
                    <a:srcRect l="35382" t="60352" r="30852" b="27007"/>
                    <a:stretch>
                      <a:fillRect/>
                    </a:stretch>
                  </pic:blipFill>
                  <pic:spPr bwMode="auto">
                    <a:xfrm>
                      <a:off x="0" y="0"/>
                      <a:ext cx="2057400" cy="933450"/>
                    </a:xfrm>
                    <a:prstGeom prst="rect">
                      <a:avLst/>
                    </a:prstGeom>
                    <a:noFill/>
                    <a:ln w="19050">
                      <a:solidFill>
                        <a:srgbClr val="000000"/>
                      </a:solidFill>
                      <a:miter lim="800000"/>
                      <a:headEnd/>
                      <a:tailEnd/>
                    </a:ln>
                  </pic:spPr>
                </pic:pic>
              </a:graphicData>
            </a:graphic>
          </wp:anchor>
        </w:drawing>
      </w:r>
      <w:r w:rsidRPr="00113DD1">
        <w:rPr>
          <w:rFonts w:cs="B Nazanin" w:hint="cs"/>
          <w:color w:val="000000"/>
          <w:sz w:val="28"/>
          <w:szCs w:val="28"/>
          <w:rtl/>
          <w:lang w:bidi="fa-IR"/>
        </w:rPr>
        <w:t xml:space="preserve">حداقل ابعاد زیردوشی باید 80 × 80 سانتی متر و حداقل عرض آن 70  سانتی مترو طول آن 160 سانتی متر باشد. </w:t>
      </w:r>
    </w:p>
    <w:p w:rsidR="00A36FA9" w:rsidRPr="00113DD1" w:rsidRDefault="00A36FA9" w:rsidP="00113DD1">
      <w:pPr>
        <w:bidi/>
        <w:jc w:val="lowKashida"/>
        <w:rPr>
          <w:rFonts w:cs="B Nazanin"/>
          <w:sz w:val="28"/>
          <w:szCs w:val="28"/>
          <w:lang w:bidi="fa-IR"/>
        </w:rPr>
      </w:pPr>
    </w:p>
    <w:p w:rsidR="00A36FA9" w:rsidRPr="00113DD1" w:rsidRDefault="00A36FA9" w:rsidP="00113DD1">
      <w:pPr>
        <w:bidi/>
        <w:jc w:val="lowKashida"/>
        <w:rPr>
          <w:rFonts w:cs="B Nazanin"/>
          <w:sz w:val="28"/>
          <w:szCs w:val="28"/>
          <w:rtl/>
          <w:lang w:bidi="fa-IR"/>
        </w:rPr>
      </w:pPr>
    </w:p>
    <w:p w:rsidR="00A36FA9" w:rsidRPr="00113DD1" w:rsidRDefault="00A36FA9" w:rsidP="00113DD1">
      <w:pPr>
        <w:bidi/>
        <w:jc w:val="center"/>
        <w:rPr>
          <w:rFonts w:cs="B Nazanin"/>
          <w:sz w:val="28"/>
          <w:szCs w:val="28"/>
          <w:rtl/>
          <w:lang w:bidi="fa-IR"/>
        </w:rPr>
      </w:pPr>
      <w:r w:rsidRPr="00113DD1">
        <w:rPr>
          <w:rFonts w:cs="B Nazanin" w:hint="cs"/>
          <w:sz w:val="28"/>
          <w:szCs w:val="28"/>
          <w:rtl/>
          <w:lang w:bidi="fa-IR"/>
        </w:rPr>
        <w:t>نمونه ای از حمام های اتاق خواب ها</w:t>
      </w:r>
    </w:p>
    <w:p w:rsidR="00DF6F2C" w:rsidRDefault="00A36FA9" w:rsidP="00113DD1">
      <w:pPr>
        <w:bidi/>
        <w:jc w:val="center"/>
        <w:rPr>
          <w:rFonts w:cs="B Nazanin"/>
          <w:sz w:val="28"/>
          <w:szCs w:val="28"/>
          <w:rtl/>
          <w:lang w:bidi="fa-IR"/>
        </w:rPr>
      </w:pPr>
      <w:r w:rsidRPr="00113DD1">
        <w:rPr>
          <w:rFonts w:cs="B Nazanin" w:hint="cs"/>
          <w:sz w:val="28"/>
          <w:szCs w:val="28"/>
          <w:rtl/>
          <w:lang w:bidi="fa-IR"/>
        </w:rPr>
        <w:t>مأخذ:</w:t>
      </w:r>
      <w:r w:rsidRPr="00113DD1">
        <w:rPr>
          <w:rFonts w:cs="B Nazanin"/>
          <w:sz w:val="28"/>
          <w:szCs w:val="28"/>
          <w:lang w:bidi="fa-IR"/>
        </w:rPr>
        <w:t xml:space="preserve"> </w:t>
      </w:r>
      <w:r w:rsidRPr="00113DD1">
        <w:rPr>
          <w:rFonts w:cs="B Nazanin" w:hint="cs"/>
          <w:sz w:val="28"/>
          <w:szCs w:val="28"/>
          <w:rtl/>
          <w:lang w:bidi="fa-IR"/>
        </w:rPr>
        <w:t>همان مأخذ، ص216</w:t>
      </w:r>
    </w:p>
    <w:p w:rsidR="00A36FA9" w:rsidRPr="00DF6F2C" w:rsidRDefault="00DF6F2C" w:rsidP="00DF6F2C">
      <w:pPr>
        <w:pStyle w:val="Heading7"/>
        <w:bidi/>
        <w:spacing w:before="0" w:after="0" w:line="216" w:lineRule="auto"/>
        <w:jc w:val="lowKashida"/>
        <w:rPr>
          <w:rFonts w:cs="B Nazanin"/>
          <w:sz w:val="32"/>
          <w:szCs w:val="32"/>
          <w:rtl/>
        </w:rPr>
      </w:pPr>
      <w:r w:rsidRPr="00DF6F2C">
        <w:rPr>
          <w:rFonts w:cs="B Nazanin" w:hint="cs"/>
          <w:sz w:val="32"/>
          <w:szCs w:val="32"/>
          <w:rtl/>
        </w:rPr>
        <w:t>4-5-</w:t>
      </w:r>
      <w:r w:rsidR="00A36FA9" w:rsidRPr="00DF6F2C">
        <w:rPr>
          <w:rFonts w:cs="B Nazanin" w:hint="cs"/>
          <w:sz w:val="32"/>
          <w:szCs w:val="32"/>
          <w:rtl/>
        </w:rPr>
        <w:t xml:space="preserve">کریدورهای اتاق های خواب و پلکان  </w:t>
      </w:r>
    </w:p>
    <w:p w:rsidR="00A36FA9" w:rsidRPr="00113DD1" w:rsidRDefault="00A36FA9" w:rsidP="00A36FA9">
      <w:pPr>
        <w:bidi/>
        <w:spacing w:line="216" w:lineRule="auto"/>
        <w:jc w:val="lowKashida"/>
        <w:rPr>
          <w:rFonts w:cs="B Nazanin"/>
          <w:color w:val="000000"/>
          <w:sz w:val="28"/>
          <w:szCs w:val="28"/>
          <w:rtl/>
          <w:lang w:bidi="fa-IR"/>
        </w:rPr>
      </w:pPr>
      <w:r w:rsidRPr="00113DD1">
        <w:rPr>
          <w:rFonts w:cs="B Nazanin" w:hint="cs"/>
          <w:sz w:val="28"/>
          <w:szCs w:val="28"/>
          <w:rtl/>
          <w:lang w:bidi="fa-IR"/>
        </w:rPr>
        <w:t xml:space="preserve">کریدورها نباید بیش از حد طویل باشند؛ عرض آن ها برحسب نوع هتل 2000 </w:t>
      </w:r>
      <w:r w:rsidRPr="00113DD1">
        <w:rPr>
          <w:sz w:val="28"/>
          <w:szCs w:val="28"/>
          <w:rtl/>
          <w:lang w:bidi="fa-IR"/>
        </w:rPr>
        <w:t>–</w:t>
      </w:r>
      <w:r w:rsidRPr="00113DD1">
        <w:rPr>
          <w:rFonts w:cs="B Nazanin" w:hint="cs"/>
          <w:sz w:val="28"/>
          <w:szCs w:val="28"/>
          <w:rtl/>
          <w:lang w:bidi="fa-IR"/>
        </w:rPr>
        <w:t xml:space="preserve"> 1200 میلی متر است</w:t>
      </w:r>
      <w:r w:rsidRPr="00113DD1">
        <w:rPr>
          <w:rFonts w:cs="B Nazanin" w:hint="cs"/>
          <w:color w:val="000000"/>
          <w:sz w:val="28"/>
          <w:szCs w:val="28"/>
          <w:rtl/>
          <w:lang w:bidi="fa-IR"/>
        </w:rPr>
        <w:t xml:space="preserve"> عرض راهرو طبقات باید متناسب با طول آن بوده ولی در هر صورت تا 18 متر طول نباید دارای عرضی کمتر از عدد مقابل باشد : 70/1 </w:t>
      </w:r>
    </w:p>
    <w:p w:rsidR="00A36FA9" w:rsidRPr="00113DD1" w:rsidRDefault="00A36FA9" w:rsidP="00113DD1">
      <w:pPr>
        <w:bidi/>
        <w:spacing w:line="216" w:lineRule="auto"/>
        <w:jc w:val="lowKashida"/>
        <w:rPr>
          <w:rFonts w:cs="B Nazanin"/>
          <w:sz w:val="28"/>
          <w:szCs w:val="28"/>
          <w:rtl/>
          <w:lang w:bidi="fa-IR"/>
        </w:rPr>
      </w:pPr>
      <w:r w:rsidRPr="00113DD1">
        <w:rPr>
          <w:rFonts w:cs="B Nazanin" w:hint="cs"/>
          <w:sz w:val="28"/>
          <w:szCs w:val="28"/>
          <w:rtl/>
          <w:lang w:bidi="fa-IR"/>
        </w:rPr>
        <w:t>اگر عرض کریدور کمتر از 2000 میلی متر باشد می توان با عقب کشیدن درب های اتاق های خواب، آن را افزایش داد. از محل خالی موجود در روی سقف غالباً برای نگهداری لوازم مهندسی استفاده می شود؛ ارتفاع تا سقف نباید کمتر از 2250 میلی متر باشد. علایم جهت یاب و اعداد روی درب باید تمیز بوده و به خوبی روشن شوند. گوشه ها را از آسیب دیدن حفاظت کنند. از هر 12 میلی متر یک پریز برق نصب شود. روشنایی اضطراری مهیا شود. برای رعایت سکوت از فرش استفاده شود. در کریدورها یا لابی ها برای ماشین های کفش پاک کن، نگهداری نوشابه و ماشین یخ ساز ممکن است فضا لازم باشد</w:t>
      </w:r>
    </w:p>
    <w:p w:rsidR="00A36FA9" w:rsidRPr="00113DD1" w:rsidRDefault="00A36FA9" w:rsidP="00113DD1">
      <w:pPr>
        <w:bidi/>
        <w:spacing w:line="216" w:lineRule="auto"/>
        <w:jc w:val="lowKashida"/>
        <w:rPr>
          <w:rFonts w:cs="B Nazanin"/>
          <w:sz w:val="28"/>
          <w:szCs w:val="28"/>
          <w:rtl/>
          <w:lang w:bidi="fa-IR"/>
        </w:rPr>
      </w:pPr>
      <w:r w:rsidRPr="00113DD1">
        <w:rPr>
          <w:rFonts w:cs="B Nazanin"/>
          <w:noProof/>
          <w:sz w:val="28"/>
          <w:szCs w:val="28"/>
        </w:rPr>
        <w:lastRenderedPageBreak/>
        <w:drawing>
          <wp:anchor distT="0" distB="0" distL="114300" distR="114300" simplePos="0" relativeHeight="251692032" behindDoc="1" locked="0" layoutInCell="1" allowOverlap="1">
            <wp:simplePos x="0" y="0"/>
            <wp:positionH relativeFrom="column">
              <wp:posOffset>2057400</wp:posOffset>
            </wp:positionH>
            <wp:positionV relativeFrom="paragraph">
              <wp:posOffset>35560</wp:posOffset>
            </wp:positionV>
            <wp:extent cx="1412875" cy="1485900"/>
            <wp:effectExtent l="19050" t="19050" r="15875" b="19050"/>
            <wp:wrapTight wrapText="bothSides">
              <wp:wrapPolygon edited="0">
                <wp:start x="-291" y="-277"/>
                <wp:lineTo x="-291" y="21877"/>
                <wp:lineTo x="21843" y="21877"/>
                <wp:lineTo x="21843" y="-277"/>
                <wp:lineTo x="-291" y="-277"/>
              </wp:wrapPolygon>
            </wp:wrapTight>
            <wp:docPr id="35" name="Picture 35"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44"/>
                    <pic:cNvPicPr>
                      <a:picLocks noChangeAspect="1" noChangeArrowheads="1"/>
                    </pic:cNvPicPr>
                  </pic:nvPicPr>
                  <pic:blipFill>
                    <a:blip r:embed="rId28"/>
                    <a:srcRect l="37979" t="76123" r="36604" b="4970"/>
                    <a:stretch>
                      <a:fillRect/>
                    </a:stretch>
                  </pic:blipFill>
                  <pic:spPr bwMode="auto">
                    <a:xfrm>
                      <a:off x="0" y="0"/>
                      <a:ext cx="1412875" cy="1485900"/>
                    </a:xfrm>
                    <a:prstGeom prst="rect">
                      <a:avLst/>
                    </a:prstGeom>
                    <a:noFill/>
                    <a:ln w="19050">
                      <a:solidFill>
                        <a:srgbClr val="000000"/>
                      </a:solidFill>
                      <a:miter lim="800000"/>
                      <a:headEnd/>
                      <a:tailEnd/>
                    </a:ln>
                  </pic:spPr>
                </pic:pic>
              </a:graphicData>
            </a:graphic>
          </wp:anchor>
        </w:drawing>
      </w:r>
    </w:p>
    <w:p w:rsidR="00A36FA9" w:rsidRPr="00113DD1" w:rsidRDefault="00A36FA9" w:rsidP="00A36FA9">
      <w:pPr>
        <w:bidi/>
        <w:spacing w:line="216" w:lineRule="auto"/>
        <w:jc w:val="lowKashida"/>
        <w:rPr>
          <w:rFonts w:cs="B Nazanin"/>
          <w:sz w:val="28"/>
          <w:szCs w:val="28"/>
          <w:rtl/>
          <w:lang w:bidi="fa-IR"/>
        </w:rPr>
      </w:pPr>
    </w:p>
    <w:p w:rsidR="00A36FA9" w:rsidRPr="00113DD1" w:rsidRDefault="00A36FA9" w:rsidP="00A36FA9">
      <w:pPr>
        <w:bidi/>
        <w:spacing w:line="216" w:lineRule="auto"/>
        <w:jc w:val="lowKashida"/>
        <w:rPr>
          <w:rFonts w:cs="B Nazanin"/>
          <w:sz w:val="28"/>
          <w:szCs w:val="28"/>
          <w:rtl/>
          <w:lang w:bidi="fa-IR"/>
        </w:rPr>
      </w:pPr>
    </w:p>
    <w:p w:rsidR="00A36FA9" w:rsidRPr="00113DD1" w:rsidRDefault="00A36FA9" w:rsidP="00A36FA9">
      <w:pPr>
        <w:bidi/>
        <w:spacing w:line="216" w:lineRule="auto"/>
        <w:jc w:val="lowKashida"/>
        <w:rPr>
          <w:rFonts w:cs="B Nazanin"/>
          <w:sz w:val="28"/>
          <w:szCs w:val="28"/>
          <w:rtl/>
          <w:lang w:bidi="fa-IR"/>
        </w:rPr>
      </w:pPr>
    </w:p>
    <w:p w:rsidR="00A36FA9" w:rsidRPr="00113DD1" w:rsidRDefault="00A36FA9" w:rsidP="00A36FA9">
      <w:pPr>
        <w:bidi/>
        <w:spacing w:line="216" w:lineRule="auto"/>
        <w:jc w:val="lowKashida"/>
        <w:rPr>
          <w:rFonts w:cs="B Nazanin"/>
          <w:sz w:val="28"/>
          <w:szCs w:val="28"/>
          <w:rtl/>
          <w:lang w:bidi="fa-IR"/>
        </w:rPr>
      </w:pPr>
    </w:p>
    <w:p w:rsidR="00A36FA9" w:rsidRPr="00113DD1" w:rsidRDefault="00A36FA9" w:rsidP="00A36FA9">
      <w:pPr>
        <w:bidi/>
        <w:spacing w:line="216" w:lineRule="auto"/>
        <w:jc w:val="center"/>
        <w:rPr>
          <w:rFonts w:cs="B Nazanin"/>
          <w:sz w:val="28"/>
          <w:szCs w:val="28"/>
          <w:rtl/>
          <w:lang w:bidi="fa-IR"/>
        </w:rPr>
      </w:pPr>
      <w:r w:rsidRPr="00113DD1">
        <w:rPr>
          <w:rFonts w:cs="B Nazanin" w:hint="cs"/>
          <w:sz w:val="28"/>
          <w:szCs w:val="28"/>
          <w:rtl/>
          <w:lang w:bidi="fa-IR"/>
        </w:rPr>
        <w:t>فواصل پیشینه برای ضد حریق</w:t>
      </w:r>
    </w:p>
    <w:p w:rsidR="00F8484C" w:rsidRPr="00113DD1" w:rsidRDefault="00A36FA9" w:rsidP="00113DD1">
      <w:pPr>
        <w:bidi/>
        <w:spacing w:line="216" w:lineRule="auto"/>
        <w:jc w:val="center"/>
        <w:rPr>
          <w:rFonts w:cs="B Nazanin"/>
          <w:sz w:val="28"/>
          <w:szCs w:val="28"/>
          <w:lang w:bidi="fa-IR"/>
        </w:rPr>
      </w:pPr>
      <w:r w:rsidRPr="00113DD1">
        <w:rPr>
          <w:rFonts w:cs="B Nazanin" w:hint="cs"/>
          <w:sz w:val="28"/>
          <w:szCs w:val="28"/>
          <w:rtl/>
          <w:lang w:bidi="fa-IR"/>
        </w:rPr>
        <w:t>مأخذ:</w:t>
      </w:r>
      <w:r w:rsidRPr="00113DD1">
        <w:rPr>
          <w:rFonts w:cs="B Nazanin"/>
          <w:sz w:val="28"/>
          <w:szCs w:val="28"/>
          <w:lang w:bidi="fa-IR"/>
        </w:rPr>
        <w:t xml:space="preserve"> </w:t>
      </w:r>
      <w:r w:rsidRPr="00113DD1">
        <w:rPr>
          <w:rFonts w:cs="B Nazanin" w:hint="cs"/>
          <w:sz w:val="28"/>
          <w:szCs w:val="28"/>
          <w:rtl/>
          <w:lang w:bidi="fa-IR"/>
        </w:rPr>
        <w:t>همان مأخذ، ص216</w:t>
      </w:r>
    </w:p>
    <w:p w:rsidR="00DF6F2C" w:rsidRPr="00113DD1" w:rsidRDefault="00DF6F2C" w:rsidP="00DF6F2C">
      <w:pPr>
        <w:pStyle w:val="Heading8"/>
        <w:bidi/>
        <w:spacing w:before="0" w:after="0" w:line="216" w:lineRule="auto"/>
        <w:jc w:val="lowKashida"/>
        <w:rPr>
          <w:rFonts w:cs="B Nazanin"/>
          <w:i w:val="0"/>
          <w:iCs w:val="0"/>
          <w:sz w:val="32"/>
          <w:szCs w:val="32"/>
          <w:rtl/>
        </w:rPr>
      </w:pPr>
      <w:r w:rsidRPr="00113DD1">
        <w:rPr>
          <w:rFonts w:cs="B Nazanin" w:hint="cs"/>
          <w:i w:val="0"/>
          <w:iCs w:val="0"/>
          <w:sz w:val="32"/>
          <w:szCs w:val="32"/>
          <w:rtl/>
        </w:rPr>
        <w:t>4- 6- اتاق ها یا محوطه های عمومی</w:t>
      </w:r>
    </w:p>
    <w:p w:rsidR="00DF6F2C" w:rsidRPr="00DF6F2C" w:rsidRDefault="00DF6F2C" w:rsidP="00DF6F2C">
      <w:pPr>
        <w:pStyle w:val="BodyText2"/>
        <w:bidi/>
        <w:spacing w:after="0" w:line="216" w:lineRule="auto"/>
        <w:jc w:val="lowKashida"/>
        <w:rPr>
          <w:rFonts w:cs="B Nazanin"/>
          <w:sz w:val="28"/>
          <w:szCs w:val="28"/>
          <w:rtl/>
          <w:lang w:bidi="fa-IR"/>
        </w:rPr>
      </w:pPr>
      <w:r w:rsidRPr="00DF6F2C">
        <w:rPr>
          <w:rFonts w:cs="B Nazanin" w:hint="cs"/>
          <w:sz w:val="28"/>
          <w:szCs w:val="28"/>
          <w:rtl/>
        </w:rPr>
        <w:t xml:space="preserve">الف) جبهه جلوی خانه </w:t>
      </w:r>
    </w:p>
    <w:p w:rsidR="00DF6F2C" w:rsidRPr="00DF6F2C" w:rsidRDefault="00DF6F2C" w:rsidP="00DF6F2C">
      <w:pPr>
        <w:pStyle w:val="BodyText2"/>
        <w:bidi/>
        <w:spacing w:after="0" w:line="216" w:lineRule="auto"/>
        <w:jc w:val="lowKashida"/>
        <w:rPr>
          <w:rFonts w:cs="B Nazanin"/>
          <w:b/>
          <w:bCs/>
          <w:sz w:val="28"/>
          <w:szCs w:val="28"/>
          <w:rtl/>
        </w:rPr>
      </w:pPr>
      <w:r w:rsidRPr="00DF6F2C">
        <w:rPr>
          <w:rFonts w:cs="B Nazanin" w:hint="cs"/>
          <w:sz w:val="28"/>
          <w:szCs w:val="28"/>
          <w:rtl/>
        </w:rPr>
        <w:t xml:space="preserve"> ورودی ماشین رو باید طوری باشد که اتومبیل ها بتوانند به کنار جاده کشیده شده و یا برای انتظار تاکسی ها جا باشد. گاهی برای انتظارکشیدن اتوبوس ها نیز فضا لازم است و بهتر است کاناپه تأمین گردد. در محل های باز از لابی ها ی باد خور یا از درب های دوار استفاده می شود ( درب های گذرگاهی برای فرار از اتش سوزی و محل کیف مهمانان ضروری است ). در مواردی که ترافیک سنگین وجود دارد و میهمانان دارای کیف هستند از درب های خودکار استفاده شود. در هتل های عالی تر درب جداگانه ای در محل نگه داری کیف ها وجود دارد، در هتل هایی که انتظار می رود گروه های زیادی از مردم در آن اقامت کنند، برای کنترل کیف ها تدارک ویژه ای لازم است.</w:t>
      </w:r>
    </w:p>
    <w:p w:rsidR="00DF6F2C" w:rsidRPr="00DF6F2C" w:rsidRDefault="00DF6F2C" w:rsidP="00DF6F2C">
      <w:pPr>
        <w:pStyle w:val="BodyText2"/>
        <w:bidi/>
        <w:spacing w:after="0" w:line="216" w:lineRule="auto"/>
        <w:jc w:val="lowKashida"/>
        <w:rPr>
          <w:rFonts w:cs="B Nazanin"/>
          <w:b/>
          <w:bCs/>
          <w:sz w:val="28"/>
          <w:szCs w:val="28"/>
          <w:rtl/>
        </w:rPr>
      </w:pPr>
    </w:p>
    <w:p w:rsidR="00DF6F2C" w:rsidRPr="00DF6F2C" w:rsidRDefault="00DF6F2C" w:rsidP="00DF6F2C">
      <w:pPr>
        <w:bidi/>
        <w:spacing w:line="216" w:lineRule="auto"/>
        <w:jc w:val="lowKashida"/>
        <w:rPr>
          <w:rFonts w:cs="B Nazanin"/>
          <w:sz w:val="28"/>
          <w:szCs w:val="28"/>
          <w:rtl/>
          <w:lang w:bidi="fa-IR"/>
        </w:rPr>
      </w:pPr>
      <w:r w:rsidRPr="00DF6F2C">
        <w:rPr>
          <w:rFonts w:cs="B Nazanin" w:hint="cs"/>
          <w:sz w:val="28"/>
          <w:szCs w:val="28"/>
          <w:rtl/>
          <w:lang w:bidi="fa-IR"/>
        </w:rPr>
        <w:t xml:space="preserve">ب) لابی هتل </w:t>
      </w:r>
    </w:p>
    <w:p w:rsidR="00DF6F2C" w:rsidRPr="00DF6F2C" w:rsidRDefault="00DF6F2C" w:rsidP="00113DD1">
      <w:pPr>
        <w:bidi/>
        <w:spacing w:line="216" w:lineRule="auto"/>
        <w:jc w:val="lowKashida"/>
        <w:rPr>
          <w:rFonts w:cs="B Nazanin"/>
          <w:sz w:val="28"/>
          <w:szCs w:val="28"/>
          <w:rtl/>
          <w:lang w:bidi="fa-IR"/>
        </w:rPr>
      </w:pPr>
      <w:r w:rsidRPr="00DF6F2C">
        <w:rPr>
          <w:rFonts w:cs="B Nazanin" w:hint="cs"/>
          <w:color w:val="000000"/>
          <w:sz w:val="28"/>
          <w:szCs w:val="28"/>
          <w:rtl/>
          <w:lang w:bidi="fa-IR"/>
        </w:rPr>
        <w:t xml:space="preserve">حداقل مساحت سالن نشیمن (لابی) به نسبت هر اتاق برای هتل </w:t>
      </w:r>
      <w:r w:rsidR="00113DD1">
        <w:rPr>
          <w:rFonts w:cs="B Nazanin" w:hint="cs"/>
          <w:color w:val="000000"/>
          <w:sz w:val="28"/>
          <w:szCs w:val="28"/>
          <w:rtl/>
          <w:lang w:bidi="fa-IR"/>
        </w:rPr>
        <w:t xml:space="preserve">سه </w:t>
      </w:r>
      <w:r w:rsidRPr="00DF6F2C">
        <w:rPr>
          <w:rFonts w:cs="B Nazanin" w:hint="cs"/>
          <w:color w:val="000000"/>
          <w:sz w:val="28"/>
          <w:szCs w:val="28"/>
          <w:rtl/>
          <w:lang w:bidi="fa-IR"/>
        </w:rPr>
        <w:t xml:space="preserve">ستاره 75/1 مترمربع می باشد مشروط بر آنکه مساحت سالن نشیمن (لابی) برای هتل چهارستاره 150 مترمربع کمتر نباشد </w:t>
      </w:r>
      <w:r w:rsidRPr="00DF6F2C">
        <w:rPr>
          <w:rFonts w:cs="B Nazanin" w:hint="cs"/>
          <w:sz w:val="28"/>
          <w:szCs w:val="28"/>
          <w:rtl/>
          <w:lang w:bidi="fa-IR"/>
        </w:rPr>
        <w:t>در لابی هتل مواردی که ذکر می شود باید تأمین گردد؛ تلفن خانگی، تلفن عمومی، مانیتورهای امنیتی تلویزیونی، ساعت و تقویم، تِل پرینتر اخبار، دفتر اطلاعات، آژانس های مسافرتی خط هوایی و دفاتر اتومبیل های کرایه ای، کیوسک ها و مغازه ها، محوطه های استراحت و انتظار، سرویس های تجاری و دبیرخانه ی میهمانان، توالت های عمومی.</w:t>
      </w:r>
    </w:p>
    <w:p w:rsidR="00DF6F2C" w:rsidRPr="00DF6F2C" w:rsidRDefault="00DF6F2C" w:rsidP="00DF6F2C">
      <w:pPr>
        <w:pStyle w:val="Heading8"/>
        <w:bidi/>
        <w:spacing w:before="0" w:after="0" w:line="216" w:lineRule="auto"/>
        <w:jc w:val="lowKashida"/>
        <w:rPr>
          <w:rFonts w:cs="B Nazanin"/>
          <w:i w:val="0"/>
          <w:iCs w:val="0"/>
          <w:sz w:val="28"/>
          <w:szCs w:val="28"/>
          <w:rtl/>
          <w:lang w:bidi="fa-IR"/>
        </w:rPr>
      </w:pPr>
      <w:r w:rsidRPr="00DF6F2C">
        <w:rPr>
          <w:rFonts w:cs="B Nazanin" w:hint="cs"/>
          <w:i w:val="0"/>
          <w:iCs w:val="0"/>
          <w:sz w:val="28"/>
          <w:szCs w:val="28"/>
          <w:rtl/>
        </w:rPr>
        <w:t xml:space="preserve">ج) رستوران </w:t>
      </w:r>
    </w:p>
    <w:p w:rsidR="00DF6F2C" w:rsidRPr="00DF6F2C" w:rsidRDefault="00DF6F2C" w:rsidP="00DF6F2C">
      <w:pPr>
        <w:bidi/>
        <w:spacing w:line="216" w:lineRule="auto"/>
        <w:ind w:left="74"/>
        <w:jc w:val="lowKashida"/>
        <w:rPr>
          <w:rFonts w:cs="B Nazanin"/>
          <w:color w:val="000000"/>
          <w:sz w:val="28"/>
          <w:szCs w:val="28"/>
          <w:rtl/>
          <w:lang w:bidi="fa-IR"/>
        </w:rPr>
      </w:pPr>
      <w:r w:rsidRPr="00DF6F2C">
        <w:rPr>
          <w:rFonts w:cs="B Nazanin" w:hint="cs"/>
          <w:color w:val="000000"/>
          <w:sz w:val="28"/>
          <w:szCs w:val="28"/>
          <w:rtl/>
          <w:lang w:bidi="fa-IR"/>
        </w:rPr>
        <w:t xml:space="preserve">سالن رستوران باید متناسب با وضع مهمانخانه در نظر گرفته شود و بازاء هر اتاق حداقل سطح لازم به مترمربع برابر است با : 5/1 </w:t>
      </w:r>
    </w:p>
    <w:p w:rsidR="00DF6F2C" w:rsidRPr="00DF6F2C" w:rsidRDefault="00DF6F2C" w:rsidP="00DF6F2C">
      <w:pPr>
        <w:bidi/>
        <w:spacing w:line="216" w:lineRule="auto"/>
        <w:jc w:val="lowKashida"/>
        <w:rPr>
          <w:rFonts w:cs="B Nazanin"/>
          <w:sz w:val="28"/>
          <w:szCs w:val="28"/>
          <w:rtl/>
          <w:lang w:bidi="fa-IR"/>
        </w:rPr>
      </w:pPr>
      <w:r w:rsidRPr="00DF6F2C">
        <w:rPr>
          <w:rFonts w:cs="B Nazanin" w:hint="cs"/>
          <w:sz w:val="28"/>
          <w:szCs w:val="28"/>
          <w:rtl/>
          <w:lang w:bidi="fa-IR"/>
        </w:rPr>
        <w:t xml:space="preserve"> در هتل متوسط و بزرگ وجود بیش از 1 رستوران متداول می باشد. رستوران ارزان قیمت معمولاً به صورت قهوه خانه یا کافه تریا است همچنین رستورانی با صورت غذاهای گران قیمت وجود دارد. هتل های بزرگ ممکن است دارای رستورانهای </w:t>
      </w:r>
      <w:r w:rsidRPr="00DF6F2C">
        <w:rPr>
          <w:rFonts w:cs="B Nazanin" w:hint="cs"/>
          <w:sz w:val="28"/>
          <w:szCs w:val="28"/>
          <w:rtl/>
          <w:lang w:bidi="fa-IR"/>
        </w:rPr>
        <w:lastRenderedPageBreak/>
        <w:t>اختصاصی نیز باشند. در بعضی مناطق، مانند هتل های مرکز شهر، رستوران ارزان قیمت ممکن است هم از داخل هتل و هم از خیابان قابل دسترس باشد که در این صورت علاوه بر افراد ساکن هتل، افراد بیرون هتل نیز جذب می شوند.</w:t>
      </w:r>
    </w:p>
    <w:p w:rsidR="00DF6F2C" w:rsidRPr="00DF6F2C" w:rsidRDefault="00DF6F2C" w:rsidP="00DF6F2C">
      <w:pPr>
        <w:bidi/>
        <w:spacing w:line="216" w:lineRule="auto"/>
        <w:jc w:val="lowKashida"/>
        <w:rPr>
          <w:rFonts w:cs="B Nazanin"/>
          <w:sz w:val="28"/>
          <w:szCs w:val="28"/>
          <w:rtl/>
          <w:lang w:bidi="fa-IR"/>
        </w:rPr>
      </w:pPr>
      <w:r w:rsidRPr="00DF6F2C">
        <w:rPr>
          <w:rFonts w:cs="B Nazanin" w:hint="cs"/>
          <w:sz w:val="28"/>
          <w:szCs w:val="28"/>
          <w:rtl/>
          <w:lang w:bidi="fa-IR"/>
        </w:rPr>
        <w:t xml:space="preserve">ظرفیت یا تعداد صندلی های هتل، بستگی به مقدار تجارت بیرونی بالقوه ( فروش به افراد بیرون هتل )، موقعیت هتل نسبت به سایر رستوران ها، زمان اقامت میهمانان وحجم سرویس صبحانه دارد. در تفریحگاه ها و سایر مناطق مناسب تدارکات لازم برای سرویس غذا در هوای باز مهیا می شود و این سرویس یا توسط توسعه یک رستوران به بیرون از هتل و یا به صورت کاملاً جداگانه انجام می گیرد. </w:t>
      </w:r>
    </w:p>
    <w:p w:rsidR="00DF6F2C" w:rsidRPr="00DF6F2C" w:rsidRDefault="00113DD1" w:rsidP="00DF6F2C">
      <w:pPr>
        <w:bidi/>
        <w:spacing w:line="216" w:lineRule="auto"/>
        <w:jc w:val="lowKashida"/>
        <w:rPr>
          <w:rFonts w:cs="B Nazanin"/>
          <w:sz w:val="28"/>
          <w:szCs w:val="28"/>
          <w:rtl/>
          <w:lang w:bidi="fa-IR"/>
        </w:rPr>
      </w:pPr>
      <w:r>
        <w:rPr>
          <w:rFonts w:cs="B Nazanin"/>
          <w:noProof/>
          <w:sz w:val="28"/>
          <w:szCs w:val="28"/>
          <w:rtl/>
        </w:rPr>
        <w:drawing>
          <wp:anchor distT="0" distB="0" distL="114300" distR="114300" simplePos="0" relativeHeight="251697152" behindDoc="1" locked="0" layoutInCell="1" allowOverlap="1">
            <wp:simplePos x="0" y="0"/>
            <wp:positionH relativeFrom="column">
              <wp:posOffset>228600</wp:posOffset>
            </wp:positionH>
            <wp:positionV relativeFrom="paragraph">
              <wp:posOffset>270510</wp:posOffset>
            </wp:positionV>
            <wp:extent cx="1619250" cy="1512570"/>
            <wp:effectExtent l="19050" t="19050" r="19050" b="11430"/>
            <wp:wrapTight wrapText="bothSides">
              <wp:wrapPolygon edited="0">
                <wp:start x="-254" y="-272"/>
                <wp:lineTo x="-254" y="21763"/>
                <wp:lineTo x="21854" y="21763"/>
                <wp:lineTo x="21854" y="-272"/>
                <wp:lineTo x="-254" y="-272"/>
              </wp:wrapPolygon>
            </wp:wrapTight>
            <wp:docPr id="37" name="Picture 37" descr="50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50 001"/>
                    <pic:cNvPicPr>
                      <a:picLocks noChangeAspect="1" noChangeArrowheads="1"/>
                    </pic:cNvPicPr>
                  </pic:nvPicPr>
                  <pic:blipFill>
                    <a:blip r:embed="rId29"/>
                    <a:srcRect l="9389" t="7130" r="67636" b="77190"/>
                    <a:stretch>
                      <a:fillRect/>
                    </a:stretch>
                  </pic:blipFill>
                  <pic:spPr bwMode="auto">
                    <a:xfrm>
                      <a:off x="0" y="0"/>
                      <a:ext cx="1619250" cy="1512570"/>
                    </a:xfrm>
                    <a:prstGeom prst="rect">
                      <a:avLst/>
                    </a:prstGeom>
                    <a:noFill/>
                    <a:ln w="19050">
                      <a:solidFill>
                        <a:srgbClr val="000000"/>
                      </a:solidFill>
                      <a:miter lim="800000"/>
                      <a:headEnd/>
                      <a:tailEnd/>
                    </a:ln>
                  </pic:spPr>
                </pic:pic>
              </a:graphicData>
            </a:graphic>
          </wp:anchor>
        </w:drawing>
      </w:r>
      <w:r>
        <w:rPr>
          <w:rFonts w:cs="B Nazanin"/>
          <w:noProof/>
          <w:sz w:val="28"/>
          <w:szCs w:val="28"/>
          <w:rtl/>
        </w:rPr>
        <w:drawing>
          <wp:anchor distT="0" distB="0" distL="114300" distR="114300" simplePos="0" relativeHeight="251698176" behindDoc="1" locked="0" layoutInCell="1" allowOverlap="1">
            <wp:simplePos x="0" y="0"/>
            <wp:positionH relativeFrom="column">
              <wp:posOffset>2286000</wp:posOffset>
            </wp:positionH>
            <wp:positionV relativeFrom="paragraph">
              <wp:posOffset>270510</wp:posOffset>
            </wp:positionV>
            <wp:extent cx="1685925" cy="1548765"/>
            <wp:effectExtent l="19050" t="19050" r="28575" b="13335"/>
            <wp:wrapTight wrapText="bothSides">
              <wp:wrapPolygon edited="0">
                <wp:start x="-244" y="-266"/>
                <wp:lineTo x="-244" y="21786"/>
                <wp:lineTo x="21966" y="21786"/>
                <wp:lineTo x="21966" y="-266"/>
                <wp:lineTo x="-244" y="-266"/>
              </wp:wrapPolygon>
            </wp:wrapTight>
            <wp:docPr id="38" name="Picture 38" descr="50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50 001"/>
                    <pic:cNvPicPr>
                      <a:picLocks noChangeAspect="1" noChangeArrowheads="1"/>
                    </pic:cNvPicPr>
                  </pic:nvPicPr>
                  <pic:blipFill>
                    <a:blip r:embed="rId29"/>
                    <a:srcRect l="38347" t="6265" r="40552" b="78984"/>
                    <a:stretch>
                      <a:fillRect/>
                    </a:stretch>
                  </pic:blipFill>
                  <pic:spPr bwMode="auto">
                    <a:xfrm>
                      <a:off x="0" y="0"/>
                      <a:ext cx="1685925" cy="1548765"/>
                    </a:xfrm>
                    <a:prstGeom prst="rect">
                      <a:avLst/>
                    </a:prstGeom>
                    <a:noFill/>
                    <a:ln w="19050">
                      <a:solidFill>
                        <a:srgbClr val="000000"/>
                      </a:solidFill>
                      <a:miter lim="800000"/>
                      <a:headEnd/>
                      <a:tailEnd/>
                    </a:ln>
                  </pic:spPr>
                </pic:pic>
              </a:graphicData>
            </a:graphic>
          </wp:anchor>
        </w:drawing>
      </w:r>
      <w:r>
        <w:rPr>
          <w:rFonts w:cs="B Nazanin"/>
          <w:noProof/>
          <w:sz w:val="28"/>
          <w:szCs w:val="28"/>
          <w:rtl/>
        </w:rPr>
        <w:drawing>
          <wp:anchor distT="0" distB="0" distL="114300" distR="114300" simplePos="0" relativeHeight="251699200" behindDoc="1" locked="0" layoutInCell="1" allowOverlap="1">
            <wp:simplePos x="0" y="0"/>
            <wp:positionH relativeFrom="column">
              <wp:posOffset>4343400</wp:posOffset>
            </wp:positionH>
            <wp:positionV relativeFrom="paragraph">
              <wp:posOffset>270510</wp:posOffset>
            </wp:positionV>
            <wp:extent cx="1514475" cy="1543050"/>
            <wp:effectExtent l="19050" t="19050" r="28575" b="19050"/>
            <wp:wrapTight wrapText="bothSides">
              <wp:wrapPolygon edited="0">
                <wp:start x="-272" y="-267"/>
                <wp:lineTo x="-272" y="21867"/>
                <wp:lineTo x="22008" y="21867"/>
                <wp:lineTo x="22008" y="-267"/>
                <wp:lineTo x="-272" y="-267"/>
              </wp:wrapPolygon>
            </wp:wrapTight>
            <wp:docPr id="39" name="Picture 39" descr="50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50 001"/>
                    <pic:cNvPicPr>
                      <a:picLocks noChangeAspect="1" noChangeArrowheads="1"/>
                    </pic:cNvPicPr>
                  </pic:nvPicPr>
                  <pic:blipFill>
                    <a:blip r:embed="rId29"/>
                    <a:srcRect l="62267" t="7144" r="17209" b="79131"/>
                    <a:stretch>
                      <a:fillRect/>
                    </a:stretch>
                  </pic:blipFill>
                  <pic:spPr bwMode="auto">
                    <a:xfrm>
                      <a:off x="0" y="0"/>
                      <a:ext cx="1514475" cy="1543050"/>
                    </a:xfrm>
                    <a:prstGeom prst="rect">
                      <a:avLst/>
                    </a:prstGeom>
                    <a:noFill/>
                    <a:ln w="19050">
                      <a:solidFill>
                        <a:srgbClr val="000000"/>
                      </a:solidFill>
                      <a:miter lim="800000"/>
                      <a:headEnd/>
                      <a:tailEnd/>
                    </a:ln>
                  </pic:spPr>
                </pic:pic>
              </a:graphicData>
            </a:graphic>
          </wp:anchor>
        </w:drawing>
      </w:r>
    </w:p>
    <w:p w:rsidR="00DF6F2C" w:rsidRPr="00DF6F2C" w:rsidRDefault="00DF6F2C" w:rsidP="00DF6F2C">
      <w:pPr>
        <w:bidi/>
        <w:spacing w:line="216" w:lineRule="auto"/>
        <w:jc w:val="lowKashida"/>
        <w:rPr>
          <w:rFonts w:cs="B Nazanin"/>
          <w:sz w:val="28"/>
          <w:szCs w:val="28"/>
          <w:lang w:bidi="fa-IR"/>
        </w:rPr>
      </w:pPr>
    </w:p>
    <w:p w:rsidR="00DF6F2C" w:rsidRPr="00DF6F2C" w:rsidRDefault="00DF6F2C" w:rsidP="00DF6F2C">
      <w:pPr>
        <w:bidi/>
        <w:spacing w:line="216" w:lineRule="auto"/>
        <w:jc w:val="lowKashida"/>
        <w:rPr>
          <w:rFonts w:cs="B Nazanin"/>
          <w:sz w:val="28"/>
          <w:szCs w:val="28"/>
          <w:lang w:bidi="fa-IR"/>
        </w:rPr>
      </w:pPr>
    </w:p>
    <w:p w:rsidR="00DF6F2C" w:rsidRPr="00DF6F2C" w:rsidRDefault="00DF6F2C" w:rsidP="00DF6F2C">
      <w:pPr>
        <w:bidi/>
        <w:spacing w:line="216" w:lineRule="auto"/>
        <w:jc w:val="lowKashida"/>
        <w:rPr>
          <w:rFonts w:cs="B Nazanin"/>
          <w:sz w:val="28"/>
          <w:szCs w:val="28"/>
          <w:rtl/>
          <w:lang w:bidi="fa-IR"/>
        </w:rPr>
      </w:pPr>
    </w:p>
    <w:p w:rsidR="00DF6F2C" w:rsidRPr="00DF6F2C" w:rsidRDefault="00DF6F2C" w:rsidP="00DF6F2C">
      <w:pPr>
        <w:bidi/>
        <w:spacing w:line="216" w:lineRule="auto"/>
        <w:jc w:val="lowKashida"/>
        <w:rPr>
          <w:rFonts w:cs="B Nazanin"/>
          <w:sz w:val="28"/>
          <w:szCs w:val="28"/>
          <w:rtl/>
          <w:lang w:bidi="fa-IR"/>
        </w:rPr>
      </w:pPr>
    </w:p>
    <w:p w:rsidR="00DF6F2C" w:rsidRPr="00DF6F2C" w:rsidRDefault="00DF6F2C" w:rsidP="00DF6F2C">
      <w:pPr>
        <w:bidi/>
        <w:spacing w:line="216" w:lineRule="auto"/>
        <w:jc w:val="lowKashida"/>
        <w:rPr>
          <w:rFonts w:cs="B Nazanin"/>
          <w:sz w:val="28"/>
          <w:szCs w:val="28"/>
          <w:rtl/>
          <w:lang w:bidi="fa-IR"/>
        </w:rPr>
      </w:pPr>
    </w:p>
    <w:p w:rsidR="00DF6F2C" w:rsidRPr="00DF6F2C" w:rsidRDefault="00DF6F2C" w:rsidP="00DF6F2C">
      <w:pPr>
        <w:bidi/>
        <w:spacing w:line="216" w:lineRule="auto"/>
        <w:jc w:val="lowKashida"/>
        <w:rPr>
          <w:rFonts w:cs="B Nazanin"/>
          <w:sz w:val="28"/>
          <w:szCs w:val="28"/>
          <w:rtl/>
          <w:lang w:bidi="fa-IR"/>
        </w:rPr>
      </w:pPr>
    </w:p>
    <w:p w:rsidR="00DF6F2C" w:rsidRPr="00DF6F2C" w:rsidRDefault="00DF6F2C" w:rsidP="00DF6F2C">
      <w:pPr>
        <w:bidi/>
        <w:spacing w:line="216" w:lineRule="auto"/>
        <w:jc w:val="center"/>
        <w:rPr>
          <w:rFonts w:cs="B Nazanin"/>
          <w:sz w:val="28"/>
          <w:szCs w:val="28"/>
          <w:rtl/>
          <w:lang w:bidi="fa-IR"/>
        </w:rPr>
      </w:pPr>
      <w:r w:rsidRPr="00DF6F2C">
        <w:rPr>
          <w:rFonts w:cs="B Nazanin" w:hint="cs"/>
          <w:sz w:val="28"/>
          <w:szCs w:val="28"/>
          <w:rtl/>
          <w:lang w:bidi="fa-IR"/>
        </w:rPr>
        <w:t>استانداردهای سالن غذاخوری</w:t>
      </w:r>
    </w:p>
    <w:p w:rsidR="00DF6F2C" w:rsidRPr="00DF6F2C" w:rsidRDefault="00DF6F2C" w:rsidP="00DF6F2C">
      <w:pPr>
        <w:bidi/>
        <w:spacing w:line="216" w:lineRule="auto"/>
        <w:jc w:val="center"/>
        <w:rPr>
          <w:rFonts w:cs="B Nazanin"/>
          <w:sz w:val="28"/>
          <w:szCs w:val="28"/>
          <w:rtl/>
          <w:lang w:bidi="fa-IR"/>
        </w:rPr>
      </w:pPr>
      <w:r w:rsidRPr="00DF6F2C">
        <w:rPr>
          <w:rFonts w:cs="B Nazanin" w:hint="cs"/>
          <w:sz w:val="28"/>
          <w:szCs w:val="28"/>
          <w:rtl/>
          <w:lang w:bidi="fa-IR"/>
        </w:rPr>
        <w:t>مأخذ:</w:t>
      </w:r>
      <w:r w:rsidRPr="00DF6F2C">
        <w:rPr>
          <w:rFonts w:cs="B Nazanin"/>
          <w:sz w:val="28"/>
          <w:szCs w:val="28"/>
          <w:lang w:bidi="fa-IR"/>
        </w:rPr>
        <w:t xml:space="preserve"> </w:t>
      </w:r>
      <w:r w:rsidRPr="00DF6F2C">
        <w:rPr>
          <w:rFonts w:cs="B Nazanin" w:hint="cs"/>
          <w:sz w:val="28"/>
          <w:szCs w:val="28"/>
          <w:rtl/>
          <w:lang w:bidi="fa-IR"/>
        </w:rPr>
        <w:t>همان مأخذ، ص202</w:t>
      </w:r>
    </w:p>
    <w:p w:rsidR="00DF6F2C" w:rsidRPr="00DF6F2C" w:rsidRDefault="00DF6F2C" w:rsidP="00DF6F2C">
      <w:pPr>
        <w:bidi/>
        <w:spacing w:line="216" w:lineRule="auto"/>
        <w:jc w:val="lowKashida"/>
        <w:rPr>
          <w:rFonts w:cs="B Nazanin"/>
          <w:sz w:val="28"/>
          <w:szCs w:val="28"/>
          <w:rtl/>
          <w:lang w:bidi="fa-IR"/>
        </w:rPr>
      </w:pPr>
    </w:p>
    <w:p w:rsidR="00DF6F2C" w:rsidRPr="00DF6F2C" w:rsidRDefault="00DF6F2C" w:rsidP="00113DD1">
      <w:pPr>
        <w:bidi/>
        <w:jc w:val="lowKashida"/>
        <w:rPr>
          <w:rFonts w:cs="B Nazanin"/>
          <w:sz w:val="28"/>
          <w:szCs w:val="28"/>
          <w:rtl/>
          <w:lang w:bidi="fa-IR"/>
        </w:rPr>
      </w:pPr>
      <w:r w:rsidRPr="00DF6F2C">
        <w:rPr>
          <w:rFonts w:cs="B Nazanin" w:hint="cs"/>
          <w:sz w:val="28"/>
          <w:szCs w:val="28"/>
          <w:rtl/>
          <w:lang w:bidi="fa-IR"/>
        </w:rPr>
        <w:t>رستوران ها باید طوری طراحی شوند که چیدن میز و صندلی با ترتیب های مختلف درآن امکان پذیر باشد. به عنوان نمونه باید بتوان از میزهای دونفره و چهارنفره و باچیدن آن ها در کنار یکدیگر محل هایی برای 6 ، 8 و 10 نفر تأمین کرد. نشستن بر روی نیمکت را نیز در نظر بگیرید؛ اما برای نیمکت، میزهای معمولی لازم است تا انعطاف پذیری زیادی حاصل گردد.</w:t>
      </w:r>
    </w:p>
    <w:p w:rsidR="00DF6F2C" w:rsidRPr="00DF6F2C" w:rsidRDefault="00DF6F2C" w:rsidP="00113DD1">
      <w:pPr>
        <w:bidi/>
        <w:jc w:val="lowKashida"/>
        <w:rPr>
          <w:rFonts w:cs="B Nazanin"/>
          <w:sz w:val="28"/>
          <w:szCs w:val="28"/>
          <w:rtl/>
          <w:lang w:bidi="fa-IR"/>
        </w:rPr>
      </w:pPr>
      <w:r w:rsidRPr="00DF6F2C">
        <w:rPr>
          <w:rFonts w:cs="B Nazanin" w:hint="cs"/>
          <w:sz w:val="28"/>
          <w:szCs w:val="28"/>
          <w:rtl/>
          <w:lang w:bidi="fa-IR"/>
        </w:rPr>
        <w:t>بهتر است که ستون ها در نزدیکی گروه میزها و یا در گوشه ی آن ها باشد. برای درب های سرویس میان رستوران و آشپزخانه یک راهروی آکوستیک تأمین شود. مسیر دسترسی برای میهمانان باید طوری طراحی گردد که با مسیر سرویس اشتباه نشود.</w:t>
      </w:r>
    </w:p>
    <w:p w:rsidR="00DF6F2C" w:rsidRPr="00DF6F2C" w:rsidRDefault="00DF6F2C" w:rsidP="00113DD1">
      <w:pPr>
        <w:bidi/>
        <w:jc w:val="lowKashida"/>
        <w:rPr>
          <w:rFonts w:cs="B Nazanin"/>
          <w:sz w:val="28"/>
          <w:szCs w:val="28"/>
          <w:lang w:bidi="fa-IR"/>
        </w:rPr>
      </w:pPr>
      <w:r w:rsidRPr="00DF6F2C">
        <w:rPr>
          <w:rFonts w:cs="B Nazanin" w:hint="cs"/>
          <w:sz w:val="28"/>
          <w:szCs w:val="28"/>
          <w:rtl/>
          <w:lang w:bidi="fa-IR"/>
        </w:rPr>
        <w:lastRenderedPageBreak/>
        <w:t>عرض گذرگاه های سرویس، در صورت عبور میهمانان و چرخدستی ها از آن، نباید کمتر از 900- 1350 میلی متر باشد.</w:t>
      </w:r>
    </w:p>
    <w:p w:rsidR="00DF6F2C" w:rsidRPr="00DF6F2C" w:rsidRDefault="00113DD1" w:rsidP="00113DD1">
      <w:pPr>
        <w:bidi/>
        <w:jc w:val="lowKashida"/>
        <w:rPr>
          <w:rFonts w:cs="B Nazanin"/>
          <w:sz w:val="28"/>
          <w:szCs w:val="28"/>
          <w:lang w:bidi="fa-IR"/>
        </w:rPr>
      </w:pPr>
      <w:r>
        <w:rPr>
          <w:rFonts w:cs="B Nazanin" w:hint="cs"/>
          <w:noProof/>
          <w:sz w:val="28"/>
          <w:szCs w:val="28"/>
          <w:rtl/>
        </w:rPr>
        <w:drawing>
          <wp:anchor distT="0" distB="0" distL="114300" distR="114300" simplePos="0" relativeHeight="251696128" behindDoc="1" locked="0" layoutInCell="1" allowOverlap="1">
            <wp:simplePos x="0" y="0"/>
            <wp:positionH relativeFrom="column">
              <wp:posOffset>114300</wp:posOffset>
            </wp:positionH>
            <wp:positionV relativeFrom="paragraph">
              <wp:posOffset>2909570</wp:posOffset>
            </wp:positionV>
            <wp:extent cx="2517775" cy="1457325"/>
            <wp:effectExtent l="19050" t="19050" r="15875" b="28575"/>
            <wp:wrapTight wrapText="bothSides">
              <wp:wrapPolygon edited="0">
                <wp:start x="-163" y="-282"/>
                <wp:lineTo x="-163" y="22024"/>
                <wp:lineTo x="21736" y="22024"/>
                <wp:lineTo x="21736" y="-282"/>
                <wp:lineTo x="-163" y="-282"/>
              </wp:wrapPolygon>
            </wp:wrapTight>
            <wp:docPr id="36" name="Picture 36" descr="50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0 001"/>
                    <pic:cNvPicPr>
                      <a:picLocks noChangeAspect="1" noChangeArrowheads="1"/>
                    </pic:cNvPicPr>
                  </pic:nvPicPr>
                  <pic:blipFill>
                    <a:blip r:embed="rId30"/>
                    <a:srcRect l="5695" t="33968" r="53255" b="44695"/>
                    <a:stretch>
                      <a:fillRect/>
                    </a:stretch>
                  </pic:blipFill>
                  <pic:spPr bwMode="auto">
                    <a:xfrm>
                      <a:off x="0" y="0"/>
                      <a:ext cx="2517775" cy="1457325"/>
                    </a:xfrm>
                    <a:prstGeom prst="rect">
                      <a:avLst/>
                    </a:prstGeom>
                    <a:noFill/>
                    <a:ln w="19050">
                      <a:solidFill>
                        <a:srgbClr val="000000"/>
                      </a:solidFill>
                      <a:miter lim="800000"/>
                      <a:headEnd/>
                      <a:tailEnd/>
                    </a:ln>
                  </pic:spPr>
                </pic:pic>
              </a:graphicData>
            </a:graphic>
          </wp:anchor>
        </w:drawing>
      </w:r>
      <w:r w:rsidR="00DF6F2C" w:rsidRPr="00DF6F2C">
        <w:rPr>
          <w:rFonts w:cs="B Nazanin" w:hint="cs"/>
          <w:sz w:val="28"/>
          <w:szCs w:val="28"/>
          <w:rtl/>
          <w:lang w:bidi="fa-IR"/>
        </w:rPr>
        <w:t>عامل محیط در طراحی رستوران بسیارمهم است. دکوراسیون یا تزئینات و روشنایی باید به صورت یک مجموعه یکپارچه باشند. فضاهای بزرگ و منظم را باید به محوطه های کوچکتر و نزدیکتر تقسیم کرد و در صورت لزوم، این کار را با استفاده از جداکننده هایی با ارتفاع مختلف و مشخصات تزیینی گوناگون انجام می دهند. تغییر تراز در کف رستوران معمولاً در نظر آشپزها قابل قبول نیست اما اگر کمک مثبتی به طراحی رستوران بکند قابل قبول واقع می شود و نباید بیش از 2 یا 3 پله وجود داشته باشد. کف قسمت اصلی رستوران باید با کف آشپزخانه هم تراز باشد. هرگاه تغییر تراز لازم باشد باید محوطه های نشیمن را توسط نرده محافظت کرد. میز صندوق دریافت پول ممکن است در ورودی یا در نزدیکی درب ها ویا در توی محوطه آشپزخانه باشد. اندازه ی میزها بر حسب نوع رستوران فرق می کند؛ اندازه حداقل برای کافه تریا و امثال آن است : برای میز دو نفره ابعاد 600 × 600 و برای میز چهارنفره ابعاد 1100 × 600 میلی متر انتخاب می گردد. دیاگرام های زیر میزهای استاندارد برای رستوران ها را نشان می دهند.</w:t>
      </w:r>
    </w:p>
    <w:p w:rsidR="00DF6F2C" w:rsidRPr="00DF6F2C" w:rsidRDefault="00113DD1" w:rsidP="00DF6F2C">
      <w:pPr>
        <w:bidi/>
        <w:spacing w:line="216" w:lineRule="auto"/>
        <w:jc w:val="lowKashida"/>
        <w:rPr>
          <w:rFonts w:cs="B Nazanin"/>
          <w:sz w:val="28"/>
          <w:szCs w:val="28"/>
          <w:lang w:bidi="fa-IR"/>
        </w:rPr>
      </w:pPr>
      <w:r>
        <w:rPr>
          <w:rFonts w:cs="B Nazanin"/>
          <w:noProof/>
          <w:sz w:val="28"/>
          <w:szCs w:val="28"/>
        </w:rPr>
        <w:drawing>
          <wp:anchor distT="0" distB="0" distL="114300" distR="114300" simplePos="0" relativeHeight="251700224" behindDoc="1" locked="0" layoutInCell="1" allowOverlap="1">
            <wp:simplePos x="0" y="0"/>
            <wp:positionH relativeFrom="column">
              <wp:posOffset>-218440</wp:posOffset>
            </wp:positionH>
            <wp:positionV relativeFrom="paragraph">
              <wp:posOffset>76200</wp:posOffset>
            </wp:positionV>
            <wp:extent cx="3406775" cy="1657350"/>
            <wp:effectExtent l="19050" t="19050" r="22225" b="19050"/>
            <wp:wrapTight wrapText="bothSides">
              <wp:wrapPolygon edited="0">
                <wp:start x="-121" y="-248"/>
                <wp:lineTo x="-121" y="21848"/>
                <wp:lineTo x="21741" y="21848"/>
                <wp:lineTo x="21741" y="-248"/>
                <wp:lineTo x="-121" y="-248"/>
              </wp:wrapPolygon>
            </wp:wrapTight>
            <wp:docPr id="40" name="Picture 40"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52"/>
                    <pic:cNvPicPr>
                      <a:picLocks noChangeAspect="1" noChangeArrowheads="1"/>
                    </pic:cNvPicPr>
                  </pic:nvPicPr>
                  <pic:blipFill>
                    <a:blip r:embed="rId31"/>
                    <a:srcRect l="7736" t="25681" r="16382" b="47589"/>
                    <a:stretch>
                      <a:fillRect/>
                    </a:stretch>
                  </pic:blipFill>
                  <pic:spPr bwMode="auto">
                    <a:xfrm>
                      <a:off x="0" y="0"/>
                      <a:ext cx="3406775" cy="1657350"/>
                    </a:xfrm>
                    <a:prstGeom prst="rect">
                      <a:avLst/>
                    </a:prstGeom>
                    <a:noFill/>
                    <a:ln w="19050">
                      <a:solidFill>
                        <a:srgbClr val="000000"/>
                      </a:solidFill>
                      <a:miter lim="800000"/>
                      <a:headEnd/>
                      <a:tailEnd/>
                    </a:ln>
                  </pic:spPr>
                </pic:pic>
              </a:graphicData>
            </a:graphic>
          </wp:anchor>
        </w:drawing>
      </w:r>
    </w:p>
    <w:p w:rsidR="00DF6F2C" w:rsidRPr="00DF6F2C" w:rsidRDefault="00DF6F2C" w:rsidP="00DF6F2C">
      <w:pPr>
        <w:bidi/>
        <w:spacing w:line="216" w:lineRule="auto"/>
        <w:jc w:val="lowKashida"/>
        <w:rPr>
          <w:rFonts w:cs="B Nazanin"/>
          <w:sz w:val="28"/>
          <w:szCs w:val="28"/>
          <w:rtl/>
          <w:lang w:bidi="fa-IR"/>
        </w:rPr>
      </w:pPr>
    </w:p>
    <w:p w:rsidR="00DF6F2C" w:rsidRPr="00113DD1" w:rsidRDefault="00DF6F2C" w:rsidP="00DF6F2C">
      <w:pPr>
        <w:bidi/>
        <w:spacing w:line="216" w:lineRule="auto"/>
        <w:jc w:val="center"/>
        <w:rPr>
          <w:rFonts w:cs="B Nazanin"/>
          <w:sz w:val="28"/>
          <w:szCs w:val="28"/>
          <w:rtl/>
          <w:lang w:bidi="fa-IR"/>
        </w:rPr>
      </w:pPr>
      <w:r w:rsidRPr="00113DD1">
        <w:rPr>
          <w:rFonts w:cs="B Nazanin" w:hint="cs"/>
          <w:sz w:val="28"/>
          <w:szCs w:val="28"/>
          <w:rtl/>
          <w:lang w:bidi="fa-IR"/>
        </w:rPr>
        <w:t>عرض گذرگاه ها و و ابعاد مبلمان سالن غذاخوری</w:t>
      </w:r>
    </w:p>
    <w:p w:rsidR="00DF6F2C" w:rsidRPr="00113DD1" w:rsidRDefault="00DF6F2C" w:rsidP="00DF6F2C">
      <w:pPr>
        <w:bidi/>
        <w:spacing w:line="216" w:lineRule="auto"/>
        <w:jc w:val="center"/>
        <w:rPr>
          <w:rFonts w:cs="B Nazanin"/>
          <w:sz w:val="28"/>
          <w:szCs w:val="28"/>
          <w:rtl/>
          <w:lang w:bidi="fa-IR"/>
        </w:rPr>
      </w:pPr>
      <w:r w:rsidRPr="00113DD1">
        <w:rPr>
          <w:rFonts w:cs="B Nazanin" w:hint="cs"/>
          <w:sz w:val="28"/>
          <w:szCs w:val="28"/>
          <w:rtl/>
          <w:lang w:bidi="fa-IR"/>
        </w:rPr>
        <w:t>مأخذ:</w:t>
      </w:r>
      <w:r w:rsidRPr="00113DD1">
        <w:rPr>
          <w:rFonts w:cs="B Nazanin"/>
          <w:sz w:val="28"/>
          <w:szCs w:val="28"/>
          <w:lang w:bidi="fa-IR"/>
        </w:rPr>
        <w:t xml:space="preserve"> </w:t>
      </w:r>
      <w:r w:rsidRPr="00113DD1">
        <w:rPr>
          <w:rFonts w:cs="B Nazanin" w:hint="cs"/>
          <w:sz w:val="28"/>
          <w:szCs w:val="28"/>
          <w:rtl/>
          <w:lang w:bidi="fa-IR"/>
        </w:rPr>
        <w:t>همان مأخذ، ص202</w:t>
      </w:r>
    </w:p>
    <w:p w:rsidR="00DF6F2C" w:rsidRPr="00DF6F2C" w:rsidRDefault="00DF6F2C" w:rsidP="00113DD1">
      <w:pPr>
        <w:pStyle w:val="Heading9"/>
        <w:bidi/>
        <w:spacing w:before="0" w:after="0" w:line="276" w:lineRule="auto"/>
        <w:jc w:val="lowKashida"/>
        <w:rPr>
          <w:rFonts w:cs="B Nazanin"/>
          <w:sz w:val="28"/>
          <w:szCs w:val="28"/>
          <w:rtl/>
        </w:rPr>
      </w:pPr>
      <w:r w:rsidRPr="00DF6F2C">
        <w:rPr>
          <w:rFonts w:cs="B Nazanin" w:hint="cs"/>
          <w:sz w:val="28"/>
          <w:szCs w:val="28"/>
          <w:rtl/>
        </w:rPr>
        <w:t xml:space="preserve">د ) چایخانه ها </w:t>
      </w:r>
    </w:p>
    <w:p w:rsidR="00DF6F2C" w:rsidRPr="00DF6F2C" w:rsidRDefault="00DF6F2C" w:rsidP="00113DD1">
      <w:pPr>
        <w:pStyle w:val="BodyText2"/>
        <w:bidi/>
        <w:spacing w:line="276" w:lineRule="auto"/>
        <w:jc w:val="lowKashida"/>
        <w:rPr>
          <w:rFonts w:cs="B Nazanin"/>
          <w:sz w:val="28"/>
          <w:szCs w:val="28"/>
          <w:rtl/>
        </w:rPr>
      </w:pPr>
      <w:r w:rsidRPr="00DF6F2C">
        <w:rPr>
          <w:rFonts w:cs="B Nazanin" w:hint="cs"/>
          <w:sz w:val="28"/>
          <w:szCs w:val="28"/>
          <w:rtl/>
        </w:rPr>
        <w:t xml:space="preserve">چایخانه هایی که یک طبقه بوده و ظرفیت آن ها کمتراز 50 نفر است در حالت کلی یک خروجی برایشان کافی است. </w:t>
      </w:r>
    </w:p>
    <w:p w:rsidR="00DF6F2C" w:rsidRPr="00DF6F2C" w:rsidRDefault="00DF6F2C" w:rsidP="00113DD1">
      <w:pPr>
        <w:pStyle w:val="Heading9"/>
        <w:bidi/>
        <w:spacing w:before="360" w:line="276" w:lineRule="auto"/>
        <w:jc w:val="lowKashida"/>
        <w:rPr>
          <w:rFonts w:cs="B Nazanin"/>
          <w:sz w:val="28"/>
          <w:szCs w:val="28"/>
          <w:rtl/>
          <w:lang w:bidi="fa-IR"/>
        </w:rPr>
      </w:pPr>
      <w:r w:rsidRPr="00DF6F2C">
        <w:rPr>
          <w:rFonts w:cs="B Nazanin" w:hint="cs"/>
          <w:sz w:val="28"/>
          <w:szCs w:val="28"/>
          <w:rtl/>
        </w:rPr>
        <w:t>تسهیلات یا موارد رفاهی</w:t>
      </w:r>
    </w:p>
    <w:p w:rsidR="00DF6F2C" w:rsidRPr="00DF6F2C" w:rsidRDefault="00DF6F2C" w:rsidP="00113DD1">
      <w:pPr>
        <w:bidi/>
        <w:jc w:val="lowKashida"/>
        <w:rPr>
          <w:rFonts w:cs="B Nazanin"/>
          <w:b/>
          <w:bCs/>
          <w:sz w:val="28"/>
          <w:szCs w:val="28"/>
          <w:rtl/>
          <w:lang w:bidi="fa-IR"/>
        </w:rPr>
      </w:pPr>
      <w:r w:rsidRPr="00DF6F2C">
        <w:rPr>
          <w:rFonts w:cs="B Nazanin" w:hint="cs"/>
          <w:sz w:val="28"/>
          <w:szCs w:val="28"/>
          <w:rtl/>
          <w:lang w:bidi="fa-IR"/>
        </w:rPr>
        <w:lastRenderedPageBreak/>
        <w:t xml:space="preserve">مقیاس، محل، کیفیت، تمیزی توالت ها از مهمترین عوامل در یک چایخانه موفق است؛ این عوامل در جذب یا دفع مشتریان نقش تعیین کننده دارند و به ویژه در موقع نوسازی چایخانه های قدیمی از اهمیت زیادی برخوردار می باشند. امروزه در بیشتر چایخانه ها غذاهای مختصر نیز تهیه شده و سرو میشود، اما معمولاً فاقد سه پایه برای نشستن مشتریان هستند. تهیه تجهیزات پخت و پز مناسب برای پیشخوان بار، اهمیت دارد. در چایخانه های شهری معمولاً یک سرویس نهارخوری برای موقع ظهر وجود دارد، در این چایخانه ها وجود یک آشپزخانه و محلی برای آماده سازی غذا ضرورت دارد. </w:t>
      </w:r>
    </w:p>
    <w:p w:rsidR="00DF6F2C" w:rsidRPr="00DF6F2C" w:rsidRDefault="00DF6F2C" w:rsidP="00113DD1">
      <w:pPr>
        <w:pStyle w:val="Heading9"/>
        <w:bidi/>
        <w:spacing w:before="360" w:line="276" w:lineRule="auto"/>
        <w:jc w:val="lowKashida"/>
        <w:rPr>
          <w:rFonts w:cs="B Nazanin"/>
          <w:sz w:val="28"/>
          <w:szCs w:val="28"/>
        </w:rPr>
      </w:pPr>
      <w:r w:rsidRPr="00DF6F2C">
        <w:rPr>
          <w:rFonts w:cs="B Nazanin" w:hint="cs"/>
          <w:sz w:val="28"/>
          <w:szCs w:val="28"/>
          <w:rtl/>
        </w:rPr>
        <w:t>ه)  استراحتگاه ها</w:t>
      </w:r>
    </w:p>
    <w:p w:rsidR="00DF6F2C" w:rsidRPr="00DF6F2C" w:rsidRDefault="00DF6F2C" w:rsidP="00113DD1">
      <w:pPr>
        <w:pStyle w:val="BodyText2"/>
        <w:bidi/>
        <w:spacing w:line="276" w:lineRule="auto"/>
        <w:jc w:val="lowKashida"/>
        <w:rPr>
          <w:rFonts w:cs="B Nazanin"/>
          <w:sz w:val="28"/>
          <w:szCs w:val="28"/>
          <w:rtl/>
        </w:rPr>
      </w:pPr>
      <w:r w:rsidRPr="00DF6F2C">
        <w:rPr>
          <w:rFonts w:cs="B Nazanin" w:hint="cs"/>
          <w:sz w:val="28"/>
          <w:szCs w:val="28"/>
          <w:rtl/>
        </w:rPr>
        <w:t xml:space="preserve">برای افراد منتظر باید تدارکاتی جهت استراحت تأمین شود، و این موضوع هم در رابطه با هتل و هم در رابطه با محل های سیرکولاسیون و یا جهت کسب درآمد از محل هایی مثل بارها باید رعایت شود و در </w:t>
      </w:r>
      <w:r w:rsidRPr="00DF6F2C">
        <w:rPr>
          <w:rFonts w:cs="B Nazanin"/>
          <w:sz w:val="28"/>
          <w:szCs w:val="28"/>
          <w:rtl/>
        </w:rPr>
        <w:br/>
      </w:r>
      <w:r w:rsidRPr="00DF6F2C">
        <w:rPr>
          <w:rFonts w:cs="B Nazanin" w:hint="cs"/>
          <w:sz w:val="28"/>
          <w:szCs w:val="28"/>
          <w:rtl/>
        </w:rPr>
        <w:t xml:space="preserve">هتل های تفریحگاهی بیش از هتل های دیگر نیاز به فضایی جهت استراحت وجود دارد. پذیرایی با </w:t>
      </w:r>
      <w:r w:rsidRPr="00DF6F2C">
        <w:rPr>
          <w:rFonts w:cs="B Nazanin"/>
          <w:sz w:val="28"/>
          <w:szCs w:val="28"/>
          <w:rtl/>
        </w:rPr>
        <w:br/>
      </w:r>
      <w:r w:rsidRPr="00DF6F2C">
        <w:rPr>
          <w:rFonts w:cs="B Nazanin" w:hint="cs"/>
          <w:sz w:val="28"/>
          <w:szCs w:val="28"/>
          <w:rtl/>
        </w:rPr>
        <w:t>نوشابه ها، چای و قهوه باید از طریق آشپزخانه فرعی در محل ( توزیع اغذیه) و یا آشپزخانه اصلی انجام گیرد.</w:t>
      </w:r>
    </w:p>
    <w:p w:rsidR="00DF6F2C" w:rsidRPr="00DF6F2C" w:rsidRDefault="00DF6F2C" w:rsidP="00113DD1">
      <w:pPr>
        <w:pStyle w:val="BodyText2"/>
        <w:bidi/>
        <w:spacing w:before="360" w:line="276" w:lineRule="auto"/>
        <w:jc w:val="lowKashida"/>
        <w:rPr>
          <w:rFonts w:cs="B Nazanin"/>
          <w:sz w:val="28"/>
          <w:szCs w:val="28"/>
          <w:rtl/>
        </w:rPr>
      </w:pPr>
      <w:r w:rsidRPr="00DF6F2C">
        <w:rPr>
          <w:rFonts w:cs="B Nazanin" w:hint="cs"/>
          <w:sz w:val="28"/>
          <w:szCs w:val="28"/>
          <w:rtl/>
        </w:rPr>
        <w:t xml:space="preserve">و) محل های تفریح  </w:t>
      </w:r>
    </w:p>
    <w:p w:rsidR="00DF6F2C" w:rsidRPr="00DF6F2C" w:rsidRDefault="00DF6F2C" w:rsidP="00113DD1">
      <w:pPr>
        <w:pStyle w:val="BodyText2"/>
        <w:bidi/>
        <w:spacing w:after="0" w:line="276" w:lineRule="auto"/>
        <w:jc w:val="lowKashida"/>
        <w:rPr>
          <w:rFonts w:cs="B Nazanin"/>
          <w:sz w:val="28"/>
          <w:szCs w:val="28"/>
          <w:rtl/>
        </w:rPr>
      </w:pPr>
      <w:r w:rsidRPr="00DF6F2C">
        <w:rPr>
          <w:rFonts w:cs="B Nazanin" w:hint="cs"/>
          <w:sz w:val="28"/>
          <w:szCs w:val="28"/>
          <w:rtl/>
        </w:rPr>
        <w:t xml:space="preserve"> اتاق بازی، تنیس روی میز و غیره باید در هتل های واقع تفریحگاه ها تأمین گردد.</w:t>
      </w:r>
    </w:p>
    <w:p w:rsidR="00DF6F2C" w:rsidRPr="00DF6F2C" w:rsidRDefault="00DF6F2C" w:rsidP="00113DD1">
      <w:pPr>
        <w:pStyle w:val="BodyText2"/>
        <w:bidi/>
        <w:spacing w:line="276" w:lineRule="auto"/>
        <w:jc w:val="lowKashida"/>
        <w:rPr>
          <w:rFonts w:cs="B Nazanin"/>
          <w:sz w:val="28"/>
          <w:szCs w:val="28"/>
          <w:rtl/>
        </w:rPr>
      </w:pPr>
      <w:r w:rsidRPr="00DF6F2C">
        <w:rPr>
          <w:rFonts w:cs="B Nazanin" w:hint="cs"/>
          <w:sz w:val="28"/>
          <w:szCs w:val="28"/>
          <w:rtl/>
        </w:rPr>
        <w:t xml:space="preserve">ز) سالن های جشن </w:t>
      </w:r>
    </w:p>
    <w:p w:rsidR="00DF6F2C" w:rsidRDefault="00DF6F2C" w:rsidP="00113DD1">
      <w:pPr>
        <w:pStyle w:val="BodyText2"/>
        <w:bidi/>
        <w:spacing w:line="276" w:lineRule="auto"/>
        <w:jc w:val="lowKashida"/>
        <w:rPr>
          <w:rFonts w:cs="B Nazanin"/>
          <w:sz w:val="28"/>
          <w:szCs w:val="28"/>
          <w:rtl/>
        </w:rPr>
      </w:pPr>
      <w:r w:rsidRPr="00DF6F2C">
        <w:rPr>
          <w:rFonts w:cs="B Nazanin" w:hint="cs"/>
          <w:sz w:val="28"/>
          <w:szCs w:val="28"/>
          <w:rtl/>
        </w:rPr>
        <w:t>سالن های جشن برای جلسات اجتماعی، میهمانی ها، پارتی ها و همچنین به عنوان نمایشگاه، محل باارزشی به شمار می آید. نکات طراحی، در صورت بزرگ بودن سالن نیاز به مسیر دسترسی جداگانه دارد، باید توسط پارتیشن های متحرک قابل تقسیم به قسمت های کوچک باشد؛ لازم است تجهیزات سمعی بصری در آن مهیا باشد. دهنه بزرگ مورد لزوم برای آن، باعث شده که نتوان این نوع سالن را در زیر بلوک اتاق های خواب ساخت مگر در مناطقی مانند مرکز شهر که قیمت زیاد است.</w:t>
      </w:r>
    </w:p>
    <w:p w:rsidR="005D6E55" w:rsidRPr="00DF6F2C" w:rsidRDefault="005D6E55" w:rsidP="005D6E55">
      <w:pPr>
        <w:pStyle w:val="BodyText2"/>
        <w:bidi/>
        <w:spacing w:line="276" w:lineRule="auto"/>
        <w:jc w:val="lowKashida"/>
        <w:rPr>
          <w:rFonts w:cs="B Nazanin"/>
          <w:sz w:val="28"/>
          <w:szCs w:val="28"/>
          <w:rtl/>
        </w:rPr>
      </w:pPr>
    </w:p>
    <w:p w:rsidR="00DF6F2C" w:rsidRPr="00DF6F2C" w:rsidRDefault="005D6E55" w:rsidP="00113DD1">
      <w:pPr>
        <w:pStyle w:val="BodyText2"/>
        <w:bidi/>
        <w:spacing w:after="0" w:line="276" w:lineRule="auto"/>
        <w:jc w:val="lowKashida"/>
        <w:rPr>
          <w:rFonts w:cs="B Nazanin"/>
          <w:sz w:val="28"/>
          <w:szCs w:val="28"/>
          <w:rtl/>
          <w:lang w:bidi="fa-IR"/>
        </w:rPr>
      </w:pPr>
      <w:r>
        <w:rPr>
          <w:rFonts w:cs="B Nazanin" w:hint="cs"/>
          <w:noProof/>
          <w:sz w:val="28"/>
          <w:szCs w:val="28"/>
          <w:rtl/>
        </w:rPr>
        <w:lastRenderedPageBreak/>
        <w:drawing>
          <wp:anchor distT="0" distB="0" distL="114300" distR="114300" simplePos="0" relativeHeight="251701248" behindDoc="1" locked="0" layoutInCell="1" allowOverlap="1">
            <wp:simplePos x="0" y="0"/>
            <wp:positionH relativeFrom="column">
              <wp:posOffset>742950</wp:posOffset>
            </wp:positionH>
            <wp:positionV relativeFrom="paragraph">
              <wp:posOffset>20320</wp:posOffset>
            </wp:positionV>
            <wp:extent cx="1943100" cy="1432560"/>
            <wp:effectExtent l="19050" t="19050" r="19050" b="15240"/>
            <wp:wrapTight wrapText="bothSides">
              <wp:wrapPolygon edited="0">
                <wp:start x="-212" y="-287"/>
                <wp:lineTo x="-212" y="21830"/>
                <wp:lineTo x="21812" y="21830"/>
                <wp:lineTo x="21812" y="-287"/>
                <wp:lineTo x="-212" y="-287"/>
              </wp:wrapPolygon>
            </wp:wrapTight>
            <wp:docPr id="41" name="Picture 41"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57"/>
                    <pic:cNvPicPr>
                      <a:picLocks noChangeAspect="1" noChangeArrowheads="1"/>
                    </pic:cNvPicPr>
                  </pic:nvPicPr>
                  <pic:blipFill>
                    <a:blip r:embed="rId32"/>
                    <a:srcRect l="9976" t="77298" r="51125" b="1231"/>
                    <a:stretch>
                      <a:fillRect/>
                    </a:stretch>
                  </pic:blipFill>
                  <pic:spPr bwMode="auto">
                    <a:xfrm>
                      <a:off x="0" y="0"/>
                      <a:ext cx="1943100" cy="1432560"/>
                    </a:xfrm>
                    <a:prstGeom prst="rect">
                      <a:avLst/>
                    </a:prstGeom>
                    <a:noFill/>
                    <a:ln w="19050">
                      <a:solidFill>
                        <a:srgbClr val="000000"/>
                      </a:solidFill>
                      <a:miter lim="800000"/>
                      <a:headEnd/>
                      <a:tailEnd/>
                    </a:ln>
                  </pic:spPr>
                </pic:pic>
              </a:graphicData>
            </a:graphic>
          </wp:anchor>
        </w:drawing>
      </w:r>
      <w:r w:rsidR="00DF6F2C" w:rsidRPr="00DF6F2C">
        <w:rPr>
          <w:rFonts w:cs="B Nazanin" w:hint="cs"/>
          <w:sz w:val="28"/>
          <w:szCs w:val="28"/>
          <w:rtl/>
        </w:rPr>
        <w:t>فضاهای مورد نیاز برای سالن های همایش عبارتند از :</w:t>
      </w:r>
    </w:p>
    <w:p w:rsidR="00DF6F2C" w:rsidRPr="00DF6F2C" w:rsidRDefault="00DF6F2C" w:rsidP="00113DD1">
      <w:pPr>
        <w:pStyle w:val="BodyText2"/>
        <w:bidi/>
        <w:spacing w:after="0" w:line="276" w:lineRule="auto"/>
        <w:jc w:val="lowKashida"/>
        <w:rPr>
          <w:rFonts w:cs="B Nazanin"/>
          <w:sz w:val="28"/>
          <w:szCs w:val="28"/>
          <w:rtl/>
        </w:rPr>
      </w:pPr>
      <w:r w:rsidRPr="00DF6F2C">
        <w:rPr>
          <w:rFonts w:cs="B Nazanin" w:hint="cs"/>
          <w:sz w:val="28"/>
          <w:szCs w:val="28"/>
          <w:rtl/>
        </w:rPr>
        <w:t>فضا برای صندلی های نوع ضیافتی :</w:t>
      </w:r>
    </w:p>
    <w:p w:rsidR="00DF6F2C" w:rsidRPr="00DF6F2C" w:rsidRDefault="00DF6F2C" w:rsidP="00113DD1">
      <w:pPr>
        <w:pStyle w:val="BodyText2"/>
        <w:bidi/>
        <w:spacing w:after="0" w:line="276" w:lineRule="auto"/>
        <w:jc w:val="lowKashida"/>
        <w:rPr>
          <w:rFonts w:cs="B Nazanin"/>
          <w:sz w:val="28"/>
          <w:szCs w:val="28"/>
          <w:rtl/>
        </w:rPr>
      </w:pPr>
      <w:r w:rsidRPr="00DF6F2C">
        <w:rPr>
          <w:rFonts w:cs="B Nazanin" w:hint="cs"/>
          <w:sz w:val="28"/>
          <w:szCs w:val="28"/>
          <w:rtl/>
        </w:rPr>
        <w:t>همایش ها : گروه های میز :</w:t>
      </w:r>
    </w:p>
    <w:p w:rsidR="00DF6F2C" w:rsidRPr="002C0E08" w:rsidRDefault="00DF6F2C" w:rsidP="00113DD1">
      <w:pPr>
        <w:pStyle w:val="BodyText2"/>
        <w:bidi/>
        <w:spacing w:after="0" w:line="276" w:lineRule="auto"/>
        <w:jc w:val="lowKashida"/>
        <w:rPr>
          <w:rFonts w:cs="B Nazanin"/>
          <w:sz w:val="28"/>
          <w:szCs w:val="28"/>
          <w:rtl/>
        </w:rPr>
      </w:pPr>
      <w:r w:rsidRPr="00DF6F2C">
        <w:rPr>
          <w:rFonts w:cs="B Nazanin" w:hint="cs"/>
          <w:sz w:val="28"/>
          <w:szCs w:val="28"/>
          <w:rtl/>
        </w:rPr>
        <w:t xml:space="preserve">صندلی های نوع تئاتری : </w:t>
      </w:r>
    </w:p>
    <w:p w:rsidR="00DF6F2C" w:rsidRDefault="00DF6F2C" w:rsidP="00DF6F2C">
      <w:pPr>
        <w:pStyle w:val="BodyText2"/>
        <w:bidi/>
        <w:spacing w:line="216" w:lineRule="auto"/>
        <w:jc w:val="lowKashida"/>
        <w:rPr>
          <w:rFonts w:cs="B Nazanin"/>
          <w:b/>
          <w:bCs/>
          <w:sz w:val="28"/>
          <w:szCs w:val="28"/>
          <w:rtl/>
          <w:lang w:bidi="fa-IR"/>
        </w:rPr>
      </w:pPr>
    </w:p>
    <w:p w:rsidR="0076795F" w:rsidRPr="0076795F" w:rsidRDefault="0076795F" w:rsidP="0076795F">
      <w:pPr>
        <w:pStyle w:val="BodyText2"/>
        <w:bidi/>
        <w:spacing w:line="216" w:lineRule="auto"/>
        <w:jc w:val="lowKashida"/>
        <w:rPr>
          <w:rFonts w:cs="B Nazanin"/>
          <w:b/>
          <w:bCs/>
          <w:sz w:val="28"/>
          <w:szCs w:val="28"/>
          <w:rtl/>
          <w:lang w:bidi="fa-IR"/>
        </w:rPr>
      </w:pPr>
    </w:p>
    <w:p w:rsidR="0076795F" w:rsidRPr="0076795F" w:rsidRDefault="0076795F" w:rsidP="0076795F">
      <w:pPr>
        <w:bidi/>
        <w:spacing w:line="216" w:lineRule="auto"/>
        <w:jc w:val="center"/>
        <w:rPr>
          <w:rFonts w:cs="B Nazanin"/>
          <w:sz w:val="28"/>
          <w:szCs w:val="28"/>
          <w:rtl/>
          <w:lang w:bidi="fa-IR"/>
        </w:rPr>
      </w:pPr>
      <w:r w:rsidRPr="0076795F">
        <w:rPr>
          <w:rFonts w:cs="B Nazanin" w:hint="cs"/>
          <w:sz w:val="28"/>
          <w:szCs w:val="28"/>
          <w:rtl/>
          <w:lang w:bidi="fa-IR"/>
        </w:rPr>
        <w:t>نمونه ای از صندلی های سالن های جشن و ضیافت</w:t>
      </w:r>
    </w:p>
    <w:p w:rsidR="0076795F" w:rsidRPr="0076795F" w:rsidRDefault="0076795F" w:rsidP="0076795F">
      <w:pPr>
        <w:bidi/>
        <w:spacing w:line="216" w:lineRule="auto"/>
        <w:jc w:val="center"/>
        <w:rPr>
          <w:rFonts w:cs="B Nazanin"/>
          <w:sz w:val="28"/>
          <w:szCs w:val="28"/>
          <w:rtl/>
          <w:lang w:bidi="fa-IR"/>
        </w:rPr>
      </w:pPr>
      <w:r w:rsidRPr="0076795F">
        <w:rPr>
          <w:rFonts w:cs="B Nazanin" w:hint="cs"/>
          <w:sz w:val="28"/>
          <w:szCs w:val="28"/>
          <w:rtl/>
          <w:lang w:bidi="fa-IR"/>
        </w:rPr>
        <w:t>مأخذ:</w:t>
      </w:r>
      <w:r w:rsidRPr="0076795F">
        <w:rPr>
          <w:rFonts w:cs="B Nazanin"/>
          <w:sz w:val="28"/>
          <w:szCs w:val="28"/>
          <w:lang w:bidi="fa-IR"/>
        </w:rPr>
        <w:t xml:space="preserve"> </w:t>
      </w:r>
      <w:r w:rsidRPr="0076795F">
        <w:rPr>
          <w:rFonts w:cs="B Nazanin" w:hint="cs"/>
          <w:sz w:val="28"/>
          <w:szCs w:val="28"/>
          <w:rtl/>
          <w:lang w:bidi="fa-IR"/>
        </w:rPr>
        <w:t>همان مأخذ، ص211</w:t>
      </w:r>
    </w:p>
    <w:p w:rsidR="00DF6F2C" w:rsidRPr="0076795F" w:rsidRDefault="00DF6F2C" w:rsidP="0076795F">
      <w:pPr>
        <w:pStyle w:val="BodyText2"/>
        <w:bidi/>
        <w:spacing w:before="240" w:line="276" w:lineRule="auto"/>
        <w:jc w:val="lowKashida"/>
        <w:rPr>
          <w:rFonts w:cs="B Nazanin"/>
          <w:sz w:val="28"/>
          <w:szCs w:val="28"/>
          <w:rtl/>
          <w:lang w:bidi="fa-IR"/>
        </w:rPr>
      </w:pPr>
      <w:r w:rsidRPr="0076795F">
        <w:rPr>
          <w:rFonts w:cs="B Nazanin" w:hint="cs"/>
          <w:sz w:val="28"/>
          <w:szCs w:val="28"/>
          <w:rtl/>
        </w:rPr>
        <w:t xml:space="preserve">فضاهای دیگرمورد لزوم برای سالن های جشن عبارت است از : </w:t>
      </w:r>
    </w:p>
    <w:p w:rsidR="00DF6F2C" w:rsidRPr="0076795F" w:rsidRDefault="00DF6F2C" w:rsidP="0076795F">
      <w:pPr>
        <w:pStyle w:val="BodyText2"/>
        <w:bidi/>
        <w:spacing w:line="276" w:lineRule="auto"/>
        <w:jc w:val="lowKashida"/>
        <w:rPr>
          <w:rFonts w:cs="B Nazanin"/>
          <w:b/>
          <w:bCs/>
          <w:sz w:val="28"/>
          <w:szCs w:val="28"/>
          <w:rtl/>
        </w:rPr>
      </w:pPr>
      <w:r w:rsidRPr="0076795F">
        <w:rPr>
          <w:rFonts w:cs="B Nazanin" w:hint="cs"/>
          <w:sz w:val="28"/>
          <w:szCs w:val="28"/>
          <w:rtl/>
        </w:rPr>
        <w:t>فضای لازم برای رختکن و توالت که بستگی به نزدیک بودن توالت های هتل دارد. پارتیشن های متحرک باید قابل تاشدن بوده و دارای ارتفاع کامل باشد. کاهش حجم صوت به طور متوسط معادل</w:t>
      </w:r>
      <w:r w:rsidRPr="0076795F">
        <w:rPr>
          <w:rFonts w:cs="B Nazanin"/>
          <w:sz w:val="28"/>
          <w:szCs w:val="28"/>
          <w:rtl/>
        </w:rPr>
        <w:br/>
      </w:r>
      <w:r w:rsidRPr="0076795F">
        <w:rPr>
          <w:rFonts w:cs="B Nazanin" w:hint="cs"/>
          <w:sz w:val="28"/>
          <w:szCs w:val="28"/>
          <w:rtl/>
        </w:rPr>
        <w:t xml:space="preserve">50 </w:t>
      </w:r>
      <w:r w:rsidRPr="0076795F">
        <w:rPr>
          <w:sz w:val="28"/>
          <w:szCs w:val="28"/>
          <w:rtl/>
        </w:rPr>
        <w:t>–</w:t>
      </w:r>
      <w:r w:rsidRPr="0076795F">
        <w:rPr>
          <w:rFonts w:cs="B Nazanin" w:hint="cs"/>
          <w:sz w:val="28"/>
          <w:szCs w:val="28"/>
          <w:rtl/>
        </w:rPr>
        <w:t xml:space="preserve"> 45 دسی بل بوده و باید از طریق پارتیشن ها و فضای میان سالن همایش و آشپزخانه تأمین گردد. در سالن های همایش بزرگ یک مسیر دسترسی جداگانه برای نمایش های بزرگ درنظر بگیرید.</w:t>
      </w:r>
    </w:p>
    <w:p w:rsidR="00DF6F2C" w:rsidRPr="0076795F" w:rsidRDefault="00DF6F2C" w:rsidP="0076795F">
      <w:pPr>
        <w:pStyle w:val="BodyText2"/>
        <w:bidi/>
        <w:spacing w:before="360" w:line="276" w:lineRule="auto"/>
        <w:jc w:val="lowKashida"/>
        <w:rPr>
          <w:rFonts w:cs="B Nazanin"/>
          <w:sz w:val="28"/>
          <w:szCs w:val="28"/>
          <w:rtl/>
        </w:rPr>
      </w:pPr>
      <w:r w:rsidRPr="0076795F">
        <w:rPr>
          <w:rFonts w:cs="B Nazanin" w:hint="cs"/>
          <w:sz w:val="28"/>
          <w:szCs w:val="28"/>
          <w:rtl/>
        </w:rPr>
        <w:t xml:space="preserve">ح) سالن های میتینگ </w:t>
      </w:r>
    </w:p>
    <w:p w:rsidR="00F8484C" w:rsidRPr="0076795F" w:rsidRDefault="00DF6F2C" w:rsidP="0076795F">
      <w:pPr>
        <w:ind w:firstLine="566"/>
        <w:jc w:val="right"/>
        <w:rPr>
          <w:rFonts w:ascii="Arial" w:hAnsi="Arial" w:cs="B Nazanin"/>
          <w:b/>
          <w:bCs/>
          <w:sz w:val="28"/>
          <w:szCs w:val="28"/>
          <w:lang w:bidi="fa-IR"/>
        </w:rPr>
      </w:pPr>
      <w:r w:rsidRPr="0076795F">
        <w:rPr>
          <w:rFonts w:cs="B Nazanin" w:hint="cs"/>
          <w:sz w:val="28"/>
          <w:szCs w:val="28"/>
          <w:rtl/>
        </w:rPr>
        <w:t xml:space="preserve"> علاوه بر سالن های فوق، سالن های دیگری در رابطه ی سالن های همایش اصلی مورد نیاز هستند؛ اندازه آن ها ممکن است متفاوت باشد؛ همه آنها را باید طوری طراحی کرد که بتوان توسط آشپزخانه اصلی یا یک محل کوچک توزیع غذا سرویس کرد</w:t>
      </w:r>
    </w:p>
    <w:p w:rsidR="002C0E08" w:rsidRPr="0076795F" w:rsidRDefault="002C0E08" w:rsidP="0076795F">
      <w:pPr>
        <w:pStyle w:val="Heading7"/>
        <w:bidi/>
        <w:spacing w:before="0" w:after="0" w:line="276" w:lineRule="auto"/>
        <w:jc w:val="lowKashida"/>
        <w:rPr>
          <w:rFonts w:cs="B Nazanin"/>
          <w:b/>
          <w:bCs/>
          <w:sz w:val="32"/>
          <w:szCs w:val="32"/>
          <w:rtl/>
        </w:rPr>
      </w:pPr>
      <w:r w:rsidRPr="0076795F">
        <w:rPr>
          <w:rFonts w:cs="B Nazanin" w:hint="cs"/>
          <w:b/>
          <w:bCs/>
          <w:sz w:val="32"/>
          <w:szCs w:val="32"/>
          <w:rtl/>
        </w:rPr>
        <w:t>4- 7-  فضاهای خدماتی</w:t>
      </w:r>
    </w:p>
    <w:p w:rsidR="002C0E08" w:rsidRPr="002C0E08" w:rsidRDefault="002C0E08" w:rsidP="0076795F">
      <w:pPr>
        <w:pStyle w:val="Heading7"/>
        <w:bidi/>
        <w:spacing w:before="0" w:after="0" w:line="276" w:lineRule="auto"/>
        <w:jc w:val="lowKashida"/>
        <w:rPr>
          <w:rFonts w:cs="B Nazanin"/>
          <w:sz w:val="28"/>
          <w:szCs w:val="28"/>
          <w:rtl/>
        </w:rPr>
      </w:pPr>
      <w:r w:rsidRPr="002C0E08">
        <w:rPr>
          <w:rFonts w:cs="B Nazanin" w:hint="cs"/>
          <w:sz w:val="28"/>
          <w:szCs w:val="28"/>
          <w:rtl/>
        </w:rPr>
        <w:t xml:space="preserve">الف) انواع بار </w:t>
      </w:r>
    </w:p>
    <w:p w:rsidR="002C0E08" w:rsidRDefault="002C0E08" w:rsidP="0076795F">
      <w:pPr>
        <w:bidi/>
        <w:jc w:val="lowKashida"/>
        <w:rPr>
          <w:rFonts w:cs="B Nazanin"/>
          <w:b/>
          <w:bCs/>
          <w:sz w:val="28"/>
          <w:szCs w:val="28"/>
          <w:rtl/>
        </w:rPr>
      </w:pPr>
      <w:r w:rsidRPr="002C0E08">
        <w:rPr>
          <w:rFonts w:cs="B Nazanin" w:hint="cs"/>
          <w:sz w:val="28"/>
          <w:szCs w:val="28"/>
          <w:rtl/>
          <w:lang w:bidi="fa-IR"/>
        </w:rPr>
        <w:t>بار غذاهای اشتهاآور یا نوشابه های قبل ازغذا باید به عنوان محل های انتظار راحت درمیان راهروی هتل و رستوران اصلی طرح شوند؛ کار سرویس غذا ممکن است توسط خدمتکار یا پیشخدمت انجام بگیرد : پیشخوان دراز ویژه بار لزومی نخواهد داشت.</w:t>
      </w:r>
    </w:p>
    <w:p w:rsidR="005D6E55" w:rsidRDefault="005D6E55" w:rsidP="005D6E55">
      <w:pPr>
        <w:bidi/>
        <w:jc w:val="lowKashida"/>
        <w:rPr>
          <w:rFonts w:cs="B Nazanin"/>
          <w:b/>
          <w:bCs/>
          <w:sz w:val="28"/>
          <w:szCs w:val="28"/>
          <w:rtl/>
        </w:rPr>
      </w:pPr>
    </w:p>
    <w:p w:rsidR="005D6E55" w:rsidRPr="002C0E08" w:rsidRDefault="005D6E55" w:rsidP="005D6E55">
      <w:pPr>
        <w:bidi/>
        <w:jc w:val="lowKashida"/>
        <w:rPr>
          <w:rFonts w:cs="B Nazanin"/>
          <w:b/>
          <w:bCs/>
          <w:sz w:val="28"/>
          <w:szCs w:val="28"/>
          <w:rtl/>
        </w:rPr>
      </w:pPr>
    </w:p>
    <w:p w:rsidR="002C0E08" w:rsidRPr="002C0E08" w:rsidRDefault="002C0E08" w:rsidP="0076795F">
      <w:pPr>
        <w:bidi/>
        <w:jc w:val="lowKashida"/>
        <w:rPr>
          <w:rFonts w:cs="B Nazanin"/>
          <w:sz w:val="28"/>
          <w:szCs w:val="28"/>
          <w:rtl/>
        </w:rPr>
      </w:pPr>
      <w:r w:rsidRPr="002C0E08">
        <w:rPr>
          <w:rFonts w:cs="B Nazanin" w:hint="cs"/>
          <w:sz w:val="28"/>
          <w:szCs w:val="28"/>
          <w:rtl/>
        </w:rPr>
        <w:t xml:space="preserve">بار اصلی </w:t>
      </w:r>
    </w:p>
    <w:p w:rsidR="002C0E08" w:rsidRPr="0076795F" w:rsidRDefault="002C0E08" w:rsidP="0076795F">
      <w:pPr>
        <w:bidi/>
        <w:jc w:val="lowKashida"/>
        <w:rPr>
          <w:rFonts w:cs="B Nazanin"/>
          <w:sz w:val="28"/>
          <w:szCs w:val="28"/>
          <w:rtl/>
          <w:lang w:bidi="fa-IR"/>
        </w:rPr>
      </w:pPr>
      <w:r w:rsidRPr="002C0E08">
        <w:rPr>
          <w:rFonts w:cs="B Nazanin" w:hint="cs"/>
          <w:sz w:val="28"/>
          <w:szCs w:val="28"/>
          <w:rtl/>
          <w:lang w:bidi="fa-IR"/>
        </w:rPr>
        <w:t xml:space="preserve"> سرویس اصلی را با نوشیدنی در هتل به عهده دارد. بار اصلی ممکن است دارای ورودی دیگری از خیابان باشد که در این صورت مشتریانی غیر از افراد ساکن درهتل جذب آن می شود یک پیشخوان نسبتاً دراز لازم است و </w:t>
      </w:r>
      <w:r w:rsidRPr="0076795F">
        <w:rPr>
          <w:rFonts w:cs="B Nazanin" w:hint="cs"/>
          <w:sz w:val="28"/>
          <w:szCs w:val="28"/>
          <w:rtl/>
          <w:lang w:bidi="fa-IR"/>
        </w:rPr>
        <w:t>در این پیشخوان محلی برای یخسازی، ذخیره مواد لازم و خنک کننده بطری ها وجود دارد؛ همچنین ناحیه ای برای سرویس غذاهای ساده مهیا است.</w:t>
      </w:r>
    </w:p>
    <w:p w:rsidR="002C0E08" w:rsidRPr="0076795F" w:rsidRDefault="002C0E08" w:rsidP="0076795F">
      <w:pPr>
        <w:pStyle w:val="BodyText2"/>
        <w:bidi/>
        <w:spacing w:before="360" w:after="0" w:line="276" w:lineRule="auto"/>
        <w:jc w:val="lowKashida"/>
        <w:rPr>
          <w:rFonts w:cs="B Nazanin"/>
          <w:sz w:val="28"/>
          <w:szCs w:val="28"/>
          <w:rtl/>
          <w:lang w:bidi="fa-IR"/>
        </w:rPr>
      </w:pPr>
      <w:r w:rsidRPr="0076795F">
        <w:rPr>
          <w:rFonts w:cs="B Nazanin" w:hint="cs"/>
          <w:sz w:val="28"/>
          <w:szCs w:val="28"/>
          <w:rtl/>
        </w:rPr>
        <w:t xml:space="preserve">ب) انواع انباری </w:t>
      </w:r>
    </w:p>
    <w:p w:rsidR="002C0E08" w:rsidRPr="0076795F" w:rsidRDefault="002C0E08" w:rsidP="0076795F">
      <w:pPr>
        <w:pStyle w:val="BodyText2"/>
        <w:bidi/>
        <w:spacing w:after="0" w:line="276" w:lineRule="auto"/>
        <w:jc w:val="lowKashida"/>
        <w:rPr>
          <w:rFonts w:cs="B Nazanin"/>
          <w:sz w:val="28"/>
          <w:szCs w:val="28"/>
          <w:rtl/>
        </w:rPr>
      </w:pPr>
      <w:r w:rsidRPr="0076795F">
        <w:rPr>
          <w:rFonts w:cs="B Nazanin" w:hint="cs"/>
          <w:sz w:val="28"/>
          <w:szCs w:val="28"/>
          <w:rtl/>
        </w:rPr>
        <w:t>انباری اثاثیه ( میز و صندلی ) همراه با کارگاه معمولی و کارگاه رنگ کاری و غیره:</w:t>
      </w:r>
    </w:p>
    <w:p w:rsidR="002C0E08" w:rsidRPr="0076795F" w:rsidRDefault="002C0E08" w:rsidP="0076795F">
      <w:pPr>
        <w:pStyle w:val="BodyText2"/>
        <w:bidi/>
        <w:spacing w:after="0" w:line="276" w:lineRule="auto"/>
        <w:jc w:val="lowKashida"/>
        <w:rPr>
          <w:rFonts w:cs="B Nazanin"/>
          <w:sz w:val="28"/>
          <w:szCs w:val="28"/>
          <w:rtl/>
        </w:rPr>
      </w:pPr>
      <w:r w:rsidRPr="0076795F">
        <w:rPr>
          <w:rFonts w:cs="B Nazanin"/>
          <w:sz w:val="28"/>
          <w:szCs w:val="28"/>
        </w:rPr>
        <w:t>m2/rm</w:t>
      </w:r>
      <w:r w:rsidRPr="0076795F">
        <w:rPr>
          <w:rFonts w:cs="B Nazanin" w:hint="cs"/>
          <w:sz w:val="28"/>
          <w:szCs w:val="28"/>
          <w:rtl/>
          <w:lang w:bidi="fa-IR"/>
        </w:rPr>
        <w:t xml:space="preserve"> </w:t>
      </w:r>
      <w:r w:rsidRPr="0076795F">
        <w:rPr>
          <w:rFonts w:cs="B Nazanin" w:hint="cs"/>
          <w:sz w:val="28"/>
          <w:szCs w:val="28"/>
          <w:rtl/>
        </w:rPr>
        <w:t xml:space="preserve">3/0-2/0 بوده و بستگی به حجم کار نگهداری لوازم دارد. </w:t>
      </w:r>
    </w:p>
    <w:p w:rsidR="002C0E08" w:rsidRPr="0076795F" w:rsidRDefault="002C0E08" w:rsidP="0076795F">
      <w:pPr>
        <w:pStyle w:val="BodyText2"/>
        <w:bidi/>
        <w:spacing w:after="0" w:line="276" w:lineRule="auto"/>
        <w:jc w:val="lowKashida"/>
        <w:rPr>
          <w:rFonts w:cs="B Nazanin"/>
          <w:sz w:val="28"/>
          <w:szCs w:val="28"/>
          <w:rtl/>
        </w:rPr>
      </w:pPr>
      <w:r w:rsidRPr="0076795F">
        <w:rPr>
          <w:rFonts w:cs="B Nazanin" w:hint="cs"/>
          <w:sz w:val="28"/>
          <w:szCs w:val="28"/>
          <w:rtl/>
        </w:rPr>
        <w:t xml:space="preserve">مواد پاک کنند : </w:t>
      </w:r>
      <w:r w:rsidRPr="0076795F">
        <w:rPr>
          <w:rFonts w:cs="B Nazanin"/>
          <w:sz w:val="28"/>
          <w:szCs w:val="28"/>
        </w:rPr>
        <w:t>m2/rm</w:t>
      </w:r>
      <w:r w:rsidRPr="0076795F">
        <w:rPr>
          <w:rFonts w:cs="B Nazanin" w:hint="cs"/>
          <w:sz w:val="28"/>
          <w:szCs w:val="28"/>
          <w:rtl/>
          <w:lang w:bidi="fa-IR"/>
        </w:rPr>
        <w:t xml:space="preserve"> </w:t>
      </w:r>
      <w:r w:rsidRPr="0076795F">
        <w:rPr>
          <w:rFonts w:cs="B Nazanin" w:hint="cs"/>
          <w:sz w:val="28"/>
          <w:szCs w:val="28"/>
          <w:rtl/>
        </w:rPr>
        <w:t xml:space="preserve"> </w:t>
      </w:r>
      <w:r w:rsidRPr="0076795F">
        <w:rPr>
          <w:rFonts w:cs="B Nazanin"/>
          <w:sz w:val="28"/>
          <w:szCs w:val="28"/>
        </w:rPr>
        <w:t>4</w:t>
      </w:r>
      <w:r w:rsidRPr="0076795F">
        <w:rPr>
          <w:rFonts w:cs="B Nazanin" w:hint="cs"/>
          <w:sz w:val="28"/>
          <w:szCs w:val="28"/>
          <w:rtl/>
        </w:rPr>
        <w:t>/0-2/0</w:t>
      </w:r>
    </w:p>
    <w:p w:rsidR="002C0E08" w:rsidRPr="0076795F" w:rsidRDefault="002C0E08" w:rsidP="0076795F">
      <w:pPr>
        <w:pStyle w:val="BodyText2"/>
        <w:bidi/>
        <w:spacing w:after="0" w:line="276" w:lineRule="auto"/>
        <w:jc w:val="lowKashida"/>
        <w:rPr>
          <w:rFonts w:cs="B Nazanin"/>
          <w:sz w:val="28"/>
          <w:szCs w:val="28"/>
          <w:rtl/>
        </w:rPr>
      </w:pPr>
      <w:r w:rsidRPr="0076795F">
        <w:rPr>
          <w:rFonts w:cs="B Nazanin" w:hint="cs"/>
          <w:sz w:val="28"/>
          <w:szCs w:val="28"/>
          <w:rtl/>
        </w:rPr>
        <w:t>شیشه، نقره، چینی :</w:t>
      </w:r>
      <w:r w:rsidRPr="0076795F">
        <w:rPr>
          <w:rFonts w:cs="B Nazanin"/>
          <w:sz w:val="28"/>
          <w:szCs w:val="28"/>
        </w:rPr>
        <w:t xml:space="preserve"> m2/rm </w:t>
      </w:r>
      <w:r w:rsidRPr="0076795F">
        <w:rPr>
          <w:rFonts w:cs="B Nazanin" w:hint="cs"/>
          <w:sz w:val="28"/>
          <w:szCs w:val="28"/>
          <w:rtl/>
          <w:lang w:bidi="fa-IR"/>
        </w:rPr>
        <w:t xml:space="preserve"> </w:t>
      </w:r>
      <w:r w:rsidRPr="0076795F">
        <w:rPr>
          <w:rFonts w:cs="B Nazanin" w:hint="cs"/>
          <w:sz w:val="28"/>
          <w:szCs w:val="28"/>
          <w:rtl/>
        </w:rPr>
        <w:t xml:space="preserve"> </w:t>
      </w:r>
      <w:r w:rsidRPr="0076795F">
        <w:rPr>
          <w:rFonts w:cs="B Nazanin"/>
          <w:sz w:val="28"/>
          <w:szCs w:val="28"/>
        </w:rPr>
        <w:t>1</w:t>
      </w:r>
      <w:r w:rsidRPr="0076795F">
        <w:rPr>
          <w:rFonts w:cs="B Nazanin" w:hint="cs"/>
          <w:sz w:val="28"/>
          <w:szCs w:val="28"/>
          <w:rtl/>
        </w:rPr>
        <w:t>/0</w:t>
      </w:r>
    </w:p>
    <w:p w:rsidR="002C0E08" w:rsidRPr="0076795F" w:rsidRDefault="002C0E08" w:rsidP="0076795F">
      <w:pPr>
        <w:pStyle w:val="BodyText2"/>
        <w:bidi/>
        <w:spacing w:after="0" w:line="276" w:lineRule="auto"/>
        <w:jc w:val="lowKashida"/>
        <w:rPr>
          <w:rFonts w:cs="B Nazanin"/>
          <w:sz w:val="28"/>
          <w:szCs w:val="28"/>
          <w:rtl/>
        </w:rPr>
      </w:pPr>
      <w:r w:rsidRPr="0076795F">
        <w:rPr>
          <w:rFonts w:cs="B Nazanin" w:hint="cs"/>
          <w:sz w:val="28"/>
          <w:szCs w:val="28"/>
          <w:rtl/>
        </w:rPr>
        <w:t xml:space="preserve">انباری انواع نوشیدنی ها : </w:t>
      </w:r>
      <w:r w:rsidRPr="0076795F">
        <w:rPr>
          <w:rFonts w:cs="B Nazanin"/>
          <w:sz w:val="28"/>
          <w:szCs w:val="28"/>
        </w:rPr>
        <w:t>m2/rm</w:t>
      </w:r>
      <w:r w:rsidRPr="0076795F">
        <w:rPr>
          <w:rFonts w:cs="B Nazanin" w:hint="cs"/>
          <w:sz w:val="28"/>
          <w:szCs w:val="28"/>
          <w:rtl/>
          <w:lang w:bidi="fa-IR"/>
        </w:rPr>
        <w:t xml:space="preserve"> </w:t>
      </w:r>
      <w:r w:rsidRPr="0076795F">
        <w:rPr>
          <w:rFonts w:cs="B Nazanin" w:hint="cs"/>
          <w:sz w:val="28"/>
          <w:szCs w:val="28"/>
          <w:rtl/>
        </w:rPr>
        <w:t xml:space="preserve"> 2/0  بوده و به محل هایی برای نگهداری نوشابه های معدنی، قدح ها، تقسیم می شود. </w:t>
      </w:r>
    </w:p>
    <w:p w:rsidR="002C0E08" w:rsidRPr="0076795F" w:rsidRDefault="002C0E08" w:rsidP="0076795F">
      <w:pPr>
        <w:pStyle w:val="BodyText2"/>
        <w:bidi/>
        <w:spacing w:line="276" w:lineRule="auto"/>
        <w:jc w:val="lowKashida"/>
        <w:rPr>
          <w:rFonts w:cs="B Nazanin"/>
          <w:b/>
          <w:bCs/>
          <w:sz w:val="28"/>
          <w:szCs w:val="28"/>
          <w:rtl/>
          <w:lang w:bidi="fa-IR"/>
        </w:rPr>
      </w:pPr>
      <w:r w:rsidRPr="0076795F">
        <w:rPr>
          <w:rFonts w:cs="B Nazanin" w:hint="cs"/>
          <w:sz w:val="28"/>
          <w:szCs w:val="28"/>
          <w:rtl/>
        </w:rPr>
        <w:t>محل بطری های خالی در مجاورت محل بارگیری قرار دارد.</w:t>
      </w:r>
    </w:p>
    <w:p w:rsidR="002C0E08" w:rsidRPr="002C0E08" w:rsidRDefault="002C0E08" w:rsidP="002C0E08">
      <w:pPr>
        <w:pStyle w:val="BodyText2"/>
        <w:bidi/>
        <w:spacing w:line="216" w:lineRule="auto"/>
        <w:jc w:val="lowKashida"/>
        <w:rPr>
          <w:rFonts w:cs="B Nazanin"/>
          <w:b/>
          <w:bCs/>
          <w:sz w:val="28"/>
          <w:szCs w:val="28"/>
          <w:rtl/>
        </w:rPr>
      </w:pPr>
      <w:r w:rsidRPr="002C0E08">
        <w:rPr>
          <w:rFonts w:cs="B Nazanin"/>
          <w:noProof/>
          <w:sz w:val="28"/>
          <w:szCs w:val="28"/>
        </w:rPr>
        <w:drawing>
          <wp:anchor distT="0" distB="0" distL="114300" distR="114300" simplePos="0" relativeHeight="251703296" behindDoc="1" locked="0" layoutInCell="1" allowOverlap="1">
            <wp:simplePos x="0" y="0"/>
            <wp:positionH relativeFrom="column">
              <wp:posOffset>3314700</wp:posOffset>
            </wp:positionH>
            <wp:positionV relativeFrom="paragraph">
              <wp:posOffset>201295</wp:posOffset>
            </wp:positionV>
            <wp:extent cx="1102360" cy="1601470"/>
            <wp:effectExtent l="19050" t="19050" r="21590" b="17780"/>
            <wp:wrapTight wrapText="bothSides">
              <wp:wrapPolygon edited="0">
                <wp:start x="-373" y="-257"/>
                <wp:lineTo x="-373" y="21840"/>
                <wp:lineTo x="22023" y="21840"/>
                <wp:lineTo x="22023" y="-257"/>
                <wp:lineTo x="-373" y="-257"/>
              </wp:wrapPolygon>
            </wp:wrapTight>
            <wp:docPr id="42" name="Picture 42"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59"/>
                    <pic:cNvPicPr>
                      <a:picLocks noChangeAspect="1" noChangeArrowheads="1"/>
                    </pic:cNvPicPr>
                  </pic:nvPicPr>
                  <pic:blipFill>
                    <a:blip r:embed="rId33"/>
                    <a:srcRect l="27240" t="30240" r="49171" b="45103"/>
                    <a:stretch>
                      <a:fillRect/>
                    </a:stretch>
                  </pic:blipFill>
                  <pic:spPr bwMode="auto">
                    <a:xfrm>
                      <a:off x="0" y="0"/>
                      <a:ext cx="1102360" cy="1601470"/>
                    </a:xfrm>
                    <a:prstGeom prst="rect">
                      <a:avLst/>
                    </a:prstGeom>
                    <a:noFill/>
                    <a:ln w="19050">
                      <a:solidFill>
                        <a:srgbClr val="000000"/>
                      </a:solidFill>
                      <a:miter lim="800000"/>
                      <a:headEnd/>
                      <a:tailEnd/>
                    </a:ln>
                  </pic:spPr>
                </pic:pic>
              </a:graphicData>
            </a:graphic>
          </wp:anchor>
        </w:drawing>
      </w:r>
      <w:r w:rsidRPr="002C0E08">
        <w:rPr>
          <w:rFonts w:cs="B Nazanin"/>
          <w:noProof/>
          <w:sz w:val="28"/>
          <w:szCs w:val="28"/>
        </w:rPr>
        <w:drawing>
          <wp:anchor distT="0" distB="0" distL="114300" distR="114300" simplePos="0" relativeHeight="251704320" behindDoc="1" locked="0" layoutInCell="1" allowOverlap="1">
            <wp:simplePos x="0" y="0"/>
            <wp:positionH relativeFrom="column">
              <wp:posOffset>1143000</wp:posOffset>
            </wp:positionH>
            <wp:positionV relativeFrom="paragraph">
              <wp:posOffset>200025</wp:posOffset>
            </wp:positionV>
            <wp:extent cx="1374140" cy="1605915"/>
            <wp:effectExtent l="38100" t="19050" r="16510" b="13335"/>
            <wp:wrapTight wrapText="bothSides">
              <wp:wrapPolygon edited="0">
                <wp:start x="-599" y="-256"/>
                <wp:lineTo x="-599" y="21779"/>
                <wp:lineTo x="21860" y="21779"/>
                <wp:lineTo x="21860" y="-256"/>
                <wp:lineTo x="-599" y="-256"/>
              </wp:wrapPolygon>
            </wp:wrapTight>
            <wp:docPr id="43" name="Picture 43"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59"/>
                    <pic:cNvPicPr>
                      <a:picLocks noChangeAspect="1" noChangeArrowheads="1"/>
                    </pic:cNvPicPr>
                  </pic:nvPicPr>
                  <pic:blipFill>
                    <a:blip r:embed="rId33"/>
                    <a:srcRect l="3845" t="31299" r="71564" b="48019"/>
                    <a:stretch>
                      <a:fillRect/>
                    </a:stretch>
                  </pic:blipFill>
                  <pic:spPr bwMode="auto">
                    <a:xfrm>
                      <a:off x="0" y="0"/>
                      <a:ext cx="1374140" cy="1605915"/>
                    </a:xfrm>
                    <a:prstGeom prst="rect">
                      <a:avLst/>
                    </a:prstGeom>
                    <a:noFill/>
                    <a:ln w="19050">
                      <a:solidFill>
                        <a:srgbClr val="000000"/>
                      </a:solidFill>
                      <a:miter lim="800000"/>
                      <a:headEnd/>
                      <a:tailEnd/>
                    </a:ln>
                  </pic:spPr>
                </pic:pic>
              </a:graphicData>
            </a:graphic>
          </wp:anchor>
        </w:drawing>
      </w:r>
    </w:p>
    <w:p w:rsidR="002C0E08" w:rsidRPr="002C0E08" w:rsidRDefault="002C0E08" w:rsidP="002C0E08">
      <w:pPr>
        <w:pStyle w:val="BodyText2"/>
        <w:bidi/>
        <w:spacing w:line="216" w:lineRule="auto"/>
        <w:jc w:val="lowKashida"/>
        <w:rPr>
          <w:rFonts w:cs="B Nazanin"/>
          <w:b/>
          <w:bCs/>
          <w:sz w:val="28"/>
          <w:szCs w:val="28"/>
          <w:rtl/>
        </w:rPr>
      </w:pPr>
    </w:p>
    <w:p w:rsidR="002C0E08" w:rsidRPr="002C0E08" w:rsidRDefault="002C0E08" w:rsidP="002C0E08">
      <w:pPr>
        <w:pStyle w:val="BodyText2"/>
        <w:bidi/>
        <w:spacing w:line="216" w:lineRule="auto"/>
        <w:jc w:val="lowKashida"/>
        <w:rPr>
          <w:rFonts w:cs="B Nazanin"/>
          <w:sz w:val="28"/>
          <w:szCs w:val="28"/>
          <w:lang w:bidi="fa-IR"/>
        </w:rPr>
      </w:pPr>
    </w:p>
    <w:p w:rsidR="002C0E08" w:rsidRPr="002C0E08" w:rsidRDefault="002C0E08" w:rsidP="002C0E08">
      <w:pPr>
        <w:pStyle w:val="BodyText2"/>
        <w:bidi/>
        <w:spacing w:line="216" w:lineRule="auto"/>
        <w:jc w:val="lowKashida"/>
        <w:rPr>
          <w:rFonts w:cs="B Nazanin"/>
          <w:sz w:val="28"/>
          <w:szCs w:val="28"/>
          <w:rtl/>
          <w:lang w:bidi="fa-IR"/>
        </w:rPr>
      </w:pPr>
    </w:p>
    <w:p w:rsidR="002C0E08" w:rsidRPr="002C0E08" w:rsidRDefault="002C0E08" w:rsidP="002C0E08">
      <w:pPr>
        <w:pStyle w:val="BodyText2"/>
        <w:bidi/>
        <w:spacing w:line="216" w:lineRule="auto"/>
        <w:jc w:val="lowKashida"/>
        <w:rPr>
          <w:rFonts w:cs="B Nazanin"/>
          <w:sz w:val="28"/>
          <w:szCs w:val="28"/>
          <w:rtl/>
          <w:lang w:bidi="fa-IR"/>
        </w:rPr>
      </w:pPr>
    </w:p>
    <w:p w:rsidR="002C0E08" w:rsidRPr="002C0E08" w:rsidRDefault="002C0E08" w:rsidP="002C0E08">
      <w:pPr>
        <w:pStyle w:val="BodyText2"/>
        <w:bidi/>
        <w:spacing w:line="216" w:lineRule="auto"/>
        <w:jc w:val="lowKashida"/>
        <w:rPr>
          <w:rFonts w:cs="B Nazanin"/>
          <w:sz w:val="28"/>
          <w:szCs w:val="28"/>
          <w:lang w:bidi="fa-IR"/>
        </w:rPr>
      </w:pPr>
    </w:p>
    <w:p w:rsidR="002C0E08" w:rsidRPr="002C0E08" w:rsidRDefault="002C0E08" w:rsidP="002C0E08">
      <w:pPr>
        <w:pStyle w:val="BodyText2"/>
        <w:bidi/>
        <w:spacing w:line="216" w:lineRule="auto"/>
        <w:jc w:val="lowKashida"/>
        <w:rPr>
          <w:rFonts w:cs="B Nazanin"/>
          <w:sz w:val="28"/>
          <w:szCs w:val="28"/>
          <w:rtl/>
        </w:rPr>
      </w:pPr>
    </w:p>
    <w:p w:rsidR="002C0E08" w:rsidRPr="002C0E08" w:rsidRDefault="002C0E08" w:rsidP="002C0E08">
      <w:pPr>
        <w:bidi/>
        <w:spacing w:line="216" w:lineRule="auto"/>
        <w:jc w:val="center"/>
        <w:rPr>
          <w:rFonts w:cs="B Nazanin"/>
          <w:sz w:val="28"/>
          <w:szCs w:val="28"/>
          <w:rtl/>
          <w:lang w:bidi="fa-IR"/>
        </w:rPr>
      </w:pPr>
      <w:r w:rsidRPr="002C0E08">
        <w:rPr>
          <w:rFonts w:cs="B Nazanin" w:hint="cs"/>
          <w:sz w:val="28"/>
          <w:szCs w:val="28"/>
          <w:rtl/>
          <w:lang w:bidi="fa-IR"/>
        </w:rPr>
        <w:t>ارتفاع حد برای قفسه های انباری</w:t>
      </w:r>
    </w:p>
    <w:p w:rsidR="002C0E08" w:rsidRDefault="002C0E08" w:rsidP="002C0E08">
      <w:pPr>
        <w:bidi/>
        <w:spacing w:line="216" w:lineRule="auto"/>
        <w:jc w:val="center"/>
        <w:rPr>
          <w:rFonts w:cs="B Nazanin"/>
          <w:sz w:val="28"/>
          <w:szCs w:val="28"/>
          <w:rtl/>
          <w:lang w:bidi="fa-IR"/>
        </w:rPr>
      </w:pPr>
      <w:r w:rsidRPr="002C0E08">
        <w:rPr>
          <w:rFonts w:cs="B Nazanin" w:hint="cs"/>
          <w:sz w:val="28"/>
          <w:szCs w:val="28"/>
          <w:rtl/>
          <w:lang w:bidi="fa-IR"/>
        </w:rPr>
        <w:t>مأخذ:</w:t>
      </w:r>
      <w:r w:rsidRPr="002C0E08">
        <w:rPr>
          <w:rFonts w:cs="B Nazanin"/>
          <w:sz w:val="28"/>
          <w:szCs w:val="28"/>
          <w:lang w:bidi="fa-IR"/>
        </w:rPr>
        <w:t xml:space="preserve"> </w:t>
      </w:r>
      <w:r w:rsidRPr="002C0E08">
        <w:rPr>
          <w:rFonts w:cs="B Nazanin" w:hint="cs"/>
          <w:sz w:val="28"/>
          <w:szCs w:val="28"/>
          <w:rtl/>
          <w:lang w:bidi="fa-IR"/>
        </w:rPr>
        <w:t>همان مأخذ، ص213</w:t>
      </w:r>
    </w:p>
    <w:p w:rsidR="002C0E08" w:rsidRDefault="002C0E08" w:rsidP="002C0E08">
      <w:pPr>
        <w:bidi/>
        <w:spacing w:line="216" w:lineRule="auto"/>
        <w:jc w:val="lowKashida"/>
        <w:rPr>
          <w:rFonts w:cs="B Nazanin"/>
          <w:sz w:val="28"/>
          <w:szCs w:val="28"/>
          <w:rtl/>
          <w:lang w:bidi="fa-IR"/>
        </w:rPr>
      </w:pPr>
    </w:p>
    <w:p w:rsidR="005D6E55" w:rsidRDefault="005D6E55" w:rsidP="005D6E55">
      <w:pPr>
        <w:bidi/>
        <w:spacing w:line="216" w:lineRule="auto"/>
        <w:jc w:val="lowKashida"/>
        <w:rPr>
          <w:rFonts w:cs="B Nazanin"/>
          <w:sz w:val="28"/>
          <w:szCs w:val="28"/>
          <w:rtl/>
          <w:lang w:bidi="fa-IR"/>
        </w:rPr>
      </w:pPr>
    </w:p>
    <w:p w:rsidR="005D6E55" w:rsidRPr="002C0E08" w:rsidRDefault="005D6E55" w:rsidP="005D6E55">
      <w:pPr>
        <w:bidi/>
        <w:spacing w:line="216" w:lineRule="auto"/>
        <w:jc w:val="lowKashida"/>
        <w:rPr>
          <w:rFonts w:cs="B Nazanin"/>
          <w:sz w:val="28"/>
          <w:szCs w:val="28"/>
          <w:rtl/>
          <w:lang w:bidi="fa-IR"/>
        </w:rPr>
      </w:pPr>
    </w:p>
    <w:p w:rsidR="002C0E08" w:rsidRPr="002C0E08" w:rsidRDefault="002C0E08" w:rsidP="0076795F">
      <w:pPr>
        <w:pStyle w:val="BodyText2"/>
        <w:bidi/>
        <w:spacing w:line="276" w:lineRule="auto"/>
        <w:jc w:val="lowKashida"/>
        <w:rPr>
          <w:rFonts w:cs="B Nazanin"/>
          <w:sz w:val="28"/>
          <w:szCs w:val="28"/>
          <w:rtl/>
        </w:rPr>
      </w:pPr>
      <w:r w:rsidRPr="002C0E08">
        <w:rPr>
          <w:rFonts w:cs="B Nazanin" w:hint="cs"/>
          <w:sz w:val="28"/>
          <w:szCs w:val="28"/>
          <w:rtl/>
        </w:rPr>
        <w:t>ج) محل آشغال :</w:t>
      </w:r>
    </w:p>
    <w:p w:rsidR="0076795F" w:rsidRPr="002C0E08" w:rsidRDefault="002C0E08" w:rsidP="005D6E55">
      <w:pPr>
        <w:pStyle w:val="BodyText2"/>
        <w:bidi/>
        <w:spacing w:line="276" w:lineRule="auto"/>
        <w:jc w:val="lowKashida"/>
        <w:rPr>
          <w:rFonts w:cs="B Nazanin"/>
          <w:sz w:val="28"/>
          <w:szCs w:val="28"/>
          <w:rtl/>
        </w:rPr>
      </w:pPr>
      <w:r w:rsidRPr="002C0E08">
        <w:rPr>
          <w:rFonts w:cs="B Nazanin" w:hint="cs"/>
          <w:sz w:val="28"/>
          <w:szCs w:val="28"/>
          <w:rtl/>
        </w:rPr>
        <w:lastRenderedPageBreak/>
        <w:t>طرح محل آشغال برحسب روش ذخیره و جمع آوری آن متفاوت است و ممکن است ازظرف آشغال یا دستگاه متراکم کننده استفاده شود. فضایی برای دپوکردن زباله باید درنظرگرفته شود. وسایل شستشوی محل زباله و ظروف آشغال و غیره تأمین شود. در آب و هوای گرم لازم است یک محل سرد برای زباله مهیا شود.</w:t>
      </w:r>
    </w:p>
    <w:p w:rsidR="002C0E08" w:rsidRPr="002C0E08" w:rsidRDefault="002C0E08" w:rsidP="0076795F">
      <w:pPr>
        <w:pStyle w:val="Heading8"/>
        <w:bidi/>
        <w:spacing w:before="360" w:line="276" w:lineRule="auto"/>
        <w:jc w:val="lowKashida"/>
        <w:rPr>
          <w:rFonts w:cs="B Nazanin"/>
          <w:i w:val="0"/>
          <w:iCs w:val="0"/>
          <w:sz w:val="28"/>
          <w:szCs w:val="28"/>
          <w:rtl/>
        </w:rPr>
      </w:pPr>
      <w:r w:rsidRPr="002C0E08">
        <w:rPr>
          <w:rFonts w:cs="B Nazanin" w:hint="cs"/>
          <w:i w:val="0"/>
          <w:iCs w:val="0"/>
          <w:sz w:val="28"/>
          <w:szCs w:val="28"/>
          <w:rtl/>
        </w:rPr>
        <w:t>د) آشپزخانه ها و فضاهای نگهداری اغذیه</w:t>
      </w:r>
    </w:p>
    <w:p w:rsidR="002C0E08" w:rsidRPr="002C0E08" w:rsidRDefault="002C0E08" w:rsidP="0076795F">
      <w:pPr>
        <w:bidi/>
        <w:jc w:val="lowKashida"/>
        <w:rPr>
          <w:rFonts w:cs="B Nazanin"/>
          <w:sz w:val="28"/>
          <w:szCs w:val="28"/>
          <w:rtl/>
          <w:lang w:bidi="fa-IR"/>
        </w:rPr>
      </w:pPr>
      <w:r w:rsidRPr="002C0E08">
        <w:rPr>
          <w:rFonts w:cs="B Nazanin" w:hint="cs"/>
          <w:sz w:val="28"/>
          <w:szCs w:val="28"/>
          <w:rtl/>
          <w:lang w:bidi="fa-IR"/>
        </w:rPr>
        <w:t xml:space="preserve"> </w:t>
      </w:r>
      <w:r w:rsidRPr="002C0E08">
        <w:rPr>
          <w:rFonts w:cs="B Nazanin" w:hint="cs"/>
          <w:color w:val="000000"/>
          <w:sz w:val="28"/>
          <w:szCs w:val="28"/>
          <w:rtl/>
          <w:lang w:bidi="fa-IR"/>
        </w:rPr>
        <w:t xml:space="preserve">حداقل نسبت مساحت آشپزخانه به مساحت رستوران در هتل های 4 ستاره  55 %  می باشد. </w:t>
      </w:r>
      <w:r w:rsidRPr="002C0E08">
        <w:rPr>
          <w:rFonts w:cs="B Nazanin" w:hint="cs"/>
          <w:sz w:val="28"/>
          <w:szCs w:val="28"/>
          <w:rtl/>
          <w:lang w:bidi="fa-IR"/>
        </w:rPr>
        <w:t>در صورت امکان آشپزخانه و نواحی نگهداری مواد غذایی باید در یک تراز باشند. درغیر این صورت، آشپزخانه اصلی و رستوران اصلی باید در یک طبقه باشد. ومحل آماده سازی غذا همراه با انباری مواد غذایی می تواند در طبقه دیگری ساخته شود. برای اقتصادی بودن بهتر است یک محل برای کار شستن ساخته شود.  محل پذیرایی از میهمانان و سایر ناحیه سرویس غذایی که درنزدیکی آشپزخانه نیست باید توسط آسانسور یا پلکان به آشپزخانه مربوط شده و دارای تجهیزات ( تجهیزات جهت سرویس ) مربوط به خود باشد.</w:t>
      </w:r>
      <w:r w:rsidRPr="002C0E08">
        <w:rPr>
          <w:rFonts w:cs="B Nazanin"/>
          <w:sz w:val="28"/>
          <w:szCs w:val="28"/>
          <w:rtl/>
          <w:lang w:bidi="fa-IR"/>
        </w:rPr>
        <w:br/>
      </w:r>
      <w:r w:rsidRPr="002C0E08">
        <w:rPr>
          <w:rFonts w:cs="B Nazanin" w:hint="cs"/>
          <w:sz w:val="28"/>
          <w:szCs w:val="28"/>
          <w:rtl/>
          <w:lang w:bidi="fa-IR"/>
        </w:rPr>
        <w:t xml:space="preserve"> درب های آشپزخانه، اتاقک یا فضای سرد و محل نگهداری مواد غذایی باید در مواقع عدم استفاده قابل قفل کردن باشند. در هتل های بزرگ محل های نگهداری اغذیه و نوشابه ها باید تحت کنترل شخص انباردار باشد.</w:t>
      </w:r>
    </w:p>
    <w:p w:rsidR="002C0E08" w:rsidRPr="002C0E08" w:rsidRDefault="002C0E08" w:rsidP="0076795F">
      <w:pPr>
        <w:bidi/>
        <w:jc w:val="lowKashida"/>
        <w:rPr>
          <w:rFonts w:cs="B Nazanin"/>
          <w:sz w:val="28"/>
          <w:szCs w:val="28"/>
          <w:rtl/>
          <w:lang w:bidi="fa-IR"/>
        </w:rPr>
      </w:pPr>
      <w:r w:rsidRPr="002C0E08">
        <w:rPr>
          <w:rFonts w:cs="B Nazanin" w:hint="cs"/>
          <w:sz w:val="28"/>
          <w:szCs w:val="28"/>
          <w:rtl/>
          <w:lang w:bidi="fa-IR"/>
        </w:rPr>
        <w:t xml:space="preserve">به طور تقریبی فضاهای مجاز برای آشپزخانه که دارای انبار غذا، اتاق سرد، محل شستشو، اتاق سرآشپز است عبارتند از : </w:t>
      </w:r>
    </w:p>
    <w:p w:rsidR="002C0E08" w:rsidRPr="002C0E08" w:rsidRDefault="002C0E08" w:rsidP="0076795F">
      <w:pPr>
        <w:bidi/>
        <w:jc w:val="lowKashida"/>
        <w:rPr>
          <w:rFonts w:cs="B Nazanin"/>
          <w:sz w:val="28"/>
          <w:szCs w:val="28"/>
          <w:rtl/>
          <w:lang w:bidi="fa-IR"/>
        </w:rPr>
      </w:pPr>
      <w:r w:rsidRPr="002C0E08">
        <w:rPr>
          <w:rFonts w:cs="B Nazanin" w:hint="cs"/>
          <w:sz w:val="28"/>
          <w:szCs w:val="28"/>
          <w:rtl/>
          <w:lang w:bidi="fa-IR"/>
        </w:rPr>
        <w:t>آشپزخانه ی رستوران اصلی :                                                                             تعداد سفره×</w:t>
      </w:r>
      <w:r w:rsidRPr="002C0E08">
        <w:rPr>
          <w:rFonts w:cs="B Nazanin"/>
          <w:sz w:val="28"/>
          <w:szCs w:val="28"/>
        </w:rPr>
        <w:t xml:space="preserve"> m2</w:t>
      </w:r>
      <w:r w:rsidRPr="002C0E08">
        <w:rPr>
          <w:rFonts w:cs="B Nazanin" w:hint="cs"/>
          <w:sz w:val="28"/>
          <w:szCs w:val="28"/>
          <w:rtl/>
          <w:lang w:bidi="fa-IR"/>
        </w:rPr>
        <w:t>4/1</w:t>
      </w:r>
    </w:p>
    <w:p w:rsidR="002C0E08" w:rsidRPr="002C0E08" w:rsidRDefault="002C0E08" w:rsidP="0076795F">
      <w:pPr>
        <w:bidi/>
        <w:jc w:val="lowKashida"/>
        <w:rPr>
          <w:rFonts w:cs="B Nazanin"/>
          <w:sz w:val="28"/>
          <w:szCs w:val="28"/>
          <w:rtl/>
          <w:lang w:bidi="fa-IR"/>
        </w:rPr>
      </w:pPr>
      <w:r w:rsidRPr="002C0E08">
        <w:rPr>
          <w:rFonts w:cs="B Nazanin" w:hint="cs"/>
          <w:sz w:val="28"/>
          <w:szCs w:val="28"/>
          <w:rtl/>
          <w:lang w:bidi="fa-IR"/>
        </w:rPr>
        <w:t>آشپزخانه ی بانکویت و محوطه ی سرویس :                                                    تعداد سفره×</w:t>
      </w:r>
      <w:r w:rsidRPr="002C0E08">
        <w:rPr>
          <w:rFonts w:cs="B Nazanin"/>
          <w:sz w:val="28"/>
          <w:szCs w:val="28"/>
        </w:rPr>
        <w:t xml:space="preserve"> m2</w:t>
      </w:r>
      <w:r w:rsidRPr="002C0E08">
        <w:rPr>
          <w:rFonts w:cs="B Nazanin" w:hint="cs"/>
          <w:sz w:val="28"/>
          <w:szCs w:val="28"/>
          <w:rtl/>
          <w:lang w:bidi="fa-IR"/>
        </w:rPr>
        <w:t xml:space="preserve"> 2/0</w:t>
      </w:r>
    </w:p>
    <w:p w:rsidR="002C0E08" w:rsidRPr="002C0E08" w:rsidRDefault="002C0E08" w:rsidP="0076795F">
      <w:pPr>
        <w:bidi/>
        <w:jc w:val="lowKashida"/>
        <w:rPr>
          <w:rFonts w:cs="B Nazanin"/>
          <w:sz w:val="28"/>
          <w:szCs w:val="28"/>
          <w:rtl/>
          <w:lang w:bidi="fa-IR"/>
        </w:rPr>
      </w:pPr>
      <w:r w:rsidRPr="002C0E08">
        <w:rPr>
          <w:rFonts w:cs="B Nazanin" w:hint="cs"/>
          <w:sz w:val="28"/>
          <w:szCs w:val="28"/>
          <w:rtl/>
          <w:lang w:bidi="fa-IR"/>
        </w:rPr>
        <w:t>قهوه خانه ی آشپزخانه :                                                                                       تعداد سفره×</w:t>
      </w:r>
      <w:r w:rsidRPr="002C0E08">
        <w:rPr>
          <w:rFonts w:cs="B Nazanin"/>
          <w:sz w:val="28"/>
          <w:szCs w:val="28"/>
        </w:rPr>
        <w:t xml:space="preserve"> m2</w:t>
      </w:r>
      <w:r w:rsidRPr="002C0E08">
        <w:rPr>
          <w:rFonts w:cs="B Nazanin" w:hint="cs"/>
          <w:sz w:val="28"/>
          <w:szCs w:val="28"/>
          <w:rtl/>
          <w:lang w:bidi="fa-IR"/>
        </w:rPr>
        <w:t>3/0</w:t>
      </w:r>
    </w:p>
    <w:p w:rsidR="002C0E08" w:rsidRPr="002C0E08" w:rsidRDefault="002C0E08" w:rsidP="0076795F">
      <w:pPr>
        <w:bidi/>
        <w:jc w:val="lowKashida"/>
        <w:rPr>
          <w:rFonts w:cs="B Nazanin"/>
          <w:sz w:val="28"/>
          <w:szCs w:val="28"/>
          <w:rtl/>
          <w:lang w:bidi="fa-IR"/>
        </w:rPr>
      </w:pPr>
      <w:r w:rsidRPr="002C0E08">
        <w:rPr>
          <w:rFonts w:cs="B Nazanin" w:hint="cs"/>
          <w:sz w:val="28"/>
          <w:szCs w:val="28"/>
          <w:rtl/>
          <w:lang w:bidi="fa-IR"/>
        </w:rPr>
        <w:t>درقهوه خانه ی مستقل :                                                                                     تعداد سفره×</w:t>
      </w:r>
      <w:r w:rsidRPr="002C0E08">
        <w:rPr>
          <w:rFonts w:cs="B Nazanin"/>
          <w:sz w:val="28"/>
          <w:szCs w:val="28"/>
        </w:rPr>
        <w:t xml:space="preserve"> m2</w:t>
      </w:r>
      <w:r w:rsidRPr="002C0E08">
        <w:rPr>
          <w:rFonts w:cs="B Nazanin" w:hint="cs"/>
          <w:sz w:val="28"/>
          <w:szCs w:val="28"/>
          <w:rtl/>
          <w:lang w:bidi="fa-IR"/>
        </w:rPr>
        <w:t xml:space="preserve"> 45/0</w:t>
      </w:r>
    </w:p>
    <w:p w:rsidR="002C0E08" w:rsidRPr="002C0E08" w:rsidRDefault="002C0E08" w:rsidP="0076795F">
      <w:pPr>
        <w:bidi/>
        <w:jc w:val="lowKashida"/>
        <w:rPr>
          <w:rFonts w:cs="B Nazanin"/>
          <w:sz w:val="28"/>
          <w:szCs w:val="28"/>
          <w:rtl/>
          <w:lang w:bidi="fa-IR"/>
        </w:rPr>
      </w:pPr>
      <w:r w:rsidRPr="002C0E08">
        <w:rPr>
          <w:rFonts w:cs="B Nazanin" w:hint="cs"/>
          <w:sz w:val="28"/>
          <w:szCs w:val="28"/>
          <w:rtl/>
          <w:lang w:bidi="fa-IR"/>
        </w:rPr>
        <w:lastRenderedPageBreak/>
        <w:t>افزایش یا کاهش این فضاهای مجاز بستگی به این دارد که آیا عملیات تغذیه درهتل به روش کاملاً سنتی است یا به روش جدید و راحت.</w:t>
      </w:r>
    </w:p>
    <w:p w:rsidR="002C0E08" w:rsidRPr="002C0E08" w:rsidRDefault="002C0E08" w:rsidP="0076795F">
      <w:pPr>
        <w:bidi/>
        <w:jc w:val="lowKashida"/>
        <w:rPr>
          <w:rFonts w:cs="B Nazanin"/>
          <w:sz w:val="28"/>
          <w:szCs w:val="28"/>
          <w:rtl/>
          <w:lang w:bidi="fa-IR"/>
        </w:rPr>
      </w:pPr>
      <w:r w:rsidRPr="002C0E08">
        <w:rPr>
          <w:rFonts w:cs="B Nazanin" w:hint="cs"/>
          <w:sz w:val="28"/>
          <w:szCs w:val="28"/>
          <w:rtl/>
          <w:lang w:bidi="fa-IR"/>
        </w:rPr>
        <w:t>به طور تقریبی 50 % فضای اضافی برای ساخت توالت کارمندان، اتاق تعویض لباس و سایر فضاهای انباری ، درنظر بگیرید.</w:t>
      </w:r>
    </w:p>
    <w:p w:rsidR="002C0E08" w:rsidRPr="002C0E08" w:rsidRDefault="002C0E08" w:rsidP="0076795F">
      <w:pPr>
        <w:pStyle w:val="Heading7"/>
        <w:bidi/>
        <w:spacing w:line="276" w:lineRule="auto"/>
        <w:jc w:val="lowKashida"/>
        <w:rPr>
          <w:rFonts w:cs="B Nazanin"/>
          <w:sz w:val="28"/>
          <w:szCs w:val="28"/>
          <w:rtl/>
        </w:rPr>
      </w:pPr>
      <w:r w:rsidRPr="002C0E08">
        <w:rPr>
          <w:rFonts w:cs="B Nazanin" w:hint="cs"/>
          <w:sz w:val="28"/>
          <w:szCs w:val="28"/>
          <w:rtl/>
        </w:rPr>
        <w:t>نکات ویژه درمورد نواحی مربوط به آشپزخانه</w:t>
      </w:r>
    </w:p>
    <w:p w:rsidR="002C0E08" w:rsidRPr="002C0E08" w:rsidRDefault="002C0E08" w:rsidP="0076795F">
      <w:pPr>
        <w:pStyle w:val="BodyText2"/>
        <w:bidi/>
        <w:spacing w:after="0" w:line="276" w:lineRule="auto"/>
        <w:rPr>
          <w:rFonts w:cs="B Nazanin"/>
          <w:sz w:val="28"/>
          <w:szCs w:val="28"/>
          <w:rtl/>
        </w:rPr>
      </w:pPr>
      <w:r w:rsidRPr="002C0E08">
        <w:rPr>
          <w:rFonts w:cs="B Nazanin" w:hint="cs"/>
          <w:sz w:val="28"/>
          <w:szCs w:val="28"/>
          <w:rtl/>
        </w:rPr>
        <w:t xml:space="preserve">کف آشپزخانه باید از آجر نالغز باشد، آب آن به مجرای فاضلاب تخلیه گردد و این مجاری دارای </w:t>
      </w:r>
      <w:r w:rsidRPr="002C0E08">
        <w:rPr>
          <w:rFonts w:cs="B Nazanin"/>
          <w:sz w:val="28"/>
          <w:szCs w:val="28"/>
          <w:rtl/>
        </w:rPr>
        <w:br/>
      </w:r>
      <w:r w:rsidRPr="002C0E08">
        <w:rPr>
          <w:rFonts w:cs="B Nazanin" w:hint="cs"/>
          <w:sz w:val="28"/>
          <w:szCs w:val="28"/>
          <w:rtl/>
        </w:rPr>
        <w:t xml:space="preserve">حاشیه ای عریض باشد؛ شیب کف نباید بیش از 20 ÷ 1 باشد. کف قسمت های تورفته در مجاورت </w:t>
      </w:r>
      <w:r w:rsidRPr="002C0E08">
        <w:rPr>
          <w:rFonts w:cs="B Nazanin"/>
          <w:sz w:val="28"/>
          <w:szCs w:val="28"/>
          <w:rtl/>
        </w:rPr>
        <w:br/>
      </w:r>
      <w:r w:rsidRPr="002C0E08">
        <w:rPr>
          <w:rFonts w:cs="B Nazanin" w:hint="cs"/>
          <w:sz w:val="28"/>
          <w:szCs w:val="28"/>
          <w:rtl/>
        </w:rPr>
        <w:t>درب های رستوران باید توسط کف پوش زبر و نالغز و قابل شستشو پوشیده شود. وجود پایه هایی برای برخی از تجهیزات ضروری است. درصورت امکان در بیرون آشپزخانه تله هایی برای گرفتن روغن ساخته شود. لوله های گاز و آب از یک متری وسایل عبور کند و اتصالات نهایی ( وصل دستگاه ها به این لوله ها ) باید توسط متخصص انجام گیرد. دیوارهای آشپزخانه تا ارتفاع 1800 میلی متر موزائیک کاری شود. دیوارهای انباری یا محل نگهداری مواد غذایی باید دارای سطحی صاف بوده و ممکن است از جنس موزائیک، گچ و یا به صورت رنگ کاری باشد. دیوارهای کوتاه از آجر بوده و سطح فوقانی آن ها به صورت شیبدار باشد. گوشه ها محافظت شده و سقف های کاذب از جنس آجرهای نسوز با دسترسی به پوشش های بررسی و مجهز به دمن</w:t>
      </w:r>
      <w:r>
        <w:rPr>
          <w:rFonts w:cs="B Nazanin" w:hint="cs"/>
          <w:sz w:val="28"/>
          <w:szCs w:val="28"/>
          <w:rtl/>
        </w:rPr>
        <w:t xml:space="preserve">ده های آتش و غیره طرح شود. </w:t>
      </w:r>
      <w:r w:rsidRPr="002C0E08">
        <w:rPr>
          <w:rFonts w:cs="B Nazanin"/>
          <w:sz w:val="28"/>
          <w:szCs w:val="28"/>
          <w:rtl/>
        </w:rPr>
        <w:br/>
      </w:r>
      <w:r>
        <w:rPr>
          <w:rFonts w:cs="B Nazanin" w:hint="cs"/>
          <w:sz w:val="28"/>
          <w:szCs w:val="28"/>
          <w:rtl/>
        </w:rPr>
        <w:t xml:space="preserve">پنجره </w:t>
      </w:r>
      <w:r w:rsidRPr="002C0E08">
        <w:rPr>
          <w:rFonts w:cs="B Nazanin" w:hint="cs"/>
          <w:sz w:val="28"/>
          <w:szCs w:val="28"/>
          <w:rtl/>
        </w:rPr>
        <w:t xml:space="preserve">های قابل باز شدن باید دارای پرده های مانع ورود مگس و حشرات نظیر آن باشد. در صورت وجود تهویه </w:t>
      </w:r>
      <w:r w:rsidRPr="002C0E08">
        <w:rPr>
          <w:rFonts w:cs="B Nazanin"/>
          <w:sz w:val="28"/>
          <w:szCs w:val="28"/>
          <w:rtl/>
        </w:rPr>
        <w:br/>
      </w:r>
      <w:r w:rsidRPr="002C0E08">
        <w:rPr>
          <w:rFonts w:cs="B Nazanin" w:hint="cs"/>
          <w:sz w:val="28"/>
          <w:szCs w:val="28"/>
          <w:rtl/>
        </w:rPr>
        <w:t>مکانیکی لازم نیست که پنجره ها باز شوند مگر در موقع تمیز کردن یا شستن آن ها.درب ها دارای صفحه شفاف</w:t>
      </w:r>
      <w:r>
        <w:rPr>
          <w:rFonts w:cs="B Nazanin" w:hint="cs"/>
          <w:sz w:val="28"/>
          <w:szCs w:val="28"/>
          <w:rtl/>
        </w:rPr>
        <w:t xml:space="preserve">                                           </w:t>
      </w:r>
      <w:r w:rsidRPr="002C0E08">
        <w:rPr>
          <w:rFonts w:cs="B Nazanin" w:hint="cs"/>
          <w:sz w:val="28"/>
          <w:szCs w:val="28"/>
          <w:rtl/>
        </w:rPr>
        <w:t xml:space="preserve"> ( شیشه یا امثال آن ) و صفحه ای برای  بازکردن با پا یا وسایل بازکننده خودکار باشد.</w:t>
      </w:r>
    </w:p>
    <w:p w:rsidR="002C0E08" w:rsidRPr="002C0E08" w:rsidRDefault="002C0E08" w:rsidP="0076795F">
      <w:pPr>
        <w:pStyle w:val="BodyText2"/>
        <w:bidi/>
        <w:spacing w:after="0" w:line="276" w:lineRule="auto"/>
        <w:jc w:val="lowKashida"/>
        <w:rPr>
          <w:rFonts w:cs="B Nazanin"/>
          <w:sz w:val="28"/>
          <w:szCs w:val="28"/>
          <w:rtl/>
        </w:rPr>
      </w:pPr>
      <w:r w:rsidRPr="002C0E08">
        <w:rPr>
          <w:rFonts w:cs="B Nazanin" w:hint="cs"/>
          <w:sz w:val="28"/>
          <w:szCs w:val="28"/>
          <w:rtl/>
        </w:rPr>
        <w:t>تجهیزات اصلی می تواند در وسط آشپزخانه و یا در کنار دیوار آن باشد ودارای کاناپه های هواکش که به اندازه ی 250 میلی متر از طرفین آن ها بیرون آمده و سرعت کشش هوا 7/7 تا 2/10 متر و بهتر است که دارای لبه های قایم بوده و این لبه ها تا سقف کشیده باشند. ارتفاع کاناپه در زیر معادل 2150 میلی متر انتخاب شود.</w:t>
      </w:r>
    </w:p>
    <w:p w:rsidR="002C0E08" w:rsidRPr="002C0E08" w:rsidRDefault="002C0E08" w:rsidP="0076795F">
      <w:pPr>
        <w:pStyle w:val="BodyText2"/>
        <w:bidi/>
        <w:spacing w:line="276" w:lineRule="auto"/>
        <w:jc w:val="lowKashida"/>
        <w:rPr>
          <w:rFonts w:cs="B Nazanin"/>
          <w:sz w:val="28"/>
          <w:szCs w:val="28"/>
          <w:rtl/>
        </w:rPr>
      </w:pPr>
      <w:r w:rsidRPr="002C0E08">
        <w:rPr>
          <w:rFonts w:cs="B Nazanin" w:hint="cs"/>
          <w:sz w:val="28"/>
          <w:szCs w:val="28"/>
          <w:rtl/>
        </w:rPr>
        <w:lastRenderedPageBreak/>
        <w:t xml:space="preserve">اندازه های مربوط به انباری آشپزخانه بستگی به نوع هتل، موقعیت آن، تکرر تحویل، نوع غذا ( راحت یا مشکل بودن تأمین غذا ) دارد. دمای اتاق سرد عبارت است از :  برای انجماد عمیق 20 -  درجه سانتیگراد و برای اتاق سرد معمولی 3 </w:t>
      </w:r>
      <w:r w:rsidRPr="002C0E08">
        <w:rPr>
          <w:sz w:val="28"/>
          <w:szCs w:val="28"/>
          <w:rtl/>
        </w:rPr>
        <w:t>–</w:t>
      </w:r>
      <w:r w:rsidRPr="002C0E08">
        <w:rPr>
          <w:rFonts w:cs="B Nazanin" w:hint="cs"/>
          <w:sz w:val="28"/>
          <w:szCs w:val="28"/>
          <w:rtl/>
        </w:rPr>
        <w:t xml:space="preserve"> 2 درجه سانتیگراد.</w:t>
      </w:r>
    </w:p>
    <w:p w:rsidR="002C0E08" w:rsidRPr="002C0E08" w:rsidRDefault="002C0E08" w:rsidP="0076795F">
      <w:pPr>
        <w:pStyle w:val="BodyText2"/>
        <w:bidi/>
        <w:spacing w:line="276" w:lineRule="auto"/>
        <w:jc w:val="lowKashida"/>
        <w:rPr>
          <w:rFonts w:cs="B Nazanin"/>
          <w:sz w:val="28"/>
          <w:szCs w:val="28"/>
          <w:rtl/>
        </w:rPr>
      </w:pPr>
      <w:r w:rsidRPr="002C0E08">
        <w:rPr>
          <w:rFonts w:cs="B Nazanin" w:hint="cs"/>
          <w:sz w:val="28"/>
          <w:szCs w:val="28"/>
          <w:rtl/>
        </w:rPr>
        <w:t xml:space="preserve">ه) محل البسه یا ملحفه ها   </w:t>
      </w:r>
    </w:p>
    <w:p w:rsidR="002C0E08" w:rsidRPr="002C0E08" w:rsidRDefault="002C0E08" w:rsidP="0076795F">
      <w:pPr>
        <w:pStyle w:val="BodyText2"/>
        <w:bidi/>
        <w:spacing w:after="0" w:line="276" w:lineRule="auto"/>
        <w:jc w:val="lowKashida"/>
        <w:rPr>
          <w:rFonts w:cs="B Nazanin"/>
          <w:sz w:val="28"/>
          <w:szCs w:val="28"/>
          <w:rtl/>
        </w:rPr>
      </w:pPr>
      <w:r w:rsidRPr="002C0E08">
        <w:rPr>
          <w:rFonts w:cs="B Nazanin" w:hint="cs"/>
          <w:sz w:val="28"/>
          <w:szCs w:val="28"/>
          <w:rtl/>
        </w:rPr>
        <w:t>مساحت آن بستگی به نوع هتل دارد. معمولاً برای هر اتاق 4/0 مترمربع در نظرگرفته می شود : این مساحت در صورت تأمین لباسشویی درداخل خانه، ممکن است کوچکترهم انتخاب شود.عرض قفسه ها حداقل 600 میلی متراست. فضایی برای انتخاب لباس ها و یک میزکار برای تعمیرات لازم است.</w:t>
      </w:r>
    </w:p>
    <w:p w:rsidR="002C0E08" w:rsidRPr="002C0E08" w:rsidRDefault="002C0E08" w:rsidP="0076795F">
      <w:pPr>
        <w:bidi/>
        <w:jc w:val="lowKashida"/>
        <w:rPr>
          <w:rFonts w:cs="B Nazanin"/>
          <w:sz w:val="28"/>
          <w:szCs w:val="28"/>
          <w:rtl/>
          <w:lang w:bidi="fa-IR"/>
        </w:rPr>
      </w:pPr>
      <w:r w:rsidRPr="002C0E08">
        <w:rPr>
          <w:rFonts w:cs="B Nazanin" w:hint="cs"/>
          <w:sz w:val="28"/>
          <w:szCs w:val="28"/>
          <w:rtl/>
          <w:lang w:bidi="fa-IR"/>
        </w:rPr>
        <w:t xml:space="preserve">همه محوطه های فوق برای هتل های 200 اتاق خواب مناسب است و الزاماً اندازه ی آن ها بر حسب تعداد اتاق های خواب هتل افزایش یا کاهش نمی یابد. </w:t>
      </w:r>
    </w:p>
    <w:p w:rsidR="002C0E08" w:rsidRPr="002C0E08" w:rsidRDefault="002C0E08" w:rsidP="0076795F">
      <w:pPr>
        <w:pStyle w:val="Heading7"/>
        <w:bidi/>
        <w:spacing w:line="276" w:lineRule="auto"/>
        <w:jc w:val="lowKashida"/>
        <w:rPr>
          <w:rFonts w:cs="B Nazanin"/>
          <w:sz w:val="28"/>
          <w:szCs w:val="28"/>
          <w:rtl/>
        </w:rPr>
      </w:pPr>
      <w:r w:rsidRPr="002C0E08">
        <w:rPr>
          <w:rFonts w:cs="B Nazanin" w:hint="cs"/>
          <w:sz w:val="28"/>
          <w:szCs w:val="28"/>
          <w:rtl/>
        </w:rPr>
        <w:t>و) لباس شویی</w:t>
      </w:r>
    </w:p>
    <w:p w:rsidR="002C0E08" w:rsidRDefault="002C0E08" w:rsidP="0076795F">
      <w:pPr>
        <w:bidi/>
        <w:jc w:val="lowKashida"/>
        <w:rPr>
          <w:rFonts w:cs="B Nazanin"/>
          <w:sz w:val="28"/>
          <w:szCs w:val="28"/>
          <w:rtl/>
          <w:lang w:bidi="fa-IR"/>
        </w:rPr>
      </w:pPr>
      <w:r w:rsidRPr="002C0E08">
        <w:rPr>
          <w:rFonts w:cs="B Nazanin" w:hint="cs"/>
          <w:sz w:val="28"/>
          <w:szCs w:val="28"/>
          <w:rtl/>
          <w:lang w:bidi="fa-IR"/>
        </w:rPr>
        <w:t xml:space="preserve">برای محل لباس شویی یک هتل 200 تخت خوابه به طور تقریبی مساحت به معادل 140 مترمربع لازم است، البته این مساحت شامل انباری البسه، ذخیره ی مواد شیمیایی و اتاق دفتر نمی شود. درصورت عدم استفاده از اتو ، این مساحت به 59  - 40  مترمربع کاهش می یابد. نرخ تهویه باید معادل 20 </w:t>
      </w:r>
      <w:r w:rsidRPr="002C0E08">
        <w:rPr>
          <w:sz w:val="28"/>
          <w:szCs w:val="28"/>
          <w:rtl/>
          <w:lang w:bidi="fa-IR"/>
        </w:rPr>
        <w:t>–</w:t>
      </w:r>
      <w:r w:rsidRPr="002C0E08">
        <w:rPr>
          <w:rFonts w:cs="B Nazanin" w:hint="cs"/>
          <w:sz w:val="28"/>
          <w:szCs w:val="28"/>
          <w:rtl/>
          <w:lang w:bidi="fa-IR"/>
        </w:rPr>
        <w:t xml:space="preserve"> 15 بار تعویض هوا در ساعت باشد و سیستم خارج سازی بخار، تجهیزات بخاری و پاک سازی خشک باید جداگانه تأمین شود.</w:t>
      </w:r>
    </w:p>
    <w:p w:rsidR="0076795F" w:rsidRPr="002C0E08" w:rsidRDefault="0076795F" w:rsidP="0076795F">
      <w:pPr>
        <w:bidi/>
        <w:spacing w:line="216" w:lineRule="auto"/>
        <w:jc w:val="lowKashida"/>
        <w:rPr>
          <w:rFonts w:cs="B Nazanin"/>
          <w:sz w:val="28"/>
          <w:szCs w:val="28"/>
          <w:rtl/>
          <w:lang w:bidi="fa-IR"/>
        </w:rPr>
      </w:pPr>
      <w:r>
        <w:rPr>
          <w:rFonts w:cs="B Nazanin"/>
          <w:noProof/>
          <w:sz w:val="28"/>
          <w:szCs w:val="28"/>
          <w:rtl/>
        </w:rPr>
        <w:drawing>
          <wp:anchor distT="0" distB="0" distL="114300" distR="114300" simplePos="0" relativeHeight="251705344" behindDoc="1" locked="0" layoutInCell="1" allowOverlap="1">
            <wp:simplePos x="0" y="0"/>
            <wp:positionH relativeFrom="column">
              <wp:posOffset>2362200</wp:posOffset>
            </wp:positionH>
            <wp:positionV relativeFrom="paragraph">
              <wp:posOffset>163830</wp:posOffset>
            </wp:positionV>
            <wp:extent cx="1263650" cy="1371600"/>
            <wp:effectExtent l="19050" t="19050" r="12700" b="19050"/>
            <wp:wrapTight wrapText="bothSides">
              <wp:wrapPolygon edited="0">
                <wp:start x="-326" y="-300"/>
                <wp:lineTo x="-326" y="21900"/>
                <wp:lineTo x="21817" y="21900"/>
                <wp:lineTo x="21817" y="-300"/>
                <wp:lineTo x="-326" y="-300"/>
              </wp:wrapPolygon>
            </wp:wrapTight>
            <wp:docPr id="44" name="Picture 44"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59"/>
                    <pic:cNvPicPr>
                      <a:picLocks noChangeAspect="1" noChangeArrowheads="1"/>
                    </pic:cNvPicPr>
                  </pic:nvPicPr>
                  <pic:blipFill>
                    <a:blip r:embed="rId33"/>
                    <a:srcRect l="3845" t="54921" r="71564" b="25873"/>
                    <a:stretch>
                      <a:fillRect/>
                    </a:stretch>
                  </pic:blipFill>
                  <pic:spPr bwMode="auto">
                    <a:xfrm>
                      <a:off x="0" y="0"/>
                      <a:ext cx="1263650" cy="1371600"/>
                    </a:xfrm>
                    <a:prstGeom prst="rect">
                      <a:avLst/>
                    </a:prstGeom>
                    <a:noFill/>
                    <a:ln w="19050">
                      <a:solidFill>
                        <a:srgbClr val="000000"/>
                      </a:solidFill>
                      <a:miter lim="800000"/>
                      <a:headEnd/>
                      <a:tailEnd/>
                    </a:ln>
                  </pic:spPr>
                </pic:pic>
              </a:graphicData>
            </a:graphic>
          </wp:anchor>
        </w:drawing>
      </w:r>
    </w:p>
    <w:p w:rsidR="002C0E08" w:rsidRPr="002C0E08" w:rsidRDefault="002C0E08" w:rsidP="002C0E08">
      <w:pPr>
        <w:bidi/>
        <w:spacing w:line="216" w:lineRule="auto"/>
        <w:jc w:val="lowKashida"/>
        <w:rPr>
          <w:rFonts w:cs="B Nazanin"/>
          <w:sz w:val="28"/>
          <w:szCs w:val="28"/>
          <w:rtl/>
          <w:lang w:bidi="fa-IR"/>
        </w:rPr>
      </w:pPr>
    </w:p>
    <w:p w:rsidR="002C0E08" w:rsidRPr="002C0E08" w:rsidRDefault="002C0E08" w:rsidP="002C0E08">
      <w:pPr>
        <w:bidi/>
        <w:spacing w:line="216" w:lineRule="auto"/>
        <w:jc w:val="lowKashida"/>
        <w:rPr>
          <w:rFonts w:cs="B Nazanin"/>
          <w:sz w:val="28"/>
          <w:szCs w:val="28"/>
          <w:rtl/>
          <w:lang w:bidi="fa-IR"/>
        </w:rPr>
      </w:pPr>
    </w:p>
    <w:p w:rsidR="002C0E08" w:rsidRPr="0076795F" w:rsidRDefault="002C0E08" w:rsidP="0076795F">
      <w:pPr>
        <w:bidi/>
        <w:spacing w:line="216" w:lineRule="auto"/>
        <w:jc w:val="center"/>
        <w:rPr>
          <w:rFonts w:cs="B Nazanin"/>
          <w:sz w:val="28"/>
          <w:szCs w:val="28"/>
          <w:rtl/>
          <w:lang w:bidi="fa-IR"/>
        </w:rPr>
      </w:pPr>
    </w:p>
    <w:p w:rsidR="002C0E08" w:rsidRPr="0076795F" w:rsidRDefault="002C0E08" w:rsidP="0076795F">
      <w:pPr>
        <w:bidi/>
        <w:spacing w:line="216" w:lineRule="auto"/>
        <w:jc w:val="center"/>
        <w:rPr>
          <w:rFonts w:cs="B Nazanin"/>
          <w:sz w:val="28"/>
          <w:szCs w:val="28"/>
          <w:rtl/>
          <w:lang w:bidi="fa-IR"/>
        </w:rPr>
      </w:pPr>
    </w:p>
    <w:p w:rsidR="002C0E08" w:rsidRPr="0076795F" w:rsidRDefault="002C0E08" w:rsidP="0076795F">
      <w:pPr>
        <w:bidi/>
        <w:spacing w:line="216" w:lineRule="auto"/>
        <w:jc w:val="center"/>
        <w:rPr>
          <w:rFonts w:cs="B Nazanin"/>
          <w:sz w:val="28"/>
          <w:szCs w:val="28"/>
          <w:rtl/>
          <w:lang w:bidi="fa-IR"/>
        </w:rPr>
      </w:pPr>
      <w:r w:rsidRPr="0076795F">
        <w:rPr>
          <w:rFonts w:cs="B Nazanin" w:hint="cs"/>
          <w:sz w:val="28"/>
          <w:szCs w:val="28"/>
          <w:rtl/>
          <w:lang w:bidi="fa-IR"/>
        </w:rPr>
        <w:t>نمونه ای از پلان رختشویخانه</w:t>
      </w:r>
    </w:p>
    <w:p w:rsidR="002C0E08" w:rsidRPr="0076795F" w:rsidRDefault="002C0E08" w:rsidP="0076795F">
      <w:pPr>
        <w:bidi/>
        <w:spacing w:line="216" w:lineRule="auto"/>
        <w:jc w:val="center"/>
        <w:rPr>
          <w:rFonts w:cs="B Nazanin"/>
          <w:sz w:val="28"/>
          <w:szCs w:val="28"/>
          <w:rtl/>
          <w:lang w:bidi="fa-IR"/>
        </w:rPr>
      </w:pPr>
      <w:r w:rsidRPr="0076795F">
        <w:rPr>
          <w:rFonts w:cs="B Nazanin" w:hint="cs"/>
          <w:sz w:val="28"/>
          <w:szCs w:val="28"/>
          <w:rtl/>
          <w:lang w:bidi="fa-IR"/>
        </w:rPr>
        <w:t>مأخذ:</w:t>
      </w:r>
      <w:r w:rsidRPr="0076795F">
        <w:rPr>
          <w:rFonts w:cs="B Nazanin"/>
          <w:sz w:val="28"/>
          <w:szCs w:val="28"/>
          <w:lang w:bidi="fa-IR"/>
        </w:rPr>
        <w:t xml:space="preserve"> </w:t>
      </w:r>
      <w:r w:rsidRPr="0076795F">
        <w:rPr>
          <w:rFonts w:cs="B Nazanin" w:hint="cs"/>
          <w:sz w:val="28"/>
          <w:szCs w:val="28"/>
          <w:rtl/>
          <w:lang w:bidi="fa-IR"/>
        </w:rPr>
        <w:t>همان مأخذ، ص213</w:t>
      </w:r>
    </w:p>
    <w:p w:rsidR="002C0E08" w:rsidRPr="002C0E08" w:rsidRDefault="002C0E08" w:rsidP="0076795F">
      <w:pPr>
        <w:pStyle w:val="Heading7"/>
        <w:bidi/>
        <w:spacing w:line="276" w:lineRule="auto"/>
        <w:jc w:val="lowKashida"/>
        <w:rPr>
          <w:rFonts w:cs="B Nazanin"/>
          <w:sz w:val="28"/>
          <w:szCs w:val="28"/>
          <w:rtl/>
        </w:rPr>
      </w:pPr>
      <w:r w:rsidRPr="002C0E08">
        <w:rPr>
          <w:rFonts w:cs="B Nazanin" w:hint="cs"/>
          <w:sz w:val="28"/>
          <w:szCs w:val="28"/>
          <w:rtl/>
        </w:rPr>
        <w:t xml:space="preserve">ز) محل سرویس </w:t>
      </w:r>
    </w:p>
    <w:p w:rsidR="002C0E08" w:rsidRPr="002C0E08" w:rsidRDefault="002C0E08" w:rsidP="0076795F">
      <w:pPr>
        <w:bidi/>
        <w:jc w:val="lowKashida"/>
        <w:rPr>
          <w:rFonts w:cs="B Nazanin"/>
          <w:sz w:val="28"/>
          <w:szCs w:val="28"/>
          <w:rtl/>
          <w:lang w:bidi="fa-IR"/>
        </w:rPr>
      </w:pPr>
      <w:r w:rsidRPr="002C0E08">
        <w:rPr>
          <w:rFonts w:cs="B Nazanin" w:hint="cs"/>
          <w:sz w:val="28"/>
          <w:szCs w:val="28"/>
          <w:rtl/>
          <w:lang w:bidi="fa-IR"/>
        </w:rPr>
        <w:lastRenderedPageBreak/>
        <w:t xml:space="preserve">باید به نحوی مرتب گردد که مسیر حرکت کالاهای ورودی و </w:t>
      </w:r>
      <w:r w:rsidRPr="002C0E08">
        <w:rPr>
          <w:rFonts w:cs="B Nazanin" w:hint="cs"/>
          <w:sz w:val="28"/>
          <w:szCs w:val="28"/>
          <w:rtl/>
        </w:rPr>
        <w:t>آشغال</w:t>
      </w:r>
      <w:r w:rsidRPr="002C0E08">
        <w:rPr>
          <w:rFonts w:cs="B Nazanin" w:hint="cs"/>
          <w:sz w:val="28"/>
          <w:szCs w:val="28"/>
          <w:rtl/>
          <w:lang w:bidi="fa-IR"/>
        </w:rPr>
        <w:t xml:space="preserve"> خروجی جدا از یکدیگر باشند و بهتر است که یک ورودی مجزا برای کارکنان وجود داشته و این ورودی تحت نظارت دفتر کنترل قرار داشته باشد. خودروها تا محل بارگیری می آیند. لوازم شستشو، دستگاه سنجش وزن و ساعت کارت زنی کارکنان باید مهیا باشد. در مورد خودروهای بزرگ باید ارتفاع کافی و فضای کافی برای دور زدن درنظر بگیرید. گوشه ها و ستون ها باید از گزند خودروها حفظ گردد. </w:t>
      </w:r>
    </w:p>
    <w:p w:rsidR="002C0E08" w:rsidRPr="002C0E08" w:rsidRDefault="002C0E08" w:rsidP="0076795F">
      <w:pPr>
        <w:pStyle w:val="BodyText2"/>
        <w:bidi/>
        <w:spacing w:line="276" w:lineRule="auto"/>
        <w:jc w:val="lowKashida"/>
        <w:rPr>
          <w:rFonts w:cs="B Nazanin"/>
          <w:sz w:val="28"/>
          <w:szCs w:val="28"/>
          <w:rtl/>
        </w:rPr>
      </w:pPr>
      <w:r w:rsidRPr="002C0E08">
        <w:rPr>
          <w:rFonts w:cs="B Nazanin" w:hint="cs"/>
          <w:sz w:val="28"/>
          <w:szCs w:val="28"/>
          <w:rtl/>
        </w:rPr>
        <w:t xml:space="preserve">ح) سرویس هر طبقه  </w:t>
      </w:r>
    </w:p>
    <w:p w:rsidR="002C0E08" w:rsidRPr="002C0E08" w:rsidRDefault="002C0E08" w:rsidP="0076795F">
      <w:pPr>
        <w:bidi/>
        <w:jc w:val="lowKashida"/>
        <w:rPr>
          <w:rFonts w:cs="B Nazanin"/>
          <w:sz w:val="28"/>
          <w:szCs w:val="28"/>
          <w:rtl/>
          <w:lang w:bidi="fa-IR"/>
        </w:rPr>
      </w:pPr>
      <w:r w:rsidRPr="002C0E08">
        <w:rPr>
          <w:rFonts w:cs="B Nazanin" w:hint="cs"/>
          <w:sz w:val="28"/>
          <w:szCs w:val="28"/>
          <w:rtl/>
          <w:lang w:bidi="fa-IR"/>
        </w:rPr>
        <w:t xml:space="preserve"> تعداد اتاق ها در هر طبقه باید با تعداد اتاق هایی که یک خدمتکار می تواند سرویس بدهد رابطه ایده آلی داشته باشد : این رابطه بستگی به درجه هتل، کارآیی کارکنان و اندازه اتاق ها خواهد داشت. اما در حوزه</w:t>
      </w:r>
      <w:r w:rsidRPr="002C0E08">
        <w:rPr>
          <w:rFonts w:cs="B Nazanin"/>
          <w:sz w:val="28"/>
          <w:szCs w:val="28"/>
          <w:rtl/>
          <w:lang w:bidi="fa-IR"/>
        </w:rPr>
        <w:br/>
      </w:r>
      <w:r w:rsidRPr="002C0E08">
        <w:rPr>
          <w:rFonts w:cs="B Nazanin" w:hint="cs"/>
          <w:sz w:val="28"/>
          <w:szCs w:val="28"/>
          <w:rtl/>
          <w:lang w:bidi="fa-IR"/>
        </w:rPr>
        <w:t xml:space="preserve"> 18 </w:t>
      </w:r>
      <w:r w:rsidRPr="002C0E08">
        <w:rPr>
          <w:sz w:val="28"/>
          <w:szCs w:val="28"/>
          <w:rtl/>
          <w:lang w:bidi="fa-IR"/>
        </w:rPr>
        <w:t>–</w:t>
      </w:r>
      <w:r w:rsidRPr="002C0E08">
        <w:rPr>
          <w:rFonts w:cs="B Nazanin" w:hint="cs"/>
          <w:sz w:val="28"/>
          <w:szCs w:val="28"/>
          <w:rtl/>
          <w:lang w:bidi="fa-IR"/>
        </w:rPr>
        <w:t xml:space="preserve"> 12 اتاق به ازای هر خدمتکار خواهد بود. اتاق خدمتکار باید در مرکز و در نزدیکی آسانسورهای سرویس قرار داشته باشد. برای چرخدستی های ویژه حمل ملحفه های کثیف، قفسه های البسه یا ملحفه های تمیز کیسه های آشغال باید فضا در نظر گرفته شود. درمورد محل ملحفه ها و آشغال نظرات مخالف و موافق وجود دارد. مورد نیاز بودن آن باید توسط اپراتور بررسی شود.</w:t>
      </w:r>
    </w:p>
    <w:p w:rsidR="002C0E08" w:rsidRPr="002C0E08" w:rsidRDefault="002C0E08" w:rsidP="0076795F">
      <w:pPr>
        <w:bidi/>
        <w:jc w:val="lowKashida"/>
        <w:rPr>
          <w:rFonts w:cs="B Nazanin"/>
          <w:sz w:val="28"/>
          <w:szCs w:val="28"/>
          <w:rtl/>
          <w:lang w:bidi="fa-IR"/>
        </w:rPr>
      </w:pPr>
      <w:r w:rsidRPr="002C0E08">
        <w:rPr>
          <w:rFonts w:cs="B Nazanin" w:hint="cs"/>
          <w:sz w:val="28"/>
          <w:szCs w:val="28"/>
          <w:rtl/>
          <w:lang w:bidi="fa-IR"/>
        </w:rPr>
        <w:t>در هر طبقه، فضایی برای تخت خواب بچه ها، تخت های اضافی و دستگاه های تلویزیون در نظر گرفته</w:t>
      </w:r>
      <w:r w:rsidRPr="002C0E08">
        <w:rPr>
          <w:rFonts w:cs="B Nazanin"/>
          <w:sz w:val="28"/>
          <w:szCs w:val="28"/>
          <w:rtl/>
          <w:lang w:bidi="fa-IR"/>
        </w:rPr>
        <w:br/>
      </w:r>
      <w:r w:rsidRPr="002C0E08">
        <w:rPr>
          <w:rFonts w:cs="B Nazanin" w:hint="cs"/>
          <w:sz w:val="28"/>
          <w:szCs w:val="28"/>
          <w:rtl/>
          <w:lang w:bidi="fa-IR"/>
        </w:rPr>
        <w:t xml:space="preserve"> می شود. درهتل هایی که دسترسی خدمتکاران به توالت کارکنان بدون عبور از محوطه عمومی امکان پذیر نیست، مانند هتل های مسافرین و متل ها، لازم است در بلوک اتاق های خواب اتاق تعویض لباس و توالت کارکنان ساخته شود. </w:t>
      </w:r>
    </w:p>
    <w:p w:rsidR="00333F71" w:rsidRDefault="00333F71" w:rsidP="002C0E08">
      <w:pPr>
        <w:pStyle w:val="Heading7"/>
        <w:bidi/>
        <w:spacing w:line="216" w:lineRule="auto"/>
        <w:jc w:val="lowKashida"/>
        <w:rPr>
          <w:rFonts w:cs="B Nazanin"/>
          <w:sz w:val="28"/>
          <w:szCs w:val="28"/>
          <w:rtl/>
        </w:rPr>
      </w:pPr>
    </w:p>
    <w:p w:rsidR="002C0E08" w:rsidRPr="002C0E08" w:rsidRDefault="00333F71" w:rsidP="0076795F">
      <w:pPr>
        <w:pStyle w:val="Heading7"/>
        <w:bidi/>
        <w:spacing w:line="276" w:lineRule="auto"/>
        <w:jc w:val="lowKashida"/>
        <w:rPr>
          <w:rFonts w:cs="B Nazanin"/>
          <w:sz w:val="28"/>
          <w:szCs w:val="28"/>
          <w:rtl/>
        </w:rPr>
      </w:pPr>
      <w:r>
        <w:rPr>
          <w:rFonts w:cs="B Nazanin" w:hint="cs"/>
          <w:sz w:val="28"/>
          <w:szCs w:val="28"/>
          <w:rtl/>
        </w:rPr>
        <w:t>ج)</w:t>
      </w:r>
      <w:r w:rsidR="002C0E08" w:rsidRPr="002C0E08">
        <w:rPr>
          <w:rFonts w:cs="B Nazanin" w:hint="cs"/>
          <w:sz w:val="28"/>
          <w:szCs w:val="28"/>
          <w:rtl/>
        </w:rPr>
        <w:t xml:space="preserve">محوطه های فنی </w:t>
      </w:r>
    </w:p>
    <w:p w:rsidR="002C0E08" w:rsidRPr="002C0E08" w:rsidRDefault="002C0E08" w:rsidP="0076795F">
      <w:pPr>
        <w:bidi/>
        <w:jc w:val="lowKashida"/>
        <w:rPr>
          <w:rFonts w:cs="B Nazanin"/>
          <w:sz w:val="28"/>
          <w:szCs w:val="28"/>
          <w:rtl/>
          <w:lang w:bidi="fa-IR"/>
        </w:rPr>
      </w:pPr>
      <w:r w:rsidRPr="002C0E08">
        <w:rPr>
          <w:rFonts w:cs="B Nazanin" w:hint="cs"/>
          <w:sz w:val="28"/>
          <w:szCs w:val="28"/>
          <w:rtl/>
          <w:lang w:bidi="fa-IR"/>
        </w:rPr>
        <w:t xml:space="preserve">کارگاه مهندس نگهداری و انباری در جوار محل تجهیزات فنی مورد نیاز است. این کارگاه و انباری برحسب اندازه هتل می تواند انباری اثاثیه ( میز و صندلی )، انباری تجهیزات مهندسی، کارگاه نجاری، رنگ کاری و قسمت چاپ را دربگیرد. همه این موارد باید تحت نظر سرمهندس باشد. برای تعویض </w:t>
      </w:r>
      <w:r w:rsidRPr="002C0E08">
        <w:rPr>
          <w:rFonts w:cs="B Nazanin" w:hint="cs"/>
          <w:sz w:val="28"/>
          <w:szCs w:val="28"/>
          <w:rtl/>
          <w:lang w:bidi="fa-IR"/>
        </w:rPr>
        <w:lastRenderedPageBreak/>
        <w:t>لوازم سنگین کارگاه، فضای دسترسی باید موجود باشد. برای نصب تابلوهای الکتریکی و کلیدها نیز فضای لازم است.</w:t>
      </w:r>
    </w:p>
    <w:p w:rsidR="002C0E08" w:rsidRPr="002C0E08" w:rsidRDefault="002C0E08" w:rsidP="0076795F">
      <w:pPr>
        <w:bidi/>
        <w:jc w:val="lowKashida"/>
        <w:rPr>
          <w:rFonts w:cs="B Nazanin"/>
          <w:b/>
          <w:bCs/>
          <w:sz w:val="28"/>
          <w:szCs w:val="28"/>
          <w:rtl/>
          <w:lang w:bidi="fa-IR"/>
        </w:rPr>
      </w:pPr>
    </w:p>
    <w:p w:rsidR="002C0E08" w:rsidRPr="00333F71" w:rsidRDefault="002C0E08" w:rsidP="0076795F">
      <w:pPr>
        <w:pStyle w:val="BodyText2"/>
        <w:bidi/>
        <w:spacing w:after="0" w:line="276" w:lineRule="auto"/>
        <w:jc w:val="lowKashida"/>
        <w:rPr>
          <w:rFonts w:cs="B Nazanin"/>
          <w:sz w:val="32"/>
          <w:szCs w:val="32"/>
          <w:rtl/>
          <w:lang w:bidi="fa-IR"/>
        </w:rPr>
      </w:pPr>
      <w:r w:rsidRPr="00333F71">
        <w:rPr>
          <w:rFonts w:cs="B Nazanin" w:hint="cs"/>
          <w:sz w:val="32"/>
          <w:szCs w:val="32"/>
          <w:rtl/>
        </w:rPr>
        <w:t>4-8-</w:t>
      </w:r>
      <w:r w:rsidRPr="00333F71">
        <w:rPr>
          <w:rFonts w:cs="B Nazanin" w:hint="cs"/>
          <w:b/>
          <w:bCs/>
          <w:sz w:val="32"/>
          <w:szCs w:val="32"/>
          <w:rtl/>
        </w:rPr>
        <w:t xml:space="preserve"> </w:t>
      </w:r>
      <w:r w:rsidRPr="00333F71">
        <w:rPr>
          <w:rFonts w:cs="B Nazanin" w:hint="cs"/>
          <w:b/>
          <w:bCs/>
          <w:sz w:val="32"/>
          <w:szCs w:val="32"/>
          <w:rtl/>
          <w:lang w:bidi="fa-IR"/>
        </w:rPr>
        <w:t xml:space="preserve"> </w:t>
      </w:r>
      <w:r w:rsidRPr="00333F71">
        <w:rPr>
          <w:rFonts w:cs="B Nazanin" w:hint="cs"/>
          <w:sz w:val="32"/>
          <w:szCs w:val="32"/>
          <w:rtl/>
          <w:lang w:bidi="fa-IR"/>
        </w:rPr>
        <w:t>فضاهای اداری</w:t>
      </w:r>
    </w:p>
    <w:p w:rsidR="002C0E08" w:rsidRPr="002C0E08" w:rsidRDefault="002C0E08" w:rsidP="0076795F">
      <w:pPr>
        <w:pStyle w:val="BodyText2"/>
        <w:bidi/>
        <w:spacing w:after="0" w:line="276" w:lineRule="auto"/>
        <w:jc w:val="lowKashida"/>
        <w:rPr>
          <w:rFonts w:cs="B Nazanin"/>
          <w:b/>
          <w:bCs/>
          <w:sz w:val="28"/>
          <w:szCs w:val="28"/>
          <w:rtl/>
          <w:lang w:bidi="fa-IR"/>
        </w:rPr>
      </w:pPr>
    </w:p>
    <w:p w:rsidR="002C0E08" w:rsidRPr="002C0E08" w:rsidRDefault="002C0E08" w:rsidP="0076795F">
      <w:pPr>
        <w:pStyle w:val="BodyText2"/>
        <w:bidi/>
        <w:spacing w:after="0" w:line="276" w:lineRule="auto"/>
        <w:jc w:val="lowKashida"/>
        <w:rPr>
          <w:rFonts w:cs="B Nazanin"/>
          <w:sz w:val="28"/>
          <w:szCs w:val="28"/>
          <w:rtl/>
        </w:rPr>
      </w:pPr>
      <w:r w:rsidRPr="002C0E08">
        <w:rPr>
          <w:rFonts w:cs="B Nazanin" w:hint="cs"/>
          <w:sz w:val="28"/>
          <w:szCs w:val="28"/>
          <w:rtl/>
        </w:rPr>
        <w:t>الف) محل پذیرش</w:t>
      </w:r>
    </w:p>
    <w:p w:rsidR="002C0E08" w:rsidRPr="002C0E08" w:rsidRDefault="002C0E08" w:rsidP="0076795F">
      <w:pPr>
        <w:pStyle w:val="BodyText2"/>
        <w:bidi/>
        <w:spacing w:after="0" w:line="276" w:lineRule="auto"/>
        <w:jc w:val="lowKashida"/>
        <w:rPr>
          <w:rFonts w:cs="B Nazanin"/>
          <w:sz w:val="28"/>
          <w:szCs w:val="28"/>
          <w:rtl/>
        </w:rPr>
      </w:pPr>
      <w:r w:rsidRPr="002C0E08">
        <w:rPr>
          <w:rFonts w:cs="B Nazanin" w:hint="cs"/>
          <w:sz w:val="28"/>
          <w:szCs w:val="28"/>
          <w:rtl/>
        </w:rPr>
        <w:t xml:space="preserve">دفتر پذیرش در نزدیکی محل ورود بوده و از این محل دیده می شود.در مجاورت محل پذیرش ممکن است، باربر، متصدی پذیرش، صندوق دار قرار داشته باشد. در هتل های بزرگ تر دفتر جداگانه ای برای باربری وجود دارد ( این قسمت عمدتاً بر نحوه کنترل کیف ها نظارت دارد ). </w:t>
      </w:r>
    </w:p>
    <w:p w:rsidR="002C0E08" w:rsidRPr="002C0E08" w:rsidRDefault="002C0E08" w:rsidP="0076795F">
      <w:pPr>
        <w:pStyle w:val="BodyText2"/>
        <w:bidi/>
        <w:spacing w:before="360" w:line="276" w:lineRule="auto"/>
        <w:jc w:val="lowKashida"/>
        <w:rPr>
          <w:rFonts w:cs="B Nazanin"/>
          <w:sz w:val="28"/>
          <w:szCs w:val="28"/>
          <w:rtl/>
        </w:rPr>
      </w:pPr>
      <w:r w:rsidRPr="002C0E08">
        <w:rPr>
          <w:rFonts w:cs="B Nazanin" w:hint="cs"/>
          <w:sz w:val="28"/>
          <w:szCs w:val="28"/>
          <w:rtl/>
        </w:rPr>
        <w:t xml:space="preserve">ب) میز باربری در سالن </w:t>
      </w:r>
    </w:p>
    <w:p w:rsidR="002C0E08" w:rsidRDefault="002C0E08" w:rsidP="0076795F">
      <w:pPr>
        <w:pStyle w:val="BodyText2"/>
        <w:bidi/>
        <w:spacing w:line="276" w:lineRule="auto"/>
        <w:jc w:val="lowKashida"/>
        <w:rPr>
          <w:rFonts w:cs="B Nazanin"/>
          <w:sz w:val="28"/>
          <w:szCs w:val="28"/>
          <w:rtl/>
          <w:lang w:bidi="fa-IR"/>
        </w:rPr>
      </w:pPr>
      <w:r w:rsidRPr="002C0E08">
        <w:rPr>
          <w:rFonts w:cs="B Nazanin" w:hint="cs"/>
          <w:sz w:val="28"/>
          <w:szCs w:val="28"/>
          <w:rtl/>
        </w:rPr>
        <w:t>طول پیشخوان طوری انتخاب می شود که باربر راحت بتواند به سالن ورودی برود. این میز بر حسب اندازه هتل باید با لیست الفبایی میهمانان نشان</w:t>
      </w:r>
      <w:r w:rsidRPr="002C0E08">
        <w:rPr>
          <w:rFonts w:cs="B Nazanin" w:hint="cs"/>
          <w:sz w:val="28"/>
          <w:szCs w:val="28"/>
          <w:rtl/>
          <w:lang w:bidi="fa-IR"/>
        </w:rPr>
        <w:t xml:space="preserve"> دهنده پیام ها و نامه های رسیده، قفسه کار و کشویی ها تطابق داشته باشد. در قفسه کلیدها شیارهایی برای گذاشتن کلید و نامه های مربوط به هر کدام از اتاق های خواب وجود دارد. اتاق واقع در پشت این میز برای نگهداری اقلام کوچک برای مدت کوتاهی بوده و صندوق پستی نیز در آن قرار دارد. </w:t>
      </w:r>
    </w:p>
    <w:p w:rsidR="005D6E55" w:rsidRPr="002C0E08" w:rsidRDefault="005D6E55" w:rsidP="005D6E55">
      <w:pPr>
        <w:pStyle w:val="BodyText2"/>
        <w:bidi/>
        <w:spacing w:line="276" w:lineRule="auto"/>
        <w:jc w:val="lowKashida"/>
        <w:rPr>
          <w:rFonts w:cs="B Nazanin"/>
          <w:sz w:val="28"/>
          <w:szCs w:val="28"/>
          <w:rtl/>
          <w:lang w:bidi="fa-IR"/>
        </w:rPr>
      </w:pPr>
    </w:p>
    <w:p w:rsidR="002C0E08" w:rsidRPr="002C0E08" w:rsidRDefault="002C0E08" w:rsidP="0076795F">
      <w:pPr>
        <w:pStyle w:val="Heading7"/>
        <w:bidi/>
        <w:spacing w:before="360" w:line="276" w:lineRule="auto"/>
        <w:jc w:val="lowKashida"/>
        <w:rPr>
          <w:rFonts w:cs="B Nazanin"/>
          <w:sz w:val="28"/>
          <w:szCs w:val="28"/>
          <w:rtl/>
        </w:rPr>
      </w:pPr>
      <w:r w:rsidRPr="002C0E08">
        <w:rPr>
          <w:rFonts w:cs="B Nazanin" w:hint="cs"/>
          <w:sz w:val="28"/>
          <w:szCs w:val="28"/>
          <w:rtl/>
        </w:rPr>
        <w:t xml:space="preserve">ج) میز متصدی </w:t>
      </w:r>
    </w:p>
    <w:p w:rsidR="002C0E08" w:rsidRPr="002C0E08" w:rsidRDefault="002C0E08" w:rsidP="0076795F">
      <w:pPr>
        <w:bidi/>
        <w:jc w:val="lowKashida"/>
        <w:rPr>
          <w:rFonts w:cs="B Nazanin"/>
          <w:sz w:val="28"/>
          <w:szCs w:val="28"/>
          <w:rtl/>
          <w:lang w:bidi="fa-IR"/>
        </w:rPr>
      </w:pPr>
      <w:r w:rsidRPr="002C0E08">
        <w:rPr>
          <w:rFonts w:cs="B Nazanin" w:hint="cs"/>
          <w:sz w:val="28"/>
          <w:szCs w:val="28"/>
          <w:rtl/>
          <w:lang w:bidi="fa-IR"/>
        </w:rPr>
        <w:t>دارای قفسه های شیبدار است که از طرف میهمانان قابل دید نیست، دراین قفسه ها مشخصات اتاق ها وجود دارد که معمولاً به صورت کارت های دستی است اما در هتل های بزرگ ممکن است به صورت الکترونیکی ثبت شده باشد. میز متصدی همچنین دارای سطح کار و سطح پیشخوان جهت ثبت نام از میهمانان است، ارتفاع، قفسه ها و کمدهای آن برای کار اداری مناسب است و حاوی لیست الفبایی میهمانان است. در پشت میز پذیرش اداره ی رزرو قرار دارد که متصدی پذیرش دسترسی مستقیم به آن دارد : وجود فضای دیواری برای نمایش چارت ها و تلکس ها ضروری است.</w:t>
      </w:r>
    </w:p>
    <w:p w:rsidR="002C0E08" w:rsidRPr="002C0E08" w:rsidRDefault="002C0E08" w:rsidP="0076795F">
      <w:pPr>
        <w:pStyle w:val="Heading7"/>
        <w:bidi/>
        <w:spacing w:before="360" w:line="276" w:lineRule="auto"/>
        <w:jc w:val="lowKashida"/>
        <w:rPr>
          <w:rFonts w:cs="B Nazanin"/>
          <w:sz w:val="28"/>
          <w:szCs w:val="28"/>
          <w:rtl/>
        </w:rPr>
      </w:pPr>
      <w:r w:rsidRPr="002C0E08">
        <w:rPr>
          <w:rFonts w:cs="B Nazanin" w:hint="cs"/>
          <w:sz w:val="28"/>
          <w:szCs w:val="28"/>
          <w:rtl/>
        </w:rPr>
        <w:lastRenderedPageBreak/>
        <w:t>د) میز صندوق دار</w:t>
      </w:r>
    </w:p>
    <w:p w:rsidR="002C0E08" w:rsidRPr="002C0E08" w:rsidRDefault="002C0E08" w:rsidP="0076795F">
      <w:pPr>
        <w:pStyle w:val="BodyText2"/>
        <w:bidi/>
        <w:spacing w:line="276" w:lineRule="auto"/>
        <w:jc w:val="lowKashida"/>
        <w:rPr>
          <w:rFonts w:cs="B Nazanin"/>
          <w:sz w:val="28"/>
          <w:szCs w:val="28"/>
          <w:rtl/>
        </w:rPr>
      </w:pPr>
      <w:r w:rsidRPr="002C0E08">
        <w:rPr>
          <w:rFonts w:cs="B Nazanin" w:hint="cs"/>
          <w:sz w:val="28"/>
          <w:szCs w:val="28"/>
          <w:rtl/>
        </w:rPr>
        <w:t>در هتل های کوچک تر ممکن است به عنوان بخشی از میز پذیرش باشد. در هتل های بزرگ معمولاً از میز پذیرایی اصلی جدااست و در قسمت پشت دفتر کوچکی برای صندوق دار اصلی وجود دارد. در این دفتر 1 یا 2 صندوق دار، سینی صورتحساب در کنار ماشین های ثبات، کشویی های پول قابل قفل، قفسه ها وکشویی ها، جعبه های امانات میهمانان. صفحه ی نمایش کنتورتلفن، درصورت لزوم ترمینال سیستم لوله ی هوایی و گاوصندوق وجود دارد.</w:t>
      </w:r>
    </w:p>
    <w:p w:rsidR="002C0E08" w:rsidRPr="002C0E08" w:rsidRDefault="002C0E08" w:rsidP="0076795F">
      <w:pPr>
        <w:pStyle w:val="BodyText2"/>
        <w:bidi/>
        <w:spacing w:before="360" w:line="276" w:lineRule="auto"/>
        <w:jc w:val="lowKashida"/>
        <w:rPr>
          <w:rFonts w:cs="B Nazanin"/>
          <w:sz w:val="28"/>
          <w:szCs w:val="28"/>
          <w:rtl/>
        </w:rPr>
      </w:pPr>
      <w:r w:rsidRPr="002C0E08">
        <w:rPr>
          <w:rFonts w:cs="B Nazanin" w:hint="cs"/>
          <w:sz w:val="28"/>
          <w:szCs w:val="28"/>
          <w:rtl/>
        </w:rPr>
        <w:t xml:space="preserve">و) صفحه کلید تلفن  </w:t>
      </w:r>
    </w:p>
    <w:p w:rsidR="002C0E08" w:rsidRPr="002C0E08" w:rsidRDefault="002C0E08" w:rsidP="0076795F">
      <w:pPr>
        <w:pStyle w:val="BodyText2"/>
        <w:bidi/>
        <w:spacing w:line="276" w:lineRule="auto"/>
        <w:jc w:val="lowKashida"/>
        <w:rPr>
          <w:rFonts w:cs="B Nazanin"/>
          <w:sz w:val="28"/>
          <w:szCs w:val="28"/>
          <w:rtl/>
        </w:rPr>
      </w:pPr>
      <w:r w:rsidRPr="002C0E08">
        <w:rPr>
          <w:rFonts w:cs="B Nazanin" w:hint="cs"/>
          <w:sz w:val="28"/>
          <w:szCs w:val="28"/>
          <w:rtl/>
        </w:rPr>
        <w:t>غالباً در نزدیکی پیشخوان پذیرش وجود دارد و لذا درساعات غیر شلوغ، متصدی پذیرش می تواند با آن کار کند. درغیر این صورت در اتاق جداگانه ای نصب می شود و احتمالاً یک دریچه به سالن عمومی هتل و یا به محل تلفن های عمومی واقع در محلی نزدیک خواهد داشت. تابلوی زنگ خطر آتش سوزی : در روی میز پذیرش و یا در محلی که به طور شبانه روزی دارای متصدی است، قرار دارد.</w:t>
      </w:r>
    </w:p>
    <w:p w:rsidR="002C0E08" w:rsidRPr="002C0E08" w:rsidRDefault="002C0E08" w:rsidP="002C0E08">
      <w:pPr>
        <w:pStyle w:val="BodyText2"/>
        <w:bidi/>
        <w:spacing w:line="216" w:lineRule="auto"/>
        <w:jc w:val="lowKashida"/>
        <w:rPr>
          <w:rFonts w:cs="B Nazanin"/>
          <w:sz w:val="28"/>
          <w:szCs w:val="28"/>
          <w:rtl/>
        </w:rPr>
      </w:pPr>
    </w:p>
    <w:p w:rsidR="002C0E08" w:rsidRPr="002C0E08" w:rsidRDefault="002C0E08" w:rsidP="002C0E08">
      <w:pPr>
        <w:pStyle w:val="BodyText2"/>
        <w:bidi/>
        <w:spacing w:after="0" w:line="216" w:lineRule="auto"/>
        <w:jc w:val="lowKashida"/>
        <w:rPr>
          <w:rFonts w:cs="B Nazanin"/>
          <w:sz w:val="28"/>
          <w:szCs w:val="28"/>
          <w:rtl/>
          <w:lang w:bidi="fa-IR"/>
        </w:rPr>
      </w:pPr>
      <w:r w:rsidRPr="002C0E08">
        <w:rPr>
          <w:rFonts w:cs="B Nazanin"/>
          <w:sz w:val="28"/>
          <w:szCs w:val="28"/>
          <w:rtl/>
          <w:lang w:bidi="fa-IR"/>
        </w:rPr>
        <w:t xml:space="preserve">                             تعداد اتاق ها                                             طول پیشخوان                </w:t>
      </w:r>
    </w:p>
    <w:p w:rsidR="002C0E08" w:rsidRPr="002C0E08" w:rsidRDefault="002C0E08" w:rsidP="002C0E08">
      <w:pPr>
        <w:pStyle w:val="BodyText2"/>
        <w:bidi/>
        <w:spacing w:after="0" w:line="216" w:lineRule="auto"/>
        <w:jc w:val="lowKashida"/>
        <w:rPr>
          <w:rFonts w:cs="B Nazanin"/>
          <w:sz w:val="28"/>
          <w:szCs w:val="28"/>
          <w:lang w:bidi="fa-IR"/>
        </w:rPr>
      </w:pPr>
      <w:r w:rsidRPr="002C0E08">
        <w:rPr>
          <w:rFonts w:cs="B Nazanin"/>
          <w:sz w:val="28"/>
          <w:szCs w:val="28"/>
          <w:rtl/>
          <w:lang w:bidi="fa-IR"/>
        </w:rPr>
        <w:t xml:space="preserve"> </w:t>
      </w:r>
      <w:r w:rsidRPr="002C0E08">
        <w:rPr>
          <w:rFonts w:cs="B Nazanin" w:hint="cs"/>
          <w:sz w:val="28"/>
          <w:szCs w:val="28"/>
          <w:rtl/>
          <w:lang w:bidi="fa-IR"/>
        </w:rPr>
        <w:t xml:space="preserve">                                  </w:t>
      </w:r>
      <w:r w:rsidRPr="002C0E08">
        <w:rPr>
          <w:rFonts w:cs="B Nazanin"/>
          <w:sz w:val="28"/>
          <w:szCs w:val="28"/>
          <w:rtl/>
          <w:lang w:bidi="fa-IR"/>
        </w:rPr>
        <w:t>50</w:t>
      </w:r>
      <w:r w:rsidRPr="002C0E08">
        <w:rPr>
          <w:rFonts w:cs="B Nazanin" w:hint="cs"/>
          <w:sz w:val="28"/>
          <w:szCs w:val="28"/>
          <w:rtl/>
          <w:lang w:bidi="fa-IR"/>
        </w:rPr>
        <w:t xml:space="preserve">                                                         </w:t>
      </w:r>
      <w:r w:rsidRPr="002C0E08">
        <w:rPr>
          <w:rFonts w:cs="B Nazanin"/>
          <w:sz w:val="28"/>
          <w:szCs w:val="28"/>
          <w:rtl/>
          <w:lang w:bidi="fa-IR"/>
        </w:rPr>
        <w:t>3</w:t>
      </w:r>
      <w:r w:rsidRPr="002C0E08">
        <w:rPr>
          <w:rFonts w:cs="B Nazanin" w:hint="cs"/>
          <w:sz w:val="28"/>
          <w:szCs w:val="28"/>
          <w:rtl/>
          <w:lang w:bidi="fa-IR"/>
        </w:rPr>
        <w:t xml:space="preserve"> </w:t>
      </w:r>
      <w:r w:rsidRPr="002C0E08">
        <w:rPr>
          <w:rFonts w:cs="B Nazanin"/>
          <w:sz w:val="28"/>
          <w:szCs w:val="28"/>
          <w:rtl/>
          <w:lang w:bidi="fa-IR"/>
        </w:rPr>
        <w:t xml:space="preserve"> </w:t>
      </w:r>
      <w:r w:rsidRPr="002C0E08">
        <w:rPr>
          <w:rFonts w:cs="B Nazanin"/>
          <w:sz w:val="28"/>
          <w:szCs w:val="28"/>
          <w:lang w:bidi="fa-IR"/>
        </w:rPr>
        <w:t>m</w:t>
      </w:r>
    </w:p>
    <w:p w:rsidR="002C0E08" w:rsidRPr="002C0E08" w:rsidRDefault="002C0E08" w:rsidP="002C0E08">
      <w:pPr>
        <w:pStyle w:val="BodyText2"/>
        <w:bidi/>
        <w:spacing w:after="0" w:line="216" w:lineRule="auto"/>
        <w:jc w:val="lowKashida"/>
        <w:rPr>
          <w:rFonts w:cs="B Nazanin"/>
          <w:sz w:val="28"/>
          <w:szCs w:val="28"/>
          <w:lang w:bidi="fa-IR"/>
        </w:rPr>
      </w:pPr>
      <w:r w:rsidRPr="002C0E08">
        <w:rPr>
          <w:rFonts w:cs="B Nazanin" w:hint="cs"/>
          <w:sz w:val="28"/>
          <w:szCs w:val="28"/>
          <w:rtl/>
        </w:rPr>
        <w:t xml:space="preserve">                                  </w:t>
      </w:r>
      <w:r w:rsidRPr="002C0E08">
        <w:rPr>
          <w:rFonts w:cs="B Nazanin"/>
          <w:sz w:val="28"/>
          <w:szCs w:val="28"/>
          <w:rtl/>
          <w:lang w:bidi="fa-IR"/>
        </w:rPr>
        <w:t xml:space="preserve">600 </w:t>
      </w:r>
      <w:r w:rsidRPr="002C0E08">
        <w:rPr>
          <w:rFonts w:cs="B Nazanin" w:hint="cs"/>
          <w:sz w:val="28"/>
          <w:szCs w:val="28"/>
          <w:rtl/>
          <w:lang w:bidi="fa-IR"/>
        </w:rPr>
        <w:t xml:space="preserve">                                                    5/4  </w:t>
      </w:r>
      <w:r w:rsidRPr="002C0E08">
        <w:rPr>
          <w:rFonts w:cs="B Nazanin"/>
          <w:sz w:val="28"/>
          <w:szCs w:val="28"/>
          <w:lang w:bidi="fa-IR"/>
        </w:rPr>
        <w:t>m</w:t>
      </w:r>
    </w:p>
    <w:p w:rsidR="002C0E08" w:rsidRPr="002C0E08" w:rsidRDefault="002C0E08" w:rsidP="002C0E08">
      <w:pPr>
        <w:pStyle w:val="BodyText2"/>
        <w:bidi/>
        <w:spacing w:after="0" w:line="216" w:lineRule="auto"/>
        <w:jc w:val="lowKashida"/>
        <w:rPr>
          <w:rFonts w:cs="B Nazanin"/>
          <w:sz w:val="28"/>
          <w:szCs w:val="28"/>
          <w:rtl/>
          <w:lang w:bidi="fa-IR"/>
        </w:rPr>
      </w:pPr>
      <w:r w:rsidRPr="002C0E08">
        <w:rPr>
          <w:rFonts w:cs="B Nazanin" w:hint="cs"/>
          <w:sz w:val="28"/>
          <w:szCs w:val="28"/>
          <w:rtl/>
          <w:lang w:bidi="fa-IR"/>
        </w:rPr>
        <w:t xml:space="preserve">                                 </w:t>
      </w:r>
      <w:r w:rsidRPr="002C0E08">
        <w:rPr>
          <w:rFonts w:cs="B Nazanin"/>
          <w:sz w:val="28"/>
          <w:szCs w:val="28"/>
          <w:rtl/>
          <w:lang w:bidi="fa-IR"/>
        </w:rPr>
        <w:t xml:space="preserve"> 20</w:t>
      </w:r>
      <w:r w:rsidRPr="002C0E08">
        <w:rPr>
          <w:rFonts w:cs="B Nazanin" w:hint="cs"/>
          <w:sz w:val="28"/>
          <w:szCs w:val="28"/>
          <w:rtl/>
          <w:lang w:bidi="fa-IR"/>
        </w:rPr>
        <w:t xml:space="preserve">0                                                     5/7  </w:t>
      </w:r>
      <w:r w:rsidRPr="002C0E08">
        <w:rPr>
          <w:rFonts w:cs="B Nazanin"/>
          <w:sz w:val="28"/>
          <w:szCs w:val="28"/>
          <w:lang w:bidi="fa-IR"/>
        </w:rPr>
        <w:t>m</w:t>
      </w:r>
    </w:p>
    <w:p w:rsidR="002C0E08" w:rsidRPr="002C0E08" w:rsidRDefault="002C0E08" w:rsidP="002C0E08">
      <w:pPr>
        <w:pStyle w:val="BodyText2"/>
        <w:bidi/>
        <w:spacing w:after="0" w:line="216" w:lineRule="auto"/>
        <w:jc w:val="lowKashida"/>
        <w:rPr>
          <w:rFonts w:cs="B Nazanin"/>
          <w:sz w:val="28"/>
          <w:szCs w:val="28"/>
          <w:rtl/>
          <w:lang w:bidi="fa-IR"/>
        </w:rPr>
      </w:pPr>
      <w:r w:rsidRPr="002C0E08">
        <w:rPr>
          <w:rFonts w:cs="B Nazanin" w:hint="cs"/>
          <w:sz w:val="28"/>
          <w:szCs w:val="28"/>
          <w:rtl/>
          <w:lang w:bidi="fa-IR"/>
        </w:rPr>
        <w:t xml:space="preserve">                                  </w:t>
      </w:r>
      <w:r w:rsidRPr="002C0E08">
        <w:rPr>
          <w:rFonts w:cs="B Nazanin"/>
          <w:sz w:val="28"/>
          <w:szCs w:val="28"/>
          <w:rtl/>
          <w:lang w:bidi="fa-IR"/>
        </w:rPr>
        <w:t>400</w:t>
      </w:r>
      <w:r w:rsidRPr="002C0E08">
        <w:rPr>
          <w:rFonts w:cs="B Nazanin" w:hint="cs"/>
          <w:sz w:val="28"/>
          <w:szCs w:val="28"/>
          <w:rtl/>
          <w:lang w:bidi="fa-IR"/>
        </w:rPr>
        <w:t xml:space="preserve">                                                    </w:t>
      </w:r>
      <w:r w:rsidRPr="002C0E08">
        <w:rPr>
          <w:rFonts w:cs="B Nazanin"/>
          <w:sz w:val="28"/>
          <w:szCs w:val="28"/>
          <w:rtl/>
          <w:lang w:bidi="fa-IR"/>
        </w:rPr>
        <w:t xml:space="preserve"> 5/10</w:t>
      </w:r>
      <w:r w:rsidRPr="002C0E08">
        <w:rPr>
          <w:rFonts w:cs="B Nazanin" w:hint="cs"/>
          <w:sz w:val="28"/>
          <w:szCs w:val="28"/>
          <w:rtl/>
          <w:lang w:bidi="fa-IR"/>
        </w:rPr>
        <w:t xml:space="preserve"> </w:t>
      </w:r>
      <w:r w:rsidRPr="002C0E08">
        <w:rPr>
          <w:rFonts w:cs="B Nazanin"/>
          <w:sz w:val="28"/>
          <w:szCs w:val="28"/>
          <w:lang w:bidi="fa-IR"/>
        </w:rPr>
        <w:t>m</w:t>
      </w:r>
    </w:p>
    <w:p w:rsidR="002C0E08" w:rsidRDefault="002C0E08" w:rsidP="002C0E08">
      <w:pPr>
        <w:pStyle w:val="Heading8"/>
        <w:bidi/>
        <w:spacing w:before="360" w:line="216" w:lineRule="auto"/>
        <w:jc w:val="lowKashida"/>
        <w:rPr>
          <w:rFonts w:cs="B Nazanin"/>
          <w:i w:val="0"/>
          <w:iCs w:val="0"/>
          <w:sz w:val="28"/>
          <w:szCs w:val="28"/>
          <w:rtl/>
        </w:rPr>
      </w:pPr>
    </w:p>
    <w:p w:rsidR="0076795F" w:rsidRPr="0076795F" w:rsidRDefault="0076795F" w:rsidP="0076795F">
      <w:pPr>
        <w:bidi/>
        <w:rPr>
          <w:rtl/>
        </w:rPr>
      </w:pPr>
    </w:p>
    <w:p w:rsidR="002C0E08" w:rsidRPr="002C0E08" w:rsidRDefault="002C0E08" w:rsidP="0076795F">
      <w:pPr>
        <w:pStyle w:val="Heading8"/>
        <w:bidi/>
        <w:spacing w:before="360" w:line="276" w:lineRule="auto"/>
        <w:jc w:val="lowKashida"/>
        <w:rPr>
          <w:rFonts w:cs="B Nazanin"/>
          <w:i w:val="0"/>
          <w:iCs w:val="0"/>
          <w:sz w:val="28"/>
          <w:szCs w:val="28"/>
          <w:rtl/>
        </w:rPr>
      </w:pPr>
      <w:r w:rsidRPr="002C0E08">
        <w:rPr>
          <w:rFonts w:cs="B Nazanin" w:hint="cs"/>
          <w:i w:val="0"/>
          <w:iCs w:val="0"/>
          <w:sz w:val="28"/>
          <w:szCs w:val="28"/>
          <w:rtl/>
        </w:rPr>
        <w:t>ز) مدیریت</w:t>
      </w:r>
    </w:p>
    <w:p w:rsidR="002C0E08" w:rsidRPr="00DA1235" w:rsidRDefault="002C0E08" w:rsidP="0076795F">
      <w:pPr>
        <w:bidi/>
        <w:jc w:val="lowKashida"/>
        <w:rPr>
          <w:rFonts w:cs="B Nazanin"/>
          <w:sz w:val="28"/>
          <w:szCs w:val="28"/>
          <w:rtl/>
          <w:lang w:bidi="fa-IR"/>
        </w:rPr>
      </w:pPr>
      <w:r w:rsidRPr="00DA1235">
        <w:rPr>
          <w:rFonts w:cs="B Nazanin" w:hint="cs"/>
          <w:sz w:val="28"/>
          <w:szCs w:val="28"/>
          <w:rtl/>
          <w:lang w:bidi="fa-IR"/>
        </w:rPr>
        <w:t xml:space="preserve">درهتل های کوچک، فضای اداری ممکن است به دفتر عمومی واقع در پشت میز پذیرایی، دفتر مدیر، دفتر سرآشپز یا کنترل واقع در قسمت پشت محدود گردد. هتل های بزرگ شامل همه یا چندین موارد زیر خواهند بود : </w:t>
      </w:r>
    </w:p>
    <w:p w:rsidR="002C0E08" w:rsidRPr="00DA1235" w:rsidRDefault="002C0E08" w:rsidP="0076795F">
      <w:pPr>
        <w:bidi/>
        <w:jc w:val="lowKashida"/>
        <w:rPr>
          <w:rFonts w:cs="B Nazanin"/>
          <w:sz w:val="28"/>
          <w:szCs w:val="28"/>
          <w:rtl/>
          <w:lang w:bidi="fa-IR"/>
        </w:rPr>
      </w:pPr>
      <w:r w:rsidRPr="00DA1235">
        <w:rPr>
          <w:rFonts w:cs="B Nazanin" w:hint="cs"/>
          <w:sz w:val="28"/>
          <w:szCs w:val="28"/>
          <w:rtl/>
          <w:lang w:bidi="fa-IR"/>
        </w:rPr>
        <w:lastRenderedPageBreak/>
        <w:t>در جلو یا جبهه ی خانه، دفتر مدیریت دررابطه با پذیرش است : دفتر رزرو، دفتر جلویی مدیر، رئیس صندوق داری، مدیر فروش، منشی.</w:t>
      </w:r>
    </w:p>
    <w:p w:rsidR="002C0E08" w:rsidRPr="00DA1235" w:rsidRDefault="002C0E08" w:rsidP="0076795F">
      <w:pPr>
        <w:bidi/>
        <w:jc w:val="lowKashida"/>
        <w:rPr>
          <w:rFonts w:cs="B Nazanin"/>
          <w:sz w:val="28"/>
          <w:szCs w:val="28"/>
          <w:rtl/>
          <w:lang w:bidi="fa-IR"/>
        </w:rPr>
      </w:pPr>
      <w:r w:rsidRPr="00DA1235">
        <w:rPr>
          <w:rFonts w:cs="B Nazanin" w:hint="cs"/>
          <w:sz w:val="28"/>
          <w:szCs w:val="28"/>
          <w:rtl/>
          <w:lang w:bidi="fa-IR"/>
        </w:rPr>
        <w:t>محل مدیر کل ( ترجیحاً درنزدیکی قسمت پذیرش اما در قسمت دیگری نیز می تواند باشد ) : مدیر کل، 2 یا 3 معاون مدیر، منشی ها، رئیس حسابداری، دپارتمان، اتاق تکثیر، آرشیو .</w:t>
      </w:r>
    </w:p>
    <w:p w:rsidR="002C0E08" w:rsidRPr="00DA1235" w:rsidRDefault="002C0E08" w:rsidP="0076795F">
      <w:pPr>
        <w:bidi/>
        <w:jc w:val="lowKashida"/>
        <w:rPr>
          <w:rFonts w:cs="B Nazanin"/>
          <w:sz w:val="28"/>
          <w:szCs w:val="28"/>
          <w:rtl/>
          <w:lang w:bidi="fa-IR"/>
        </w:rPr>
      </w:pPr>
      <w:r w:rsidRPr="00DA1235">
        <w:rPr>
          <w:rFonts w:cs="B Nazanin" w:hint="cs"/>
          <w:sz w:val="28"/>
          <w:szCs w:val="28"/>
          <w:rtl/>
          <w:lang w:bidi="fa-IR"/>
        </w:rPr>
        <w:t>در پشت خانه : دفتر کنترل در محوطه ی سرویس، انباردار، دفتر پرسنلی، دبیرخانه و کارمندان، اتاق انتظار، سر مهندس، افسر حفاظت، سرآشپز( در توی آشپزخانه )، خانه دار یا مستخدم، اتاق امورتربیتی.</w:t>
      </w:r>
    </w:p>
    <w:p w:rsidR="002C0E08" w:rsidRPr="00DA1235" w:rsidRDefault="002C0E08" w:rsidP="005D6E55">
      <w:pPr>
        <w:bidi/>
        <w:jc w:val="lowKashida"/>
        <w:rPr>
          <w:rFonts w:cs="B Nazanin"/>
          <w:sz w:val="28"/>
          <w:szCs w:val="28"/>
          <w:rtl/>
          <w:lang w:bidi="fa-IR"/>
        </w:rPr>
      </w:pPr>
      <w:r w:rsidRPr="00DA1235">
        <w:rPr>
          <w:rFonts w:cs="B Nazanin" w:hint="cs"/>
          <w:sz w:val="28"/>
          <w:szCs w:val="28"/>
          <w:rtl/>
          <w:lang w:bidi="fa-IR"/>
        </w:rPr>
        <w:t>فضاهای مجاز برای دفاتر(</w:t>
      </w:r>
      <w:r w:rsidRPr="00DA1235">
        <w:rPr>
          <w:rFonts w:cs="B Nazanin"/>
          <w:sz w:val="28"/>
          <w:szCs w:val="28"/>
        </w:rPr>
        <w:t xml:space="preserve"> m2/rm</w:t>
      </w:r>
      <w:r w:rsidRPr="00DA1235">
        <w:rPr>
          <w:rFonts w:cs="B Nazanin" w:hint="cs"/>
          <w:sz w:val="28"/>
          <w:szCs w:val="28"/>
          <w:rtl/>
          <w:lang w:bidi="fa-IR"/>
        </w:rPr>
        <w:t xml:space="preserve"> 4/0- 3/0) مطابق با مصوبات انتخاب میشود.</w:t>
      </w:r>
    </w:p>
    <w:p w:rsidR="002C0E08" w:rsidRPr="00DA1235" w:rsidRDefault="002C0E08" w:rsidP="0076795F">
      <w:pPr>
        <w:bidi/>
        <w:jc w:val="lowKashida"/>
        <w:rPr>
          <w:rFonts w:cs="B Nazanin"/>
          <w:sz w:val="28"/>
          <w:szCs w:val="28"/>
          <w:rtl/>
        </w:rPr>
      </w:pPr>
      <w:r w:rsidRPr="00DA1235">
        <w:rPr>
          <w:rFonts w:cs="B Nazanin" w:hint="cs"/>
          <w:sz w:val="28"/>
          <w:szCs w:val="28"/>
          <w:rtl/>
          <w:lang w:bidi="fa-IR"/>
        </w:rPr>
        <w:t xml:space="preserve"> </w:t>
      </w:r>
      <w:r w:rsidRPr="00DA1235">
        <w:rPr>
          <w:rFonts w:cs="B Nazanin" w:hint="cs"/>
          <w:sz w:val="28"/>
          <w:szCs w:val="28"/>
          <w:rtl/>
        </w:rPr>
        <w:t>و) فضای لازم برای کارکنان</w:t>
      </w:r>
    </w:p>
    <w:p w:rsidR="002C0E08" w:rsidRPr="00DA1235" w:rsidRDefault="002C0E08" w:rsidP="0076795F">
      <w:pPr>
        <w:bidi/>
        <w:jc w:val="lowKashida"/>
        <w:rPr>
          <w:rFonts w:cs="B Nazanin"/>
          <w:sz w:val="28"/>
          <w:szCs w:val="28"/>
          <w:rtl/>
          <w:lang w:bidi="fa-IR"/>
        </w:rPr>
      </w:pPr>
      <w:r w:rsidRPr="00DA1235">
        <w:rPr>
          <w:rFonts w:cs="B Nazanin" w:hint="cs"/>
          <w:sz w:val="28"/>
          <w:szCs w:val="28"/>
          <w:rtl/>
          <w:lang w:bidi="fa-IR"/>
        </w:rPr>
        <w:t xml:space="preserve">در هتل های بزرگ برای یک سوم کارکنان محوطه مجهز به آشپزخانه تهیه می شود. کارکنان باید بدون عبور از آشپزخانه به محوطه دسترسی داشته باشند. اتاق غذاخوری ویژه کارمندان عالی نیز ممکن است ضرورت پیدا کند. در هتل های کوچک، کارمندان عالی از رستوران استفاده می کنند و کارکنان ساده از محوطه ی غذاخوری ، از طریق آشپزخانه اصلی سرویس شوذ. برای کارکنان توالت هایی باید ساخته شود. </w:t>
      </w:r>
    </w:p>
    <w:p w:rsidR="002C0E08" w:rsidRPr="00DA1235" w:rsidRDefault="002C0E08" w:rsidP="0076795F">
      <w:pPr>
        <w:pStyle w:val="Heading7"/>
        <w:bidi/>
        <w:spacing w:line="276" w:lineRule="auto"/>
        <w:jc w:val="lowKashida"/>
        <w:rPr>
          <w:rFonts w:cs="B Nazanin"/>
          <w:sz w:val="28"/>
          <w:szCs w:val="28"/>
          <w:rtl/>
        </w:rPr>
      </w:pPr>
      <w:r w:rsidRPr="00DA1235">
        <w:rPr>
          <w:rFonts w:cs="B Nazanin" w:hint="cs"/>
          <w:sz w:val="28"/>
          <w:szCs w:val="28"/>
          <w:rtl/>
        </w:rPr>
        <w:t xml:space="preserve">کمدهای لباس کارمندان  </w:t>
      </w:r>
    </w:p>
    <w:p w:rsidR="002C0E08" w:rsidRPr="00DA1235" w:rsidRDefault="002C0E08" w:rsidP="0076795F">
      <w:pPr>
        <w:bidi/>
        <w:jc w:val="lowKashida"/>
        <w:rPr>
          <w:rFonts w:cs="B Nazanin"/>
          <w:sz w:val="28"/>
          <w:szCs w:val="28"/>
          <w:rtl/>
          <w:lang w:bidi="fa-IR"/>
        </w:rPr>
      </w:pPr>
      <w:r w:rsidRPr="00DA1235">
        <w:rPr>
          <w:rFonts w:cs="B Nazanin" w:hint="cs"/>
          <w:sz w:val="28"/>
          <w:szCs w:val="28"/>
          <w:rtl/>
          <w:lang w:bidi="fa-IR"/>
        </w:rPr>
        <w:t xml:space="preserve">برای هر کارمند یک کمد با ارتفاع کامل باید تهیه شود؛ فضای لازم بدون درنظر گرفتن فضای مربوط به نیمکت برای هر نفر 36/0 مترمربع درنظر گرفته می شود : درمورد بعضی از کارمندان رده پایین ممکن است از کمدهایی با نصف ارتفاع استفاده شود. تعداد کارکنان زن و مرد را مساوی درنظر بگیرید، مگر اینکه اطلاعاتی برخلاف آن قبلاً داده شود. </w:t>
      </w:r>
    </w:p>
    <w:p w:rsidR="002C0E08" w:rsidRPr="00DA1235" w:rsidRDefault="002C0E08" w:rsidP="0076795F">
      <w:pPr>
        <w:bidi/>
        <w:jc w:val="lowKashida"/>
        <w:rPr>
          <w:rFonts w:cs="B Nazanin"/>
          <w:sz w:val="28"/>
          <w:szCs w:val="28"/>
          <w:rtl/>
          <w:lang w:bidi="fa-IR"/>
        </w:rPr>
      </w:pPr>
      <w:r w:rsidRPr="00DA1235">
        <w:rPr>
          <w:rFonts w:cs="B Nazanin" w:hint="cs"/>
          <w:sz w:val="28"/>
          <w:szCs w:val="28"/>
          <w:rtl/>
          <w:lang w:bidi="fa-IR"/>
        </w:rPr>
        <w:t>فضای خوابگاه کارکنان بستگی به موقعیت و سیاست مدیر دارد. ممکن است برای شخص مدیر یک آپارتمان لازم شود.</w:t>
      </w:r>
    </w:p>
    <w:p w:rsidR="00333F71" w:rsidRPr="00DA1235" w:rsidRDefault="00333F71" w:rsidP="00D827EA">
      <w:pPr>
        <w:ind w:firstLine="566"/>
        <w:jc w:val="right"/>
        <w:rPr>
          <w:rFonts w:ascii="Arial" w:hAnsi="Arial" w:cs="B Nazanin"/>
          <w:sz w:val="32"/>
          <w:szCs w:val="32"/>
          <w:lang w:bidi="fa-IR"/>
        </w:rPr>
      </w:pPr>
      <w:r w:rsidRPr="00DA1235">
        <w:rPr>
          <w:rFonts w:ascii="Arial" w:hAnsi="Arial" w:cs="B Nazanin" w:hint="cs"/>
          <w:sz w:val="32"/>
          <w:szCs w:val="32"/>
          <w:rtl/>
          <w:lang w:bidi="fa-IR"/>
        </w:rPr>
        <w:t>4-9-</w:t>
      </w:r>
      <w:r w:rsidRPr="00DA1235">
        <w:rPr>
          <w:rFonts w:ascii="Arial" w:hAnsi="Arial" w:cs="B Nazanin"/>
          <w:sz w:val="32"/>
          <w:szCs w:val="32"/>
          <w:rtl/>
          <w:lang w:bidi="fa-IR"/>
        </w:rPr>
        <w:t>.بخش فرهنگی</w:t>
      </w:r>
      <w:r w:rsidRPr="00DA1235">
        <w:rPr>
          <w:rFonts w:ascii="Arial" w:hAnsi="Arial" w:cs="B Nazanin" w:hint="cs"/>
          <w:sz w:val="32"/>
          <w:szCs w:val="32"/>
          <w:rtl/>
          <w:lang w:bidi="fa-IR"/>
        </w:rPr>
        <w:t>:</w:t>
      </w:r>
    </w:p>
    <w:p w:rsidR="00333F71" w:rsidRPr="00DA1235" w:rsidRDefault="00333F71" w:rsidP="00D827EA">
      <w:pPr>
        <w:ind w:firstLine="566"/>
        <w:jc w:val="right"/>
        <w:rPr>
          <w:rFonts w:ascii="Arial" w:hAnsi="Arial" w:cs="B Nazanin"/>
          <w:sz w:val="28"/>
          <w:szCs w:val="28"/>
          <w:rtl/>
          <w:lang w:bidi="fa-IR"/>
        </w:rPr>
      </w:pPr>
      <w:r w:rsidRPr="00DA1235">
        <w:rPr>
          <w:rFonts w:ascii="Arial" w:hAnsi="Arial" w:cs="B Nazanin"/>
          <w:sz w:val="28"/>
          <w:szCs w:val="28"/>
          <w:rtl/>
          <w:lang w:bidi="fa-IR"/>
        </w:rPr>
        <w:lastRenderedPageBreak/>
        <w:t>به طوریكه در نمودار ارتباطی مشاهده میشود توسط همان كریدور مفصلی كه در قسمت لابی توضیح داده شد هسته اصلی هتل به این بخش متصل میشود.این قسمت علاوه بر همین ارتباط دارای یك ورودی مستقل میباشد تا میهمانان بتوانند از فضاهای فرهنگی اعم از گالری ،سینما و سالن كنفرانس كتابخانه و سایت كامپوتری استفاده نماید.</w:t>
      </w:r>
    </w:p>
    <w:p w:rsidR="00193884" w:rsidRPr="00DA1235" w:rsidRDefault="00333F71" w:rsidP="00D827EA">
      <w:pPr>
        <w:ind w:firstLine="566"/>
        <w:jc w:val="right"/>
        <w:rPr>
          <w:rFonts w:ascii="Arial" w:hAnsi="Arial" w:cs="B Nazanin"/>
          <w:sz w:val="32"/>
          <w:szCs w:val="32"/>
          <w:lang w:bidi="fa-IR"/>
        </w:rPr>
      </w:pPr>
      <w:r w:rsidRPr="00DA1235">
        <w:rPr>
          <w:rFonts w:ascii="Arial" w:hAnsi="Arial" w:cs="B Nazanin" w:hint="cs"/>
          <w:sz w:val="32"/>
          <w:szCs w:val="32"/>
          <w:rtl/>
          <w:lang w:bidi="fa-IR"/>
        </w:rPr>
        <w:t>4-10-</w:t>
      </w:r>
      <w:r w:rsidRPr="00DA1235">
        <w:rPr>
          <w:rFonts w:ascii="Arial" w:hAnsi="Arial" w:cs="B Nazanin"/>
          <w:sz w:val="32"/>
          <w:szCs w:val="32"/>
          <w:rtl/>
          <w:lang w:bidi="fa-IR"/>
        </w:rPr>
        <w:t xml:space="preserve"> آبدرمانی</w:t>
      </w:r>
      <w:r w:rsidR="00DC343E" w:rsidRPr="00DA1235">
        <w:rPr>
          <w:rFonts w:ascii="Arial" w:hAnsi="Arial" w:cs="B Nazanin" w:hint="cs"/>
          <w:sz w:val="32"/>
          <w:szCs w:val="32"/>
          <w:rtl/>
          <w:lang w:bidi="fa-IR"/>
        </w:rPr>
        <w:t>:</w:t>
      </w:r>
    </w:p>
    <w:p w:rsidR="00193884" w:rsidRPr="00DA1235" w:rsidRDefault="00193884" w:rsidP="00D827EA">
      <w:pPr>
        <w:ind w:firstLine="566"/>
        <w:jc w:val="right"/>
        <w:rPr>
          <w:rFonts w:ascii="Arial" w:hAnsi="Arial" w:cs="B Nazanin"/>
          <w:sz w:val="28"/>
          <w:szCs w:val="28"/>
          <w:rtl/>
          <w:lang w:bidi="fa-IR"/>
        </w:rPr>
      </w:pPr>
      <w:r w:rsidRPr="00DA1235">
        <w:rPr>
          <w:rFonts w:ascii="Arial" w:hAnsi="Arial" w:cs="B Nazanin"/>
          <w:sz w:val="28"/>
          <w:szCs w:val="28"/>
          <w:rtl/>
          <w:lang w:bidi="fa-IR"/>
        </w:rPr>
        <w:t>فضاهایی كه در این قسمت توضیح داده میشود در دو قسمت مجزا برای آقایان و خانمها در نظر گرفته شده است كه هر كدام در حدود 120 نفر را سرویس دهی میكند و شرح فضایی آن مشترك میباشد:</w:t>
      </w:r>
    </w:p>
    <w:p w:rsidR="00DC343E" w:rsidRPr="00DA1235" w:rsidRDefault="00DC343E" w:rsidP="00D827EA">
      <w:pPr>
        <w:ind w:firstLine="566"/>
        <w:jc w:val="right"/>
        <w:rPr>
          <w:rFonts w:ascii="Arial" w:hAnsi="Arial" w:cs="B Nazanin"/>
          <w:sz w:val="32"/>
          <w:szCs w:val="32"/>
          <w:rtl/>
          <w:lang w:bidi="fa-IR"/>
        </w:rPr>
      </w:pPr>
      <w:r w:rsidRPr="00DA1235">
        <w:rPr>
          <w:rFonts w:ascii="Arial" w:hAnsi="Arial" w:cs="B Nazanin" w:hint="cs"/>
          <w:sz w:val="32"/>
          <w:szCs w:val="32"/>
          <w:rtl/>
          <w:lang w:bidi="fa-IR"/>
        </w:rPr>
        <w:t>4-10-1-</w:t>
      </w:r>
      <w:r w:rsidR="00193884" w:rsidRPr="00DA1235">
        <w:rPr>
          <w:rFonts w:ascii="Arial" w:hAnsi="Arial" w:cs="B Nazanin"/>
          <w:sz w:val="32"/>
          <w:szCs w:val="32"/>
          <w:rtl/>
          <w:lang w:bidi="fa-IR"/>
        </w:rPr>
        <w:t>.فضای ورودی</w:t>
      </w:r>
      <w:r w:rsidRPr="00DA1235">
        <w:rPr>
          <w:rFonts w:ascii="Arial" w:hAnsi="Arial" w:cs="B Nazanin" w:hint="cs"/>
          <w:sz w:val="32"/>
          <w:szCs w:val="32"/>
          <w:rtl/>
          <w:lang w:bidi="fa-IR"/>
        </w:rPr>
        <w:t xml:space="preserve">:  </w:t>
      </w:r>
    </w:p>
    <w:p w:rsidR="00DC343E" w:rsidRDefault="00DC343E" w:rsidP="00D827EA">
      <w:pPr>
        <w:ind w:firstLine="566"/>
        <w:jc w:val="right"/>
        <w:rPr>
          <w:rFonts w:ascii="Arial" w:hAnsi="Arial" w:cs="B Nazanin"/>
          <w:sz w:val="32"/>
          <w:szCs w:val="32"/>
          <w:rtl/>
          <w:lang w:bidi="fa-IR"/>
        </w:rPr>
      </w:pPr>
      <w:r w:rsidRPr="00DA1235">
        <w:rPr>
          <w:rFonts w:ascii="Arial" w:hAnsi="Arial" w:cs="B Nazanin" w:hint="cs"/>
          <w:sz w:val="32"/>
          <w:szCs w:val="32"/>
          <w:rtl/>
          <w:lang w:bidi="fa-IR"/>
        </w:rPr>
        <w:t>4-10-2-</w:t>
      </w:r>
      <w:r w:rsidR="00193884" w:rsidRPr="00DA1235">
        <w:rPr>
          <w:rFonts w:ascii="Arial" w:hAnsi="Arial" w:cs="B Nazanin"/>
          <w:sz w:val="32"/>
          <w:szCs w:val="32"/>
          <w:rtl/>
          <w:lang w:bidi="fa-IR"/>
        </w:rPr>
        <w:t>محل تحویل كفش و حوله و فروش مایو</w:t>
      </w:r>
      <w:r w:rsidR="00514006">
        <w:rPr>
          <w:rFonts w:ascii="Arial" w:hAnsi="Arial" w:cs="B Nazanin" w:hint="cs"/>
          <w:sz w:val="32"/>
          <w:szCs w:val="32"/>
          <w:rtl/>
          <w:lang w:bidi="fa-IR"/>
        </w:rPr>
        <w:t>:</w:t>
      </w:r>
    </w:p>
    <w:p w:rsidR="00514006" w:rsidRPr="00514006" w:rsidRDefault="00514006" w:rsidP="00514006">
      <w:pPr>
        <w:bidi/>
        <w:spacing w:after="0"/>
        <w:jc w:val="both"/>
        <w:rPr>
          <w:rFonts w:ascii="F_Koodak" w:hAnsi="F_Koodak" w:cs="B Nazanin"/>
          <w:sz w:val="28"/>
          <w:szCs w:val="28"/>
          <w:lang w:bidi="fa-IR"/>
        </w:rPr>
      </w:pPr>
      <w:r w:rsidRPr="00514006">
        <w:rPr>
          <w:rFonts w:ascii="F_Koodak" w:hAnsi="F_Koodak" w:cs="B Nazanin" w:hint="cs"/>
          <w:sz w:val="28"/>
          <w:szCs w:val="28"/>
          <w:rtl/>
          <w:lang w:bidi="fa-IR"/>
        </w:rPr>
        <w:t>کفشداری که اولین قسمت ورود به فضای آبدرمانی میباشد بایستی در ارتباط مستقیم با لابی باشد ، تا استفاده کننده از آن به احتی بتواند به آن وارد شده و کفشهای خود را تحویل داده و بعد از گرفتن کلید کمد رختکن خود به اتاق رختکن راهنمایی شود .</w:t>
      </w:r>
      <w:r w:rsidRPr="00514006">
        <w:rPr>
          <w:rFonts w:cs="B Nazanin"/>
          <w:noProof/>
          <w:sz w:val="28"/>
          <w:szCs w:val="28"/>
          <w:rtl/>
          <w:lang w:bidi="fa-IR"/>
        </w:rPr>
        <w:t xml:space="preserve"> </w:t>
      </w:r>
    </w:p>
    <w:p w:rsidR="00514006" w:rsidRPr="00DA1235" w:rsidRDefault="00DC343E" w:rsidP="007C7598">
      <w:pPr>
        <w:ind w:firstLine="566"/>
        <w:jc w:val="right"/>
        <w:rPr>
          <w:rFonts w:ascii="Arial" w:hAnsi="Arial" w:cs="B Nazanin"/>
          <w:sz w:val="32"/>
          <w:szCs w:val="32"/>
          <w:rtl/>
          <w:lang w:bidi="fa-IR"/>
        </w:rPr>
      </w:pPr>
      <w:r w:rsidRPr="007C7598">
        <w:rPr>
          <w:rFonts w:ascii="Arial" w:hAnsi="Arial" w:cs="B Nazanin" w:hint="cs"/>
          <w:sz w:val="32"/>
          <w:szCs w:val="32"/>
          <w:rtl/>
          <w:lang w:bidi="fa-IR"/>
        </w:rPr>
        <w:t>4-10-3-</w:t>
      </w:r>
      <w:r w:rsidR="00193884" w:rsidRPr="007C7598">
        <w:rPr>
          <w:rFonts w:ascii="Arial" w:hAnsi="Arial" w:cs="B Nazanin"/>
          <w:sz w:val="32"/>
          <w:szCs w:val="32"/>
          <w:rtl/>
          <w:lang w:bidi="fa-IR"/>
        </w:rPr>
        <w:t>انبار مخصوص كفش و حوله تمیز</w:t>
      </w:r>
      <w:r w:rsidR="00514006" w:rsidRPr="007C7598">
        <w:rPr>
          <w:rFonts w:ascii="Arial" w:hAnsi="Arial" w:cs="B Nazanin" w:hint="cs"/>
          <w:sz w:val="32"/>
          <w:szCs w:val="32"/>
          <w:rtl/>
          <w:lang w:bidi="fa-IR"/>
        </w:rPr>
        <w:t>:</w:t>
      </w:r>
    </w:p>
    <w:p w:rsidR="00193884" w:rsidRDefault="00DC343E" w:rsidP="007C7598">
      <w:pPr>
        <w:ind w:firstLine="566"/>
        <w:jc w:val="right"/>
        <w:rPr>
          <w:rFonts w:ascii="Arial" w:hAnsi="Arial" w:cs="B Nazanin"/>
          <w:sz w:val="32"/>
          <w:szCs w:val="32"/>
          <w:rtl/>
          <w:lang w:bidi="fa-IR"/>
        </w:rPr>
      </w:pPr>
      <w:r w:rsidRPr="00DA1235">
        <w:rPr>
          <w:rFonts w:ascii="Arial" w:hAnsi="Arial" w:cs="B Nazanin" w:hint="cs"/>
          <w:sz w:val="32"/>
          <w:szCs w:val="32"/>
          <w:rtl/>
          <w:lang w:bidi="fa-IR"/>
        </w:rPr>
        <w:t>4-10-4-</w:t>
      </w:r>
      <w:r w:rsidRPr="00DA1235">
        <w:rPr>
          <w:rFonts w:ascii="Arial" w:hAnsi="Arial" w:cs="B Nazanin"/>
          <w:sz w:val="32"/>
          <w:szCs w:val="32"/>
          <w:rtl/>
          <w:lang w:bidi="fa-IR"/>
        </w:rPr>
        <w:t xml:space="preserve"> رختكن و كمد</w:t>
      </w:r>
    </w:p>
    <w:p w:rsidR="007C7598" w:rsidRDefault="007C7598" w:rsidP="007C7598">
      <w:pPr>
        <w:bidi/>
        <w:jc w:val="both"/>
        <w:rPr>
          <w:rFonts w:ascii="F_Koodak" w:hAnsi="F_Koodak" w:cs="B Nazanin"/>
          <w:sz w:val="28"/>
          <w:szCs w:val="28"/>
          <w:rtl/>
          <w:lang w:bidi="fa-IR"/>
        </w:rPr>
      </w:pPr>
      <w:r w:rsidRPr="007C7598">
        <w:rPr>
          <w:rFonts w:ascii="F_Koodak" w:hAnsi="F_Koodak" w:cs="B Nazanin" w:hint="cs"/>
          <w:sz w:val="28"/>
          <w:szCs w:val="28"/>
          <w:rtl/>
          <w:lang w:bidi="fa-IR"/>
        </w:rPr>
        <w:t>قسمت کفشداری و رختکن باید در ارتباط مستقیم با یکدیگر باشند . چیدمان کمدها در رختکن باید طوری باشد که فردی که در حال تعویض لباس است فضای کافی برای رفت و آمد دیگر استفاده کنندگان را داشته باشد . همچنین باید مجهز به آئینه و قسمت اتاق سشوار داشته باشد .</w:t>
      </w:r>
    </w:p>
    <w:p w:rsidR="007C7598" w:rsidRDefault="007C7598" w:rsidP="007C7598">
      <w:pPr>
        <w:bidi/>
        <w:jc w:val="both"/>
        <w:rPr>
          <w:rFonts w:ascii="F_Koodak" w:hAnsi="F_Koodak" w:cs="B Nazanin"/>
          <w:sz w:val="28"/>
          <w:szCs w:val="28"/>
          <w:rtl/>
          <w:lang w:bidi="fa-IR"/>
        </w:rPr>
      </w:pPr>
    </w:p>
    <w:p w:rsidR="007C7598" w:rsidRDefault="007C7598" w:rsidP="007C7598">
      <w:pPr>
        <w:bidi/>
        <w:jc w:val="both"/>
        <w:rPr>
          <w:rFonts w:ascii="F_Koodak" w:hAnsi="F_Koodak" w:cs="B Nazanin"/>
          <w:sz w:val="28"/>
          <w:szCs w:val="28"/>
          <w:rtl/>
          <w:lang w:bidi="fa-IR"/>
        </w:rPr>
      </w:pPr>
      <w:r>
        <w:rPr>
          <w:rFonts w:ascii="F_Koodak" w:hAnsi="F_Koodak" w:cs="B Nazanin" w:hint="cs"/>
          <w:noProof/>
          <w:sz w:val="28"/>
          <w:szCs w:val="28"/>
          <w:rtl/>
        </w:rPr>
        <w:drawing>
          <wp:anchor distT="0" distB="0" distL="114300" distR="114300" simplePos="0" relativeHeight="251718656" behindDoc="1" locked="0" layoutInCell="1" allowOverlap="1">
            <wp:simplePos x="0" y="0"/>
            <wp:positionH relativeFrom="column">
              <wp:posOffset>533400</wp:posOffset>
            </wp:positionH>
            <wp:positionV relativeFrom="paragraph">
              <wp:posOffset>57785</wp:posOffset>
            </wp:positionV>
            <wp:extent cx="2600325" cy="1724025"/>
            <wp:effectExtent l="19050" t="0" r="9525" b="0"/>
            <wp:wrapTight wrapText="bothSides">
              <wp:wrapPolygon edited="0">
                <wp:start x="-158" y="0"/>
                <wp:lineTo x="-158" y="21481"/>
                <wp:lineTo x="21679" y="21481"/>
                <wp:lineTo x="21679" y="0"/>
                <wp:lineTo x="-158" y="0"/>
              </wp:wrapPolygon>
            </wp:wrapTight>
            <wp:docPr id="107" name="Picture 30" descr="IMG_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0064"/>
                    <pic:cNvPicPr>
                      <a:picLocks noChangeAspect="1" noChangeArrowheads="1"/>
                    </pic:cNvPicPr>
                  </pic:nvPicPr>
                  <pic:blipFill>
                    <a:blip r:embed="rId34" cstate="print"/>
                    <a:srcRect/>
                    <a:stretch>
                      <a:fillRect/>
                    </a:stretch>
                  </pic:blipFill>
                  <pic:spPr bwMode="auto">
                    <a:xfrm>
                      <a:off x="0" y="0"/>
                      <a:ext cx="2600325" cy="1724025"/>
                    </a:xfrm>
                    <a:prstGeom prst="rect">
                      <a:avLst/>
                    </a:prstGeom>
                    <a:noFill/>
                  </pic:spPr>
                </pic:pic>
              </a:graphicData>
            </a:graphic>
          </wp:anchor>
        </w:drawing>
      </w:r>
      <w:r>
        <w:rPr>
          <w:rFonts w:ascii="F_Koodak" w:hAnsi="F_Koodak" w:cs="B Nazanin" w:hint="cs"/>
          <w:noProof/>
          <w:sz w:val="28"/>
          <w:szCs w:val="28"/>
          <w:rtl/>
        </w:rPr>
        <w:drawing>
          <wp:anchor distT="0" distB="0" distL="114300" distR="114300" simplePos="0" relativeHeight="251716608" behindDoc="1" locked="0" layoutInCell="1" allowOverlap="1">
            <wp:simplePos x="0" y="0"/>
            <wp:positionH relativeFrom="column">
              <wp:posOffset>3438525</wp:posOffset>
            </wp:positionH>
            <wp:positionV relativeFrom="paragraph">
              <wp:posOffset>57785</wp:posOffset>
            </wp:positionV>
            <wp:extent cx="2867025" cy="1638300"/>
            <wp:effectExtent l="19050" t="0" r="9525" b="0"/>
            <wp:wrapTight wrapText="bothSides">
              <wp:wrapPolygon edited="0">
                <wp:start x="-144" y="0"/>
                <wp:lineTo x="-144" y="21349"/>
                <wp:lineTo x="21672" y="21349"/>
                <wp:lineTo x="21672" y="0"/>
                <wp:lineTo x="-144" y="0"/>
              </wp:wrapPolygon>
            </wp:wrapTight>
            <wp:docPr id="108" name="Picture 28" descr="IMG028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0286A"/>
                    <pic:cNvPicPr>
                      <a:picLocks noChangeAspect="1" noChangeArrowheads="1"/>
                    </pic:cNvPicPr>
                  </pic:nvPicPr>
                  <pic:blipFill>
                    <a:blip r:embed="rId35">
                      <a:lum bright="30000" contrast="40000"/>
                    </a:blip>
                    <a:srcRect/>
                    <a:stretch>
                      <a:fillRect/>
                    </a:stretch>
                  </pic:blipFill>
                  <pic:spPr bwMode="auto">
                    <a:xfrm>
                      <a:off x="0" y="0"/>
                      <a:ext cx="2867025" cy="1638300"/>
                    </a:xfrm>
                    <a:prstGeom prst="rect">
                      <a:avLst/>
                    </a:prstGeom>
                    <a:noFill/>
                  </pic:spPr>
                </pic:pic>
              </a:graphicData>
            </a:graphic>
          </wp:anchor>
        </w:drawing>
      </w:r>
    </w:p>
    <w:p w:rsidR="007C7598" w:rsidRDefault="007C7598" w:rsidP="007C7598">
      <w:pPr>
        <w:bidi/>
        <w:jc w:val="both"/>
        <w:rPr>
          <w:rFonts w:ascii="F_Koodak" w:hAnsi="F_Koodak" w:cs="B Nazanin"/>
          <w:sz w:val="28"/>
          <w:szCs w:val="28"/>
          <w:rtl/>
          <w:lang w:bidi="fa-IR"/>
        </w:rPr>
      </w:pPr>
    </w:p>
    <w:p w:rsidR="007C7598" w:rsidRDefault="007C7598" w:rsidP="007C7598">
      <w:pPr>
        <w:bidi/>
        <w:jc w:val="both"/>
        <w:rPr>
          <w:rFonts w:ascii="F_Koodak" w:hAnsi="F_Koodak" w:cs="B Nazanin"/>
          <w:sz w:val="28"/>
          <w:szCs w:val="28"/>
          <w:rtl/>
          <w:lang w:bidi="fa-IR"/>
        </w:rPr>
      </w:pPr>
    </w:p>
    <w:p w:rsidR="007C7598" w:rsidRPr="007C7598" w:rsidRDefault="007C7598" w:rsidP="007C7598">
      <w:pPr>
        <w:bidi/>
        <w:jc w:val="both"/>
        <w:rPr>
          <w:rFonts w:ascii="F_Koodak" w:hAnsi="F_Koodak" w:cs="B Nazanin"/>
          <w:sz w:val="28"/>
          <w:szCs w:val="28"/>
          <w:rtl/>
          <w:lang w:bidi="fa-IR"/>
        </w:rPr>
      </w:pPr>
    </w:p>
    <w:p w:rsidR="007C7598" w:rsidRDefault="007C7598" w:rsidP="00D827EA">
      <w:pPr>
        <w:ind w:firstLine="566"/>
        <w:jc w:val="right"/>
        <w:rPr>
          <w:rFonts w:ascii="Arial" w:hAnsi="Arial" w:cs="B Nazanin"/>
          <w:sz w:val="32"/>
          <w:szCs w:val="32"/>
          <w:rtl/>
          <w:lang w:bidi="fa-IR"/>
        </w:rPr>
      </w:pPr>
    </w:p>
    <w:p w:rsidR="007C7598" w:rsidRPr="00DA1235" w:rsidRDefault="007C7598" w:rsidP="00D827EA">
      <w:pPr>
        <w:ind w:firstLine="566"/>
        <w:jc w:val="right"/>
        <w:rPr>
          <w:rFonts w:ascii="Arial" w:hAnsi="Arial" w:cs="B Nazanin"/>
          <w:sz w:val="32"/>
          <w:szCs w:val="32"/>
          <w:lang w:bidi="fa-IR"/>
        </w:rPr>
      </w:pPr>
    </w:p>
    <w:p w:rsidR="007C7598" w:rsidRDefault="007C7598" w:rsidP="007C7598">
      <w:pPr>
        <w:ind w:firstLine="566"/>
        <w:jc w:val="right"/>
        <w:rPr>
          <w:rFonts w:ascii="Arial" w:hAnsi="Arial" w:cs="B Nazanin"/>
          <w:sz w:val="32"/>
          <w:szCs w:val="32"/>
          <w:lang w:bidi="fa-IR"/>
        </w:rPr>
      </w:pPr>
      <w:r>
        <w:rPr>
          <w:rFonts w:ascii="Arial" w:hAnsi="Arial" w:cs="B Nazanin" w:hint="cs"/>
          <w:sz w:val="32"/>
          <w:szCs w:val="32"/>
          <w:rtl/>
          <w:lang w:bidi="fa-IR"/>
        </w:rPr>
        <w:t>4</w:t>
      </w:r>
      <w:r w:rsidR="00DC343E" w:rsidRPr="00DA1235">
        <w:rPr>
          <w:rFonts w:ascii="Arial" w:hAnsi="Arial" w:cs="B Nazanin" w:hint="cs"/>
          <w:sz w:val="32"/>
          <w:szCs w:val="32"/>
          <w:rtl/>
          <w:lang w:bidi="fa-IR"/>
        </w:rPr>
        <w:t>-10-5-</w:t>
      </w:r>
      <w:r w:rsidR="00DC343E" w:rsidRPr="00DA1235">
        <w:rPr>
          <w:rFonts w:ascii="Arial" w:hAnsi="Arial" w:cs="B Nazanin"/>
          <w:sz w:val="32"/>
          <w:szCs w:val="32"/>
          <w:rtl/>
          <w:lang w:bidi="fa-IR"/>
        </w:rPr>
        <w:t xml:space="preserve"> سرویسهای بهداشتی</w:t>
      </w:r>
      <w:r>
        <w:rPr>
          <w:rFonts w:ascii="Arial" w:hAnsi="Arial" w:cs="B Nazanin" w:hint="cs"/>
          <w:sz w:val="32"/>
          <w:szCs w:val="32"/>
          <w:rtl/>
          <w:lang w:bidi="fa-IR"/>
        </w:rPr>
        <w:t>:</w:t>
      </w:r>
    </w:p>
    <w:p w:rsidR="007C7598" w:rsidRPr="007C7598" w:rsidRDefault="007C7598" w:rsidP="007C7598">
      <w:pPr>
        <w:bidi/>
        <w:spacing w:after="0"/>
        <w:jc w:val="both"/>
        <w:rPr>
          <w:rFonts w:ascii="F_Koodak" w:hAnsi="F_Koodak" w:cs="B Nazanin"/>
          <w:sz w:val="28"/>
          <w:szCs w:val="28"/>
          <w:lang w:bidi="fa-IR"/>
        </w:rPr>
      </w:pPr>
      <w:r w:rsidRPr="007C7598">
        <w:rPr>
          <w:rFonts w:ascii="F_Koodak" w:hAnsi="F_Koodak" w:cs="B Nazanin" w:hint="cs"/>
          <w:sz w:val="28"/>
          <w:szCs w:val="28"/>
          <w:rtl/>
          <w:lang w:bidi="fa-IR"/>
        </w:rPr>
        <w:t>سرویسهای بهداشتی بای طوری در پلان جاگذاری شوند که هم کسانی که در داخل استخر هستند و هم کسانیکه قبل و یا بعد از ورو به استخر میخواهند از آن استفاده کنند ، پس بنابراین بهترین جاگذاری فضایی ما بین رختکن و دوشها میباشد . که سرانه آن برای هر 20 نفر یک سرویس بهداشتی میباشد . همچنین در نظر گرفتن سرویس بهداشتی فرنگی در داخل مجموعه الزامی میباشد .</w:t>
      </w:r>
      <w:r w:rsidRPr="007C7598">
        <w:rPr>
          <w:rFonts w:cs="B Nazanin" w:hint="cs"/>
          <w:noProof/>
          <w:sz w:val="28"/>
          <w:szCs w:val="28"/>
          <w:lang w:bidi="fa-IR"/>
        </w:rPr>
        <w:t xml:space="preserve"> </w:t>
      </w:r>
    </w:p>
    <w:p w:rsidR="00193884" w:rsidRPr="00DA1235" w:rsidRDefault="00D827EA" w:rsidP="007C7598">
      <w:pPr>
        <w:ind w:firstLine="566"/>
        <w:jc w:val="right"/>
        <w:rPr>
          <w:rFonts w:ascii="Arial" w:hAnsi="Arial" w:cs="B Nazanin"/>
          <w:sz w:val="32"/>
          <w:szCs w:val="32"/>
          <w:lang w:bidi="fa-IR"/>
        </w:rPr>
      </w:pPr>
      <w:r w:rsidRPr="00DA1235">
        <w:rPr>
          <w:rFonts w:ascii="Arial" w:hAnsi="Arial" w:cs="B Nazanin" w:hint="cs"/>
          <w:sz w:val="32"/>
          <w:szCs w:val="32"/>
          <w:rtl/>
          <w:lang w:bidi="fa-IR"/>
        </w:rPr>
        <w:t>4-10-6-</w:t>
      </w:r>
      <w:r w:rsidR="00193884" w:rsidRPr="00DA1235">
        <w:rPr>
          <w:rFonts w:ascii="Arial" w:hAnsi="Arial" w:cs="B Nazanin"/>
          <w:sz w:val="32"/>
          <w:szCs w:val="32"/>
          <w:rtl/>
          <w:lang w:bidi="fa-IR"/>
        </w:rPr>
        <w:t>هال تقسیم</w:t>
      </w:r>
    </w:p>
    <w:p w:rsidR="00D827EA" w:rsidRPr="00DA1235" w:rsidRDefault="00193884" w:rsidP="007C7598">
      <w:pPr>
        <w:ind w:firstLine="566"/>
        <w:jc w:val="right"/>
        <w:rPr>
          <w:rFonts w:ascii="Arial" w:hAnsi="Arial" w:cs="B Nazanin"/>
          <w:sz w:val="28"/>
          <w:szCs w:val="28"/>
          <w:rtl/>
          <w:lang w:bidi="fa-IR"/>
        </w:rPr>
      </w:pPr>
      <w:r w:rsidRPr="00DA1235">
        <w:rPr>
          <w:rFonts w:ascii="Arial" w:hAnsi="Arial" w:cs="B Nazanin"/>
          <w:sz w:val="28"/>
          <w:szCs w:val="28"/>
          <w:rtl/>
          <w:lang w:bidi="fa-IR"/>
        </w:rPr>
        <w:t>این فضا جهت تقسیم افراد برای استفاده از فضاهای آبدرمانی در طبقه همكف ویا فضاهای بدنسازی ،ماساژ ،استراحت و مكانوتراپی (پس از آبدرمانی)در طبقه اول میباشد.</w:t>
      </w:r>
    </w:p>
    <w:p w:rsidR="00193884" w:rsidRPr="00DA1235" w:rsidRDefault="00D827EA" w:rsidP="007C7598">
      <w:pPr>
        <w:ind w:firstLine="566"/>
        <w:jc w:val="right"/>
        <w:rPr>
          <w:rFonts w:ascii="Arial" w:hAnsi="Arial" w:cs="B Nazanin"/>
          <w:sz w:val="32"/>
          <w:szCs w:val="32"/>
          <w:lang w:bidi="fa-IR"/>
        </w:rPr>
      </w:pPr>
      <w:r w:rsidRPr="00DA1235">
        <w:rPr>
          <w:rFonts w:ascii="Arial" w:hAnsi="Arial" w:cs="B Nazanin" w:hint="cs"/>
          <w:sz w:val="32"/>
          <w:szCs w:val="32"/>
          <w:rtl/>
          <w:lang w:bidi="fa-IR"/>
        </w:rPr>
        <w:t>4-10-7-</w:t>
      </w:r>
      <w:r w:rsidRPr="00DA1235">
        <w:rPr>
          <w:rFonts w:ascii="Arial" w:hAnsi="Arial" w:cs="B Nazanin"/>
          <w:sz w:val="32"/>
          <w:szCs w:val="32"/>
          <w:rtl/>
          <w:lang w:bidi="fa-IR"/>
        </w:rPr>
        <w:t>دوشه</w:t>
      </w:r>
      <w:r w:rsidRPr="00DA1235">
        <w:rPr>
          <w:rFonts w:ascii="Arial" w:hAnsi="Arial" w:cs="B Nazanin" w:hint="cs"/>
          <w:sz w:val="32"/>
          <w:szCs w:val="32"/>
          <w:rtl/>
          <w:lang w:bidi="fa-IR"/>
        </w:rPr>
        <w:t>ا</w:t>
      </w:r>
    </w:p>
    <w:p w:rsidR="00193884" w:rsidRPr="00DA1235" w:rsidRDefault="00193884" w:rsidP="007C7598">
      <w:pPr>
        <w:ind w:firstLine="566"/>
        <w:jc w:val="right"/>
        <w:rPr>
          <w:rFonts w:ascii="Arial" w:hAnsi="Arial" w:cs="B Nazanin"/>
          <w:sz w:val="28"/>
          <w:szCs w:val="28"/>
          <w:lang w:bidi="fa-IR"/>
        </w:rPr>
      </w:pPr>
      <w:r w:rsidRPr="00DA1235">
        <w:rPr>
          <w:rFonts w:ascii="Arial" w:hAnsi="Arial" w:cs="B Nazanin"/>
          <w:sz w:val="28"/>
          <w:szCs w:val="28"/>
          <w:rtl/>
          <w:lang w:bidi="fa-IR"/>
        </w:rPr>
        <w:t>این فضا جهت دوش گرفتن با آب معمولی قبل از استفاده از فضاها و حوضچه استریل است.</w:t>
      </w:r>
    </w:p>
    <w:p w:rsidR="007C7598" w:rsidRDefault="00437DA5" w:rsidP="00193884">
      <w:pPr>
        <w:spacing w:line="480" w:lineRule="auto"/>
        <w:ind w:firstLine="566"/>
        <w:jc w:val="right"/>
        <w:rPr>
          <w:rFonts w:ascii="Arial" w:hAnsi="Arial" w:cs="B Nazanin"/>
          <w:sz w:val="28"/>
          <w:szCs w:val="28"/>
          <w:lang w:bidi="fa-IR"/>
        </w:rPr>
      </w:pPr>
      <w:r>
        <w:rPr>
          <w:rFonts w:ascii="Arial" w:hAnsi="Arial" w:cs="B Nazanin"/>
          <w:noProof/>
          <w:sz w:val="28"/>
          <w:szCs w:val="28"/>
        </w:rPr>
        <w:drawing>
          <wp:anchor distT="0" distB="0" distL="114300" distR="114300" simplePos="0" relativeHeight="251732992" behindDoc="1" locked="0" layoutInCell="1" allowOverlap="1">
            <wp:simplePos x="0" y="0"/>
            <wp:positionH relativeFrom="column">
              <wp:posOffset>3476625</wp:posOffset>
            </wp:positionH>
            <wp:positionV relativeFrom="paragraph">
              <wp:posOffset>149225</wp:posOffset>
            </wp:positionV>
            <wp:extent cx="2289175" cy="1733550"/>
            <wp:effectExtent l="19050" t="19050" r="15875" b="19050"/>
            <wp:wrapTight wrapText="bothSides">
              <wp:wrapPolygon edited="0">
                <wp:start x="-180" y="-237"/>
                <wp:lineTo x="-180" y="21837"/>
                <wp:lineTo x="21750" y="21837"/>
                <wp:lineTo x="21750" y="-237"/>
                <wp:lineTo x="-180" y="-237"/>
              </wp:wrapPolygon>
            </wp:wrapTight>
            <wp:docPr id="4" name="Picture 3" descr="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1202"/>
                    <pic:cNvPicPr>
                      <a:picLocks noChangeAspect="1" noChangeArrowheads="1"/>
                    </pic:cNvPicPr>
                  </pic:nvPicPr>
                  <pic:blipFill>
                    <a:blip r:embed="rId36"/>
                    <a:srcRect/>
                    <a:stretch>
                      <a:fillRect/>
                    </a:stretch>
                  </pic:blipFill>
                  <pic:spPr bwMode="auto">
                    <a:xfrm>
                      <a:off x="0" y="0"/>
                      <a:ext cx="2289175" cy="1733550"/>
                    </a:xfrm>
                    <a:prstGeom prst="rect">
                      <a:avLst/>
                    </a:prstGeom>
                    <a:noFill/>
                    <a:ln w="12700" cap="rnd">
                      <a:solidFill>
                        <a:srgbClr val="333333"/>
                      </a:solidFill>
                      <a:prstDash val="sysDot"/>
                      <a:miter lim="800000"/>
                      <a:headEnd/>
                      <a:tailEnd/>
                    </a:ln>
                  </pic:spPr>
                </pic:pic>
              </a:graphicData>
            </a:graphic>
          </wp:anchor>
        </w:drawing>
      </w:r>
      <w:r w:rsidR="007C7598">
        <w:rPr>
          <w:rFonts w:ascii="Arial" w:hAnsi="Arial" w:cs="B Nazanin"/>
          <w:noProof/>
          <w:sz w:val="28"/>
          <w:szCs w:val="28"/>
        </w:rPr>
        <w:drawing>
          <wp:anchor distT="0" distB="0" distL="114300" distR="114300" simplePos="0" relativeHeight="251720704" behindDoc="1" locked="0" layoutInCell="1" allowOverlap="1">
            <wp:simplePos x="0" y="0"/>
            <wp:positionH relativeFrom="column">
              <wp:posOffset>485775</wp:posOffset>
            </wp:positionH>
            <wp:positionV relativeFrom="paragraph">
              <wp:posOffset>149225</wp:posOffset>
            </wp:positionV>
            <wp:extent cx="2676525" cy="1733550"/>
            <wp:effectExtent l="19050" t="0" r="9525" b="0"/>
            <wp:wrapTight wrapText="bothSides">
              <wp:wrapPolygon edited="0">
                <wp:start x="-154" y="0"/>
                <wp:lineTo x="-154" y="21363"/>
                <wp:lineTo x="21677" y="21363"/>
                <wp:lineTo x="21677" y="0"/>
                <wp:lineTo x="-154" y="0"/>
              </wp:wrapPolygon>
            </wp:wrapTight>
            <wp:docPr id="109" name="Picture 37" descr="20100620_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0100620_039"/>
                    <pic:cNvPicPr>
                      <a:picLocks noChangeAspect="1" noChangeArrowheads="1"/>
                    </pic:cNvPicPr>
                  </pic:nvPicPr>
                  <pic:blipFill>
                    <a:blip r:embed="rId37" cstate="print"/>
                    <a:srcRect/>
                    <a:stretch>
                      <a:fillRect/>
                    </a:stretch>
                  </pic:blipFill>
                  <pic:spPr bwMode="auto">
                    <a:xfrm>
                      <a:off x="0" y="0"/>
                      <a:ext cx="2676525" cy="1733550"/>
                    </a:xfrm>
                    <a:prstGeom prst="rect">
                      <a:avLst/>
                    </a:prstGeom>
                    <a:noFill/>
                  </pic:spPr>
                </pic:pic>
              </a:graphicData>
            </a:graphic>
          </wp:anchor>
        </w:drawing>
      </w:r>
    </w:p>
    <w:p w:rsidR="007C7598" w:rsidRDefault="007C7598" w:rsidP="00193884">
      <w:pPr>
        <w:spacing w:line="480" w:lineRule="auto"/>
        <w:ind w:firstLine="566"/>
        <w:jc w:val="right"/>
        <w:rPr>
          <w:rFonts w:ascii="Arial" w:hAnsi="Arial" w:cs="B Nazanin"/>
          <w:sz w:val="28"/>
          <w:szCs w:val="28"/>
          <w:lang w:bidi="fa-IR"/>
        </w:rPr>
      </w:pPr>
    </w:p>
    <w:p w:rsidR="007C7598" w:rsidRDefault="007C7598" w:rsidP="00193884">
      <w:pPr>
        <w:spacing w:line="480" w:lineRule="auto"/>
        <w:ind w:firstLine="566"/>
        <w:jc w:val="right"/>
        <w:rPr>
          <w:rFonts w:ascii="Arial" w:hAnsi="Arial" w:cs="B Nazanin"/>
          <w:sz w:val="28"/>
          <w:szCs w:val="28"/>
          <w:lang w:bidi="fa-IR"/>
        </w:rPr>
      </w:pPr>
    </w:p>
    <w:p w:rsidR="007C7598" w:rsidRPr="00DA1235" w:rsidRDefault="007C7598" w:rsidP="00193884">
      <w:pPr>
        <w:spacing w:line="480" w:lineRule="auto"/>
        <w:ind w:firstLine="566"/>
        <w:jc w:val="right"/>
        <w:rPr>
          <w:rFonts w:ascii="Arial" w:hAnsi="Arial" w:cs="B Nazanin"/>
          <w:sz w:val="28"/>
          <w:szCs w:val="28"/>
          <w:lang w:bidi="fa-IR"/>
        </w:rPr>
      </w:pPr>
    </w:p>
    <w:p w:rsidR="00193884" w:rsidRPr="00DA1235" w:rsidRDefault="00D827EA" w:rsidP="00DA1235">
      <w:pPr>
        <w:ind w:firstLine="566"/>
        <w:jc w:val="right"/>
        <w:rPr>
          <w:rFonts w:ascii="Arial" w:hAnsi="Arial" w:cs="B Nazanin"/>
          <w:sz w:val="32"/>
          <w:szCs w:val="32"/>
          <w:lang w:bidi="fa-IR"/>
        </w:rPr>
      </w:pPr>
      <w:r w:rsidRPr="00DA1235">
        <w:rPr>
          <w:rFonts w:ascii="Arial" w:hAnsi="Arial" w:cs="B Nazanin" w:hint="cs"/>
          <w:sz w:val="32"/>
          <w:szCs w:val="32"/>
          <w:rtl/>
          <w:lang w:bidi="fa-IR"/>
        </w:rPr>
        <w:t>4-10-8-</w:t>
      </w:r>
      <w:r w:rsidRPr="00DA1235">
        <w:rPr>
          <w:rFonts w:ascii="Arial" w:hAnsi="Arial" w:cs="B Nazanin"/>
          <w:sz w:val="32"/>
          <w:szCs w:val="32"/>
          <w:rtl/>
          <w:lang w:bidi="fa-IR"/>
        </w:rPr>
        <w:t xml:space="preserve"> اتاق آب افشان (بخور)</w:t>
      </w:r>
    </w:p>
    <w:p w:rsidR="00193884" w:rsidRDefault="00D827EA" w:rsidP="00DA1235">
      <w:pPr>
        <w:ind w:firstLine="566"/>
        <w:jc w:val="right"/>
        <w:rPr>
          <w:rFonts w:ascii="Arial" w:hAnsi="Arial" w:cs="B Nazanin"/>
          <w:sz w:val="32"/>
          <w:szCs w:val="32"/>
          <w:rtl/>
          <w:lang w:bidi="fa-IR"/>
        </w:rPr>
      </w:pPr>
      <w:r w:rsidRPr="00DA1235">
        <w:rPr>
          <w:rFonts w:ascii="Arial" w:hAnsi="Arial" w:cs="B Nazanin" w:hint="cs"/>
          <w:sz w:val="32"/>
          <w:szCs w:val="32"/>
          <w:rtl/>
          <w:lang w:bidi="fa-IR"/>
        </w:rPr>
        <w:t>4-10-9-</w:t>
      </w:r>
      <w:r w:rsidRPr="00DA1235">
        <w:rPr>
          <w:rFonts w:ascii="Arial" w:hAnsi="Arial" w:cs="B Nazanin"/>
          <w:sz w:val="32"/>
          <w:szCs w:val="32"/>
          <w:rtl/>
          <w:lang w:bidi="fa-IR"/>
        </w:rPr>
        <w:t>.اتاق حمام بخار (ائروسل)</w:t>
      </w:r>
    </w:p>
    <w:p w:rsidR="007C7598" w:rsidRPr="007C7598" w:rsidRDefault="007C7598" w:rsidP="007C7598">
      <w:pPr>
        <w:bidi/>
        <w:spacing w:after="0"/>
        <w:jc w:val="both"/>
        <w:rPr>
          <w:rFonts w:ascii="F_Koodak" w:hAnsi="F_Koodak" w:cs="B Nazanin"/>
          <w:sz w:val="28"/>
          <w:szCs w:val="28"/>
          <w:rtl/>
          <w:lang w:bidi="fa-IR"/>
        </w:rPr>
      </w:pPr>
      <w:r>
        <w:rPr>
          <w:rFonts w:ascii="F_Koodak" w:hAnsi="F_Koodak" w:cs="B Nazanin" w:hint="cs"/>
          <w:noProof/>
          <w:sz w:val="28"/>
          <w:szCs w:val="28"/>
          <w:rtl/>
        </w:rPr>
        <w:lastRenderedPageBreak/>
        <w:drawing>
          <wp:anchor distT="0" distB="0" distL="114300" distR="114300" simplePos="0" relativeHeight="251726848" behindDoc="1" locked="0" layoutInCell="1" allowOverlap="1">
            <wp:simplePos x="0" y="0"/>
            <wp:positionH relativeFrom="column">
              <wp:posOffset>76200</wp:posOffset>
            </wp:positionH>
            <wp:positionV relativeFrom="paragraph">
              <wp:posOffset>895350</wp:posOffset>
            </wp:positionV>
            <wp:extent cx="2619375" cy="1905000"/>
            <wp:effectExtent l="19050" t="0" r="9525" b="0"/>
            <wp:wrapTight wrapText="bothSides">
              <wp:wrapPolygon edited="0">
                <wp:start x="-157" y="0"/>
                <wp:lineTo x="-157" y="21384"/>
                <wp:lineTo x="21679" y="21384"/>
                <wp:lineTo x="21679" y="0"/>
                <wp:lineTo x="-157" y="0"/>
              </wp:wrapPolygon>
            </wp:wrapTight>
            <wp:docPr id="111" name="Picture 23" descr="544295485LYTscY_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44295485LYTscY_fs"/>
                    <pic:cNvPicPr>
                      <a:picLocks noChangeAspect="1" noChangeArrowheads="1"/>
                    </pic:cNvPicPr>
                  </pic:nvPicPr>
                  <pic:blipFill>
                    <a:blip r:embed="rId38" cstate="print"/>
                    <a:srcRect/>
                    <a:stretch>
                      <a:fillRect/>
                    </a:stretch>
                  </pic:blipFill>
                  <pic:spPr bwMode="auto">
                    <a:xfrm>
                      <a:off x="0" y="0"/>
                      <a:ext cx="2619375" cy="1905000"/>
                    </a:xfrm>
                    <a:prstGeom prst="rect">
                      <a:avLst/>
                    </a:prstGeom>
                    <a:noFill/>
                  </pic:spPr>
                </pic:pic>
              </a:graphicData>
            </a:graphic>
          </wp:anchor>
        </w:drawing>
      </w:r>
      <w:r w:rsidRPr="007C7598">
        <w:rPr>
          <w:rFonts w:ascii="F_Koodak" w:hAnsi="F_Koodak" w:cs="B Nazanin" w:hint="cs"/>
          <w:sz w:val="28"/>
          <w:szCs w:val="28"/>
          <w:rtl/>
          <w:lang w:bidi="fa-IR"/>
        </w:rPr>
        <w:t>حمام بخار ( سونای بخار ) بخاطر تفاوت دمای بیشتر با قسمت استخر بهتر است در مسافت طولانی از استخر قرار گیرد ، تا فرد استفاده کننده ار آن برای رسیدن به آن مسافتی را طی کند تا دمای بدن خود به حالت تعادل دمایی برسد .</w:t>
      </w:r>
    </w:p>
    <w:p w:rsidR="007C7598" w:rsidRDefault="007C7598" w:rsidP="00DA1235">
      <w:pPr>
        <w:ind w:firstLine="566"/>
        <w:jc w:val="right"/>
        <w:rPr>
          <w:rFonts w:ascii="Arial" w:hAnsi="Arial" w:cs="B Nazanin"/>
          <w:sz w:val="32"/>
          <w:szCs w:val="32"/>
          <w:lang w:bidi="fa-IR"/>
        </w:rPr>
      </w:pPr>
    </w:p>
    <w:p w:rsidR="007C7598" w:rsidRDefault="007C7598" w:rsidP="00DA1235">
      <w:pPr>
        <w:ind w:firstLine="566"/>
        <w:jc w:val="right"/>
        <w:rPr>
          <w:rFonts w:ascii="Arial" w:hAnsi="Arial" w:cs="B Nazanin"/>
          <w:sz w:val="32"/>
          <w:szCs w:val="32"/>
          <w:lang w:bidi="fa-IR"/>
        </w:rPr>
      </w:pPr>
    </w:p>
    <w:p w:rsidR="007C7598" w:rsidRDefault="007C7598" w:rsidP="00DA1235">
      <w:pPr>
        <w:ind w:firstLine="566"/>
        <w:jc w:val="right"/>
        <w:rPr>
          <w:rFonts w:ascii="Arial" w:hAnsi="Arial" w:cs="B Nazanin"/>
          <w:sz w:val="32"/>
          <w:szCs w:val="32"/>
          <w:lang w:bidi="fa-IR"/>
        </w:rPr>
      </w:pPr>
    </w:p>
    <w:p w:rsidR="007C7598" w:rsidRDefault="007C7598" w:rsidP="00DA1235">
      <w:pPr>
        <w:ind w:firstLine="566"/>
        <w:jc w:val="right"/>
        <w:rPr>
          <w:rFonts w:ascii="Arial" w:hAnsi="Arial" w:cs="B Nazanin"/>
          <w:sz w:val="32"/>
          <w:szCs w:val="32"/>
          <w:lang w:bidi="fa-IR"/>
        </w:rPr>
      </w:pPr>
    </w:p>
    <w:p w:rsidR="007C7598" w:rsidRDefault="007C7598" w:rsidP="00DA1235">
      <w:pPr>
        <w:ind w:firstLine="566"/>
        <w:jc w:val="right"/>
        <w:rPr>
          <w:rFonts w:ascii="Arial" w:hAnsi="Arial" w:cs="B Nazanin"/>
          <w:sz w:val="32"/>
          <w:szCs w:val="32"/>
          <w:lang w:bidi="fa-IR"/>
        </w:rPr>
      </w:pPr>
    </w:p>
    <w:p w:rsidR="007C7598" w:rsidRPr="00DA1235" w:rsidRDefault="007C7598" w:rsidP="00DA1235">
      <w:pPr>
        <w:ind w:firstLine="566"/>
        <w:jc w:val="right"/>
        <w:rPr>
          <w:rFonts w:ascii="Arial" w:hAnsi="Arial" w:cs="B Nazanin"/>
          <w:sz w:val="32"/>
          <w:szCs w:val="32"/>
          <w:lang w:bidi="fa-IR"/>
        </w:rPr>
      </w:pPr>
    </w:p>
    <w:p w:rsidR="00193884" w:rsidRDefault="00D827EA" w:rsidP="00DA1235">
      <w:pPr>
        <w:ind w:firstLine="566"/>
        <w:jc w:val="right"/>
        <w:rPr>
          <w:rFonts w:ascii="Arial" w:hAnsi="Arial" w:cs="B Nazanin"/>
          <w:sz w:val="32"/>
          <w:szCs w:val="32"/>
          <w:rtl/>
          <w:lang w:bidi="fa-IR"/>
        </w:rPr>
      </w:pPr>
      <w:r w:rsidRPr="00DA1235">
        <w:rPr>
          <w:rFonts w:ascii="Arial" w:hAnsi="Arial" w:cs="B Nazanin" w:hint="cs"/>
          <w:sz w:val="32"/>
          <w:szCs w:val="32"/>
          <w:rtl/>
          <w:lang w:bidi="fa-IR"/>
        </w:rPr>
        <w:t>4-10-</w:t>
      </w:r>
      <w:r w:rsidR="0076795F" w:rsidRPr="00DA1235">
        <w:rPr>
          <w:rFonts w:ascii="Arial" w:hAnsi="Arial" w:cs="B Nazanin" w:hint="cs"/>
          <w:sz w:val="32"/>
          <w:szCs w:val="32"/>
          <w:rtl/>
          <w:lang w:bidi="fa-IR"/>
        </w:rPr>
        <w:t>10</w:t>
      </w:r>
      <w:r w:rsidRPr="00DA1235">
        <w:rPr>
          <w:rFonts w:ascii="Arial" w:hAnsi="Arial" w:cs="B Nazanin" w:hint="cs"/>
          <w:sz w:val="32"/>
          <w:szCs w:val="32"/>
          <w:rtl/>
          <w:lang w:bidi="fa-IR"/>
        </w:rPr>
        <w:t>-</w:t>
      </w:r>
      <w:r w:rsidRPr="00DA1235">
        <w:rPr>
          <w:rFonts w:ascii="Arial" w:hAnsi="Arial" w:cs="B Nazanin"/>
          <w:sz w:val="32"/>
          <w:szCs w:val="32"/>
          <w:rtl/>
          <w:lang w:bidi="fa-IR"/>
        </w:rPr>
        <w:t xml:space="preserve"> حمام سونا</w:t>
      </w:r>
    </w:p>
    <w:p w:rsidR="007C7598" w:rsidRDefault="007C7598" w:rsidP="00DA1235">
      <w:pPr>
        <w:ind w:firstLine="566"/>
        <w:jc w:val="right"/>
        <w:rPr>
          <w:rFonts w:ascii="F_Koodak" w:hAnsi="F_Koodak" w:cs="B Nazanin"/>
          <w:sz w:val="28"/>
          <w:szCs w:val="28"/>
          <w:rtl/>
        </w:rPr>
      </w:pPr>
      <w:r>
        <w:rPr>
          <w:rFonts w:ascii="F_Koodak" w:hAnsi="F_Koodak" w:cs="B Nazanin" w:hint="cs"/>
          <w:noProof/>
          <w:sz w:val="28"/>
          <w:szCs w:val="28"/>
          <w:rtl/>
        </w:rPr>
        <w:drawing>
          <wp:anchor distT="0" distB="0" distL="114300" distR="114300" simplePos="0" relativeHeight="251728896" behindDoc="1" locked="0" layoutInCell="1" allowOverlap="1">
            <wp:simplePos x="0" y="0"/>
            <wp:positionH relativeFrom="column">
              <wp:posOffset>219075</wp:posOffset>
            </wp:positionH>
            <wp:positionV relativeFrom="paragraph">
              <wp:posOffset>1195070</wp:posOffset>
            </wp:positionV>
            <wp:extent cx="3043555" cy="2114550"/>
            <wp:effectExtent l="19050" t="0" r="4445" b="0"/>
            <wp:wrapTight wrapText="bothSides">
              <wp:wrapPolygon edited="0">
                <wp:start x="-135" y="0"/>
                <wp:lineTo x="-135" y="21405"/>
                <wp:lineTo x="21632" y="21405"/>
                <wp:lineTo x="21632" y="0"/>
                <wp:lineTo x="-135" y="0"/>
              </wp:wrapPolygon>
            </wp:wrapTight>
            <wp:docPr id="113" name="Picture 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pic:cNvPicPr>
                      <a:picLocks noChangeAspect="1" noChangeArrowheads="1"/>
                    </pic:cNvPicPr>
                  </pic:nvPicPr>
                  <pic:blipFill>
                    <a:blip r:embed="rId39"/>
                    <a:srcRect/>
                    <a:stretch>
                      <a:fillRect/>
                    </a:stretch>
                  </pic:blipFill>
                  <pic:spPr bwMode="auto">
                    <a:xfrm>
                      <a:off x="0" y="0"/>
                      <a:ext cx="3043555" cy="2114550"/>
                    </a:xfrm>
                    <a:prstGeom prst="rect">
                      <a:avLst/>
                    </a:prstGeom>
                    <a:noFill/>
                  </pic:spPr>
                </pic:pic>
              </a:graphicData>
            </a:graphic>
          </wp:anchor>
        </w:drawing>
      </w:r>
      <w:r w:rsidRPr="007C7598">
        <w:rPr>
          <w:rFonts w:ascii="F_Koodak" w:hAnsi="F_Koodak" w:cs="B Nazanin" w:hint="cs"/>
          <w:sz w:val="28"/>
          <w:szCs w:val="28"/>
          <w:rtl/>
        </w:rPr>
        <w:t>سونای خشک که بیشتر در استخرهای تفریحی مورد استفاده میشود معمولا در نزدیکی سونای بخار طراحی میشود . طراحی دوش و حوضچه های آب سرد در نزدیکی سونا ( خشک و بخار ) الزامی ست . طراحی داخلی سونا بشکلی باید باشد که بیشترین فضای برای استفاده کنندگان را داشته باشد . برای این منظور باید داخل سونا در دو یا چند طبقه پله طراحی شود .</w:t>
      </w:r>
    </w:p>
    <w:p w:rsidR="007C7598" w:rsidRDefault="007C7598" w:rsidP="00DA1235">
      <w:pPr>
        <w:ind w:firstLine="566"/>
        <w:jc w:val="right"/>
        <w:rPr>
          <w:rFonts w:ascii="F_Koodak" w:hAnsi="F_Koodak" w:cs="B Nazanin"/>
          <w:sz w:val="28"/>
          <w:szCs w:val="28"/>
          <w:rtl/>
        </w:rPr>
      </w:pPr>
      <w:r>
        <w:rPr>
          <w:rFonts w:ascii="F_Koodak" w:hAnsi="F_Koodak" w:cs="B Nazanin" w:hint="cs"/>
          <w:noProof/>
          <w:sz w:val="28"/>
          <w:szCs w:val="28"/>
          <w:rtl/>
        </w:rPr>
        <w:drawing>
          <wp:anchor distT="0" distB="0" distL="114300" distR="114300" simplePos="0" relativeHeight="251730944" behindDoc="1" locked="0" layoutInCell="1" allowOverlap="1">
            <wp:simplePos x="0" y="0"/>
            <wp:positionH relativeFrom="column">
              <wp:posOffset>466725</wp:posOffset>
            </wp:positionH>
            <wp:positionV relativeFrom="paragraph">
              <wp:posOffset>8890</wp:posOffset>
            </wp:positionV>
            <wp:extent cx="1733550" cy="2009775"/>
            <wp:effectExtent l="19050" t="0" r="0" b="0"/>
            <wp:wrapTight wrapText="bothSides">
              <wp:wrapPolygon edited="0">
                <wp:start x="-237" y="0"/>
                <wp:lineTo x="-237" y="21498"/>
                <wp:lineTo x="21600" y="21498"/>
                <wp:lineTo x="21600" y="0"/>
                <wp:lineTo x="-237" y="0"/>
              </wp:wrapPolygon>
            </wp:wrapTight>
            <wp:docPr id="112" name="Picture 87" descr="IMG029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G0290A"/>
                    <pic:cNvPicPr>
                      <a:picLocks noChangeAspect="1" noChangeArrowheads="1"/>
                    </pic:cNvPicPr>
                  </pic:nvPicPr>
                  <pic:blipFill>
                    <a:blip r:embed="rId40">
                      <a:lum bright="-20000" contrast="40000"/>
                      <a:grayscl/>
                      <a:biLevel thresh="50000"/>
                    </a:blip>
                    <a:srcRect l="44066" b="14359"/>
                    <a:stretch>
                      <a:fillRect/>
                    </a:stretch>
                  </pic:blipFill>
                  <pic:spPr bwMode="auto">
                    <a:xfrm>
                      <a:off x="0" y="0"/>
                      <a:ext cx="1733550" cy="2009775"/>
                    </a:xfrm>
                    <a:prstGeom prst="rect">
                      <a:avLst/>
                    </a:prstGeom>
                    <a:noFill/>
                  </pic:spPr>
                </pic:pic>
              </a:graphicData>
            </a:graphic>
          </wp:anchor>
        </w:drawing>
      </w:r>
    </w:p>
    <w:p w:rsidR="007C7598" w:rsidRDefault="007C7598" w:rsidP="00DA1235">
      <w:pPr>
        <w:ind w:firstLine="566"/>
        <w:jc w:val="right"/>
        <w:rPr>
          <w:rFonts w:ascii="F_Koodak" w:hAnsi="F_Koodak" w:cs="B Nazanin"/>
          <w:sz w:val="28"/>
          <w:szCs w:val="28"/>
        </w:rPr>
      </w:pPr>
    </w:p>
    <w:p w:rsidR="007C7598" w:rsidRDefault="007C7598" w:rsidP="00DA1235">
      <w:pPr>
        <w:ind w:firstLine="566"/>
        <w:jc w:val="right"/>
        <w:rPr>
          <w:rFonts w:ascii="F_Koodak" w:hAnsi="F_Koodak" w:cs="B Nazanin"/>
          <w:sz w:val="28"/>
          <w:szCs w:val="28"/>
        </w:rPr>
      </w:pPr>
    </w:p>
    <w:p w:rsidR="007C7598" w:rsidRDefault="007C7598" w:rsidP="00DA1235">
      <w:pPr>
        <w:ind w:firstLine="566"/>
        <w:jc w:val="right"/>
        <w:rPr>
          <w:rFonts w:ascii="F_Koodak" w:hAnsi="F_Koodak" w:cs="B Nazanin"/>
          <w:sz w:val="28"/>
          <w:szCs w:val="28"/>
        </w:rPr>
      </w:pPr>
    </w:p>
    <w:p w:rsidR="007C7598" w:rsidRDefault="007C7598" w:rsidP="00DA1235">
      <w:pPr>
        <w:ind w:firstLine="566"/>
        <w:jc w:val="right"/>
        <w:rPr>
          <w:rFonts w:ascii="F_Koodak" w:hAnsi="F_Koodak" w:cs="B Nazanin"/>
          <w:sz w:val="28"/>
          <w:szCs w:val="28"/>
        </w:rPr>
      </w:pPr>
    </w:p>
    <w:p w:rsidR="007C7598" w:rsidRDefault="007C7598" w:rsidP="00437DA5">
      <w:pPr>
        <w:rPr>
          <w:rFonts w:ascii="Arial" w:hAnsi="Arial" w:cs="B Nazanin"/>
          <w:sz w:val="28"/>
          <w:szCs w:val="28"/>
          <w:rtl/>
          <w:lang w:bidi="fa-IR"/>
        </w:rPr>
      </w:pPr>
    </w:p>
    <w:p w:rsidR="00DD1841" w:rsidRDefault="00DD1841" w:rsidP="00437DA5">
      <w:pPr>
        <w:rPr>
          <w:rFonts w:ascii="Arial" w:hAnsi="Arial" w:cs="B Nazanin"/>
          <w:sz w:val="28"/>
          <w:szCs w:val="28"/>
          <w:rtl/>
          <w:lang w:bidi="fa-IR"/>
        </w:rPr>
      </w:pPr>
    </w:p>
    <w:p w:rsidR="00DD1841" w:rsidRDefault="00DD1841" w:rsidP="00437DA5">
      <w:pPr>
        <w:rPr>
          <w:rFonts w:ascii="Arial" w:hAnsi="Arial" w:cs="B Nazanin"/>
          <w:sz w:val="28"/>
          <w:szCs w:val="28"/>
          <w:rtl/>
          <w:lang w:bidi="fa-IR"/>
        </w:rPr>
      </w:pPr>
    </w:p>
    <w:p w:rsidR="00DD1841" w:rsidRPr="007C7598" w:rsidRDefault="00DD1841" w:rsidP="00437DA5">
      <w:pPr>
        <w:rPr>
          <w:rFonts w:ascii="Arial" w:hAnsi="Arial" w:cs="B Nazanin"/>
          <w:sz w:val="28"/>
          <w:szCs w:val="28"/>
          <w:lang w:bidi="fa-IR"/>
        </w:rPr>
      </w:pPr>
    </w:p>
    <w:p w:rsidR="00193884" w:rsidRPr="00DA1235" w:rsidRDefault="00D827EA" w:rsidP="00DA1235">
      <w:pPr>
        <w:ind w:firstLine="566"/>
        <w:jc w:val="right"/>
        <w:rPr>
          <w:rFonts w:ascii="Arial" w:hAnsi="Arial" w:cs="B Nazanin"/>
          <w:sz w:val="32"/>
          <w:szCs w:val="32"/>
          <w:lang w:bidi="fa-IR"/>
        </w:rPr>
      </w:pPr>
      <w:r w:rsidRPr="00DA1235">
        <w:rPr>
          <w:rFonts w:ascii="Arial" w:hAnsi="Arial" w:cs="B Nazanin" w:hint="cs"/>
          <w:sz w:val="32"/>
          <w:szCs w:val="32"/>
          <w:rtl/>
          <w:lang w:bidi="fa-IR"/>
        </w:rPr>
        <w:t>4-10-</w:t>
      </w:r>
      <w:r w:rsidR="0076795F" w:rsidRPr="00DA1235">
        <w:rPr>
          <w:rFonts w:ascii="Arial" w:hAnsi="Arial" w:cs="B Nazanin" w:hint="cs"/>
          <w:sz w:val="32"/>
          <w:szCs w:val="32"/>
          <w:rtl/>
          <w:lang w:bidi="fa-IR"/>
        </w:rPr>
        <w:t>11</w:t>
      </w:r>
      <w:r w:rsidRPr="00DA1235">
        <w:rPr>
          <w:rFonts w:ascii="Arial" w:hAnsi="Arial" w:cs="B Nazanin" w:hint="cs"/>
          <w:sz w:val="32"/>
          <w:szCs w:val="32"/>
          <w:rtl/>
          <w:lang w:bidi="fa-IR"/>
        </w:rPr>
        <w:t>-</w:t>
      </w:r>
      <w:r w:rsidRPr="00DA1235">
        <w:rPr>
          <w:rFonts w:ascii="Arial" w:hAnsi="Arial" w:cs="B Nazanin"/>
          <w:sz w:val="32"/>
          <w:szCs w:val="32"/>
          <w:rtl/>
          <w:lang w:bidi="fa-IR"/>
        </w:rPr>
        <w:t xml:space="preserve"> كابین دوش افقی</w:t>
      </w:r>
    </w:p>
    <w:p w:rsidR="00193884" w:rsidRPr="00DA1235" w:rsidRDefault="00193884" w:rsidP="00DA1235">
      <w:pPr>
        <w:ind w:firstLine="566"/>
        <w:jc w:val="right"/>
        <w:rPr>
          <w:rFonts w:ascii="Arial" w:hAnsi="Arial" w:cs="B Nazanin"/>
          <w:sz w:val="32"/>
          <w:szCs w:val="32"/>
          <w:lang w:bidi="fa-IR"/>
        </w:rPr>
      </w:pPr>
      <w:r w:rsidRPr="00DA1235">
        <w:rPr>
          <w:rFonts w:ascii="Arial" w:hAnsi="Arial" w:cs="B Nazanin"/>
          <w:sz w:val="32"/>
          <w:szCs w:val="32"/>
          <w:rtl/>
          <w:lang w:bidi="fa-IR"/>
        </w:rPr>
        <w:t xml:space="preserve">. </w:t>
      </w:r>
      <w:r w:rsidR="0076795F" w:rsidRPr="00DA1235">
        <w:rPr>
          <w:rFonts w:ascii="Arial" w:hAnsi="Arial" w:cs="B Nazanin" w:hint="cs"/>
          <w:sz w:val="32"/>
          <w:szCs w:val="32"/>
          <w:rtl/>
          <w:lang w:bidi="fa-IR"/>
        </w:rPr>
        <w:t>4-10-12</w:t>
      </w:r>
      <w:r w:rsidR="0076795F" w:rsidRPr="00DA1235">
        <w:rPr>
          <w:rFonts w:ascii="Arial" w:hAnsi="Arial" w:cs="B Nazanin"/>
          <w:sz w:val="32"/>
          <w:szCs w:val="32"/>
          <w:rtl/>
          <w:lang w:bidi="fa-IR"/>
        </w:rPr>
        <w:t xml:space="preserve"> </w:t>
      </w:r>
      <w:r w:rsidR="0076795F" w:rsidRPr="00DA1235">
        <w:rPr>
          <w:rFonts w:ascii="Arial" w:hAnsi="Arial" w:cs="B Nazanin" w:hint="cs"/>
          <w:sz w:val="32"/>
          <w:szCs w:val="32"/>
          <w:rtl/>
          <w:lang w:bidi="fa-IR"/>
        </w:rPr>
        <w:t>-</w:t>
      </w:r>
      <w:r w:rsidR="0076795F" w:rsidRPr="00DA1235">
        <w:rPr>
          <w:rFonts w:ascii="Arial" w:hAnsi="Arial" w:cs="B Nazanin"/>
          <w:sz w:val="32"/>
          <w:szCs w:val="32"/>
          <w:rtl/>
          <w:lang w:bidi="fa-IR"/>
        </w:rPr>
        <w:t xml:space="preserve">حوضچه ارتباطی با استخر </w:t>
      </w:r>
    </w:p>
    <w:p w:rsidR="00193884" w:rsidRPr="00DA1235" w:rsidRDefault="00437DA5" w:rsidP="00DA1235">
      <w:pPr>
        <w:ind w:firstLine="566"/>
        <w:jc w:val="right"/>
        <w:rPr>
          <w:rFonts w:ascii="Arial" w:hAnsi="Arial" w:cs="B Nazanin"/>
          <w:sz w:val="28"/>
          <w:szCs w:val="28"/>
          <w:rtl/>
          <w:lang w:bidi="fa-IR"/>
        </w:rPr>
      </w:pPr>
      <w:r>
        <w:rPr>
          <w:rFonts w:ascii="Arial" w:hAnsi="Arial" w:cs="B Nazanin"/>
          <w:noProof/>
          <w:sz w:val="28"/>
          <w:szCs w:val="28"/>
          <w:rtl/>
        </w:rPr>
        <w:drawing>
          <wp:anchor distT="0" distB="0" distL="114300" distR="114300" simplePos="0" relativeHeight="251722752" behindDoc="1" locked="0" layoutInCell="1" allowOverlap="1">
            <wp:simplePos x="0" y="0"/>
            <wp:positionH relativeFrom="column">
              <wp:posOffset>219075</wp:posOffset>
            </wp:positionH>
            <wp:positionV relativeFrom="paragraph">
              <wp:posOffset>1607820</wp:posOffset>
            </wp:positionV>
            <wp:extent cx="2809875" cy="1866900"/>
            <wp:effectExtent l="19050" t="0" r="9525" b="0"/>
            <wp:wrapTight wrapText="bothSides">
              <wp:wrapPolygon edited="0">
                <wp:start x="-146" y="0"/>
                <wp:lineTo x="-146" y="21380"/>
                <wp:lineTo x="21673" y="21380"/>
                <wp:lineTo x="21673" y="0"/>
                <wp:lineTo x="-146" y="0"/>
              </wp:wrapPolygon>
            </wp:wrapTight>
            <wp:docPr id="110" name="Picture 34" descr="nse_C5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se_C5E_1"/>
                    <pic:cNvPicPr>
                      <a:picLocks noChangeAspect="1" noChangeArrowheads="1"/>
                    </pic:cNvPicPr>
                  </pic:nvPicPr>
                  <pic:blipFill>
                    <a:blip r:embed="rId41"/>
                    <a:srcRect/>
                    <a:stretch>
                      <a:fillRect/>
                    </a:stretch>
                  </pic:blipFill>
                  <pic:spPr bwMode="auto">
                    <a:xfrm>
                      <a:off x="0" y="0"/>
                      <a:ext cx="2809875" cy="1866900"/>
                    </a:xfrm>
                    <a:prstGeom prst="rect">
                      <a:avLst/>
                    </a:prstGeom>
                    <a:noFill/>
                  </pic:spPr>
                </pic:pic>
              </a:graphicData>
            </a:graphic>
          </wp:anchor>
        </w:drawing>
      </w:r>
      <w:r w:rsidR="00193884" w:rsidRPr="00DA1235">
        <w:rPr>
          <w:rFonts w:ascii="Arial" w:hAnsi="Arial" w:cs="B Nazanin"/>
          <w:sz w:val="28"/>
          <w:szCs w:val="28"/>
          <w:rtl/>
          <w:lang w:bidi="fa-IR"/>
        </w:rPr>
        <w:t>به جهت وجود بخار آب شدید به علت دمای بالای آبهای گرم معدنی (40)و سرمای سرعین بالاخص در فصول سرد جابجایی افراد از فضای داخل به فضای سرباز به صورت ناگهانی و بالعكس آن هم با لباسهای شنا بسیار نادرست میباشد از این رو به طور معمول و امروزی استخر كوچكی را در درون فضاهای داخلی تعبیه می نماید كه با استخر اصلی در محوطه باز در ارتباط است و فرد میتواند با قرارگیری در درون این استخر از طریق حرارت ثابت آب از فضای داخل به فضای خارج و بالعكس جابجا شود .</w:t>
      </w:r>
    </w:p>
    <w:p w:rsidR="00193884" w:rsidRDefault="0076795F" w:rsidP="00DA1235">
      <w:pPr>
        <w:ind w:firstLine="566"/>
        <w:jc w:val="right"/>
        <w:rPr>
          <w:rFonts w:ascii="Arial" w:hAnsi="Arial" w:cs="B Nazanin"/>
          <w:sz w:val="32"/>
          <w:szCs w:val="32"/>
          <w:rtl/>
          <w:lang w:bidi="fa-IR"/>
        </w:rPr>
      </w:pPr>
      <w:r w:rsidRPr="00DA1235">
        <w:rPr>
          <w:rFonts w:ascii="Arial" w:hAnsi="Arial" w:cs="B Nazanin" w:hint="cs"/>
          <w:sz w:val="32"/>
          <w:szCs w:val="32"/>
          <w:rtl/>
          <w:lang w:bidi="fa-IR"/>
        </w:rPr>
        <w:t>4-10-13-</w:t>
      </w:r>
      <w:r w:rsidR="00193884" w:rsidRPr="00DA1235">
        <w:rPr>
          <w:rFonts w:ascii="Arial" w:hAnsi="Arial" w:cs="B Nazanin"/>
          <w:sz w:val="32"/>
          <w:szCs w:val="32"/>
          <w:rtl/>
          <w:lang w:bidi="fa-IR"/>
        </w:rPr>
        <w:t>.استخرها</w:t>
      </w:r>
    </w:p>
    <w:p w:rsidR="007C7598" w:rsidRDefault="007C7598" w:rsidP="00DA1235">
      <w:pPr>
        <w:ind w:firstLine="566"/>
        <w:jc w:val="right"/>
        <w:rPr>
          <w:rFonts w:ascii="Arial" w:hAnsi="Arial" w:cs="B Nazanin"/>
          <w:sz w:val="32"/>
          <w:szCs w:val="32"/>
          <w:rtl/>
          <w:lang w:bidi="fa-IR"/>
        </w:rPr>
      </w:pPr>
    </w:p>
    <w:p w:rsidR="007C7598" w:rsidRDefault="007C7598" w:rsidP="00DA1235">
      <w:pPr>
        <w:ind w:firstLine="566"/>
        <w:jc w:val="right"/>
        <w:rPr>
          <w:rFonts w:ascii="Arial" w:hAnsi="Arial" w:cs="B Nazanin"/>
          <w:sz w:val="32"/>
          <w:szCs w:val="32"/>
          <w:rtl/>
          <w:lang w:bidi="fa-IR"/>
        </w:rPr>
      </w:pPr>
    </w:p>
    <w:p w:rsidR="007C7598" w:rsidRPr="00DA1235" w:rsidRDefault="007C7598" w:rsidP="00437DA5">
      <w:pPr>
        <w:rPr>
          <w:rFonts w:ascii="Arial" w:hAnsi="Arial" w:cs="B Nazanin"/>
          <w:sz w:val="32"/>
          <w:szCs w:val="32"/>
          <w:lang w:bidi="fa-IR"/>
        </w:rPr>
      </w:pPr>
    </w:p>
    <w:p w:rsidR="00193884" w:rsidRPr="00DA1235" w:rsidRDefault="0076795F" w:rsidP="00437DA5">
      <w:pPr>
        <w:ind w:firstLine="566"/>
        <w:jc w:val="right"/>
        <w:rPr>
          <w:rFonts w:ascii="Arial" w:hAnsi="Arial" w:cs="B Nazanin"/>
          <w:sz w:val="32"/>
          <w:szCs w:val="32"/>
          <w:lang w:bidi="fa-IR"/>
        </w:rPr>
      </w:pPr>
      <w:r w:rsidRPr="00DA1235">
        <w:rPr>
          <w:rFonts w:ascii="Arial" w:hAnsi="Arial" w:cs="B Nazanin" w:hint="cs"/>
          <w:sz w:val="32"/>
          <w:szCs w:val="32"/>
          <w:rtl/>
          <w:lang w:bidi="fa-IR"/>
        </w:rPr>
        <w:t>4-10-14-</w:t>
      </w:r>
      <w:r w:rsidRPr="00DA1235">
        <w:rPr>
          <w:rFonts w:ascii="Arial" w:hAnsi="Arial" w:cs="B Nazanin"/>
          <w:sz w:val="32"/>
          <w:szCs w:val="32"/>
          <w:rtl/>
          <w:lang w:bidi="fa-IR"/>
        </w:rPr>
        <w:t>.پرسنل</w:t>
      </w:r>
    </w:p>
    <w:p w:rsidR="00193884" w:rsidRPr="00DA1235" w:rsidRDefault="0076795F" w:rsidP="00437DA5">
      <w:pPr>
        <w:ind w:firstLine="566"/>
        <w:jc w:val="right"/>
        <w:rPr>
          <w:rFonts w:ascii="Arial" w:hAnsi="Arial" w:cs="B Nazanin"/>
          <w:sz w:val="32"/>
          <w:szCs w:val="32"/>
          <w:lang w:bidi="fa-IR"/>
        </w:rPr>
      </w:pPr>
      <w:r w:rsidRPr="00DA1235">
        <w:rPr>
          <w:rFonts w:ascii="Arial" w:hAnsi="Arial" w:cs="B Nazanin" w:hint="cs"/>
          <w:sz w:val="32"/>
          <w:szCs w:val="32"/>
          <w:rtl/>
          <w:lang w:bidi="fa-IR"/>
        </w:rPr>
        <w:t>4-10-15-</w:t>
      </w:r>
      <w:r w:rsidRPr="00DA1235">
        <w:rPr>
          <w:rFonts w:ascii="Arial" w:hAnsi="Arial" w:cs="B Nazanin"/>
          <w:sz w:val="32"/>
          <w:szCs w:val="32"/>
          <w:rtl/>
          <w:lang w:bidi="fa-IR"/>
        </w:rPr>
        <w:t xml:space="preserve"> كریدور خدماتی</w:t>
      </w:r>
    </w:p>
    <w:p w:rsidR="00193884" w:rsidRPr="00DA1235" w:rsidRDefault="0076795F" w:rsidP="00437DA5">
      <w:pPr>
        <w:ind w:firstLine="566"/>
        <w:jc w:val="right"/>
        <w:rPr>
          <w:rFonts w:ascii="Arial" w:hAnsi="Arial" w:cs="B Nazanin"/>
          <w:sz w:val="32"/>
          <w:szCs w:val="32"/>
          <w:lang w:bidi="fa-IR"/>
        </w:rPr>
      </w:pPr>
      <w:r w:rsidRPr="00DA1235">
        <w:rPr>
          <w:rFonts w:ascii="Arial" w:hAnsi="Arial" w:cs="B Nazanin" w:hint="cs"/>
          <w:sz w:val="32"/>
          <w:szCs w:val="32"/>
          <w:rtl/>
          <w:lang w:bidi="fa-IR"/>
        </w:rPr>
        <w:t>4-10-16-</w:t>
      </w:r>
      <w:r w:rsidRPr="00DA1235">
        <w:rPr>
          <w:rFonts w:ascii="Arial" w:hAnsi="Arial" w:cs="B Nazanin"/>
          <w:sz w:val="32"/>
          <w:szCs w:val="32"/>
          <w:rtl/>
          <w:lang w:bidi="fa-IR"/>
        </w:rPr>
        <w:t xml:space="preserve"> هال تقسیم بخش خدماتی</w:t>
      </w:r>
    </w:p>
    <w:p w:rsidR="00193884" w:rsidRDefault="0076795F" w:rsidP="00437DA5">
      <w:pPr>
        <w:ind w:firstLine="566"/>
        <w:jc w:val="right"/>
        <w:rPr>
          <w:rFonts w:ascii="Arial" w:hAnsi="Arial" w:cs="B Nazanin"/>
          <w:sz w:val="32"/>
          <w:szCs w:val="32"/>
          <w:rtl/>
          <w:lang w:bidi="fa-IR"/>
        </w:rPr>
      </w:pPr>
      <w:r w:rsidRPr="00DA1235">
        <w:rPr>
          <w:rFonts w:ascii="Arial" w:hAnsi="Arial" w:cs="B Nazanin" w:hint="cs"/>
          <w:sz w:val="32"/>
          <w:szCs w:val="32"/>
          <w:rtl/>
          <w:lang w:bidi="fa-IR"/>
        </w:rPr>
        <w:t>4-10-17-</w:t>
      </w:r>
      <w:r w:rsidR="007C7598">
        <w:rPr>
          <w:rFonts w:ascii="Arial" w:hAnsi="Arial" w:cs="B Nazanin"/>
          <w:sz w:val="32"/>
          <w:szCs w:val="32"/>
          <w:rtl/>
          <w:lang w:bidi="fa-IR"/>
        </w:rPr>
        <w:t xml:space="preserve">. اتاق استراحت </w:t>
      </w:r>
    </w:p>
    <w:p w:rsidR="007C7598" w:rsidRPr="007C7598" w:rsidRDefault="007C7598" w:rsidP="00437DA5">
      <w:pPr>
        <w:bidi/>
        <w:spacing w:after="0"/>
        <w:jc w:val="both"/>
        <w:rPr>
          <w:rFonts w:ascii="F_Koodak" w:hAnsi="F_Koodak" w:cs="B Nazanin"/>
          <w:sz w:val="28"/>
          <w:szCs w:val="28"/>
          <w:rtl/>
          <w:lang w:bidi="fa-IR"/>
        </w:rPr>
      </w:pPr>
      <w:r w:rsidRPr="007C7598">
        <w:rPr>
          <w:rFonts w:ascii="F_Koodak" w:hAnsi="F_Koodak" w:cs="B Nazanin" w:hint="cs"/>
          <w:sz w:val="28"/>
          <w:szCs w:val="28"/>
          <w:rtl/>
        </w:rPr>
        <w:t>فضای استراحت که معمولا در محوطه استخر بصورت صندلی های استراحت طراحی میشود .</w:t>
      </w:r>
    </w:p>
    <w:p w:rsidR="007C7598" w:rsidRDefault="007C7598" w:rsidP="00DA1235">
      <w:pPr>
        <w:ind w:firstLine="566"/>
        <w:jc w:val="right"/>
        <w:rPr>
          <w:rFonts w:ascii="Arial" w:hAnsi="Arial" w:cs="B Nazanin"/>
          <w:sz w:val="32"/>
          <w:szCs w:val="32"/>
          <w:rtl/>
          <w:lang w:bidi="fa-IR"/>
        </w:rPr>
      </w:pPr>
      <w:r>
        <w:rPr>
          <w:rFonts w:ascii="Arial" w:hAnsi="Arial" w:cs="B Nazanin"/>
          <w:noProof/>
          <w:sz w:val="32"/>
          <w:szCs w:val="32"/>
          <w:rtl/>
        </w:rPr>
        <w:drawing>
          <wp:anchor distT="0" distB="0" distL="114300" distR="114300" simplePos="0" relativeHeight="251724800" behindDoc="1" locked="0" layoutInCell="1" allowOverlap="1">
            <wp:simplePos x="0" y="0"/>
            <wp:positionH relativeFrom="column">
              <wp:posOffset>38100</wp:posOffset>
            </wp:positionH>
            <wp:positionV relativeFrom="paragraph">
              <wp:posOffset>129540</wp:posOffset>
            </wp:positionV>
            <wp:extent cx="2562225" cy="1695450"/>
            <wp:effectExtent l="19050" t="0" r="9525" b="0"/>
            <wp:wrapTight wrapText="bothSides">
              <wp:wrapPolygon edited="0">
                <wp:start x="-161" y="0"/>
                <wp:lineTo x="-161" y="21357"/>
                <wp:lineTo x="21680" y="21357"/>
                <wp:lineTo x="21680" y="0"/>
                <wp:lineTo x="-161" y="0"/>
              </wp:wrapPolygon>
            </wp:wrapTight>
            <wp:docPr id="117" name="Picture 2" descr="spa_wellness%2Fsauna_park%2Fpocivalis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a_wellness%2Fsauna_park%2Fpocivalisce"/>
                    <pic:cNvPicPr>
                      <a:picLocks noChangeAspect="1" noChangeArrowheads="1"/>
                    </pic:cNvPicPr>
                  </pic:nvPicPr>
                  <pic:blipFill>
                    <a:blip r:embed="rId42"/>
                    <a:srcRect/>
                    <a:stretch>
                      <a:fillRect/>
                    </a:stretch>
                  </pic:blipFill>
                  <pic:spPr bwMode="auto">
                    <a:xfrm>
                      <a:off x="0" y="0"/>
                      <a:ext cx="2562225" cy="1695450"/>
                    </a:xfrm>
                    <a:prstGeom prst="rect">
                      <a:avLst/>
                    </a:prstGeom>
                    <a:noFill/>
                  </pic:spPr>
                </pic:pic>
              </a:graphicData>
            </a:graphic>
          </wp:anchor>
        </w:drawing>
      </w:r>
    </w:p>
    <w:p w:rsidR="007C7598" w:rsidRDefault="007C7598" w:rsidP="00DA1235">
      <w:pPr>
        <w:ind w:firstLine="566"/>
        <w:jc w:val="right"/>
        <w:rPr>
          <w:rFonts w:ascii="Arial" w:hAnsi="Arial" w:cs="B Nazanin"/>
          <w:sz w:val="32"/>
          <w:szCs w:val="32"/>
          <w:rtl/>
          <w:lang w:bidi="fa-IR"/>
        </w:rPr>
      </w:pPr>
    </w:p>
    <w:p w:rsidR="007C7598" w:rsidRDefault="007C7598" w:rsidP="00DA1235">
      <w:pPr>
        <w:ind w:firstLine="566"/>
        <w:jc w:val="right"/>
        <w:rPr>
          <w:rFonts w:ascii="Arial" w:hAnsi="Arial" w:cs="B Nazanin"/>
          <w:sz w:val="32"/>
          <w:szCs w:val="32"/>
          <w:lang w:bidi="fa-IR"/>
        </w:rPr>
      </w:pPr>
    </w:p>
    <w:p w:rsidR="007C7598" w:rsidRDefault="007C7598" w:rsidP="00DA1235">
      <w:pPr>
        <w:ind w:firstLine="566"/>
        <w:jc w:val="right"/>
        <w:rPr>
          <w:rFonts w:ascii="Arial" w:hAnsi="Arial" w:cs="B Nazanin"/>
          <w:sz w:val="32"/>
          <w:szCs w:val="32"/>
          <w:lang w:bidi="fa-IR"/>
        </w:rPr>
      </w:pPr>
    </w:p>
    <w:p w:rsidR="007C7598" w:rsidRPr="00DA1235" w:rsidRDefault="007C7598" w:rsidP="007C7598">
      <w:pPr>
        <w:rPr>
          <w:rFonts w:ascii="Arial" w:hAnsi="Arial" w:cs="B Nazanin"/>
          <w:sz w:val="32"/>
          <w:szCs w:val="32"/>
          <w:lang w:bidi="fa-IR"/>
        </w:rPr>
      </w:pPr>
    </w:p>
    <w:p w:rsidR="00193884" w:rsidRPr="00DA1235" w:rsidRDefault="00DA1235" w:rsidP="00437DA5">
      <w:pPr>
        <w:ind w:firstLine="566"/>
        <w:jc w:val="right"/>
        <w:rPr>
          <w:rFonts w:ascii="Arial" w:hAnsi="Arial" w:cs="B Nazanin"/>
          <w:sz w:val="32"/>
          <w:szCs w:val="32"/>
          <w:lang w:bidi="fa-IR"/>
        </w:rPr>
      </w:pPr>
      <w:r w:rsidRPr="00DA1235">
        <w:rPr>
          <w:rFonts w:ascii="Arial" w:hAnsi="Arial" w:cs="B Nazanin" w:hint="cs"/>
          <w:sz w:val="32"/>
          <w:szCs w:val="32"/>
          <w:rtl/>
          <w:lang w:bidi="fa-IR"/>
        </w:rPr>
        <w:t>4-10-18-</w:t>
      </w:r>
      <w:r w:rsidR="00193884" w:rsidRPr="00DA1235">
        <w:rPr>
          <w:rFonts w:ascii="Arial" w:hAnsi="Arial" w:cs="B Nazanin"/>
          <w:sz w:val="32"/>
          <w:szCs w:val="32"/>
          <w:rtl/>
          <w:lang w:bidi="fa-IR"/>
        </w:rPr>
        <w:t>. سرویسهای بهداشتی پرسنل</w:t>
      </w:r>
    </w:p>
    <w:p w:rsidR="00193884" w:rsidRDefault="00DA1235" w:rsidP="00437DA5">
      <w:pPr>
        <w:ind w:firstLine="566"/>
        <w:jc w:val="right"/>
        <w:rPr>
          <w:rFonts w:ascii="Arial" w:hAnsi="Arial" w:cs="B Nazanin"/>
          <w:sz w:val="32"/>
          <w:szCs w:val="32"/>
          <w:rtl/>
          <w:lang w:bidi="fa-IR"/>
        </w:rPr>
      </w:pPr>
      <w:r w:rsidRPr="00DA1235">
        <w:rPr>
          <w:rFonts w:ascii="Arial" w:hAnsi="Arial" w:cs="B Nazanin" w:hint="cs"/>
          <w:sz w:val="32"/>
          <w:szCs w:val="32"/>
          <w:rtl/>
          <w:lang w:bidi="fa-IR"/>
        </w:rPr>
        <w:t>4-10-19-</w:t>
      </w:r>
      <w:r w:rsidRPr="00DA1235">
        <w:rPr>
          <w:rFonts w:ascii="Arial" w:hAnsi="Arial" w:cs="B Nazanin"/>
          <w:sz w:val="32"/>
          <w:szCs w:val="32"/>
          <w:rtl/>
          <w:lang w:bidi="fa-IR"/>
        </w:rPr>
        <w:t xml:space="preserve"> اتاق كمكهای اولیه</w:t>
      </w:r>
    </w:p>
    <w:p w:rsidR="007C7598" w:rsidRPr="00437DA5" w:rsidRDefault="007C7598" w:rsidP="00437DA5">
      <w:pPr>
        <w:bidi/>
        <w:spacing w:after="0"/>
        <w:jc w:val="both"/>
        <w:rPr>
          <w:rFonts w:ascii="F_Koodak" w:hAnsi="F_Koodak" w:cs="B Nazanin"/>
          <w:sz w:val="28"/>
          <w:szCs w:val="28"/>
          <w:lang w:bidi="fa-IR"/>
        </w:rPr>
      </w:pPr>
      <w:r w:rsidRPr="007C7598">
        <w:rPr>
          <w:rFonts w:ascii="F_Koodak" w:hAnsi="F_Koodak" w:cs="B Nazanin" w:hint="cs"/>
          <w:sz w:val="28"/>
          <w:szCs w:val="28"/>
          <w:rtl/>
        </w:rPr>
        <w:t>اتاق کمکهای اولیه بایستی در نزدیکترین محل به فضای استخر طراحی شود .</w:t>
      </w:r>
    </w:p>
    <w:p w:rsidR="00193884" w:rsidRPr="00DA1235" w:rsidRDefault="00DA1235" w:rsidP="00437DA5">
      <w:pPr>
        <w:ind w:firstLine="566"/>
        <w:jc w:val="right"/>
        <w:rPr>
          <w:rFonts w:ascii="Arial" w:hAnsi="Arial" w:cs="B Nazanin"/>
          <w:sz w:val="32"/>
          <w:szCs w:val="32"/>
          <w:lang w:bidi="fa-IR"/>
        </w:rPr>
      </w:pPr>
      <w:r w:rsidRPr="00DA1235">
        <w:rPr>
          <w:rFonts w:ascii="Arial" w:hAnsi="Arial" w:cs="B Nazanin" w:hint="cs"/>
          <w:sz w:val="32"/>
          <w:szCs w:val="32"/>
          <w:rtl/>
          <w:lang w:bidi="fa-IR"/>
        </w:rPr>
        <w:t>4-10-20-</w:t>
      </w:r>
      <w:r w:rsidR="00193884" w:rsidRPr="00DA1235">
        <w:rPr>
          <w:rFonts w:ascii="Arial" w:hAnsi="Arial" w:cs="B Nazanin"/>
          <w:sz w:val="32"/>
          <w:szCs w:val="32"/>
          <w:rtl/>
          <w:lang w:bidi="fa-IR"/>
        </w:rPr>
        <w:t>. انبار</w:t>
      </w:r>
    </w:p>
    <w:p w:rsidR="00193884" w:rsidRPr="00DA1235" w:rsidRDefault="00DA1235" w:rsidP="00437DA5">
      <w:pPr>
        <w:ind w:firstLine="566"/>
        <w:jc w:val="right"/>
        <w:rPr>
          <w:rFonts w:ascii="Arial" w:hAnsi="Arial" w:cs="B Nazanin"/>
          <w:sz w:val="32"/>
          <w:szCs w:val="32"/>
          <w:lang w:bidi="fa-IR"/>
        </w:rPr>
      </w:pPr>
      <w:r w:rsidRPr="00DA1235">
        <w:rPr>
          <w:rFonts w:ascii="Arial" w:hAnsi="Arial" w:cs="B Nazanin" w:hint="cs"/>
          <w:sz w:val="32"/>
          <w:szCs w:val="32"/>
          <w:rtl/>
          <w:lang w:bidi="fa-IR"/>
        </w:rPr>
        <w:t>4-10-21-</w:t>
      </w:r>
      <w:r w:rsidR="00193884" w:rsidRPr="00DA1235">
        <w:rPr>
          <w:rFonts w:ascii="Arial" w:hAnsi="Arial" w:cs="B Nazanin"/>
          <w:sz w:val="32"/>
          <w:szCs w:val="32"/>
          <w:rtl/>
          <w:lang w:bidi="fa-IR"/>
        </w:rPr>
        <w:t>. فضاهای جانبی</w:t>
      </w:r>
    </w:p>
    <w:p w:rsidR="00193884" w:rsidRPr="00DA1235" w:rsidRDefault="00193884" w:rsidP="00437DA5">
      <w:pPr>
        <w:ind w:firstLine="566"/>
        <w:jc w:val="right"/>
        <w:rPr>
          <w:rFonts w:ascii="Arial" w:hAnsi="Arial" w:cs="B Nazanin"/>
          <w:sz w:val="32"/>
          <w:szCs w:val="32"/>
          <w:lang w:bidi="fa-IR"/>
        </w:rPr>
      </w:pPr>
      <w:r w:rsidRPr="00DA1235">
        <w:rPr>
          <w:rFonts w:ascii="Arial" w:hAnsi="Arial" w:cs="B Nazanin"/>
          <w:sz w:val="32"/>
          <w:szCs w:val="32"/>
          <w:rtl/>
          <w:lang w:bidi="fa-IR"/>
        </w:rPr>
        <w:t>.</w:t>
      </w:r>
      <w:r w:rsidR="00DA1235" w:rsidRPr="00DA1235">
        <w:rPr>
          <w:rFonts w:ascii="Arial" w:hAnsi="Arial" w:cs="B Nazanin" w:hint="cs"/>
          <w:sz w:val="32"/>
          <w:szCs w:val="32"/>
          <w:rtl/>
          <w:lang w:bidi="fa-IR"/>
        </w:rPr>
        <w:t xml:space="preserve"> 4-10-22-</w:t>
      </w:r>
      <w:r w:rsidR="00DA1235" w:rsidRPr="00DA1235">
        <w:rPr>
          <w:rFonts w:ascii="Arial" w:hAnsi="Arial" w:cs="B Nazanin"/>
          <w:sz w:val="32"/>
          <w:szCs w:val="32"/>
          <w:rtl/>
          <w:lang w:bidi="fa-IR"/>
        </w:rPr>
        <w:t xml:space="preserve"> اتاق ماساژ</w:t>
      </w:r>
    </w:p>
    <w:p w:rsidR="00193884" w:rsidRPr="00DA1235" w:rsidRDefault="00DA1235" w:rsidP="00437DA5">
      <w:pPr>
        <w:ind w:firstLine="566"/>
        <w:jc w:val="right"/>
        <w:rPr>
          <w:rFonts w:ascii="Arial" w:hAnsi="Arial" w:cs="B Nazanin"/>
          <w:sz w:val="32"/>
          <w:szCs w:val="32"/>
          <w:lang w:bidi="fa-IR"/>
        </w:rPr>
      </w:pPr>
      <w:r w:rsidRPr="00DA1235">
        <w:rPr>
          <w:rFonts w:ascii="Arial" w:hAnsi="Arial" w:cs="B Nazanin" w:hint="cs"/>
          <w:sz w:val="32"/>
          <w:szCs w:val="32"/>
          <w:rtl/>
          <w:lang w:bidi="fa-IR"/>
        </w:rPr>
        <w:t>4-10-23-</w:t>
      </w:r>
      <w:r w:rsidR="00193884" w:rsidRPr="00DA1235">
        <w:rPr>
          <w:rFonts w:ascii="Arial" w:hAnsi="Arial" w:cs="B Nazanin"/>
          <w:sz w:val="32"/>
          <w:szCs w:val="32"/>
          <w:rtl/>
          <w:lang w:bidi="fa-IR"/>
        </w:rPr>
        <w:t>. ورودی خدماتی</w:t>
      </w:r>
    </w:p>
    <w:p w:rsidR="00193884" w:rsidRDefault="00193884" w:rsidP="00437DA5">
      <w:pPr>
        <w:ind w:firstLine="566"/>
        <w:jc w:val="right"/>
        <w:rPr>
          <w:rFonts w:ascii="Arial" w:hAnsi="Arial" w:cs="B Nazanin"/>
          <w:sz w:val="28"/>
          <w:szCs w:val="28"/>
          <w:rtl/>
          <w:lang w:bidi="fa-IR"/>
        </w:rPr>
      </w:pPr>
      <w:r w:rsidRPr="00DA1235">
        <w:rPr>
          <w:rFonts w:ascii="Arial" w:hAnsi="Arial" w:cs="B Nazanin"/>
          <w:sz w:val="28"/>
          <w:szCs w:val="28"/>
          <w:rtl/>
          <w:lang w:bidi="fa-IR"/>
        </w:rPr>
        <w:t>این قسمت شامل رامپ ورودی خدماتی میباشد كه بایستی درمحوطه استقرار و گردش وسائط و سرویسهای كاركنان تهیه دیده شود.</w:t>
      </w:r>
    </w:p>
    <w:p w:rsidR="00437DA5" w:rsidRPr="00DA1235" w:rsidRDefault="00437DA5" w:rsidP="00437DA5">
      <w:pPr>
        <w:ind w:firstLine="566"/>
        <w:jc w:val="right"/>
        <w:rPr>
          <w:rFonts w:ascii="Arial" w:hAnsi="Arial" w:cs="B Nazanin"/>
          <w:sz w:val="28"/>
          <w:szCs w:val="28"/>
          <w:rtl/>
          <w:lang w:bidi="fa-IR"/>
        </w:rPr>
      </w:pPr>
    </w:p>
    <w:p w:rsidR="00193884" w:rsidRPr="00DA1235" w:rsidRDefault="00DA1235" w:rsidP="00437DA5">
      <w:pPr>
        <w:ind w:firstLine="566"/>
        <w:jc w:val="right"/>
        <w:rPr>
          <w:rFonts w:ascii="Arial" w:hAnsi="Arial" w:cs="B Nazanin"/>
          <w:sz w:val="32"/>
          <w:szCs w:val="32"/>
          <w:lang w:bidi="fa-IR"/>
        </w:rPr>
      </w:pPr>
      <w:r w:rsidRPr="00DA1235">
        <w:rPr>
          <w:rFonts w:ascii="Arial" w:hAnsi="Arial" w:cs="B Nazanin" w:hint="cs"/>
          <w:sz w:val="32"/>
          <w:szCs w:val="32"/>
          <w:rtl/>
          <w:lang w:bidi="fa-IR"/>
        </w:rPr>
        <w:t>4-10-24-</w:t>
      </w:r>
      <w:r w:rsidR="00193884" w:rsidRPr="00DA1235">
        <w:rPr>
          <w:rFonts w:ascii="Arial" w:hAnsi="Arial" w:cs="B Nazanin"/>
          <w:sz w:val="32"/>
          <w:szCs w:val="32"/>
          <w:rtl/>
          <w:lang w:bidi="fa-IR"/>
        </w:rPr>
        <w:t>. قسمت نگهبانی و كارت زنی</w:t>
      </w:r>
    </w:p>
    <w:p w:rsidR="00193884" w:rsidRPr="00DA1235" w:rsidRDefault="00193884" w:rsidP="00193884">
      <w:pPr>
        <w:spacing w:line="480" w:lineRule="auto"/>
        <w:ind w:firstLine="566"/>
        <w:jc w:val="right"/>
        <w:rPr>
          <w:rFonts w:ascii="Arial" w:hAnsi="Arial" w:cs="B Nazanin"/>
          <w:sz w:val="28"/>
          <w:szCs w:val="28"/>
          <w:rtl/>
          <w:lang w:bidi="fa-IR"/>
        </w:rPr>
      </w:pPr>
      <w:r w:rsidRPr="00DA1235">
        <w:rPr>
          <w:rFonts w:ascii="Arial" w:hAnsi="Arial" w:cs="B Nazanin"/>
          <w:sz w:val="28"/>
          <w:szCs w:val="28"/>
          <w:rtl/>
          <w:lang w:bidi="fa-IR"/>
        </w:rPr>
        <w:t>این قسمت شامل اتاق نگهبان و كنترل مسئول بارنداز میباشد و محل كنترل ورود و خروج كاركنان مجموعه است.</w:t>
      </w:r>
    </w:p>
    <w:p w:rsidR="00193884" w:rsidRPr="00DA1235" w:rsidRDefault="00DA1235" w:rsidP="00437DA5">
      <w:pPr>
        <w:tabs>
          <w:tab w:val="left" w:pos="6615"/>
          <w:tab w:val="right" w:pos="9386"/>
        </w:tabs>
        <w:spacing w:line="480" w:lineRule="auto"/>
        <w:ind w:firstLine="566"/>
        <w:rPr>
          <w:rFonts w:ascii="Arial" w:hAnsi="Arial" w:cs="B Nazanin"/>
          <w:sz w:val="32"/>
          <w:szCs w:val="32"/>
          <w:lang w:bidi="fa-IR"/>
        </w:rPr>
      </w:pPr>
      <w:r w:rsidRPr="00DA1235">
        <w:rPr>
          <w:rFonts w:ascii="Arial" w:hAnsi="Arial" w:cs="B Nazanin"/>
          <w:sz w:val="32"/>
          <w:szCs w:val="32"/>
          <w:rtl/>
          <w:lang w:bidi="fa-IR"/>
        </w:rPr>
        <w:tab/>
      </w:r>
      <w:r w:rsidRPr="00DA1235">
        <w:rPr>
          <w:rFonts w:ascii="Arial" w:hAnsi="Arial" w:cs="B Nazanin"/>
          <w:sz w:val="32"/>
          <w:szCs w:val="32"/>
          <w:rtl/>
          <w:lang w:bidi="fa-IR"/>
        </w:rPr>
        <w:tab/>
      </w:r>
      <w:r w:rsidRPr="00DA1235">
        <w:rPr>
          <w:rFonts w:ascii="Arial" w:hAnsi="Arial" w:cs="B Nazanin" w:hint="cs"/>
          <w:sz w:val="32"/>
          <w:szCs w:val="32"/>
          <w:rtl/>
          <w:lang w:bidi="fa-IR"/>
        </w:rPr>
        <w:t>4-10-25-</w:t>
      </w:r>
      <w:r w:rsidR="00193884" w:rsidRPr="00DA1235">
        <w:rPr>
          <w:rFonts w:ascii="Arial" w:hAnsi="Arial" w:cs="B Nazanin"/>
          <w:sz w:val="32"/>
          <w:szCs w:val="32"/>
          <w:rtl/>
          <w:lang w:bidi="fa-IR"/>
        </w:rPr>
        <w:t xml:space="preserve"> محوطه بارنداز</w:t>
      </w:r>
    </w:p>
    <w:p w:rsidR="00DA1235" w:rsidRPr="00DA1235" w:rsidRDefault="00193884" w:rsidP="00193884">
      <w:pPr>
        <w:spacing w:line="480" w:lineRule="auto"/>
        <w:ind w:firstLine="566"/>
        <w:jc w:val="right"/>
        <w:rPr>
          <w:rFonts w:ascii="Arial" w:hAnsi="Arial" w:cs="B Nazanin"/>
          <w:sz w:val="28"/>
          <w:szCs w:val="28"/>
          <w:rtl/>
          <w:lang w:bidi="fa-IR"/>
        </w:rPr>
      </w:pPr>
      <w:r w:rsidRPr="00DA1235">
        <w:rPr>
          <w:rFonts w:ascii="Arial" w:hAnsi="Arial" w:cs="B Nazanin"/>
          <w:sz w:val="28"/>
          <w:szCs w:val="28"/>
          <w:rtl/>
          <w:lang w:bidi="fa-IR"/>
        </w:rPr>
        <w:t xml:space="preserve">این فضا محلی با ارتفاع بلندتر نسبت به كف محوطه جهت تخلیه و یا بارزنی آسانتر میباشد .برای بردن  بارهای </w:t>
      </w:r>
      <w:r w:rsidRPr="00DA1235">
        <w:rPr>
          <w:rFonts w:ascii="Arial" w:hAnsi="Arial" w:cs="B Nazanin"/>
          <w:sz w:val="28"/>
          <w:szCs w:val="28"/>
          <w:rtl/>
          <w:lang w:bidi="fa-IR"/>
        </w:rPr>
        <w:lastRenderedPageBreak/>
        <w:t>تخلیه شده به انبارهای مربوطه بایستی رامپی برای خرید چرخهای مخصوص تعبیه شود</w:t>
      </w:r>
    </w:p>
    <w:p w:rsidR="00193884" w:rsidRPr="00DA1235" w:rsidRDefault="00DA1235" w:rsidP="00DA1235">
      <w:pPr>
        <w:tabs>
          <w:tab w:val="left" w:pos="5880"/>
          <w:tab w:val="right" w:pos="9386"/>
        </w:tabs>
        <w:spacing w:line="480" w:lineRule="auto"/>
        <w:ind w:firstLine="566"/>
        <w:rPr>
          <w:rFonts w:ascii="Arial" w:hAnsi="Arial" w:cs="B Nazanin"/>
          <w:sz w:val="32"/>
          <w:szCs w:val="32"/>
          <w:lang w:bidi="fa-IR"/>
        </w:rPr>
      </w:pPr>
      <w:r w:rsidRPr="00DA1235">
        <w:rPr>
          <w:rFonts w:ascii="Arial" w:hAnsi="Arial" w:cs="B Nazanin"/>
          <w:sz w:val="32"/>
          <w:szCs w:val="32"/>
          <w:rtl/>
          <w:lang w:bidi="fa-IR"/>
        </w:rPr>
        <w:tab/>
      </w:r>
      <w:r w:rsidRPr="00DA1235">
        <w:rPr>
          <w:rFonts w:ascii="Arial" w:hAnsi="Arial" w:cs="B Nazanin"/>
          <w:sz w:val="32"/>
          <w:szCs w:val="32"/>
          <w:rtl/>
          <w:lang w:bidi="fa-IR"/>
        </w:rPr>
        <w:tab/>
      </w:r>
      <w:r w:rsidRPr="00DA1235">
        <w:rPr>
          <w:rFonts w:ascii="Arial" w:hAnsi="Arial" w:cs="B Nazanin" w:hint="cs"/>
          <w:sz w:val="32"/>
          <w:szCs w:val="32"/>
          <w:rtl/>
          <w:lang w:bidi="fa-IR"/>
        </w:rPr>
        <w:t>4-10-26-</w:t>
      </w:r>
      <w:r w:rsidRPr="00DA1235">
        <w:rPr>
          <w:rFonts w:ascii="Arial" w:hAnsi="Arial" w:cs="B Nazanin"/>
          <w:sz w:val="32"/>
          <w:szCs w:val="32"/>
          <w:rtl/>
          <w:lang w:bidi="fa-IR"/>
        </w:rPr>
        <w:t>.تاسیسات مكانیكی و برق</w:t>
      </w:r>
    </w:p>
    <w:p w:rsidR="000B3B3F" w:rsidRPr="00DA1235" w:rsidRDefault="00193884" w:rsidP="00DA1235">
      <w:pPr>
        <w:spacing w:line="480" w:lineRule="auto"/>
        <w:ind w:firstLine="566"/>
        <w:jc w:val="right"/>
        <w:rPr>
          <w:rFonts w:ascii="Arial" w:hAnsi="Arial" w:cs="B Nazanin"/>
          <w:sz w:val="28"/>
          <w:szCs w:val="28"/>
          <w:lang w:bidi="fa-IR"/>
        </w:rPr>
      </w:pPr>
      <w:r w:rsidRPr="00DA1235">
        <w:rPr>
          <w:rFonts w:ascii="Arial" w:hAnsi="Arial" w:cs="B Nazanin"/>
          <w:sz w:val="28"/>
          <w:szCs w:val="28"/>
          <w:rtl/>
          <w:lang w:bidi="fa-IR"/>
        </w:rPr>
        <w:t>این فضا جهت استقرار تاسیسات مكانیكی مجموعه اعم از تاسیسات برودتی ،حرارتی و دستگاههای آبدرمانی و موتور خانه میباشد .فضایی هم جهت دستگاههای برق و ژنراتورهای مخصوص اضطراری تعبیه شده است .</w:t>
      </w:r>
    </w:p>
    <w:p w:rsidR="00DA1235" w:rsidRPr="00DA1235" w:rsidRDefault="00DA1235" w:rsidP="00DA1235">
      <w:pPr>
        <w:bidi/>
        <w:spacing w:line="216" w:lineRule="auto"/>
        <w:ind w:left="74"/>
        <w:jc w:val="lowKashida"/>
        <w:rPr>
          <w:rFonts w:cs="B Nazanin"/>
          <w:color w:val="000000"/>
          <w:sz w:val="32"/>
          <w:szCs w:val="32"/>
          <w:rtl/>
          <w:lang w:bidi="fa-IR"/>
        </w:rPr>
      </w:pPr>
      <w:r w:rsidRPr="00DA1235">
        <w:rPr>
          <w:rFonts w:cs="B Nazanin" w:hint="cs"/>
          <w:sz w:val="32"/>
          <w:szCs w:val="32"/>
          <w:rtl/>
        </w:rPr>
        <w:t xml:space="preserve">4- 10- 27- </w:t>
      </w:r>
      <w:r w:rsidRPr="00DA1235">
        <w:rPr>
          <w:rFonts w:cs="B Nazanin" w:hint="cs"/>
          <w:color w:val="000000"/>
          <w:sz w:val="32"/>
          <w:szCs w:val="32"/>
          <w:rtl/>
          <w:lang w:bidi="fa-IR"/>
        </w:rPr>
        <w:t xml:space="preserve">مشخصات پارکینگ </w:t>
      </w:r>
    </w:p>
    <w:p w:rsidR="00DA1235" w:rsidRPr="00DA1235" w:rsidRDefault="00DA1235" w:rsidP="00DA1235">
      <w:pPr>
        <w:bidi/>
        <w:ind w:left="71"/>
        <w:jc w:val="lowKashida"/>
        <w:rPr>
          <w:rFonts w:cs="B Nazanin"/>
          <w:color w:val="000000"/>
          <w:sz w:val="28"/>
          <w:szCs w:val="28"/>
          <w:rtl/>
          <w:lang w:bidi="fa-IR"/>
        </w:rPr>
      </w:pPr>
      <w:r w:rsidRPr="00DA1235">
        <w:rPr>
          <w:rFonts w:cs="B Nazanin" w:hint="cs"/>
          <w:color w:val="000000"/>
          <w:sz w:val="28"/>
          <w:szCs w:val="28"/>
          <w:rtl/>
          <w:lang w:bidi="fa-IR"/>
        </w:rPr>
        <w:t xml:space="preserve">الف : از هر خیابان یا کوچه فقط یک راه ورودی برای پارکینگ مجاز خواهد بود مگرآنکه طول زمین بیش از 20 متر باشد که در این صورت میتوان از دو در ورودی برای پارکینگ استفاده نمود. </w:t>
      </w:r>
    </w:p>
    <w:p w:rsidR="00DA1235" w:rsidRPr="00DA1235" w:rsidRDefault="00DA1235" w:rsidP="00DA1235">
      <w:pPr>
        <w:bidi/>
        <w:ind w:left="71"/>
        <w:jc w:val="lowKashida"/>
        <w:rPr>
          <w:rFonts w:cs="B Nazanin"/>
          <w:color w:val="000000"/>
          <w:sz w:val="28"/>
          <w:szCs w:val="28"/>
          <w:rtl/>
          <w:lang w:bidi="fa-IR"/>
        </w:rPr>
      </w:pPr>
      <w:r w:rsidRPr="00DA1235">
        <w:rPr>
          <w:rFonts w:cs="B Nazanin" w:hint="cs"/>
          <w:color w:val="000000"/>
          <w:sz w:val="28"/>
          <w:szCs w:val="28"/>
          <w:rtl/>
          <w:lang w:bidi="fa-IR"/>
        </w:rPr>
        <w:t>ب : حداقل ارتفاع ورودی پارکینگ 2 مترمی باشد.</w:t>
      </w:r>
    </w:p>
    <w:p w:rsidR="00DA1235" w:rsidRPr="00DA1235" w:rsidRDefault="00DA1235" w:rsidP="00DA1235">
      <w:pPr>
        <w:bidi/>
        <w:ind w:left="71"/>
        <w:jc w:val="lowKashida"/>
        <w:rPr>
          <w:rFonts w:cs="B Nazanin"/>
          <w:color w:val="000000"/>
          <w:sz w:val="28"/>
          <w:szCs w:val="28"/>
          <w:rtl/>
          <w:lang w:bidi="fa-IR"/>
        </w:rPr>
      </w:pPr>
      <w:r w:rsidRPr="00DA1235">
        <w:rPr>
          <w:rFonts w:cs="B Nazanin" w:hint="cs"/>
          <w:color w:val="000000"/>
          <w:sz w:val="28"/>
          <w:szCs w:val="28"/>
          <w:rtl/>
          <w:lang w:bidi="fa-IR"/>
        </w:rPr>
        <w:t>ج : زیر زمین به منظور استفاده پارکینگ باید دارای دسترسی مستقیم به طبقات باشد ( پله و آسانسور).</w:t>
      </w:r>
    </w:p>
    <w:p w:rsidR="00DA1235" w:rsidRPr="00DA1235" w:rsidRDefault="00DA1235" w:rsidP="00DA1235">
      <w:pPr>
        <w:bidi/>
        <w:ind w:left="71"/>
        <w:jc w:val="lowKashida"/>
        <w:rPr>
          <w:rFonts w:cs="B Nazanin"/>
          <w:color w:val="000000"/>
          <w:sz w:val="28"/>
          <w:szCs w:val="28"/>
          <w:rtl/>
          <w:lang w:bidi="fa-IR"/>
        </w:rPr>
      </w:pPr>
      <w:r w:rsidRPr="00DA1235">
        <w:rPr>
          <w:rFonts w:cs="B Nazanin" w:hint="cs"/>
          <w:color w:val="000000"/>
          <w:sz w:val="28"/>
          <w:szCs w:val="28"/>
          <w:rtl/>
          <w:lang w:bidi="fa-IR"/>
        </w:rPr>
        <w:t>د :</w:t>
      </w:r>
      <w:r w:rsidRPr="00DA1235">
        <w:rPr>
          <w:rFonts w:cs="B Nazanin" w:hint="cs"/>
          <w:b/>
          <w:bCs/>
          <w:color w:val="000000"/>
          <w:sz w:val="28"/>
          <w:szCs w:val="28"/>
          <w:rtl/>
          <w:lang w:bidi="fa-IR"/>
        </w:rPr>
        <w:t xml:space="preserve"> </w:t>
      </w:r>
      <w:r w:rsidRPr="00DA1235">
        <w:rPr>
          <w:rFonts w:cs="B Nazanin" w:hint="cs"/>
          <w:color w:val="000000"/>
          <w:sz w:val="28"/>
          <w:szCs w:val="28"/>
          <w:rtl/>
          <w:lang w:bidi="fa-IR"/>
        </w:rPr>
        <w:t xml:space="preserve">حداقل عرض جهت دسترسی به پارکینگ برای حداکثر 20 واحد 5 و 3 متر و از 20 واحد به بالا حداقل 5  متر است. ضمناً می توان دو راه ورودی و خروجی هر یک به عرض 5 و 3 متر پیش بینی نمود (با در نظر گرفتن بند الف). </w:t>
      </w:r>
    </w:p>
    <w:p w:rsidR="00DA1235" w:rsidRPr="00DA1235" w:rsidRDefault="00DA1235" w:rsidP="00DA1235">
      <w:pPr>
        <w:bidi/>
        <w:ind w:left="71"/>
        <w:jc w:val="lowKashida"/>
        <w:rPr>
          <w:rFonts w:cs="B Nazanin"/>
          <w:color w:val="000000"/>
          <w:sz w:val="28"/>
          <w:szCs w:val="28"/>
          <w:rtl/>
          <w:lang w:bidi="fa-IR"/>
        </w:rPr>
      </w:pPr>
      <w:r w:rsidRPr="00DA1235">
        <w:rPr>
          <w:rFonts w:cs="B Nazanin" w:hint="cs"/>
          <w:color w:val="000000"/>
          <w:sz w:val="28"/>
          <w:szCs w:val="28"/>
          <w:rtl/>
          <w:lang w:bidi="fa-IR"/>
        </w:rPr>
        <w:t>و : فضای لازم برای هر پارک 5 × 3 متر می باشد و چنانچه پارک دو اتومبیل در کنار یکدیگر پیش بینی شود فضائی معادل 5 × 5 مترمربع (محور به محور ستون) مورد نیاز بوده ضمناً عرض مسیر مانور اتومبیل باید 5 متر ( محور به محور) پیش بینی گردد(اتومبیل ها نباید هنگام ورود و خروج مزاحم یکدیگر باشند).</w:t>
      </w:r>
    </w:p>
    <w:p w:rsidR="00DA1235" w:rsidRPr="00DA1235" w:rsidRDefault="00DA1235" w:rsidP="00DA1235">
      <w:pPr>
        <w:bidi/>
        <w:ind w:left="71"/>
        <w:jc w:val="lowKashida"/>
        <w:rPr>
          <w:rFonts w:cs="B Nazanin"/>
          <w:color w:val="000000"/>
          <w:sz w:val="28"/>
          <w:szCs w:val="28"/>
          <w:rtl/>
          <w:lang w:bidi="fa-IR"/>
        </w:rPr>
      </w:pPr>
      <w:r w:rsidRPr="00DA1235">
        <w:rPr>
          <w:rFonts w:cs="B Nazanin" w:hint="cs"/>
          <w:color w:val="000000"/>
          <w:sz w:val="28"/>
          <w:szCs w:val="28"/>
          <w:rtl/>
          <w:lang w:bidi="fa-IR"/>
        </w:rPr>
        <w:lastRenderedPageBreak/>
        <w:t>ز : در مواقعیکه پارکینگ در فضای باز پیش بینی می شود سطح لازم برای هر اتومبیل 15 مترمربع یعنی</w:t>
      </w:r>
      <w:r w:rsidRPr="00DA1235">
        <w:rPr>
          <w:rFonts w:cs="B Nazanin"/>
          <w:color w:val="000000"/>
          <w:sz w:val="28"/>
          <w:szCs w:val="28"/>
          <w:rtl/>
          <w:lang w:bidi="fa-IR"/>
        </w:rPr>
        <w:br/>
      </w:r>
      <w:r w:rsidRPr="00DA1235">
        <w:rPr>
          <w:rFonts w:cs="B Nazanin" w:hint="cs"/>
          <w:color w:val="000000"/>
          <w:sz w:val="28"/>
          <w:szCs w:val="28"/>
          <w:rtl/>
          <w:lang w:bidi="fa-IR"/>
        </w:rPr>
        <w:t xml:space="preserve"> 5 × 3 متر باید در نظر گرفته شود. </w:t>
      </w:r>
    </w:p>
    <w:p w:rsidR="00193884" w:rsidRDefault="00DA1235" w:rsidP="00B117E6">
      <w:pPr>
        <w:bidi/>
        <w:ind w:left="71"/>
        <w:jc w:val="lowKashida"/>
        <w:rPr>
          <w:rFonts w:cs="B Nazanin"/>
          <w:color w:val="000000"/>
          <w:sz w:val="28"/>
          <w:szCs w:val="28"/>
          <w:rtl/>
          <w:lang w:bidi="fa-IR"/>
        </w:rPr>
      </w:pPr>
      <w:r w:rsidRPr="00DA1235">
        <w:rPr>
          <w:rFonts w:cs="B Nazanin" w:hint="cs"/>
          <w:color w:val="000000"/>
          <w:sz w:val="28"/>
          <w:szCs w:val="28"/>
          <w:rtl/>
          <w:lang w:bidi="fa-IR"/>
        </w:rPr>
        <w:t xml:space="preserve">چنانچه هتل دارای سالن های متعدد از قبیل جشن ها، کنفرانس، برگزاری مراسم، سمینارها و یا رستوران و تریا در ارتباط با مخارج مهمانخانه باشد علاوه بر تعداد پارکینگ ذکر شده باید متناسب با ظرفیت سالن ها واحد پارکینگ اضافه شود و یا اینکه پارکینگ با پارکینگ های اختصاصی دیگری در محل یا محل های مناسب و مجاور مهمانخانه به تعداد لازم پیش بینی شود. </w:t>
      </w:r>
    </w:p>
    <w:p w:rsidR="00DD1841" w:rsidRDefault="00DD1841" w:rsidP="00DD1841">
      <w:pPr>
        <w:bidi/>
        <w:ind w:left="71"/>
        <w:jc w:val="lowKashida"/>
        <w:rPr>
          <w:rFonts w:cs="B Nazanin"/>
          <w:color w:val="000000"/>
          <w:sz w:val="28"/>
          <w:szCs w:val="28"/>
          <w:rtl/>
          <w:lang w:bidi="fa-IR"/>
        </w:rPr>
      </w:pPr>
    </w:p>
    <w:p w:rsidR="00DD1841" w:rsidRPr="00B117E6" w:rsidRDefault="00DD1841" w:rsidP="00DD1841">
      <w:pPr>
        <w:bidi/>
        <w:ind w:left="71"/>
        <w:jc w:val="lowKashida"/>
        <w:rPr>
          <w:rFonts w:cs="B Nazanin"/>
          <w:color w:val="000000"/>
          <w:sz w:val="28"/>
          <w:szCs w:val="28"/>
          <w:lang w:bidi="fa-IR"/>
        </w:rPr>
      </w:pPr>
    </w:p>
    <w:p w:rsidR="00193884" w:rsidRPr="00DA1235" w:rsidRDefault="00DA1235" w:rsidP="00B117E6">
      <w:pPr>
        <w:spacing w:line="480" w:lineRule="auto"/>
        <w:jc w:val="right"/>
        <w:rPr>
          <w:rFonts w:ascii="Arial" w:hAnsi="Arial" w:cs="B Nazanin"/>
          <w:sz w:val="32"/>
          <w:szCs w:val="32"/>
          <w:rtl/>
          <w:lang w:bidi="fa-IR"/>
        </w:rPr>
      </w:pPr>
      <w:r w:rsidRPr="00DA1235">
        <w:rPr>
          <w:rFonts w:cs="B Nazanin" w:hint="cs"/>
          <w:sz w:val="32"/>
          <w:szCs w:val="32"/>
          <w:rtl/>
        </w:rPr>
        <w:t>4- 10- 28-</w:t>
      </w:r>
      <w:r w:rsidRPr="00DA1235">
        <w:rPr>
          <w:rFonts w:ascii="Arial" w:hAnsi="Arial" w:cs="B Nazanin"/>
          <w:sz w:val="32"/>
          <w:szCs w:val="32"/>
          <w:rtl/>
          <w:lang w:bidi="fa-IR"/>
        </w:rPr>
        <w:t>.پاركینگهای</w:t>
      </w:r>
      <w:r w:rsidR="00B117E6">
        <w:rPr>
          <w:rFonts w:ascii="Arial" w:hAnsi="Arial" w:cs="B Nazanin" w:hint="cs"/>
          <w:sz w:val="32"/>
          <w:szCs w:val="32"/>
          <w:rtl/>
          <w:lang w:bidi="fa-IR"/>
        </w:rPr>
        <w:t xml:space="preserve"> </w:t>
      </w:r>
      <w:r w:rsidRPr="00DA1235">
        <w:rPr>
          <w:rFonts w:ascii="Arial" w:hAnsi="Arial" w:cs="B Nazanin"/>
          <w:sz w:val="32"/>
          <w:szCs w:val="32"/>
          <w:rtl/>
          <w:lang w:bidi="fa-IR"/>
        </w:rPr>
        <w:t>محوطه</w:t>
      </w:r>
    </w:p>
    <w:p w:rsidR="007218CF" w:rsidRDefault="00193884" w:rsidP="00554126">
      <w:pPr>
        <w:spacing w:line="480" w:lineRule="auto"/>
        <w:ind w:firstLine="566"/>
        <w:jc w:val="right"/>
        <w:rPr>
          <w:rFonts w:ascii="Arial" w:hAnsi="Arial" w:cs="B Nazanin"/>
          <w:sz w:val="28"/>
          <w:szCs w:val="28"/>
          <w:rtl/>
          <w:lang w:bidi="fa-IR"/>
        </w:rPr>
      </w:pPr>
      <w:r w:rsidRPr="00DA1235">
        <w:rPr>
          <w:rFonts w:ascii="Arial" w:hAnsi="Arial" w:cs="B Nazanin"/>
          <w:sz w:val="28"/>
          <w:szCs w:val="28"/>
          <w:rtl/>
          <w:lang w:bidi="fa-IR"/>
        </w:rPr>
        <w:t>به علت وجود ورودیهای مجزا جهت پخش فرهنگی و ورزشی  مجموعه و استفاده غیر مستقیم افراد از فضای مختلف  پروژه قسمتهایی در محوطه بیرونی هتل جهت پاركینگ طراحی شده است تا در موارد لزوم مورد استفاده قرار گیرد</w:t>
      </w:r>
      <w:r w:rsidR="00554126">
        <w:rPr>
          <w:rFonts w:ascii="Arial" w:hAnsi="Arial" w:cs="B Nazanin" w:hint="cs"/>
          <w:sz w:val="28"/>
          <w:szCs w:val="28"/>
          <w:rtl/>
          <w:lang w:bidi="fa-IR"/>
        </w:rPr>
        <w:t>.</w:t>
      </w:r>
    </w:p>
    <w:p w:rsidR="00437DA5" w:rsidRDefault="00437DA5" w:rsidP="00554126">
      <w:pPr>
        <w:spacing w:line="480" w:lineRule="auto"/>
        <w:ind w:firstLine="566"/>
        <w:jc w:val="right"/>
        <w:rPr>
          <w:rFonts w:ascii="Arial" w:hAnsi="Arial" w:cs="B Nazanin"/>
          <w:sz w:val="28"/>
          <w:szCs w:val="28"/>
          <w:rtl/>
          <w:lang w:bidi="fa-IR"/>
        </w:rPr>
      </w:pPr>
    </w:p>
    <w:p w:rsidR="00D2009B" w:rsidRDefault="00D2009B" w:rsidP="00554126">
      <w:pPr>
        <w:spacing w:line="480" w:lineRule="auto"/>
        <w:ind w:firstLine="566"/>
        <w:jc w:val="right"/>
        <w:rPr>
          <w:rFonts w:ascii="Arial" w:hAnsi="Arial" w:cs="B Nazanin"/>
          <w:sz w:val="28"/>
          <w:szCs w:val="28"/>
          <w:rtl/>
          <w:lang w:bidi="fa-IR"/>
        </w:rPr>
      </w:pPr>
    </w:p>
    <w:p w:rsidR="00D2009B" w:rsidRDefault="00D2009B" w:rsidP="00554126">
      <w:pPr>
        <w:spacing w:line="480" w:lineRule="auto"/>
        <w:ind w:firstLine="566"/>
        <w:jc w:val="right"/>
        <w:rPr>
          <w:rFonts w:ascii="Arial" w:hAnsi="Arial" w:cs="B Nazanin"/>
          <w:sz w:val="28"/>
          <w:szCs w:val="28"/>
          <w:rtl/>
          <w:lang w:bidi="fa-IR"/>
        </w:rPr>
      </w:pPr>
    </w:p>
    <w:p w:rsidR="00D2009B" w:rsidRDefault="00D2009B" w:rsidP="00554126">
      <w:pPr>
        <w:spacing w:line="480" w:lineRule="auto"/>
        <w:ind w:firstLine="566"/>
        <w:jc w:val="right"/>
        <w:rPr>
          <w:rFonts w:ascii="Arial" w:hAnsi="Arial" w:cs="B Nazanin"/>
          <w:sz w:val="28"/>
          <w:szCs w:val="28"/>
          <w:rtl/>
          <w:lang w:bidi="fa-IR"/>
        </w:rPr>
      </w:pPr>
    </w:p>
    <w:p w:rsidR="00D2009B" w:rsidRDefault="00D2009B" w:rsidP="00554126">
      <w:pPr>
        <w:spacing w:line="480" w:lineRule="auto"/>
        <w:ind w:firstLine="566"/>
        <w:jc w:val="right"/>
        <w:rPr>
          <w:rFonts w:ascii="Arial" w:hAnsi="Arial" w:cs="B Nazanin"/>
          <w:sz w:val="28"/>
          <w:szCs w:val="28"/>
          <w:rtl/>
          <w:lang w:bidi="fa-IR"/>
        </w:rPr>
      </w:pPr>
    </w:p>
    <w:p w:rsidR="00D2009B" w:rsidRDefault="00D2009B" w:rsidP="00554126">
      <w:pPr>
        <w:spacing w:line="480" w:lineRule="auto"/>
        <w:ind w:firstLine="566"/>
        <w:jc w:val="right"/>
        <w:rPr>
          <w:rFonts w:ascii="Arial" w:hAnsi="Arial" w:cs="B Nazanin"/>
          <w:sz w:val="28"/>
          <w:szCs w:val="28"/>
          <w:rtl/>
          <w:lang w:bidi="fa-IR"/>
        </w:rPr>
      </w:pPr>
    </w:p>
    <w:p w:rsidR="00D2009B" w:rsidRDefault="00D2009B" w:rsidP="00554126">
      <w:pPr>
        <w:spacing w:line="480" w:lineRule="auto"/>
        <w:ind w:firstLine="566"/>
        <w:jc w:val="right"/>
        <w:rPr>
          <w:rFonts w:ascii="Arial" w:hAnsi="Arial" w:cs="B Nazanin"/>
          <w:sz w:val="28"/>
          <w:szCs w:val="28"/>
          <w:rtl/>
          <w:lang w:bidi="fa-IR"/>
        </w:rPr>
      </w:pPr>
    </w:p>
    <w:p w:rsidR="00D2009B" w:rsidRDefault="00D2009B" w:rsidP="00554126">
      <w:pPr>
        <w:spacing w:line="480" w:lineRule="auto"/>
        <w:ind w:firstLine="566"/>
        <w:jc w:val="right"/>
        <w:rPr>
          <w:rFonts w:ascii="Arial" w:hAnsi="Arial" w:cs="B Nazanin"/>
          <w:sz w:val="28"/>
          <w:szCs w:val="28"/>
          <w:rtl/>
          <w:lang w:bidi="fa-IR"/>
        </w:rPr>
      </w:pPr>
    </w:p>
    <w:p w:rsidR="00D2009B" w:rsidRDefault="00D2009B" w:rsidP="00554126">
      <w:pPr>
        <w:spacing w:line="480" w:lineRule="auto"/>
        <w:ind w:firstLine="566"/>
        <w:jc w:val="right"/>
        <w:rPr>
          <w:rFonts w:ascii="Arial" w:hAnsi="Arial" w:cs="B Nazanin"/>
          <w:sz w:val="28"/>
          <w:szCs w:val="28"/>
          <w:rtl/>
          <w:lang w:bidi="fa-IR"/>
        </w:rPr>
      </w:pPr>
    </w:p>
    <w:p w:rsidR="00437DA5" w:rsidRDefault="00437DA5" w:rsidP="00554126">
      <w:pPr>
        <w:spacing w:line="480" w:lineRule="auto"/>
        <w:ind w:firstLine="566"/>
        <w:jc w:val="right"/>
        <w:rPr>
          <w:rFonts w:ascii="Arial" w:hAnsi="Arial" w:cs="B Nazanin"/>
          <w:sz w:val="28"/>
          <w:szCs w:val="28"/>
          <w:rtl/>
          <w:lang w:bidi="fa-IR"/>
        </w:rPr>
      </w:pPr>
    </w:p>
    <w:p w:rsidR="00437DA5" w:rsidRPr="00554126" w:rsidRDefault="00437DA5" w:rsidP="00554126">
      <w:pPr>
        <w:spacing w:line="480" w:lineRule="auto"/>
        <w:ind w:firstLine="566"/>
        <w:jc w:val="right"/>
        <w:rPr>
          <w:rFonts w:ascii="Arial" w:hAnsi="Arial" w:cs="B Nazanin"/>
          <w:sz w:val="28"/>
          <w:szCs w:val="28"/>
          <w:lang w:bidi="fa-IR"/>
        </w:rPr>
      </w:pPr>
    </w:p>
    <w:p w:rsidR="008B0E94" w:rsidRPr="008B0E94" w:rsidRDefault="008B0E94" w:rsidP="008B0E94">
      <w:pPr>
        <w:bidi/>
        <w:jc w:val="both"/>
        <w:rPr>
          <w:rFonts w:cs="B Nazanin"/>
          <w:color w:val="000000" w:themeColor="text1"/>
          <w:sz w:val="36"/>
          <w:szCs w:val="36"/>
          <w:rtl/>
          <w:lang w:bidi="fa-IR"/>
        </w:rPr>
      </w:pPr>
      <w:r w:rsidRPr="008B0E94">
        <w:rPr>
          <w:rFonts w:cs="B Nazanin" w:hint="eastAsia"/>
          <w:color w:val="000000" w:themeColor="text1"/>
          <w:sz w:val="36"/>
          <w:szCs w:val="36"/>
          <w:rtl/>
          <w:lang w:bidi="fa-IR"/>
        </w:rPr>
        <w:t>فصل</w:t>
      </w:r>
      <w:r w:rsidRPr="008B0E94">
        <w:rPr>
          <w:rFonts w:cs="B Nazanin"/>
          <w:color w:val="000000" w:themeColor="text1"/>
          <w:sz w:val="36"/>
          <w:szCs w:val="36"/>
          <w:rtl/>
          <w:lang w:bidi="fa-IR"/>
        </w:rPr>
        <w:t xml:space="preserve"> </w:t>
      </w:r>
      <w:r w:rsidRPr="008B0E94">
        <w:rPr>
          <w:rFonts w:cs="B Nazanin" w:hint="eastAsia"/>
          <w:color w:val="000000" w:themeColor="text1"/>
          <w:sz w:val="36"/>
          <w:szCs w:val="36"/>
          <w:rtl/>
          <w:lang w:bidi="fa-IR"/>
        </w:rPr>
        <w:t>پنجم</w:t>
      </w:r>
      <w:r w:rsidRPr="008B0E94">
        <w:rPr>
          <w:rFonts w:cs="B Nazanin"/>
          <w:color w:val="000000" w:themeColor="text1"/>
          <w:sz w:val="36"/>
          <w:szCs w:val="36"/>
          <w:rtl/>
          <w:lang w:bidi="fa-IR"/>
        </w:rPr>
        <w:t xml:space="preserve"> :</w:t>
      </w:r>
      <w:r w:rsidRPr="008B0E94">
        <w:rPr>
          <w:rFonts w:cs="B Nazanin" w:hint="eastAsia"/>
          <w:color w:val="000000" w:themeColor="text1"/>
          <w:sz w:val="36"/>
          <w:szCs w:val="36"/>
          <w:rtl/>
          <w:lang w:bidi="fa-IR"/>
        </w:rPr>
        <w:t>بحث</w:t>
      </w:r>
      <w:r w:rsidRPr="008B0E94">
        <w:rPr>
          <w:rFonts w:cs="B Nazanin"/>
          <w:color w:val="000000" w:themeColor="text1"/>
          <w:sz w:val="36"/>
          <w:szCs w:val="36"/>
          <w:rtl/>
          <w:lang w:bidi="fa-IR"/>
        </w:rPr>
        <w:t xml:space="preserve"> </w:t>
      </w:r>
      <w:r w:rsidRPr="008B0E94">
        <w:rPr>
          <w:rFonts w:cs="B Nazanin" w:hint="eastAsia"/>
          <w:color w:val="000000" w:themeColor="text1"/>
          <w:sz w:val="36"/>
          <w:szCs w:val="36"/>
          <w:rtl/>
          <w:lang w:bidi="fa-IR"/>
        </w:rPr>
        <w:t>ونت</w:t>
      </w:r>
      <w:r w:rsidRPr="008B0E94">
        <w:rPr>
          <w:rFonts w:cs="B Nazanin"/>
          <w:color w:val="000000" w:themeColor="text1"/>
          <w:sz w:val="36"/>
          <w:szCs w:val="36"/>
          <w:rtl/>
          <w:lang w:bidi="fa-IR"/>
        </w:rPr>
        <w:t>ی</w:t>
      </w:r>
      <w:r w:rsidRPr="008B0E94">
        <w:rPr>
          <w:rFonts w:cs="B Nazanin" w:hint="eastAsia"/>
          <w:color w:val="000000" w:themeColor="text1"/>
          <w:sz w:val="36"/>
          <w:szCs w:val="36"/>
          <w:rtl/>
          <w:lang w:bidi="fa-IR"/>
        </w:rPr>
        <w:t>جه</w:t>
      </w:r>
      <w:r w:rsidRPr="008B0E94">
        <w:rPr>
          <w:rFonts w:cs="B Nazanin"/>
          <w:color w:val="000000" w:themeColor="text1"/>
          <w:sz w:val="36"/>
          <w:szCs w:val="36"/>
          <w:rtl/>
          <w:lang w:bidi="fa-IR"/>
        </w:rPr>
        <w:t xml:space="preserve"> </w:t>
      </w:r>
      <w:r w:rsidRPr="008B0E94">
        <w:rPr>
          <w:rFonts w:cs="B Nazanin" w:hint="eastAsia"/>
          <w:color w:val="000000" w:themeColor="text1"/>
          <w:sz w:val="36"/>
          <w:szCs w:val="36"/>
          <w:rtl/>
          <w:lang w:bidi="fa-IR"/>
        </w:rPr>
        <w:t>گ</w:t>
      </w:r>
      <w:r w:rsidRPr="008B0E94">
        <w:rPr>
          <w:rFonts w:cs="B Nazanin"/>
          <w:color w:val="000000" w:themeColor="text1"/>
          <w:sz w:val="36"/>
          <w:szCs w:val="36"/>
          <w:rtl/>
          <w:lang w:bidi="fa-IR"/>
        </w:rPr>
        <w:t>ی</w:t>
      </w:r>
      <w:r w:rsidRPr="008B0E94">
        <w:rPr>
          <w:rFonts w:cs="B Nazanin" w:hint="eastAsia"/>
          <w:color w:val="000000" w:themeColor="text1"/>
          <w:sz w:val="36"/>
          <w:szCs w:val="36"/>
          <w:rtl/>
          <w:lang w:bidi="fa-IR"/>
        </w:rPr>
        <w:t>ر</w:t>
      </w:r>
      <w:r w:rsidRPr="008B0E94">
        <w:rPr>
          <w:rFonts w:cs="B Nazanin"/>
          <w:color w:val="000000" w:themeColor="text1"/>
          <w:sz w:val="36"/>
          <w:szCs w:val="36"/>
          <w:rtl/>
          <w:lang w:bidi="fa-IR"/>
        </w:rPr>
        <w:t>ی</w:t>
      </w:r>
    </w:p>
    <w:p w:rsidR="008B0E94" w:rsidRPr="008B0E94" w:rsidRDefault="008B0E94" w:rsidP="008B0E94">
      <w:pPr>
        <w:bidi/>
        <w:jc w:val="both"/>
        <w:rPr>
          <w:rFonts w:cs="B Nazanin"/>
          <w:color w:val="000000" w:themeColor="text1"/>
          <w:sz w:val="32"/>
          <w:szCs w:val="32"/>
          <w:rtl/>
          <w:lang w:bidi="fa-IR"/>
        </w:rPr>
      </w:pPr>
      <w:r w:rsidRPr="008B0E94">
        <w:rPr>
          <w:rFonts w:cs="B Nazanin"/>
          <w:color w:val="000000" w:themeColor="text1"/>
          <w:sz w:val="32"/>
          <w:szCs w:val="32"/>
          <w:rtl/>
          <w:lang w:bidi="fa-IR"/>
        </w:rPr>
        <w:t>5-1</w:t>
      </w:r>
      <w:r>
        <w:rPr>
          <w:rFonts w:cs="B Nazanin" w:hint="cs"/>
          <w:color w:val="000000" w:themeColor="text1"/>
          <w:sz w:val="32"/>
          <w:szCs w:val="32"/>
          <w:rtl/>
          <w:lang w:bidi="fa-IR"/>
        </w:rPr>
        <w:t>-</w:t>
      </w:r>
      <w:r w:rsidRPr="008B0E94">
        <w:rPr>
          <w:rFonts w:cs="B Nazanin"/>
          <w:color w:val="000000" w:themeColor="text1"/>
          <w:sz w:val="32"/>
          <w:szCs w:val="32"/>
          <w:rtl/>
          <w:lang w:bidi="fa-IR"/>
        </w:rPr>
        <w:t xml:space="preserve"> </w:t>
      </w:r>
      <w:r w:rsidRPr="008B0E94">
        <w:rPr>
          <w:rFonts w:cs="B Nazanin" w:hint="eastAsia"/>
          <w:color w:val="000000" w:themeColor="text1"/>
          <w:sz w:val="32"/>
          <w:szCs w:val="32"/>
          <w:rtl/>
          <w:lang w:bidi="fa-IR"/>
        </w:rPr>
        <w:t>مقدمه</w:t>
      </w:r>
      <w:r>
        <w:rPr>
          <w:rFonts w:cs="B Nazanin" w:hint="cs"/>
          <w:color w:val="000000" w:themeColor="text1"/>
          <w:sz w:val="32"/>
          <w:szCs w:val="32"/>
          <w:rtl/>
          <w:lang w:bidi="fa-IR"/>
        </w:rPr>
        <w:t>:</w:t>
      </w:r>
    </w:p>
    <w:p w:rsidR="00437DA5" w:rsidRPr="008B0E94" w:rsidRDefault="008B0E94" w:rsidP="00D2009B">
      <w:pPr>
        <w:bidi/>
        <w:jc w:val="lowKashida"/>
        <w:rPr>
          <w:rFonts w:cs="B Nazanin"/>
          <w:sz w:val="28"/>
          <w:szCs w:val="28"/>
          <w:rtl/>
          <w:lang w:bidi="fa-IR"/>
        </w:rPr>
      </w:pPr>
      <w:r w:rsidRPr="008B0E94">
        <w:rPr>
          <w:rFonts w:cs="B Nazanin" w:hint="cs"/>
          <w:sz w:val="28"/>
          <w:szCs w:val="28"/>
          <w:rtl/>
        </w:rPr>
        <w:t>انسان قبل از اختراع هر وسیله ای برای جابه جایی سریع و مؤثر سفر را تجربه کرده است. زیرا سفر زاده نیازهای مختلف روانی، اقتصادی و اجتماعی انسان است. پدیده مسافرت از محلی به محلی و از کشوری به کشور دیگر بدون اینکه قصد مهاجرت و یا اقامت مستمر، و یا اشتغال به کاری در بین باشد به عنوان توریسم خوانده می شود. توریسم پدیده ای قدیمی است که از سالها  قبل در جوامع انسانی وجود داشته و به تدریج با طی مراحل تاریخی مختلف به موضع فنی ما اقتصادی و اجتماعی کنونی خود رسیده است توریسم بر بنیاد عامل اصلی سفر و جابه جایی قرار دارد و دگرگونی های آن تابع تغییرات مختلفی از قبیل دگرگونیهای ناشی از سفر و وسیله حمل و نقل می باشد. ارکان صنعت توریسم ترکیباتی از فعالیت ها، خدمات و صنایع</w:t>
      </w:r>
      <w:r w:rsidRPr="008B0E94">
        <w:rPr>
          <w:rFonts w:cs="B Nazanin"/>
          <w:sz w:val="28"/>
          <w:szCs w:val="28"/>
          <w:rtl/>
        </w:rPr>
        <w:br/>
      </w:r>
      <w:r w:rsidRPr="008B0E94">
        <w:rPr>
          <w:rFonts w:cs="B Nazanin" w:hint="cs"/>
          <w:sz w:val="28"/>
          <w:szCs w:val="28"/>
          <w:rtl/>
        </w:rPr>
        <w:t xml:space="preserve"> می باشد. کمیت وکیفیت این عوامل نقش تعیین کننده ای در موفقیت و یا عدم موفقیت جهانگردی در هر منطقه ایفا می کند.</w:t>
      </w:r>
      <w:r w:rsidR="00414EEF" w:rsidRPr="00414EEF">
        <w:rPr>
          <w:rFonts w:ascii="Arial" w:hAnsi="Arial" w:cs="B Nazanin"/>
          <w:sz w:val="28"/>
          <w:szCs w:val="28"/>
          <w:rtl/>
          <w:lang w:bidi="fa-IR"/>
        </w:rPr>
        <w:t xml:space="preserve"> </w:t>
      </w:r>
      <w:r w:rsidR="00414EEF">
        <w:rPr>
          <w:rFonts w:ascii="Arial" w:hAnsi="Arial" w:cs="B Nazanin" w:hint="cs"/>
          <w:sz w:val="28"/>
          <w:szCs w:val="28"/>
          <w:rtl/>
          <w:lang w:bidi="fa-IR"/>
        </w:rPr>
        <w:t>(</w:t>
      </w:r>
      <w:r w:rsidR="00414EEF" w:rsidRPr="00A54649">
        <w:rPr>
          <w:rFonts w:ascii="Arial" w:hAnsi="Arial" w:cs="B Nazanin"/>
          <w:sz w:val="28"/>
          <w:szCs w:val="28"/>
          <w:rtl/>
          <w:lang w:bidi="fa-IR"/>
        </w:rPr>
        <w:t>توریست كنسولت ، 1352</w:t>
      </w:r>
      <w:r w:rsidR="00414EEF">
        <w:rPr>
          <w:rFonts w:ascii="Arial" w:hAnsi="Arial" w:cs="B Nazanin" w:hint="cs"/>
          <w:sz w:val="28"/>
          <w:szCs w:val="28"/>
          <w:rtl/>
          <w:lang w:bidi="fa-IR"/>
        </w:rPr>
        <w:t>.ص10</w:t>
      </w:r>
      <w:r w:rsidR="00414EEF" w:rsidRPr="00A54649">
        <w:rPr>
          <w:rFonts w:ascii="Arial" w:hAnsi="Arial" w:cs="B Nazanin" w:hint="cs"/>
          <w:sz w:val="28"/>
          <w:szCs w:val="28"/>
          <w:rtl/>
          <w:lang w:bidi="fa-IR"/>
        </w:rPr>
        <w:t>)</w:t>
      </w:r>
    </w:p>
    <w:p w:rsidR="007218CF" w:rsidRPr="00A54649" w:rsidRDefault="008B0E94" w:rsidP="00D2009B">
      <w:pPr>
        <w:ind w:firstLine="566"/>
        <w:jc w:val="right"/>
        <w:rPr>
          <w:rFonts w:ascii="Arial" w:hAnsi="Arial" w:cs="B Nazanin"/>
          <w:sz w:val="32"/>
          <w:szCs w:val="32"/>
          <w:lang w:bidi="fa-IR"/>
        </w:rPr>
      </w:pPr>
      <w:r w:rsidRPr="00A54649">
        <w:rPr>
          <w:rFonts w:cs="B Nazanin"/>
          <w:color w:val="000000" w:themeColor="text1"/>
          <w:sz w:val="32"/>
          <w:szCs w:val="32"/>
          <w:rtl/>
          <w:lang w:bidi="fa-IR"/>
        </w:rPr>
        <w:t>5-</w:t>
      </w:r>
      <w:r w:rsidR="00D2009B">
        <w:rPr>
          <w:rFonts w:cs="B Nazanin" w:hint="cs"/>
          <w:color w:val="000000" w:themeColor="text1"/>
          <w:sz w:val="32"/>
          <w:szCs w:val="32"/>
          <w:rtl/>
          <w:lang w:bidi="fa-IR"/>
        </w:rPr>
        <w:t>2</w:t>
      </w:r>
      <w:r w:rsidRPr="00A54649">
        <w:rPr>
          <w:rFonts w:cs="B Nazanin" w:hint="cs"/>
          <w:color w:val="000000" w:themeColor="text1"/>
          <w:sz w:val="32"/>
          <w:szCs w:val="32"/>
          <w:rtl/>
          <w:lang w:bidi="fa-IR"/>
        </w:rPr>
        <w:t>-</w:t>
      </w:r>
      <w:r w:rsidRPr="00A54649">
        <w:rPr>
          <w:rFonts w:ascii="Arial" w:hAnsi="Arial" w:cs="B Nazanin"/>
          <w:sz w:val="32"/>
          <w:szCs w:val="32"/>
          <w:rtl/>
          <w:lang w:bidi="fa-IR"/>
        </w:rPr>
        <w:t xml:space="preserve"> جایگاه جهانگردی در دنیای</w:t>
      </w:r>
      <w:r w:rsidRPr="00A54649">
        <w:rPr>
          <w:rFonts w:ascii="Arial" w:hAnsi="Arial" w:cs="B Nazanin" w:hint="cs"/>
          <w:sz w:val="32"/>
          <w:szCs w:val="32"/>
          <w:rtl/>
          <w:lang w:bidi="fa-IR"/>
        </w:rPr>
        <w:t xml:space="preserve">  امروز</w:t>
      </w:r>
      <w:r w:rsidR="00A54649" w:rsidRPr="00A54649">
        <w:rPr>
          <w:rFonts w:ascii="Arial" w:hAnsi="Arial" w:cs="B Nazanin" w:hint="cs"/>
          <w:sz w:val="32"/>
          <w:szCs w:val="32"/>
          <w:rtl/>
          <w:lang w:bidi="fa-IR"/>
        </w:rPr>
        <w:t>:</w:t>
      </w:r>
    </w:p>
    <w:p w:rsidR="00414EEF" w:rsidRDefault="00A54649" w:rsidP="00554126">
      <w:pPr>
        <w:ind w:firstLine="566"/>
        <w:jc w:val="right"/>
        <w:rPr>
          <w:rFonts w:ascii="Arial" w:hAnsi="Arial" w:cs="B Nazanin"/>
          <w:sz w:val="28"/>
          <w:szCs w:val="28"/>
          <w:lang w:bidi="fa-IR"/>
        </w:rPr>
      </w:pPr>
      <w:r w:rsidRPr="00A54649">
        <w:rPr>
          <w:rFonts w:ascii="Arial" w:hAnsi="Arial" w:cs="B Nazanin"/>
          <w:sz w:val="28"/>
          <w:szCs w:val="28"/>
          <w:rtl/>
          <w:lang w:bidi="fa-IR"/>
        </w:rPr>
        <w:t>جهانگردی بعنوان یكی از شاخه</w:t>
      </w:r>
      <w:r w:rsidRPr="00A54649">
        <w:rPr>
          <w:rFonts w:ascii="Arial" w:hAnsi="Arial" w:cs="B Nazanin"/>
          <w:sz w:val="28"/>
          <w:szCs w:val="28"/>
          <w:lang w:bidi="fa-IR"/>
        </w:rPr>
        <w:softHyphen/>
      </w:r>
      <w:r w:rsidRPr="00A54649">
        <w:rPr>
          <w:rFonts w:ascii="Arial" w:hAnsi="Arial" w:cs="B Nazanin" w:hint="cs"/>
          <w:sz w:val="28"/>
          <w:szCs w:val="28"/>
          <w:rtl/>
          <w:lang w:bidi="fa-IR"/>
        </w:rPr>
        <w:t>توریسم</w:t>
      </w:r>
      <w:r w:rsidRPr="00A54649">
        <w:rPr>
          <w:rFonts w:ascii="Arial" w:hAnsi="Arial" w:cs="B Nazanin"/>
          <w:sz w:val="28"/>
          <w:szCs w:val="28"/>
          <w:rtl/>
          <w:lang w:bidi="fa-IR"/>
        </w:rPr>
        <w:t>، نقش و اهمیت بسزایی در رشد و توسعه اقتصادی كشورها بویژه ممالك در حال توسعه دارد و با توجه به اینك</w:t>
      </w:r>
      <w:r w:rsidRPr="00A54649">
        <w:rPr>
          <w:rFonts w:ascii="Arial" w:hAnsi="Arial" w:cs="B Nazanin" w:hint="cs"/>
          <w:sz w:val="28"/>
          <w:szCs w:val="28"/>
          <w:rtl/>
          <w:lang w:bidi="fa-IR"/>
        </w:rPr>
        <w:t>ه</w:t>
      </w:r>
      <w:r w:rsidRPr="00A54649">
        <w:rPr>
          <w:rFonts w:ascii="Arial" w:hAnsi="Arial" w:cs="B Nazanin"/>
          <w:sz w:val="28"/>
          <w:szCs w:val="28"/>
          <w:rtl/>
          <w:lang w:bidi="fa-IR"/>
        </w:rPr>
        <w:t xml:space="preserve"> كشورهای در حال توسعه برای </w:t>
      </w:r>
      <w:r w:rsidRPr="00A54649">
        <w:rPr>
          <w:rFonts w:ascii="Arial" w:hAnsi="Arial" w:cs="B Nazanin"/>
          <w:sz w:val="28"/>
          <w:szCs w:val="28"/>
          <w:rtl/>
          <w:lang w:bidi="fa-IR"/>
        </w:rPr>
        <w:lastRenderedPageBreak/>
        <w:t>رشد و توسعه اقتصادی به صنایع و صنعتی شدن توجه داشته و پیشرفت را مترادف با صنعتی شدن می</w:t>
      </w:r>
      <w:r w:rsidRPr="00A54649">
        <w:rPr>
          <w:rFonts w:ascii="Arial" w:hAnsi="Arial" w:cs="B Nazanin" w:hint="cs"/>
          <w:sz w:val="28"/>
          <w:szCs w:val="28"/>
          <w:rtl/>
          <w:lang w:bidi="fa-IR"/>
        </w:rPr>
        <w:softHyphen/>
      </w:r>
      <w:r w:rsidRPr="00A54649">
        <w:rPr>
          <w:rFonts w:ascii="Arial" w:hAnsi="Arial" w:cs="B Nazanin"/>
          <w:sz w:val="28"/>
          <w:szCs w:val="28"/>
          <w:rtl/>
          <w:lang w:bidi="fa-IR"/>
        </w:rPr>
        <w:t>دانند، لذا توریسم از سوی سازمان ملل متحد به عنوان صنعت شناخته و اعلام شد تا در ممالك جهان سوم و یا در حال توسعه و عقب افتاده از مزایایی كه برای صنعت قائل می</w:t>
      </w:r>
      <w:r w:rsidRPr="00A54649">
        <w:rPr>
          <w:rFonts w:ascii="Arial" w:hAnsi="Arial" w:cs="B Nazanin" w:hint="cs"/>
          <w:sz w:val="28"/>
          <w:szCs w:val="28"/>
          <w:rtl/>
          <w:lang w:bidi="fa-IR"/>
        </w:rPr>
        <w:softHyphen/>
      </w:r>
      <w:r w:rsidRPr="00A54649">
        <w:rPr>
          <w:rFonts w:ascii="Arial" w:hAnsi="Arial" w:cs="B Nazanin"/>
          <w:sz w:val="28"/>
          <w:szCs w:val="28"/>
          <w:rtl/>
          <w:lang w:bidi="fa-IR"/>
        </w:rPr>
        <w:t>شوند برخوردار گردد. پیشرفتهای علمی</w:t>
      </w:r>
      <w:r w:rsidRPr="00A54649">
        <w:rPr>
          <w:rFonts w:ascii="Arial" w:hAnsi="Arial" w:cs="B Nazanin" w:hint="cs"/>
          <w:sz w:val="28"/>
          <w:szCs w:val="28"/>
          <w:rtl/>
          <w:lang w:bidi="fa-IR"/>
        </w:rPr>
        <w:t xml:space="preserve"> -</w:t>
      </w:r>
      <w:r w:rsidRPr="00A54649">
        <w:rPr>
          <w:rFonts w:ascii="Arial" w:hAnsi="Arial" w:cs="B Nazanin"/>
          <w:sz w:val="28"/>
          <w:szCs w:val="28"/>
          <w:rtl/>
          <w:lang w:bidi="fa-IR"/>
        </w:rPr>
        <w:t xml:space="preserve"> صنعتی چند دهه اخیر، و به تیغ آن افزایش درآمد نسبی و امكان جابجایی سریع مسافرین بویژه در كشورهای پیشرفته باعث گردید تا جهانگردی مورد توجه قرار گرفته و به یك سرویس اجتماعی و عمومی مبدل گردد</w:t>
      </w:r>
      <w:r w:rsidRPr="00A54649">
        <w:rPr>
          <w:rFonts w:ascii="Arial" w:hAnsi="Arial" w:cs="B Nazanin" w:hint="cs"/>
          <w:sz w:val="28"/>
          <w:szCs w:val="28"/>
          <w:rtl/>
          <w:lang w:bidi="fa-IR"/>
        </w:rPr>
        <w:t>،</w:t>
      </w:r>
      <w:r w:rsidRPr="00A54649">
        <w:rPr>
          <w:rFonts w:ascii="Arial" w:hAnsi="Arial" w:cs="B Nazanin"/>
          <w:sz w:val="28"/>
          <w:szCs w:val="28"/>
          <w:rtl/>
          <w:lang w:bidi="fa-IR"/>
        </w:rPr>
        <w:t xml:space="preserve"> بنحوی كه درآمدهای ارزی ناشی از فعالیتهای جهانگردی در مجموعه مبادلات بین المللی رقم قابل ملاحظه</w:t>
      </w:r>
      <w:r w:rsidRPr="00A54649">
        <w:rPr>
          <w:rFonts w:ascii="Arial" w:hAnsi="Arial" w:cs="B Nazanin" w:hint="cs"/>
          <w:sz w:val="28"/>
          <w:szCs w:val="28"/>
          <w:rtl/>
          <w:lang w:bidi="fa-IR"/>
        </w:rPr>
        <w:softHyphen/>
      </w:r>
      <w:r w:rsidRPr="00A54649">
        <w:rPr>
          <w:rFonts w:ascii="Arial" w:hAnsi="Arial" w:cs="B Nazanin"/>
          <w:sz w:val="28"/>
          <w:szCs w:val="28"/>
          <w:rtl/>
          <w:lang w:bidi="fa-IR"/>
        </w:rPr>
        <w:t>ای را بخود اختصاص داده است</w:t>
      </w:r>
      <w:r w:rsidRPr="00A54649">
        <w:rPr>
          <w:rFonts w:ascii="Arial" w:hAnsi="Arial" w:cs="B Nazanin" w:hint="cs"/>
          <w:sz w:val="28"/>
          <w:szCs w:val="28"/>
          <w:rtl/>
          <w:lang w:bidi="fa-IR"/>
        </w:rPr>
        <w:t xml:space="preserve">.                        </w:t>
      </w:r>
      <w:r w:rsidRPr="00A54649">
        <w:rPr>
          <w:rFonts w:ascii="Arial" w:hAnsi="Arial" w:cs="B Nazanin"/>
          <w:sz w:val="28"/>
          <w:szCs w:val="28"/>
          <w:rtl/>
          <w:lang w:bidi="fa-IR"/>
        </w:rPr>
        <w:t>توریست كنسولت ، 1352</w:t>
      </w:r>
      <w:r>
        <w:rPr>
          <w:rFonts w:ascii="Arial" w:hAnsi="Arial" w:cs="B Nazanin" w:hint="cs"/>
          <w:sz w:val="28"/>
          <w:szCs w:val="28"/>
          <w:rtl/>
          <w:lang w:bidi="fa-IR"/>
        </w:rPr>
        <w:t>.ص</w:t>
      </w:r>
      <w:r w:rsidR="00F65B7B">
        <w:rPr>
          <w:rFonts w:ascii="Arial" w:hAnsi="Arial" w:cs="B Nazanin" w:hint="cs"/>
          <w:sz w:val="28"/>
          <w:szCs w:val="28"/>
          <w:rtl/>
          <w:lang w:bidi="fa-IR"/>
        </w:rPr>
        <w:t>35</w:t>
      </w:r>
      <w:r w:rsidRPr="00A54649">
        <w:rPr>
          <w:rFonts w:ascii="Arial" w:hAnsi="Arial" w:cs="B Nazanin" w:hint="cs"/>
          <w:sz w:val="28"/>
          <w:szCs w:val="28"/>
          <w:rtl/>
          <w:lang w:bidi="fa-IR"/>
        </w:rPr>
        <w:t>)</w:t>
      </w:r>
      <w:r w:rsidRPr="00A54649">
        <w:rPr>
          <w:rFonts w:ascii="Arial" w:hAnsi="Arial" w:cs="B Nazanin"/>
          <w:sz w:val="28"/>
          <w:szCs w:val="28"/>
          <w:lang w:bidi="fa-IR"/>
        </w:rPr>
        <w:t>)</w:t>
      </w:r>
    </w:p>
    <w:p w:rsidR="005D6E55" w:rsidRDefault="005D6E55" w:rsidP="00554126">
      <w:pPr>
        <w:ind w:firstLine="566"/>
        <w:jc w:val="right"/>
        <w:rPr>
          <w:rFonts w:ascii="Arial" w:hAnsi="Arial" w:cs="B Nazanin"/>
          <w:sz w:val="28"/>
          <w:szCs w:val="28"/>
          <w:lang w:bidi="fa-IR"/>
        </w:rPr>
      </w:pPr>
    </w:p>
    <w:p w:rsidR="00437DA5" w:rsidRDefault="00437DA5" w:rsidP="00554126">
      <w:pPr>
        <w:ind w:firstLine="566"/>
        <w:jc w:val="right"/>
        <w:rPr>
          <w:rFonts w:ascii="Arial" w:hAnsi="Arial" w:cs="B Nazanin"/>
          <w:sz w:val="28"/>
          <w:szCs w:val="28"/>
          <w:lang w:bidi="fa-IR"/>
        </w:rPr>
      </w:pPr>
    </w:p>
    <w:p w:rsidR="005D6E55" w:rsidRDefault="005D6E55" w:rsidP="00554126">
      <w:pPr>
        <w:ind w:firstLine="566"/>
        <w:jc w:val="right"/>
        <w:rPr>
          <w:rFonts w:ascii="Arial" w:hAnsi="Arial" w:cs="B Nazanin"/>
          <w:sz w:val="28"/>
          <w:szCs w:val="28"/>
          <w:lang w:bidi="fa-IR"/>
        </w:rPr>
      </w:pPr>
    </w:p>
    <w:p w:rsidR="005D6E55" w:rsidRPr="00A54649" w:rsidRDefault="005D6E55" w:rsidP="00554126">
      <w:pPr>
        <w:ind w:firstLine="566"/>
        <w:jc w:val="right"/>
        <w:rPr>
          <w:rFonts w:ascii="Arial" w:hAnsi="Arial" w:cs="B Nazanin"/>
          <w:sz w:val="28"/>
          <w:szCs w:val="28"/>
          <w:lang w:bidi="fa-IR"/>
        </w:rPr>
      </w:pPr>
    </w:p>
    <w:p w:rsidR="00F65B7B" w:rsidRPr="00F65B7B" w:rsidRDefault="00F65B7B" w:rsidP="00F65B7B">
      <w:pPr>
        <w:ind w:firstLine="566"/>
        <w:jc w:val="right"/>
        <w:rPr>
          <w:rFonts w:ascii="Arial" w:hAnsi="Arial" w:cs="B Nazanin"/>
          <w:sz w:val="32"/>
          <w:szCs w:val="32"/>
          <w:lang w:bidi="fa-IR"/>
        </w:rPr>
      </w:pPr>
      <w:r>
        <w:rPr>
          <w:rFonts w:ascii="Arial" w:hAnsi="Arial" w:cs="B Nazanin" w:hint="cs"/>
          <w:sz w:val="32"/>
          <w:szCs w:val="32"/>
          <w:rtl/>
          <w:lang w:bidi="fa-IR"/>
        </w:rPr>
        <w:t>5-3-</w:t>
      </w:r>
      <w:r w:rsidRPr="00F65B7B">
        <w:rPr>
          <w:rFonts w:ascii="Arial" w:hAnsi="Arial" w:cs="B Nazanin"/>
          <w:sz w:val="32"/>
          <w:szCs w:val="32"/>
          <w:rtl/>
          <w:lang w:bidi="fa-IR"/>
        </w:rPr>
        <w:t>. ایران، سرزم</w:t>
      </w:r>
      <w:r w:rsidRPr="00F65B7B">
        <w:rPr>
          <w:rFonts w:ascii="Arial" w:hAnsi="Arial" w:cs="B Nazanin" w:hint="cs"/>
          <w:sz w:val="32"/>
          <w:szCs w:val="32"/>
          <w:rtl/>
          <w:lang w:bidi="fa-IR"/>
        </w:rPr>
        <w:t>ی</w:t>
      </w:r>
      <w:r w:rsidRPr="00F65B7B">
        <w:rPr>
          <w:rFonts w:ascii="Arial" w:hAnsi="Arial" w:cs="B Nazanin"/>
          <w:sz w:val="32"/>
          <w:szCs w:val="32"/>
          <w:rtl/>
          <w:lang w:bidi="fa-IR"/>
        </w:rPr>
        <w:t>ن جاذبه</w:t>
      </w:r>
      <w:r w:rsidRPr="00F65B7B">
        <w:rPr>
          <w:rFonts w:ascii="Arial" w:hAnsi="Arial" w:cs="B Nazanin" w:hint="cs"/>
          <w:sz w:val="32"/>
          <w:szCs w:val="32"/>
          <w:rtl/>
          <w:lang w:bidi="fa-IR"/>
        </w:rPr>
        <w:softHyphen/>
      </w:r>
      <w:r w:rsidRPr="00F65B7B">
        <w:rPr>
          <w:rFonts w:ascii="Arial" w:hAnsi="Arial" w:cs="B Nazanin"/>
          <w:sz w:val="32"/>
          <w:szCs w:val="32"/>
          <w:rtl/>
          <w:lang w:bidi="fa-IR"/>
        </w:rPr>
        <w:t>های جهانگردی</w:t>
      </w:r>
      <w:r w:rsidRPr="00F65B7B">
        <w:rPr>
          <w:rFonts w:ascii="Arial" w:hAnsi="Arial" w:cs="B Nazanin" w:hint="cs"/>
          <w:sz w:val="32"/>
          <w:szCs w:val="32"/>
          <w:rtl/>
          <w:lang w:bidi="fa-IR"/>
        </w:rPr>
        <w:t>:</w:t>
      </w:r>
    </w:p>
    <w:p w:rsidR="00F65B7B" w:rsidRPr="00F65B7B" w:rsidRDefault="00F65B7B" w:rsidP="00F65B7B">
      <w:pPr>
        <w:ind w:firstLine="566"/>
        <w:jc w:val="right"/>
        <w:rPr>
          <w:rFonts w:ascii="Arial" w:hAnsi="Arial" w:cs="B Nazanin"/>
          <w:sz w:val="28"/>
          <w:szCs w:val="28"/>
          <w:rtl/>
          <w:lang w:bidi="fa-IR"/>
        </w:rPr>
      </w:pPr>
      <w:r w:rsidRPr="00F65B7B">
        <w:rPr>
          <w:rFonts w:ascii="Arial" w:hAnsi="Arial" w:cs="B Nazanin"/>
          <w:sz w:val="28"/>
          <w:szCs w:val="28"/>
          <w:rtl/>
          <w:lang w:bidi="fa-IR"/>
        </w:rPr>
        <w:t>جاذبه</w:t>
      </w:r>
      <w:r w:rsidRPr="00F65B7B">
        <w:rPr>
          <w:rFonts w:ascii="Arial" w:hAnsi="Arial" w:cs="B Nazanin" w:hint="cs"/>
          <w:sz w:val="28"/>
          <w:szCs w:val="28"/>
          <w:rtl/>
          <w:lang w:bidi="fa-IR"/>
        </w:rPr>
        <w:softHyphen/>
      </w:r>
      <w:r w:rsidRPr="00F65B7B">
        <w:rPr>
          <w:rFonts w:ascii="Arial" w:hAnsi="Arial" w:cs="B Nazanin"/>
          <w:sz w:val="28"/>
          <w:szCs w:val="28"/>
          <w:rtl/>
          <w:lang w:bidi="fa-IR"/>
        </w:rPr>
        <w:t>های جهانگردی را می</w:t>
      </w:r>
      <w:r w:rsidRPr="00F65B7B">
        <w:rPr>
          <w:rFonts w:ascii="Arial" w:hAnsi="Arial" w:cs="B Nazanin" w:hint="cs"/>
          <w:sz w:val="28"/>
          <w:szCs w:val="28"/>
          <w:rtl/>
          <w:lang w:bidi="fa-IR"/>
        </w:rPr>
        <w:softHyphen/>
      </w:r>
      <w:r w:rsidRPr="00F65B7B">
        <w:rPr>
          <w:rFonts w:ascii="Arial" w:hAnsi="Arial" w:cs="B Nazanin"/>
          <w:sz w:val="28"/>
          <w:szCs w:val="28"/>
          <w:rtl/>
          <w:lang w:bidi="fa-IR"/>
        </w:rPr>
        <w:t>توان به چند بخش تقسیم نمود:</w:t>
      </w:r>
    </w:p>
    <w:p w:rsidR="00F65B7B" w:rsidRPr="00F65B7B" w:rsidRDefault="00F65B7B" w:rsidP="00F65B7B">
      <w:pPr>
        <w:ind w:left="1286"/>
        <w:jc w:val="right"/>
        <w:rPr>
          <w:rFonts w:ascii="Arial" w:hAnsi="Arial" w:cs="B Nazanin"/>
          <w:sz w:val="28"/>
          <w:szCs w:val="28"/>
          <w:lang w:bidi="fa-IR"/>
        </w:rPr>
      </w:pPr>
      <w:r w:rsidRPr="00F65B7B">
        <w:rPr>
          <w:rFonts w:ascii="Arial" w:hAnsi="Arial" w:cs="B Nazanin"/>
          <w:sz w:val="28"/>
          <w:szCs w:val="28"/>
          <w:rtl/>
          <w:lang w:bidi="fa-IR"/>
        </w:rPr>
        <w:t>جاذبه های گردشگری</w:t>
      </w:r>
      <w:r w:rsidRPr="00F65B7B">
        <w:rPr>
          <w:rFonts w:ascii="Arial" w:hAnsi="Arial" w:cs="B Nazanin"/>
          <w:sz w:val="28"/>
          <w:szCs w:val="28"/>
          <w:lang w:bidi="fa-IR"/>
        </w:rPr>
        <w:t>(</w:t>
      </w:r>
      <w:r w:rsidRPr="00F65B7B">
        <w:rPr>
          <w:rFonts w:ascii="Arial" w:hAnsi="Arial" w:cs="B Nazanin" w:hint="cs"/>
          <w:sz w:val="28"/>
          <w:szCs w:val="28"/>
          <w:rtl/>
          <w:lang w:bidi="fa-IR"/>
        </w:rPr>
        <w:t>1</w:t>
      </w:r>
    </w:p>
    <w:p w:rsidR="00F65B7B" w:rsidRPr="00F65B7B" w:rsidRDefault="00F65B7B" w:rsidP="00F65B7B">
      <w:pPr>
        <w:ind w:firstLine="566"/>
        <w:jc w:val="right"/>
        <w:rPr>
          <w:rFonts w:ascii="Arial" w:hAnsi="Arial" w:cs="B Nazanin"/>
          <w:sz w:val="28"/>
          <w:szCs w:val="28"/>
          <w:rtl/>
          <w:lang w:bidi="fa-IR"/>
        </w:rPr>
      </w:pPr>
      <w:r w:rsidRPr="00F65B7B">
        <w:rPr>
          <w:rFonts w:ascii="Arial" w:hAnsi="Arial" w:cs="B Nazanin"/>
          <w:sz w:val="28"/>
          <w:szCs w:val="28"/>
          <w:rtl/>
          <w:lang w:bidi="fa-IR"/>
        </w:rPr>
        <w:t>دریا و دریاچه ( زیبایی ،‌ پلاژهای شنا ، ورزشهای آبی و ماهیگیری و ...).</w:t>
      </w:r>
    </w:p>
    <w:p w:rsidR="00F65B7B" w:rsidRPr="00F65B7B" w:rsidRDefault="00F65B7B" w:rsidP="00F65B7B">
      <w:pPr>
        <w:ind w:firstLine="566"/>
        <w:jc w:val="right"/>
        <w:rPr>
          <w:rFonts w:ascii="Arial" w:hAnsi="Arial" w:cs="B Nazanin"/>
          <w:sz w:val="28"/>
          <w:szCs w:val="28"/>
          <w:rtl/>
          <w:lang w:bidi="fa-IR"/>
        </w:rPr>
      </w:pPr>
      <w:r w:rsidRPr="00F65B7B">
        <w:rPr>
          <w:rFonts w:ascii="Arial" w:hAnsi="Arial" w:cs="B Nazanin"/>
          <w:sz w:val="28"/>
          <w:szCs w:val="28"/>
          <w:rtl/>
          <w:lang w:bidi="fa-IR"/>
        </w:rPr>
        <w:t>قلل و ارتفاعات ( زیبایی ، كوهنوردی و ورزشهای زمستانی و ... ).</w:t>
      </w:r>
    </w:p>
    <w:p w:rsidR="00F65B7B" w:rsidRPr="00F65B7B" w:rsidRDefault="00F65B7B" w:rsidP="00F65B7B">
      <w:pPr>
        <w:ind w:firstLine="566"/>
        <w:jc w:val="right"/>
        <w:rPr>
          <w:rFonts w:ascii="Arial" w:hAnsi="Arial" w:cs="B Nazanin"/>
          <w:sz w:val="28"/>
          <w:szCs w:val="28"/>
          <w:rtl/>
          <w:lang w:bidi="fa-IR"/>
        </w:rPr>
      </w:pPr>
      <w:r w:rsidRPr="00F65B7B">
        <w:rPr>
          <w:rFonts w:ascii="Arial" w:hAnsi="Arial" w:cs="B Nazanin"/>
          <w:sz w:val="28"/>
          <w:szCs w:val="28"/>
          <w:rtl/>
          <w:lang w:bidi="fa-IR"/>
        </w:rPr>
        <w:t>چشمه</w:t>
      </w:r>
      <w:r w:rsidRPr="00F65B7B">
        <w:rPr>
          <w:rFonts w:ascii="Arial" w:hAnsi="Arial" w:cs="B Nazanin" w:hint="cs"/>
          <w:sz w:val="28"/>
          <w:szCs w:val="28"/>
          <w:rtl/>
          <w:lang w:bidi="fa-IR"/>
        </w:rPr>
        <w:softHyphen/>
      </w:r>
      <w:r w:rsidRPr="00F65B7B">
        <w:rPr>
          <w:rFonts w:ascii="Arial" w:hAnsi="Arial" w:cs="B Nazanin"/>
          <w:sz w:val="28"/>
          <w:szCs w:val="28"/>
          <w:rtl/>
          <w:lang w:bidi="fa-IR"/>
        </w:rPr>
        <w:t>های آبی معدنی ( آبدرمانی و آبتنی ).</w:t>
      </w:r>
    </w:p>
    <w:p w:rsidR="00F65B7B" w:rsidRPr="00F65B7B" w:rsidRDefault="00F65B7B" w:rsidP="00F65B7B">
      <w:pPr>
        <w:ind w:left="1286"/>
        <w:jc w:val="right"/>
        <w:rPr>
          <w:rFonts w:ascii="Arial" w:hAnsi="Arial" w:cs="B Nazanin"/>
          <w:sz w:val="28"/>
          <w:szCs w:val="28"/>
          <w:lang w:bidi="fa-IR"/>
        </w:rPr>
      </w:pPr>
      <w:r w:rsidRPr="00F65B7B">
        <w:rPr>
          <w:rFonts w:ascii="Arial" w:hAnsi="Arial" w:cs="B Nazanin"/>
          <w:sz w:val="28"/>
          <w:szCs w:val="28"/>
          <w:rtl/>
          <w:lang w:bidi="fa-IR"/>
        </w:rPr>
        <w:t>جاذبه های مصنوعی</w:t>
      </w:r>
      <w:r w:rsidRPr="00F65B7B">
        <w:rPr>
          <w:rFonts w:ascii="Arial" w:hAnsi="Arial" w:cs="B Nazanin"/>
          <w:sz w:val="28"/>
          <w:szCs w:val="28"/>
          <w:lang w:bidi="fa-IR"/>
        </w:rPr>
        <w:t>(</w:t>
      </w:r>
      <w:r w:rsidRPr="00F65B7B">
        <w:rPr>
          <w:rFonts w:ascii="Arial" w:hAnsi="Arial" w:cs="B Nazanin" w:hint="cs"/>
          <w:sz w:val="28"/>
          <w:szCs w:val="28"/>
          <w:rtl/>
          <w:lang w:bidi="fa-IR"/>
        </w:rPr>
        <w:t>1</w:t>
      </w:r>
    </w:p>
    <w:p w:rsidR="00F65B7B" w:rsidRPr="00F65B7B" w:rsidRDefault="00F65B7B" w:rsidP="00F65B7B">
      <w:pPr>
        <w:ind w:firstLine="566"/>
        <w:jc w:val="right"/>
        <w:rPr>
          <w:rFonts w:ascii="Arial" w:hAnsi="Arial" w:cs="B Nazanin"/>
          <w:sz w:val="28"/>
          <w:szCs w:val="28"/>
          <w:rtl/>
          <w:lang w:bidi="fa-IR"/>
        </w:rPr>
      </w:pPr>
      <w:r w:rsidRPr="00F65B7B">
        <w:rPr>
          <w:rFonts w:ascii="Arial" w:hAnsi="Arial" w:cs="B Nazanin"/>
          <w:sz w:val="28"/>
          <w:szCs w:val="28"/>
          <w:rtl/>
          <w:lang w:bidi="fa-IR"/>
        </w:rPr>
        <w:t>آثار و ابنیه تاریخی و اماكن مذهبی</w:t>
      </w:r>
    </w:p>
    <w:p w:rsidR="00F65B7B" w:rsidRPr="00F65B7B" w:rsidRDefault="00F65B7B" w:rsidP="00B117E6">
      <w:pPr>
        <w:ind w:firstLine="566"/>
        <w:jc w:val="right"/>
        <w:rPr>
          <w:rFonts w:ascii="Arial" w:hAnsi="Arial" w:cs="B Nazanin"/>
          <w:sz w:val="28"/>
          <w:szCs w:val="28"/>
          <w:rtl/>
          <w:lang w:bidi="fa-IR"/>
        </w:rPr>
      </w:pPr>
      <w:r w:rsidRPr="00F65B7B">
        <w:rPr>
          <w:rFonts w:ascii="Arial" w:hAnsi="Arial" w:cs="B Nazanin"/>
          <w:sz w:val="28"/>
          <w:szCs w:val="28"/>
          <w:rtl/>
          <w:lang w:bidi="fa-IR"/>
        </w:rPr>
        <w:t>ایران زمین به علت قدمت طولانی تاریخی و میراث فرهنگی غنی از یك طرف و دارا بودن چهار فصل در یك زمان از طرف دیگر دارای تمامی جاذبه</w:t>
      </w:r>
      <w:r w:rsidRPr="00F65B7B">
        <w:rPr>
          <w:rFonts w:ascii="Arial" w:hAnsi="Arial" w:cs="B Nazanin" w:hint="cs"/>
          <w:sz w:val="28"/>
          <w:szCs w:val="28"/>
          <w:rtl/>
          <w:lang w:bidi="fa-IR"/>
        </w:rPr>
        <w:softHyphen/>
      </w:r>
      <w:r w:rsidRPr="00F65B7B">
        <w:rPr>
          <w:rFonts w:ascii="Arial" w:hAnsi="Arial" w:cs="B Nazanin"/>
          <w:sz w:val="28"/>
          <w:szCs w:val="28"/>
          <w:rtl/>
          <w:lang w:bidi="fa-IR"/>
        </w:rPr>
        <w:t>های جهانگردی می</w:t>
      </w:r>
      <w:r w:rsidRPr="00F65B7B">
        <w:rPr>
          <w:rFonts w:ascii="Arial" w:hAnsi="Arial" w:cs="B Nazanin" w:hint="cs"/>
          <w:sz w:val="28"/>
          <w:szCs w:val="28"/>
          <w:rtl/>
          <w:lang w:bidi="fa-IR"/>
        </w:rPr>
        <w:softHyphen/>
      </w:r>
      <w:r w:rsidRPr="00F65B7B">
        <w:rPr>
          <w:rFonts w:ascii="Arial" w:hAnsi="Arial" w:cs="B Nazanin"/>
          <w:sz w:val="28"/>
          <w:szCs w:val="28"/>
          <w:rtl/>
          <w:lang w:bidi="fa-IR"/>
        </w:rPr>
        <w:t>باشد.</w:t>
      </w:r>
    </w:p>
    <w:p w:rsidR="00F65B7B" w:rsidRPr="00F65B7B" w:rsidRDefault="00F65B7B" w:rsidP="00B117E6">
      <w:pPr>
        <w:ind w:firstLine="566"/>
        <w:jc w:val="right"/>
        <w:rPr>
          <w:rFonts w:ascii="Arial" w:hAnsi="Arial" w:cs="B Nazanin"/>
          <w:sz w:val="28"/>
          <w:szCs w:val="28"/>
          <w:rtl/>
          <w:lang w:bidi="fa-IR"/>
        </w:rPr>
      </w:pPr>
      <w:r w:rsidRPr="00F65B7B">
        <w:rPr>
          <w:rFonts w:ascii="Arial" w:hAnsi="Arial" w:cs="B Nazanin"/>
          <w:sz w:val="28"/>
          <w:szCs w:val="28"/>
          <w:rtl/>
          <w:lang w:bidi="fa-IR"/>
        </w:rPr>
        <w:lastRenderedPageBreak/>
        <w:t xml:space="preserve">مشكلات جهانگرد ی در ایران </w:t>
      </w:r>
      <w:r w:rsidR="00B117E6">
        <w:rPr>
          <w:rFonts w:ascii="Arial" w:hAnsi="Arial" w:cs="B Nazanin" w:hint="cs"/>
          <w:sz w:val="28"/>
          <w:szCs w:val="28"/>
          <w:rtl/>
          <w:lang w:bidi="fa-IR"/>
        </w:rPr>
        <w:t>ع</w:t>
      </w:r>
      <w:r w:rsidRPr="00F65B7B">
        <w:rPr>
          <w:rFonts w:ascii="Arial" w:hAnsi="Arial" w:cs="B Nazanin" w:hint="cs"/>
          <w:sz w:val="28"/>
          <w:szCs w:val="28"/>
          <w:rtl/>
          <w:lang w:bidi="fa-IR"/>
        </w:rPr>
        <w:t>بارتند از:</w:t>
      </w:r>
    </w:p>
    <w:p w:rsidR="00F65B7B" w:rsidRPr="00F65B7B" w:rsidRDefault="00F65B7B" w:rsidP="00F65B7B">
      <w:pPr>
        <w:ind w:firstLine="566"/>
        <w:jc w:val="right"/>
        <w:rPr>
          <w:rFonts w:ascii="Arial" w:hAnsi="Arial" w:cs="B Nazanin"/>
          <w:sz w:val="28"/>
          <w:szCs w:val="28"/>
          <w:rtl/>
          <w:lang w:bidi="fa-IR"/>
        </w:rPr>
      </w:pPr>
      <w:r w:rsidRPr="00F65B7B">
        <w:rPr>
          <w:rFonts w:ascii="Arial" w:hAnsi="Arial" w:cs="B Nazanin"/>
          <w:sz w:val="28"/>
          <w:szCs w:val="28"/>
          <w:rtl/>
          <w:lang w:bidi="fa-IR"/>
        </w:rPr>
        <w:t xml:space="preserve">الف ) فقدان </w:t>
      </w:r>
      <w:r w:rsidRPr="00F65B7B">
        <w:rPr>
          <w:rFonts w:ascii="Arial" w:hAnsi="Arial" w:cs="B Nazanin" w:hint="cs"/>
          <w:sz w:val="28"/>
          <w:szCs w:val="28"/>
          <w:rtl/>
          <w:lang w:bidi="fa-IR"/>
        </w:rPr>
        <w:t>ا</w:t>
      </w:r>
      <w:r w:rsidRPr="00F65B7B">
        <w:rPr>
          <w:rFonts w:ascii="Arial" w:hAnsi="Arial" w:cs="B Nazanin"/>
          <w:sz w:val="28"/>
          <w:szCs w:val="28"/>
          <w:rtl/>
          <w:lang w:bidi="fa-IR"/>
        </w:rPr>
        <w:t>منیت و آرامش منطقه</w:t>
      </w:r>
    </w:p>
    <w:p w:rsidR="00F65B7B" w:rsidRPr="00F65B7B" w:rsidRDefault="00F65B7B" w:rsidP="00F65B7B">
      <w:pPr>
        <w:ind w:firstLine="566"/>
        <w:jc w:val="right"/>
        <w:rPr>
          <w:rFonts w:ascii="Arial" w:hAnsi="Arial" w:cs="B Nazanin"/>
          <w:sz w:val="28"/>
          <w:szCs w:val="28"/>
          <w:rtl/>
          <w:lang w:bidi="fa-IR"/>
        </w:rPr>
      </w:pPr>
      <w:r w:rsidRPr="00F65B7B">
        <w:rPr>
          <w:rFonts w:ascii="Arial" w:hAnsi="Arial" w:cs="B Nazanin"/>
          <w:sz w:val="28"/>
          <w:szCs w:val="28"/>
          <w:rtl/>
          <w:lang w:bidi="fa-IR"/>
        </w:rPr>
        <w:t>ب) نبودن زمینه مساعد فرهنگی</w:t>
      </w:r>
    </w:p>
    <w:p w:rsidR="00F65B7B" w:rsidRPr="00F65B7B" w:rsidRDefault="00F65B7B" w:rsidP="00F65B7B">
      <w:pPr>
        <w:ind w:firstLine="566"/>
        <w:jc w:val="right"/>
        <w:rPr>
          <w:rFonts w:ascii="Arial" w:hAnsi="Arial" w:cs="B Nazanin"/>
          <w:sz w:val="28"/>
          <w:szCs w:val="28"/>
          <w:rtl/>
          <w:lang w:bidi="fa-IR"/>
        </w:rPr>
      </w:pPr>
      <w:r w:rsidRPr="00F65B7B">
        <w:rPr>
          <w:rFonts w:ascii="Arial" w:hAnsi="Arial" w:cs="B Nazanin"/>
          <w:sz w:val="28"/>
          <w:szCs w:val="28"/>
          <w:rtl/>
          <w:lang w:bidi="fa-IR"/>
        </w:rPr>
        <w:t>ج) كمبود سرمایه گذاری بخش خصوصی</w:t>
      </w:r>
    </w:p>
    <w:p w:rsidR="00F65B7B" w:rsidRPr="00F65B7B" w:rsidRDefault="00F65B7B" w:rsidP="00F65B7B">
      <w:pPr>
        <w:ind w:firstLine="566"/>
        <w:jc w:val="right"/>
        <w:rPr>
          <w:rFonts w:ascii="Arial" w:hAnsi="Arial" w:cs="B Nazanin"/>
          <w:sz w:val="28"/>
          <w:szCs w:val="28"/>
          <w:rtl/>
          <w:lang w:bidi="fa-IR"/>
        </w:rPr>
      </w:pPr>
      <w:r w:rsidRPr="00F65B7B">
        <w:rPr>
          <w:rFonts w:ascii="Arial" w:hAnsi="Arial" w:cs="B Nazanin"/>
          <w:sz w:val="28"/>
          <w:szCs w:val="28"/>
          <w:rtl/>
          <w:lang w:bidi="fa-IR"/>
        </w:rPr>
        <w:t>د) كمبود تاسیسات حمل و نقل</w:t>
      </w:r>
    </w:p>
    <w:p w:rsidR="00F65B7B" w:rsidRPr="00F65B7B" w:rsidRDefault="00F65B7B" w:rsidP="00F65B7B">
      <w:pPr>
        <w:ind w:firstLine="566"/>
        <w:jc w:val="right"/>
        <w:rPr>
          <w:rFonts w:ascii="Arial" w:hAnsi="Arial" w:cs="B Nazanin"/>
          <w:sz w:val="28"/>
          <w:szCs w:val="28"/>
          <w:rtl/>
          <w:lang w:bidi="fa-IR"/>
        </w:rPr>
      </w:pPr>
      <w:r w:rsidRPr="00F65B7B">
        <w:rPr>
          <w:rFonts w:ascii="Arial" w:hAnsi="Arial" w:cs="B Nazanin"/>
          <w:sz w:val="28"/>
          <w:szCs w:val="28"/>
          <w:rtl/>
          <w:lang w:bidi="fa-IR"/>
        </w:rPr>
        <w:t>ه) كمبود تاسیسات اقامتی و پذیرایی مناسب</w:t>
      </w:r>
    </w:p>
    <w:p w:rsidR="00B117E6" w:rsidRDefault="00F65B7B" w:rsidP="00554126">
      <w:pPr>
        <w:jc w:val="right"/>
        <w:rPr>
          <w:rFonts w:cs="B Nazanin"/>
          <w:sz w:val="28"/>
          <w:szCs w:val="28"/>
          <w:lang w:bidi="fa-IR"/>
        </w:rPr>
      </w:pPr>
      <w:r w:rsidRPr="00414EEF">
        <w:rPr>
          <w:rFonts w:ascii="Arial" w:hAnsi="Arial" w:cs="B Nazanin"/>
          <w:sz w:val="28"/>
          <w:szCs w:val="28"/>
          <w:rtl/>
          <w:lang w:bidi="fa-IR"/>
        </w:rPr>
        <w:t>بطوری</w:t>
      </w:r>
      <w:r w:rsidR="00B117E6" w:rsidRPr="00414EEF">
        <w:rPr>
          <w:rFonts w:ascii="Arial" w:hAnsi="Arial" w:cs="B Nazanin" w:hint="cs"/>
          <w:sz w:val="28"/>
          <w:szCs w:val="28"/>
          <w:rtl/>
          <w:lang w:bidi="fa-IR"/>
        </w:rPr>
        <w:t xml:space="preserve"> </w:t>
      </w:r>
      <w:r w:rsidRPr="00414EEF">
        <w:rPr>
          <w:rFonts w:ascii="Arial" w:hAnsi="Arial" w:cs="B Nazanin"/>
          <w:sz w:val="28"/>
          <w:szCs w:val="28"/>
          <w:rtl/>
          <w:lang w:bidi="fa-IR"/>
        </w:rPr>
        <w:t>كه مشاهده می</w:t>
      </w:r>
      <w:r w:rsidRPr="00414EEF">
        <w:rPr>
          <w:rFonts w:ascii="Arial" w:hAnsi="Arial" w:cs="B Nazanin" w:hint="cs"/>
          <w:sz w:val="28"/>
          <w:szCs w:val="28"/>
          <w:rtl/>
          <w:lang w:bidi="fa-IR"/>
        </w:rPr>
        <w:softHyphen/>
      </w:r>
      <w:r w:rsidRPr="00414EEF">
        <w:rPr>
          <w:rFonts w:ascii="Arial" w:hAnsi="Arial" w:cs="B Nazanin"/>
          <w:sz w:val="28"/>
          <w:szCs w:val="28"/>
          <w:rtl/>
          <w:lang w:bidi="fa-IR"/>
        </w:rPr>
        <w:t>شود كشورمان دارای مشكلاتی در زمینه جهانگردی می</w:t>
      </w:r>
      <w:r w:rsidRPr="00414EEF">
        <w:rPr>
          <w:rFonts w:ascii="Arial" w:hAnsi="Arial" w:cs="B Nazanin" w:hint="cs"/>
          <w:sz w:val="28"/>
          <w:szCs w:val="28"/>
          <w:rtl/>
          <w:lang w:bidi="fa-IR"/>
        </w:rPr>
        <w:softHyphen/>
      </w:r>
      <w:r w:rsidRPr="00414EEF">
        <w:rPr>
          <w:rFonts w:ascii="Arial" w:hAnsi="Arial" w:cs="B Nazanin"/>
          <w:sz w:val="28"/>
          <w:szCs w:val="28"/>
          <w:rtl/>
          <w:lang w:bidi="fa-IR"/>
        </w:rPr>
        <w:t>باشد كه یكی از آنها كمبود تاسیسات اقامتی است.</w:t>
      </w:r>
      <w:r w:rsidR="00414EEF" w:rsidRPr="00414EEF">
        <w:rPr>
          <w:rFonts w:ascii="Arial" w:hAnsi="Arial" w:cs="B Nazanin" w:hint="cs"/>
          <w:sz w:val="28"/>
          <w:szCs w:val="28"/>
          <w:rtl/>
          <w:lang w:bidi="fa-IR"/>
        </w:rPr>
        <w:t>(</w:t>
      </w:r>
      <w:r w:rsidR="00414EEF" w:rsidRPr="00414EEF">
        <w:rPr>
          <w:rFonts w:ascii="Arial" w:hAnsi="Arial" w:cs="B Nazanin"/>
          <w:sz w:val="28"/>
          <w:szCs w:val="28"/>
          <w:rtl/>
          <w:lang w:bidi="fa-IR"/>
        </w:rPr>
        <w:t xml:space="preserve"> زمانی فراهانی  1379</w:t>
      </w:r>
      <w:r w:rsidR="00414EEF" w:rsidRPr="00414EEF">
        <w:rPr>
          <w:rFonts w:ascii="Arial" w:hAnsi="Arial" w:cs="B Nazanin" w:hint="cs"/>
          <w:sz w:val="28"/>
          <w:szCs w:val="28"/>
          <w:rtl/>
          <w:lang w:bidi="fa-IR"/>
        </w:rPr>
        <w:t>.ص78)</w:t>
      </w:r>
    </w:p>
    <w:p w:rsidR="005D6E55" w:rsidRDefault="005D6E55" w:rsidP="00554126">
      <w:pPr>
        <w:jc w:val="right"/>
        <w:rPr>
          <w:rFonts w:cs="B Nazanin"/>
          <w:sz w:val="28"/>
          <w:szCs w:val="28"/>
          <w:lang w:bidi="fa-IR"/>
        </w:rPr>
      </w:pPr>
    </w:p>
    <w:p w:rsidR="00437DA5" w:rsidRDefault="00437DA5" w:rsidP="00554126">
      <w:pPr>
        <w:jc w:val="right"/>
        <w:rPr>
          <w:rFonts w:cs="B Nazanin"/>
          <w:sz w:val="28"/>
          <w:szCs w:val="28"/>
          <w:rtl/>
          <w:lang w:bidi="fa-IR"/>
        </w:rPr>
      </w:pPr>
    </w:p>
    <w:p w:rsidR="00D2009B" w:rsidRPr="00554126" w:rsidRDefault="00D2009B" w:rsidP="00554126">
      <w:pPr>
        <w:jc w:val="right"/>
        <w:rPr>
          <w:rFonts w:cs="B Nazanin"/>
          <w:sz w:val="28"/>
          <w:szCs w:val="28"/>
          <w:lang w:bidi="fa-IR"/>
        </w:rPr>
      </w:pPr>
    </w:p>
    <w:p w:rsidR="005D6E55" w:rsidRPr="00F65B7B" w:rsidRDefault="00F65B7B" w:rsidP="005D6E55">
      <w:pPr>
        <w:ind w:firstLine="566"/>
        <w:jc w:val="right"/>
        <w:rPr>
          <w:rFonts w:ascii="Arial" w:hAnsi="Arial" w:cs="B Nazanin"/>
          <w:sz w:val="32"/>
          <w:szCs w:val="32"/>
          <w:rtl/>
          <w:lang w:bidi="fa-IR"/>
        </w:rPr>
      </w:pPr>
      <w:r w:rsidRPr="00F65B7B">
        <w:rPr>
          <w:rFonts w:ascii="Arial" w:hAnsi="Arial" w:cs="B Nazanin" w:hint="cs"/>
          <w:sz w:val="32"/>
          <w:szCs w:val="32"/>
          <w:rtl/>
          <w:lang w:bidi="fa-IR"/>
        </w:rPr>
        <w:t>5-4-</w:t>
      </w:r>
      <w:r w:rsidRPr="00F65B7B">
        <w:rPr>
          <w:rFonts w:ascii="Arial" w:hAnsi="Arial" w:cs="B Nazanin"/>
          <w:sz w:val="32"/>
          <w:szCs w:val="32"/>
          <w:rtl/>
          <w:lang w:bidi="fa-IR"/>
        </w:rPr>
        <w:t>.سرعین</w:t>
      </w:r>
      <w:r w:rsidRPr="00F65B7B">
        <w:rPr>
          <w:rFonts w:ascii="Arial" w:hAnsi="Arial" w:cs="B Nazanin" w:hint="cs"/>
          <w:sz w:val="32"/>
          <w:szCs w:val="32"/>
          <w:rtl/>
          <w:lang w:bidi="fa-IR"/>
        </w:rPr>
        <w:t>:</w:t>
      </w:r>
    </w:p>
    <w:p w:rsidR="00F65B7B" w:rsidRPr="00F65B7B" w:rsidRDefault="00F65B7B" w:rsidP="00F65B7B">
      <w:pPr>
        <w:ind w:firstLine="566"/>
        <w:jc w:val="right"/>
        <w:rPr>
          <w:rFonts w:cs="B Nazanin"/>
          <w:sz w:val="28"/>
          <w:szCs w:val="28"/>
          <w:vertAlign w:val="superscript"/>
          <w:rtl/>
          <w:lang w:bidi="fa-IR"/>
        </w:rPr>
      </w:pPr>
      <w:r w:rsidRPr="00F65B7B">
        <w:rPr>
          <w:rFonts w:ascii="Arial" w:hAnsi="Arial" w:cs="B Nazanin"/>
          <w:sz w:val="28"/>
          <w:szCs w:val="28"/>
          <w:rtl/>
          <w:lang w:bidi="fa-IR"/>
        </w:rPr>
        <w:t>سرعین سرزمین چشمه</w:t>
      </w:r>
      <w:r w:rsidRPr="00F65B7B">
        <w:rPr>
          <w:rFonts w:ascii="Arial" w:hAnsi="Arial" w:cs="B Nazanin" w:hint="cs"/>
          <w:sz w:val="28"/>
          <w:szCs w:val="28"/>
          <w:rtl/>
          <w:lang w:bidi="fa-IR"/>
        </w:rPr>
        <w:softHyphen/>
      </w:r>
      <w:r w:rsidRPr="00F65B7B">
        <w:rPr>
          <w:rFonts w:ascii="Arial" w:hAnsi="Arial" w:cs="B Nazanin"/>
          <w:sz w:val="28"/>
          <w:szCs w:val="28"/>
          <w:rtl/>
          <w:lang w:bidi="fa-IR"/>
        </w:rPr>
        <w:t>های معدنی بعنوان یكی از نقاط جاذب دار</w:t>
      </w:r>
      <w:r w:rsidRPr="00F65B7B">
        <w:rPr>
          <w:rFonts w:ascii="Arial" w:hAnsi="Arial" w:cs="B Nazanin" w:hint="cs"/>
          <w:sz w:val="28"/>
          <w:szCs w:val="28"/>
          <w:rtl/>
          <w:lang w:bidi="fa-IR"/>
        </w:rPr>
        <w:t>ا</w:t>
      </w:r>
      <w:r w:rsidRPr="00F65B7B">
        <w:rPr>
          <w:rFonts w:ascii="Arial" w:hAnsi="Arial" w:cs="B Nazanin"/>
          <w:sz w:val="28"/>
          <w:szCs w:val="28"/>
          <w:rtl/>
          <w:lang w:bidi="fa-IR"/>
        </w:rPr>
        <w:t>ی پتانسیل برای جذب جهانگرد در كشورمان می</w:t>
      </w:r>
      <w:r w:rsidRPr="00F65B7B">
        <w:rPr>
          <w:rFonts w:ascii="Arial" w:hAnsi="Arial" w:cs="B Nazanin" w:hint="cs"/>
          <w:sz w:val="28"/>
          <w:szCs w:val="28"/>
          <w:rtl/>
          <w:lang w:bidi="fa-IR"/>
        </w:rPr>
        <w:softHyphen/>
      </w:r>
      <w:r w:rsidRPr="00F65B7B">
        <w:rPr>
          <w:rFonts w:ascii="Arial" w:hAnsi="Arial" w:cs="B Nazanin"/>
          <w:sz w:val="28"/>
          <w:szCs w:val="28"/>
          <w:rtl/>
          <w:lang w:bidi="fa-IR"/>
        </w:rPr>
        <w:t>باشد.</w:t>
      </w:r>
    </w:p>
    <w:p w:rsidR="00F65B7B" w:rsidRPr="00F65B7B" w:rsidRDefault="00F65B7B" w:rsidP="00F65B7B">
      <w:pPr>
        <w:ind w:firstLine="566"/>
        <w:jc w:val="right"/>
        <w:rPr>
          <w:rFonts w:ascii="Arial" w:hAnsi="Arial" w:cs="B Nazanin"/>
          <w:sz w:val="28"/>
          <w:szCs w:val="28"/>
          <w:lang w:bidi="fa-IR"/>
        </w:rPr>
      </w:pPr>
      <w:r w:rsidRPr="00F65B7B">
        <w:rPr>
          <w:rFonts w:ascii="Arial" w:hAnsi="Arial" w:cs="B Nazanin"/>
          <w:sz w:val="28"/>
          <w:szCs w:val="28"/>
          <w:rtl/>
          <w:lang w:bidi="fa-IR"/>
        </w:rPr>
        <w:t xml:space="preserve"> این منطقه با 11 چشمه آبگرم معدنی خود كه به علت خواص درمانی متنوع و متفاوت</w:t>
      </w:r>
      <w:r w:rsidRPr="00F65B7B">
        <w:rPr>
          <w:rFonts w:ascii="Arial" w:hAnsi="Arial" w:cs="B Nazanin" w:hint="cs"/>
          <w:sz w:val="28"/>
          <w:szCs w:val="28"/>
          <w:rtl/>
          <w:lang w:bidi="fa-IR"/>
        </w:rPr>
        <w:t>،</w:t>
      </w:r>
      <w:r w:rsidRPr="00F65B7B">
        <w:rPr>
          <w:rFonts w:ascii="Arial" w:hAnsi="Arial" w:cs="B Nazanin"/>
          <w:sz w:val="28"/>
          <w:szCs w:val="28"/>
          <w:rtl/>
          <w:lang w:bidi="fa-IR"/>
        </w:rPr>
        <w:t xml:space="preserve"> در جای خود كم نظیر بوده و قرارگیری در دامنه زیبای رشته كوه سبلان و قرارگیری آن در نزدیكی مرزهای شمالی كشور، دارای موقعیت خوبی جهت جذب جهانگرد است كه</w:t>
      </w:r>
      <w:r w:rsidRPr="00F65B7B">
        <w:rPr>
          <w:rFonts w:ascii="Arial" w:hAnsi="Arial" w:cs="B Nazanin" w:hint="cs"/>
          <w:sz w:val="28"/>
          <w:szCs w:val="28"/>
          <w:rtl/>
          <w:lang w:bidi="fa-IR"/>
        </w:rPr>
        <w:t xml:space="preserve">، </w:t>
      </w:r>
      <w:r w:rsidRPr="00F65B7B">
        <w:rPr>
          <w:rFonts w:ascii="Arial" w:hAnsi="Arial" w:cs="B Nazanin"/>
          <w:sz w:val="28"/>
          <w:szCs w:val="28"/>
          <w:rtl/>
          <w:lang w:bidi="fa-IR"/>
        </w:rPr>
        <w:t>كمبود كمی و كیفی خدمات و امكانات توریستی در این ناحیه باعث ایجاد خطوط اولیه شكل گیری و انتخاب موضوع پروژه گردید كه در مباحث بعدی در مورد آنها به تفصیل پرداخته خواهد شد.</w:t>
      </w:r>
      <w:r>
        <w:rPr>
          <w:rFonts w:ascii="Arial" w:hAnsi="Arial" w:cs="B Nazanin" w:hint="cs"/>
          <w:sz w:val="28"/>
          <w:szCs w:val="28"/>
          <w:rtl/>
          <w:lang w:bidi="fa-IR"/>
        </w:rPr>
        <w:t>(</w:t>
      </w:r>
      <w:r w:rsidRPr="00F65B7B">
        <w:rPr>
          <w:rFonts w:ascii="Arial" w:hAnsi="Arial" w:cs="B Nazanin"/>
          <w:sz w:val="28"/>
          <w:szCs w:val="28"/>
          <w:rtl/>
          <w:lang w:bidi="fa-IR"/>
        </w:rPr>
        <w:t xml:space="preserve"> مهندسین مشاور امكو ، 1349، طرح جامع مراكز  جهانگردی سرعین اردبیل</w:t>
      </w:r>
      <w:r>
        <w:rPr>
          <w:rFonts w:ascii="Arial" w:hAnsi="Arial" w:cs="B Nazanin" w:hint="cs"/>
          <w:sz w:val="28"/>
          <w:szCs w:val="28"/>
          <w:rtl/>
          <w:lang w:bidi="fa-IR"/>
        </w:rPr>
        <w:t>)</w:t>
      </w:r>
    </w:p>
    <w:p w:rsidR="00F65B7B" w:rsidRPr="00F65B7B" w:rsidRDefault="00F65B7B" w:rsidP="00F65B7B">
      <w:pPr>
        <w:ind w:firstLine="566"/>
        <w:jc w:val="right"/>
        <w:rPr>
          <w:rFonts w:ascii="Arial" w:hAnsi="Arial" w:cs="B Nazanin"/>
          <w:sz w:val="32"/>
          <w:szCs w:val="32"/>
          <w:rtl/>
          <w:lang w:bidi="fa-IR"/>
        </w:rPr>
      </w:pPr>
      <w:r w:rsidRPr="00F65B7B">
        <w:rPr>
          <w:rFonts w:ascii="Arial" w:hAnsi="Arial" w:cs="B Nazanin" w:hint="cs"/>
          <w:sz w:val="32"/>
          <w:szCs w:val="32"/>
          <w:rtl/>
          <w:lang w:bidi="fa-IR"/>
        </w:rPr>
        <w:t>5-5-</w:t>
      </w:r>
      <w:r w:rsidRPr="00F65B7B">
        <w:rPr>
          <w:rFonts w:ascii="Arial" w:hAnsi="Arial" w:cs="B Nazanin"/>
          <w:sz w:val="32"/>
          <w:szCs w:val="32"/>
          <w:rtl/>
          <w:lang w:bidi="fa-IR"/>
        </w:rPr>
        <w:t>. دلایل شكل گیری مفهوم پروژه</w:t>
      </w:r>
      <w:r w:rsidRPr="00F65B7B">
        <w:rPr>
          <w:rFonts w:ascii="Arial" w:hAnsi="Arial" w:cs="B Nazanin" w:hint="cs"/>
          <w:sz w:val="32"/>
          <w:szCs w:val="32"/>
          <w:rtl/>
          <w:lang w:bidi="fa-IR"/>
        </w:rPr>
        <w:t>:</w:t>
      </w:r>
    </w:p>
    <w:p w:rsidR="00F65B7B" w:rsidRPr="00F65B7B" w:rsidRDefault="00F65B7B" w:rsidP="00F65B7B">
      <w:pPr>
        <w:ind w:firstLine="566"/>
        <w:jc w:val="right"/>
        <w:rPr>
          <w:rFonts w:ascii="Arial" w:hAnsi="Arial" w:cs="B Nazanin"/>
          <w:sz w:val="28"/>
          <w:szCs w:val="28"/>
          <w:rtl/>
          <w:lang w:bidi="fa-IR"/>
        </w:rPr>
      </w:pPr>
      <w:r w:rsidRPr="00F65B7B">
        <w:rPr>
          <w:rFonts w:ascii="Arial" w:hAnsi="Arial" w:cs="B Nazanin"/>
          <w:sz w:val="28"/>
          <w:szCs w:val="28"/>
          <w:rtl/>
          <w:lang w:bidi="fa-IR"/>
        </w:rPr>
        <w:t>همانطور كه در مباحث قبلی بدان اشاره شد از مهمترین دلایل و پتانسیل</w:t>
      </w:r>
      <w:r w:rsidRPr="00F65B7B">
        <w:rPr>
          <w:rFonts w:ascii="Arial" w:hAnsi="Arial" w:cs="B Nazanin" w:hint="cs"/>
          <w:sz w:val="28"/>
          <w:szCs w:val="28"/>
          <w:rtl/>
          <w:lang w:bidi="fa-IR"/>
        </w:rPr>
        <w:softHyphen/>
      </w:r>
      <w:r w:rsidRPr="00F65B7B">
        <w:rPr>
          <w:rFonts w:ascii="Arial" w:hAnsi="Arial" w:cs="B Nazanin"/>
          <w:sz w:val="28"/>
          <w:szCs w:val="28"/>
          <w:rtl/>
          <w:lang w:bidi="fa-IR"/>
        </w:rPr>
        <w:t>های جذب توریست به سرعین وجود چشمه</w:t>
      </w:r>
      <w:r w:rsidRPr="00F65B7B">
        <w:rPr>
          <w:rFonts w:ascii="Arial" w:hAnsi="Arial" w:cs="B Nazanin" w:hint="cs"/>
          <w:sz w:val="28"/>
          <w:szCs w:val="28"/>
          <w:rtl/>
          <w:lang w:bidi="fa-IR"/>
        </w:rPr>
        <w:softHyphen/>
      </w:r>
      <w:r w:rsidRPr="00F65B7B">
        <w:rPr>
          <w:rFonts w:ascii="Arial" w:hAnsi="Arial" w:cs="B Nazanin"/>
          <w:sz w:val="28"/>
          <w:szCs w:val="28"/>
          <w:rtl/>
          <w:lang w:bidi="fa-IR"/>
        </w:rPr>
        <w:t>های آب</w:t>
      </w:r>
      <w:r w:rsidRPr="00F65B7B">
        <w:rPr>
          <w:rFonts w:ascii="Arial" w:hAnsi="Arial" w:cs="B Nazanin" w:hint="cs"/>
          <w:sz w:val="28"/>
          <w:szCs w:val="28"/>
          <w:rtl/>
          <w:lang w:bidi="fa-IR"/>
        </w:rPr>
        <w:softHyphen/>
      </w:r>
      <w:r w:rsidRPr="00F65B7B">
        <w:rPr>
          <w:rFonts w:ascii="Arial" w:hAnsi="Arial" w:cs="B Nazanin"/>
          <w:sz w:val="28"/>
          <w:szCs w:val="28"/>
          <w:rtl/>
          <w:lang w:bidi="fa-IR"/>
        </w:rPr>
        <w:t>معدنی این شهر می</w:t>
      </w:r>
      <w:r w:rsidRPr="00F65B7B">
        <w:rPr>
          <w:rFonts w:ascii="Arial" w:hAnsi="Arial" w:cs="B Nazanin" w:hint="cs"/>
          <w:sz w:val="28"/>
          <w:szCs w:val="28"/>
          <w:rtl/>
          <w:lang w:bidi="fa-IR"/>
        </w:rPr>
        <w:softHyphen/>
      </w:r>
      <w:r w:rsidRPr="00F65B7B">
        <w:rPr>
          <w:rFonts w:ascii="Arial" w:hAnsi="Arial" w:cs="B Nazanin"/>
          <w:sz w:val="28"/>
          <w:szCs w:val="28"/>
          <w:rtl/>
          <w:lang w:bidi="fa-IR"/>
        </w:rPr>
        <w:t>باشد.</w:t>
      </w:r>
    </w:p>
    <w:p w:rsidR="00F65B7B" w:rsidRPr="00F65B7B" w:rsidRDefault="00F65B7B" w:rsidP="00194EE2">
      <w:pPr>
        <w:ind w:firstLine="566"/>
        <w:jc w:val="right"/>
        <w:rPr>
          <w:rFonts w:ascii="Arial" w:hAnsi="Arial" w:cs="B Nazanin"/>
          <w:sz w:val="28"/>
          <w:szCs w:val="28"/>
          <w:rtl/>
          <w:lang w:bidi="fa-IR"/>
        </w:rPr>
      </w:pPr>
      <w:r w:rsidRPr="00F65B7B">
        <w:rPr>
          <w:rFonts w:ascii="Arial" w:hAnsi="Arial" w:cs="B Nazanin"/>
          <w:sz w:val="28"/>
          <w:szCs w:val="28"/>
          <w:rtl/>
          <w:lang w:bidi="fa-IR"/>
        </w:rPr>
        <w:lastRenderedPageBreak/>
        <w:t>با توجه به خواص درمانی متنوع این چشمه</w:t>
      </w:r>
      <w:r w:rsidR="00194EE2" w:rsidRPr="00194EE2">
        <w:rPr>
          <w:rFonts w:ascii="Arial" w:hAnsi="Arial" w:cs="B Nazanin"/>
          <w:sz w:val="28"/>
          <w:szCs w:val="28"/>
          <w:rtl/>
          <w:lang w:bidi="fa-IR"/>
        </w:rPr>
        <w:t xml:space="preserve"> </w:t>
      </w:r>
      <w:r w:rsidR="00194EE2" w:rsidRPr="00F65B7B">
        <w:rPr>
          <w:rFonts w:ascii="Arial" w:hAnsi="Arial" w:cs="B Nazanin"/>
          <w:sz w:val="28"/>
          <w:szCs w:val="28"/>
          <w:rtl/>
          <w:lang w:bidi="fa-IR"/>
        </w:rPr>
        <w:t>ها</w:t>
      </w:r>
      <w:r w:rsidR="00194EE2" w:rsidRPr="00F65B7B">
        <w:rPr>
          <w:rFonts w:ascii="Arial" w:hAnsi="Arial" w:cs="B Nazanin"/>
          <w:sz w:val="28"/>
          <w:szCs w:val="28"/>
          <w:lang w:bidi="fa-IR"/>
        </w:rPr>
        <w:t xml:space="preserve"> </w:t>
      </w:r>
      <w:r w:rsidRPr="00F65B7B">
        <w:rPr>
          <w:rFonts w:ascii="Arial" w:hAnsi="Arial" w:cs="B Nazanin"/>
          <w:sz w:val="28"/>
          <w:szCs w:val="28"/>
          <w:lang w:bidi="fa-IR"/>
        </w:rPr>
        <w:softHyphen/>
      </w:r>
      <w:r w:rsidRPr="00F65B7B">
        <w:rPr>
          <w:rFonts w:ascii="Arial" w:hAnsi="Arial" w:cs="B Nazanin"/>
          <w:sz w:val="28"/>
          <w:szCs w:val="28"/>
          <w:rtl/>
          <w:lang w:bidi="fa-IR"/>
        </w:rPr>
        <w:t xml:space="preserve"> حجم ورود مسافر به این منطقه، تعداد مراجعه كنندگان به شهر در مقابل امكانات اقامتی، تفریحی كه شهر می</w:t>
      </w:r>
      <w:r w:rsidRPr="00F65B7B">
        <w:rPr>
          <w:rFonts w:ascii="Arial" w:hAnsi="Arial" w:cs="B Nazanin" w:hint="cs"/>
          <w:sz w:val="28"/>
          <w:szCs w:val="28"/>
          <w:rtl/>
          <w:lang w:bidi="fa-IR"/>
        </w:rPr>
        <w:softHyphen/>
      </w:r>
      <w:r w:rsidRPr="00F65B7B">
        <w:rPr>
          <w:rFonts w:ascii="Arial" w:hAnsi="Arial" w:cs="B Nazanin"/>
          <w:sz w:val="28"/>
          <w:szCs w:val="28"/>
          <w:rtl/>
          <w:lang w:bidi="fa-IR"/>
        </w:rPr>
        <w:t>بایست به آنها دهد زیاد است. از مهمترین دلایل این مطلب مشكلات تعداد مراكز اقامتی از نظر كمی و كیفی می</w:t>
      </w:r>
      <w:r w:rsidRPr="00F65B7B">
        <w:rPr>
          <w:rFonts w:ascii="Arial" w:hAnsi="Arial" w:cs="B Nazanin" w:hint="cs"/>
          <w:sz w:val="28"/>
          <w:szCs w:val="28"/>
          <w:rtl/>
          <w:lang w:bidi="fa-IR"/>
        </w:rPr>
        <w:softHyphen/>
      </w:r>
      <w:r w:rsidRPr="00F65B7B">
        <w:rPr>
          <w:rFonts w:ascii="Arial" w:hAnsi="Arial" w:cs="B Nazanin"/>
          <w:sz w:val="28"/>
          <w:szCs w:val="28"/>
          <w:rtl/>
          <w:lang w:bidi="fa-IR"/>
        </w:rPr>
        <w:t>باشد.</w:t>
      </w:r>
    </w:p>
    <w:p w:rsidR="00F65B7B" w:rsidRPr="00962668" w:rsidRDefault="00F65B7B" w:rsidP="00194EE2">
      <w:pPr>
        <w:ind w:firstLine="566"/>
        <w:jc w:val="right"/>
        <w:rPr>
          <w:rFonts w:ascii="Arial" w:hAnsi="Arial" w:cs="B Nazanin"/>
          <w:sz w:val="28"/>
          <w:szCs w:val="28"/>
          <w:rtl/>
          <w:lang w:bidi="fa-IR"/>
        </w:rPr>
      </w:pPr>
      <w:r w:rsidRPr="00962668">
        <w:rPr>
          <w:rFonts w:ascii="Arial" w:hAnsi="Arial" w:cs="B Nazanin"/>
          <w:sz w:val="28"/>
          <w:szCs w:val="28"/>
          <w:rtl/>
          <w:lang w:bidi="fa-IR"/>
        </w:rPr>
        <w:t>میهمانان شهر بعلت كمبود تعداد مراكز اقامتی‌متناسب مجبور به اقامت در مهمانسرا و مسافرخانه هایی با امكانات بسیار كم و غیر بهداشتی و عمدتاً اتاقهایی كرایه ای افراد بومی شهر در مقابل هزینه های بسیار بالا می</w:t>
      </w:r>
      <w:r w:rsidR="00962668" w:rsidRPr="00962668">
        <w:rPr>
          <w:rFonts w:ascii="Arial" w:hAnsi="Arial" w:cs="B Nazanin" w:hint="cs"/>
          <w:sz w:val="28"/>
          <w:szCs w:val="28"/>
          <w:rtl/>
          <w:lang w:bidi="fa-IR"/>
        </w:rPr>
        <w:t xml:space="preserve"> </w:t>
      </w:r>
      <w:r w:rsidRPr="00962668">
        <w:rPr>
          <w:rFonts w:ascii="Arial" w:hAnsi="Arial" w:cs="B Nazanin"/>
          <w:sz w:val="28"/>
          <w:szCs w:val="28"/>
          <w:rtl/>
          <w:lang w:bidi="fa-IR"/>
        </w:rPr>
        <w:t>باشند.</w:t>
      </w:r>
    </w:p>
    <w:p w:rsidR="00F65B7B" w:rsidRPr="00962668" w:rsidRDefault="00F65B7B" w:rsidP="00B117E6">
      <w:pPr>
        <w:ind w:firstLine="566"/>
        <w:jc w:val="right"/>
        <w:rPr>
          <w:rFonts w:ascii="Arial" w:hAnsi="Arial" w:cs="B Nazanin"/>
          <w:sz w:val="28"/>
          <w:szCs w:val="28"/>
          <w:rtl/>
          <w:lang w:bidi="fa-IR"/>
        </w:rPr>
      </w:pPr>
      <w:r w:rsidRPr="00962668">
        <w:rPr>
          <w:rFonts w:ascii="Arial" w:hAnsi="Arial" w:cs="B Nazanin"/>
          <w:sz w:val="28"/>
          <w:szCs w:val="28"/>
          <w:rtl/>
          <w:lang w:bidi="fa-IR"/>
        </w:rPr>
        <w:t>فضاهایی كه در صورت پذیرفته شدن از طرف میهمانان فقط جهت استراحت آنها كاربری دارند و هیچ امكانات دیگری را به آنها نمی</w:t>
      </w:r>
      <w:r w:rsidR="00B117E6" w:rsidRPr="00B117E6">
        <w:rPr>
          <w:rFonts w:ascii="Arial" w:hAnsi="Arial" w:cs="B Nazanin"/>
          <w:sz w:val="28"/>
          <w:szCs w:val="28"/>
          <w:rtl/>
          <w:lang w:bidi="fa-IR"/>
        </w:rPr>
        <w:t xml:space="preserve"> </w:t>
      </w:r>
      <w:r w:rsidR="00B117E6" w:rsidRPr="00962668">
        <w:rPr>
          <w:rFonts w:ascii="Arial" w:hAnsi="Arial" w:cs="B Nazanin"/>
          <w:sz w:val="28"/>
          <w:szCs w:val="28"/>
          <w:rtl/>
          <w:lang w:bidi="fa-IR"/>
        </w:rPr>
        <w:t>دهد</w:t>
      </w:r>
      <w:r w:rsidR="00962668" w:rsidRPr="00962668">
        <w:rPr>
          <w:rFonts w:ascii="Arial" w:hAnsi="Arial" w:cs="B Nazanin"/>
          <w:sz w:val="28"/>
          <w:szCs w:val="28"/>
          <w:rtl/>
          <w:lang w:bidi="fa-IR"/>
        </w:rPr>
        <w:t xml:space="preserve">. </w:t>
      </w:r>
      <w:r w:rsidRPr="00962668">
        <w:rPr>
          <w:rFonts w:ascii="Arial" w:hAnsi="Arial" w:cs="B Nazanin"/>
          <w:sz w:val="28"/>
          <w:szCs w:val="28"/>
          <w:lang w:bidi="fa-IR"/>
        </w:rPr>
        <w:softHyphen/>
      </w:r>
      <w:r w:rsidRPr="00962668">
        <w:rPr>
          <w:rFonts w:ascii="Arial" w:hAnsi="Arial" w:cs="B Nazanin"/>
          <w:sz w:val="28"/>
          <w:szCs w:val="28"/>
          <w:rtl/>
          <w:lang w:bidi="fa-IR"/>
        </w:rPr>
        <w:t>.</w:t>
      </w:r>
    </w:p>
    <w:p w:rsidR="00B117E6" w:rsidRPr="00B117E6" w:rsidRDefault="00B117E6" w:rsidP="00B117E6">
      <w:pPr>
        <w:ind w:firstLine="26"/>
        <w:jc w:val="right"/>
        <w:rPr>
          <w:rFonts w:ascii="Arial" w:hAnsi="Arial" w:cs="B Nazanin"/>
          <w:sz w:val="28"/>
          <w:szCs w:val="28"/>
          <w:rtl/>
          <w:lang w:bidi="fa-IR"/>
        </w:rPr>
      </w:pPr>
      <w:r w:rsidRPr="00B117E6">
        <w:rPr>
          <w:rFonts w:ascii="Arial" w:hAnsi="Arial" w:cs="B Nazanin"/>
          <w:sz w:val="28"/>
          <w:szCs w:val="28"/>
          <w:rtl/>
          <w:lang w:bidi="fa-IR"/>
        </w:rPr>
        <w:t>یك توریست وقتی به یك منطقه توسط پتانسیل</w:t>
      </w:r>
      <w:r w:rsidRPr="00B117E6">
        <w:rPr>
          <w:rFonts w:ascii="Arial" w:hAnsi="Arial" w:cs="B Nazanin" w:hint="cs"/>
          <w:sz w:val="28"/>
          <w:szCs w:val="28"/>
          <w:rtl/>
          <w:lang w:bidi="fa-IR"/>
        </w:rPr>
        <w:softHyphen/>
      </w:r>
      <w:r w:rsidRPr="00B117E6">
        <w:rPr>
          <w:rFonts w:ascii="Arial" w:hAnsi="Arial" w:cs="B Nazanin"/>
          <w:sz w:val="28"/>
          <w:szCs w:val="28"/>
          <w:rtl/>
          <w:lang w:bidi="fa-IR"/>
        </w:rPr>
        <w:t>های نامبرده در مباحث قبلی جذب شد</w:t>
      </w:r>
      <w:r w:rsidRPr="00B117E6">
        <w:rPr>
          <w:rFonts w:ascii="Arial" w:hAnsi="Arial" w:cs="B Nazanin" w:hint="cs"/>
          <w:sz w:val="28"/>
          <w:szCs w:val="28"/>
          <w:rtl/>
          <w:lang w:bidi="fa-IR"/>
        </w:rPr>
        <w:softHyphen/>
      </w:r>
      <w:r w:rsidRPr="00B117E6">
        <w:rPr>
          <w:rFonts w:ascii="Arial" w:hAnsi="Arial" w:cs="B Nazanin"/>
          <w:sz w:val="28"/>
          <w:szCs w:val="28"/>
          <w:rtl/>
          <w:lang w:bidi="fa-IR"/>
        </w:rPr>
        <w:t>، می</w:t>
      </w:r>
      <w:r w:rsidRPr="00B117E6">
        <w:rPr>
          <w:rFonts w:ascii="Arial" w:hAnsi="Arial" w:cs="B Nazanin" w:hint="cs"/>
          <w:sz w:val="28"/>
          <w:szCs w:val="28"/>
          <w:rtl/>
          <w:lang w:bidi="fa-IR"/>
        </w:rPr>
        <w:softHyphen/>
      </w:r>
      <w:r w:rsidRPr="00B117E6">
        <w:rPr>
          <w:rFonts w:ascii="Arial" w:hAnsi="Arial" w:cs="B Nazanin"/>
          <w:sz w:val="28"/>
          <w:szCs w:val="28"/>
          <w:rtl/>
          <w:lang w:bidi="fa-IR"/>
        </w:rPr>
        <w:t>بایستی بخوبی مورد هدایت قرار گیرد تا از جهت نحوه اقامت، مدت اقامت و خاطره اقامت راضی باشد.</w:t>
      </w:r>
    </w:p>
    <w:p w:rsidR="00B117E6" w:rsidRPr="00C33F2B" w:rsidRDefault="00B117E6" w:rsidP="00B117E6">
      <w:pPr>
        <w:ind w:firstLine="566"/>
        <w:jc w:val="right"/>
        <w:rPr>
          <w:rFonts w:ascii="Arial" w:hAnsi="Arial" w:cs="B Nazanin"/>
          <w:b/>
          <w:bCs/>
          <w:sz w:val="28"/>
          <w:szCs w:val="28"/>
          <w:rtl/>
          <w:lang w:bidi="fa-IR"/>
        </w:rPr>
      </w:pPr>
      <w:r w:rsidRPr="00B117E6">
        <w:rPr>
          <w:rFonts w:ascii="Arial" w:hAnsi="Arial" w:cs="B Nazanin"/>
          <w:sz w:val="28"/>
          <w:szCs w:val="28"/>
          <w:rtl/>
          <w:lang w:bidi="fa-IR"/>
        </w:rPr>
        <w:t>این مساله از نظر برگردان اقتصادی هم بسیار حائز اهمیت است</w:t>
      </w:r>
      <w:r w:rsidRPr="00C33F2B">
        <w:rPr>
          <w:rFonts w:ascii="Arial" w:hAnsi="Arial" w:cs="B Nazanin"/>
          <w:b/>
          <w:bCs/>
          <w:sz w:val="28"/>
          <w:szCs w:val="28"/>
          <w:rtl/>
          <w:lang w:bidi="fa-IR"/>
        </w:rPr>
        <w:t>.</w:t>
      </w:r>
    </w:p>
    <w:p w:rsidR="00B117E6" w:rsidRPr="00B117E6" w:rsidRDefault="00B117E6" w:rsidP="00B117E6">
      <w:pPr>
        <w:ind w:firstLine="566"/>
        <w:jc w:val="right"/>
        <w:rPr>
          <w:rFonts w:ascii="Arial" w:hAnsi="Arial" w:cs="B Nazanin"/>
          <w:sz w:val="28"/>
          <w:szCs w:val="28"/>
          <w:lang w:bidi="fa-IR"/>
        </w:rPr>
      </w:pPr>
      <w:r w:rsidRPr="00B117E6">
        <w:rPr>
          <w:rFonts w:ascii="Arial" w:hAnsi="Arial" w:cs="B Nazanin"/>
          <w:sz w:val="28"/>
          <w:szCs w:val="28"/>
          <w:rtl/>
          <w:lang w:bidi="fa-IR"/>
        </w:rPr>
        <w:t>شما ممكن است یك توریست را به یك علت جذب منطقه نموده ولی به چند علت درگیر و سرگرم نمائید. امروزه این مساله از الفبای صنعت توریسم می</w:t>
      </w:r>
      <w:r w:rsidRPr="00B117E6">
        <w:rPr>
          <w:rFonts w:ascii="Arial" w:hAnsi="Arial" w:cs="B Nazanin" w:hint="cs"/>
          <w:sz w:val="28"/>
          <w:szCs w:val="28"/>
          <w:rtl/>
          <w:lang w:bidi="fa-IR"/>
        </w:rPr>
        <w:softHyphen/>
      </w:r>
      <w:r w:rsidRPr="00B117E6">
        <w:rPr>
          <w:rFonts w:ascii="Arial" w:hAnsi="Arial" w:cs="B Nazanin"/>
          <w:sz w:val="28"/>
          <w:szCs w:val="28"/>
          <w:rtl/>
          <w:lang w:bidi="fa-IR"/>
        </w:rPr>
        <w:t xml:space="preserve">باشد. </w:t>
      </w:r>
    </w:p>
    <w:p w:rsidR="00B117E6" w:rsidRPr="00B117E6" w:rsidRDefault="00B117E6" w:rsidP="00B117E6">
      <w:pPr>
        <w:ind w:firstLine="566"/>
        <w:jc w:val="right"/>
        <w:rPr>
          <w:rFonts w:ascii="Arial" w:hAnsi="Arial" w:cs="B Nazanin"/>
          <w:sz w:val="28"/>
          <w:szCs w:val="28"/>
          <w:rtl/>
          <w:lang w:bidi="fa-IR"/>
        </w:rPr>
      </w:pPr>
      <w:r w:rsidRPr="00B117E6">
        <w:rPr>
          <w:rFonts w:ascii="Arial" w:hAnsi="Arial" w:cs="B Nazanin"/>
          <w:sz w:val="28"/>
          <w:szCs w:val="28"/>
          <w:rtl/>
          <w:lang w:bidi="fa-IR"/>
        </w:rPr>
        <w:t>بالاخص مساله آب درمانی كه اگر بخواهیم با</w:t>
      </w:r>
      <w:r>
        <w:rPr>
          <w:rFonts w:ascii="Arial" w:hAnsi="Arial" w:cs="B Nazanin" w:hint="cs"/>
          <w:sz w:val="28"/>
          <w:szCs w:val="28"/>
          <w:rtl/>
          <w:lang w:bidi="fa-IR"/>
        </w:rPr>
        <w:t xml:space="preserve"> </w:t>
      </w:r>
      <w:r w:rsidRPr="00B117E6">
        <w:rPr>
          <w:rFonts w:ascii="Arial" w:hAnsi="Arial" w:cs="B Nazanin"/>
          <w:sz w:val="28"/>
          <w:szCs w:val="28"/>
          <w:rtl/>
          <w:lang w:bidi="fa-IR"/>
        </w:rPr>
        <w:t>دید امروزی و علمی به آن نگاه كنیم بایستی به طور حتم از روی برنامه مورد استفاده قرار گیرد.</w:t>
      </w:r>
    </w:p>
    <w:p w:rsidR="00B117E6" w:rsidRPr="00B117E6" w:rsidRDefault="00B117E6" w:rsidP="00B117E6">
      <w:pPr>
        <w:ind w:firstLine="566"/>
        <w:jc w:val="right"/>
        <w:rPr>
          <w:rFonts w:ascii="Arial" w:hAnsi="Arial" w:cs="B Nazanin"/>
          <w:sz w:val="28"/>
          <w:szCs w:val="28"/>
          <w:rtl/>
          <w:lang w:bidi="fa-IR"/>
        </w:rPr>
      </w:pPr>
      <w:r w:rsidRPr="00B117E6">
        <w:rPr>
          <w:rFonts w:ascii="Arial" w:hAnsi="Arial" w:cs="B Nazanin"/>
          <w:sz w:val="28"/>
          <w:szCs w:val="28"/>
          <w:rtl/>
          <w:lang w:bidi="fa-IR"/>
        </w:rPr>
        <w:t>از طرفی استخرهای موجود (حوضچه های سنتی ) كه از مهمترین پتانسیلهای توریستی منطقه می</w:t>
      </w:r>
      <w:r w:rsidRPr="00B117E6">
        <w:rPr>
          <w:rFonts w:ascii="Arial" w:hAnsi="Arial" w:cs="B Nazanin" w:hint="cs"/>
          <w:sz w:val="28"/>
          <w:szCs w:val="28"/>
          <w:rtl/>
          <w:lang w:bidi="fa-IR"/>
        </w:rPr>
        <w:softHyphen/>
      </w:r>
      <w:r w:rsidRPr="00B117E6">
        <w:rPr>
          <w:rFonts w:ascii="Arial" w:hAnsi="Arial" w:cs="B Nazanin"/>
          <w:sz w:val="28"/>
          <w:szCs w:val="28"/>
          <w:rtl/>
          <w:lang w:bidi="fa-IR"/>
        </w:rPr>
        <w:t>باشند دارای مشكلاتی هستند كه در جذب مسافر ایجاد اختلال می</w:t>
      </w:r>
      <w:r w:rsidRPr="00B117E6">
        <w:rPr>
          <w:rFonts w:ascii="Arial" w:hAnsi="Arial" w:cs="B Nazanin" w:hint="cs"/>
          <w:sz w:val="28"/>
          <w:szCs w:val="28"/>
          <w:rtl/>
          <w:lang w:bidi="fa-IR"/>
        </w:rPr>
        <w:softHyphen/>
      </w:r>
      <w:r w:rsidRPr="00B117E6">
        <w:rPr>
          <w:rFonts w:ascii="Arial" w:hAnsi="Arial" w:cs="B Nazanin"/>
          <w:sz w:val="28"/>
          <w:szCs w:val="28"/>
          <w:rtl/>
          <w:lang w:bidi="fa-IR"/>
        </w:rPr>
        <w:t>كنند:</w:t>
      </w:r>
    </w:p>
    <w:p w:rsidR="00B117E6" w:rsidRPr="00B117E6" w:rsidRDefault="00B117E6" w:rsidP="00B117E6">
      <w:pPr>
        <w:ind w:firstLine="566"/>
        <w:jc w:val="right"/>
        <w:rPr>
          <w:rFonts w:ascii="Arial" w:hAnsi="Arial" w:cs="B Nazanin"/>
          <w:sz w:val="28"/>
          <w:szCs w:val="28"/>
          <w:rtl/>
          <w:lang w:bidi="fa-IR"/>
        </w:rPr>
      </w:pPr>
      <w:r w:rsidRPr="00B117E6">
        <w:rPr>
          <w:rFonts w:ascii="Arial" w:hAnsi="Arial" w:cs="B Nazanin"/>
          <w:sz w:val="28"/>
          <w:szCs w:val="28"/>
          <w:rtl/>
          <w:lang w:bidi="fa-IR"/>
        </w:rPr>
        <w:t>الف ) این استخرها به علت استفاده از مصالح ابتدائی و سنتی دارای ظاهری نا</w:t>
      </w:r>
      <w:r w:rsidRPr="00B117E6">
        <w:rPr>
          <w:rFonts w:ascii="Arial" w:hAnsi="Arial" w:cs="B Nazanin" w:hint="cs"/>
          <w:sz w:val="28"/>
          <w:szCs w:val="28"/>
          <w:rtl/>
          <w:lang w:bidi="fa-IR"/>
        </w:rPr>
        <w:softHyphen/>
      </w:r>
      <w:r w:rsidRPr="00B117E6">
        <w:rPr>
          <w:rFonts w:ascii="Arial" w:hAnsi="Arial" w:cs="B Nazanin"/>
          <w:sz w:val="28"/>
          <w:szCs w:val="28"/>
          <w:rtl/>
          <w:lang w:bidi="fa-IR"/>
        </w:rPr>
        <w:t>مناسب و غیر</w:t>
      </w:r>
      <w:r w:rsidRPr="00B117E6">
        <w:rPr>
          <w:rFonts w:ascii="Arial" w:hAnsi="Arial" w:cs="B Nazanin" w:hint="cs"/>
          <w:sz w:val="28"/>
          <w:szCs w:val="28"/>
          <w:rtl/>
          <w:lang w:bidi="fa-IR"/>
        </w:rPr>
        <w:softHyphen/>
      </w:r>
      <w:r w:rsidRPr="00B117E6">
        <w:rPr>
          <w:rFonts w:ascii="Arial" w:hAnsi="Arial" w:cs="B Nazanin"/>
          <w:sz w:val="28"/>
          <w:szCs w:val="28"/>
          <w:rtl/>
          <w:lang w:bidi="fa-IR"/>
        </w:rPr>
        <w:t>بهداشتی هستند</w:t>
      </w:r>
      <w:r w:rsidRPr="00B117E6">
        <w:rPr>
          <w:rFonts w:ascii="Arial" w:hAnsi="Arial" w:cs="B Nazanin" w:hint="cs"/>
          <w:sz w:val="28"/>
          <w:szCs w:val="28"/>
          <w:rtl/>
          <w:lang w:bidi="fa-IR"/>
        </w:rPr>
        <w:t>.</w:t>
      </w:r>
    </w:p>
    <w:p w:rsidR="00B117E6" w:rsidRPr="00B117E6" w:rsidRDefault="00B117E6" w:rsidP="00B117E6">
      <w:pPr>
        <w:ind w:firstLine="566"/>
        <w:jc w:val="right"/>
        <w:rPr>
          <w:rFonts w:ascii="Arial" w:hAnsi="Arial" w:cs="B Nazanin"/>
          <w:sz w:val="28"/>
          <w:szCs w:val="28"/>
          <w:rtl/>
          <w:lang w:bidi="fa-IR"/>
        </w:rPr>
      </w:pPr>
      <w:r w:rsidRPr="00B117E6">
        <w:rPr>
          <w:rFonts w:ascii="Arial" w:hAnsi="Arial" w:cs="B Nazanin"/>
          <w:sz w:val="28"/>
          <w:szCs w:val="28"/>
          <w:rtl/>
          <w:lang w:bidi="fa-IR"/>
        </w:rPr>
        <w:t>ب) بعلت استفاده گروهی از این فضا بدون پیش فضاهای لازم باعث انتقال سریع و پخش بیماریها می شود.</w:t>
      </w:r>
    </w:p>
    <w:p w:rsidR="00B117E6" w:rsidRPr="00B117E6" w:rsidRDefault="00B117E6" w:rsidP="00B117E6">
      <w:pPr>
        <w:ind w:firstLine="566"/>
        <w:jc w:val="right"/>
        <w:rPr>
          <w:rFonts w:ascii="Arial" w:hAnsi="Arial" w:cs="B Nazanin"/>
          <w:sz w:val="28"/>
          <w:szCs w:val="28"/>
          <w:rtl/>
          <w:lang w:bidi="fa-IR"/>
        </w:rPr>
      </w:pPr>
      <w:r w:rsidRPr="00B117E6">
        <w:rPr>
          <w:rFonts w:ascii="Arial" w:hAnsi="Arial" w:cs="B Nazanin"/>
          <w:sz w:val="28"/>
          <w:szCs w:val="28"/>
          <w:rtl/>
          <w:lang w:bidi="fa-IR"/>
        </w:rPr>
        <w:lastRenderedPageBreak/>
        <w:t>ج) استقرار این حوضچه</w:t>
      </w:r>
      <w:r w:rsidRPr="00B117E6">
        <w:rPr>
          <w:rFonts w:ascii="Arial" w:hAnsi="Arial" w:cs="B Nazanin" w:hint="cs"/>
          <w:sz w:val="28"/>
          <w:szCs w:val="28"/>
          <w:rtl/>
          <w:lang w:bidi="fa-IR"/>
        </w:rPr>
        <w:softHyphen/>
      </w:r>
      <w:r w:rsidRPr="00B117E6">
        <w:rPr>
          <w:rFonts w:ascii="Arial" w:hAnsi="Arial" w:cs="B Nazanin"/>
          <w:sz w:val="28"/>
          <w:szCs w:val="28"/>
          <w:rtl/>
          <w:lang w:bidi="fa-IR"/>
        </w:rPr>
        <w:t>ها بر روی منشا چشمه</w:t>
      </w:r>
      <w:r w:rsidRPr="00B117E6">
        <w:rPr>
          <w:rFonts w:ascii="Arial" w:hAnsi="Arial" w:cs="B Nazanin" w:hint="cs"/>
          <w:sz w:val="28"/>
          <w:szCs w:val="28"/>
          <w:rtl/>
          <w:lang w:bidi="fa-IR"/>
        </w:rPr>
        <w:softHyphen/>
      </w:r>
      <w:r w:rsidRPr="00B117E6">
        <w:rPr>
          <w:rFonts w:ascii="Arial" w:hAnsi="Arial" w:cs="B Nazanin"/>
          <w:sz w:val="28"/>
          <w:szCs w:val="28"/>
          <w:rtl/>
          <w:lang w:bidi="fa-IR"/>
        </w:rPr>
        <w:t>ها بسیار نادرست و غیرمنطقی می</w:t>
      </w:r>
      <w:r w:rsidRPr="00B117E6">
        <w:rPr>
          <w:rFonts w:ascii="Arial" w:hAnsi="Arial" w:cs="B Nazanin" w:hint="cs"/>
          <w:sz w:val="28"/>
          <w:szCs w:val="28"/>
          <w:rtl/>
          <w:lang w:bidi="fa-IR"/>
        </w:rPr>
        <w:softHyphen/>
      </w:r>
      <w:r w:rsidRPr="00B117E6">
        <w:rPr>
          <w:rFonts w:ascii="Arial" w:hAnsi="Arial" w:cs="B Nazanin"/>
          <w:sz w:val="28"/>
          <w:szCs w:val="28"/>
          <w:rtl/>
          <w:lang w:bidi="fa-IR"/>
        </w:rPr>
        <w:t>باشد و در صورت عدم كنترل، بمرور زمان باعث آلودگی آن می</w:t>
      </w:r>
      <w:r w:rsidRPr="00B117E6">
        <w:rPr>
          <w:rFonts w:ascii="Arial" w:hAnsi="Arial" w:cs="B Nazanin" w:hint="cs"/>
          <w:sz w:val="28"/>
          <w:szCs w:val="28"/>
          <w:rtl/>
          <w:lang w:bidi="fa-IR"/>
        </w:rPr>
        <w:softHyphen/>
      </w:r>
      <w:r w:rsidRPr="00B117E6">
        <w:rPr>
          <w:rFonts w:ascii="Arial" w:hAnsi="Arial" w:cs="B Nazanin"/>
          <w:sz w:val="28"/>
          <w:szCs w:val="28"/>
          <w:rtl/>
          <w:lang w:bidi="fa-IR"/>
        </w:rPr>
        <w:t>شود.</w:t>
      </w:r>
    </w:p>
    <w:p w:rsidR="00B117E6" w:rsidRPr="00B117E6" w:rsidRDefault="00B117E6" w:rsidP="00B117E6">
      <w:pPr>
        <w:ind w:firstLine="566"/>
        <w:jc w:val="right"/>
        <w:rPr>
          <w:rFonts w:ascii="Arial" w:hAnsi="Arial" w:cs="B Nazanin"/>
          <w:sz w:val="28"/>
          <w:szCs w:val="28"/>
          <w:rtl/>
          <w:lang w:bidi="fa-IR"/>
        </w:rPr>
      </w:pPr>
      <w:r w:rsidRPr="00B117E6">
        <w:rPr>
          <w:rFonts w:ascii="Arial" w:hAnsi="Arial" w:cs="B Nazanin"/>
          <w:sz w:val="28"/>
          <w:szCs w:val="28"/>
          <w:rtl/>
          <w:lang w:bidi="fa-IR"/>
        </w:rPr>
        <w:t>د) عدم وجود فضاهی جانبی مورد لزوم و مكانیزه نامناسب</w:t>
      </w:r>
      <w:r w:rsidRPr="00B117E6">
        <w:rPr>
          <w:rFonts w:ascii="Arial" w:hAnsi="Arial" w:cs="B Nazanin" w:hint="cs"/>
          <w:sz w:val="28"/>
          <w:szCs w:val="28"/>
          <w:rtl/>
          <w:lang w:bidi="fa-IR"/>
        </w:rPr>
        <w:t>.</w:t>
      </w:r>
    </w:p>
    <w:p w:rsidR="00B117E6" w:rsidRPr="00B117E6" w:rsidRDefault="00B117E6" w:rsidP="00B117E6">
      <w:pPr>
        <w:ind w:firstLine="566"/>
        <w:jc w:val="right"/>
        <w:rPr>
          <w:rFonts w:ascii="Arial" w:hAnsi="Arial" w:cs="B Nazanin"/>
          <w:sz w:val="28"/>
          <w:szCs w:val="28"/>
          <w:rtl/>
          <w:lang w:bidi="fa-IR"/>
        </w:rPr>
      </w:pPr>
      <w:r w:rsidRPr="00B117E6">
        <w:rPr>
          <w:rFonts w:ascii="Arial" w:hAnsi="Arial" w:cs="B Nazanin"/>
          <w:sz w:val="28"/>
          <w:szCs w:val="28"/>
          <w:rtl/>
          <w:lang w:bidi="fa-IR"/>
        </w:rPr>
        <w:t xml:space="preserve">ه) مجهز نبودن فضاها به امكانات آبدرمانی </w:t>
      </w:r>
      <w:r w:rsidRPr="00B117E6">
        <w:rPr>
          <w:rFonts w:ascii="Arial" w:hAnsi="Arial" w:cs="B Nazanin" w:hint="cs"/>
          <w:sz w:val="28"/>
          <w:szCs w:val="28"/>
          <w:rtl/>
          <w:lang w:bidi="fa-IR"/>
        </w:rPr>
        <w:t>م</w:t>
      </w:r>
      <w:r w:rsidRPr="00B117E6">
        <w:rPr>
          <w:rFonts w:ascii="Arial" w:hAnsi="Arial" w:cs="B Nazanin"/>
          <w:sz w:val="28"/>
          <w:szCs w:val="28"/>
          <w:rtl/>
          <w:lang w:bidi="fa-IR"/>
        </w:rPr>
        <w:t>درن ( دوش</w:t>
      </w:r>
      <w:r w:rsidRPr="00B117E6">
        <w:rPr>
          <w:rFonts w:ascii="Arial" w:hAnsi="Arial" w:cs="B Nazanin" w:hint="cs"/>
          <w:sz w:val="28"/>
          <w:szCs w:val="28"/>
          <w:rtl/>
          <w:lang w:bidi="fa-IR"/>
        </w:rPr>
        <w:softHyphen/>
      </w:r>
      <w:r w:rsidRPr="00B117E6">
        <w:rPr>
          <w:rFonts w:ascii="Arial" w:hAnsi="Arial" w:cs="B Nazanin"/>
          <w:sz w:val="28"/>
          <w:szCs w:val="28"/>
          <w:rtl/>
          <w:lang w:bidi="fa-IR"/>
        </w:rPr>
        <w:t>ها ، وان</w:t>
      </w:r>
      <w:r w:rsidRPr="00B117E6">
        <w:rPr>
          <w:rFonts w:ascii="Arial" w:hAnsi="Arial" w:cs="B Nazanin" w:hint="cs"/>
          <w:sz w:val="28"/>
          <w:szCs w:val="28"/>
          <w:rtl/>
          <w:lang w:bidi="fa-IR"/>
        </w:rPr>
        <w:softHyphen/>
      </w:r>
      <w:r w:rsidRPr="00B117E6">
        <w:rPr>
          <w:rFonts w:ascii="Arial" w:hAnsi="Arial" w:cs="B Nazanin"/>
          <w:sz w:val="28"/>
          <w:szCs w:val="28"/>
          <w:rtl/>
          <w:lang w:bidi="fa-IR"/>
        </w:rPr>
        <w:t>ها ، سونا ، ...</w:t>
      </w:r>
      <w:r w:rsidRPr="00B117E6">
        <w:rPr>
          <w:rFonts w:ascii="Arial" w:hAnsi="Arial" w:cs="B Nazanin" w:hint="cs"/>
          <w:sz w:val="28"/>
          <w:szCs w:val="28"/>
          <w:rtl/>
          <w:lang w:bidi="fa-IR"/>
        </w:rPr>
        <w:t>).</w:t>
      </w:r>
    </w:p>
    <w:p w:rsidR="005D6E55" w:rsidRPr="00554126" w:rsidRDefault="00B117E6" w:rsidP="00437DA5">
      <w:pPr>
        <w:ind w:firstLine="566"/>
        <w:jc w:val="right"/>
        <w:rPr>
          <w:rFonts w:ascii="Arial" w:hAnsi="Arial" w:cs="B Nazanin"/>
          <w:sz w:val="28"/>
          <w:szCs w:val="28"/>
          <w:lang w:bidi="fa-IR"/>
        </w:rPr>
      </w:pPr>
      <w:r w:rsidRPr="00B117E6">
        <w:rPr>
          <w:rFonts w:ascii="Arial" w:hAnsi="Arial" w:cs="B Nazanin"/>
          <w:sz w:val="28"/>
          <w:szCs w:val="28"/>
          <w:rtl/>
          <w:lang w:bidi="fa-IR"/>
        </w:rPr>
        <w:t>از دیگر مشكلاتی كه شهر سرعین با آن درگیر است، افت شدید مسافر در شش ماهه دوم سال است. با توجه به بررسی</w:t>
      </w:r>
      <w:r w:rsidRPr="00B117E6">
        <w:rPr>
          <w:rFonts w:ascii="Arial" w:hAnsi="Arial" w:cs="B Nazanin" w:hint="cs"/>
          <w:sz w:val="28"/>
          <w:szCs w:val="28"/>
          <w:rtl/>
          <w:lang w:bidi="fa-IR"/>
        </w:rPr>
        <w:softHyphen/>
      </w:r>
      <w:r w:rsidRPr="00B117E6">
        <w:rPr>
          <w:rFonts w:ascii="Arial" w:hAnsi="Arial" w:cs="B Nazanin"/>
          <w:sz w:val="28"/>
          <w:szCs w:val="28"/>
          <w:rtl/>
          <w:lang w:bidi="fa-IR"/>
        </w:rPr>
        <w:t>های بعمل آمده این منطقه بیشتر در نیمه اول سال فعالیت توریستی دارد و روند حركتی آن در شش ماهه دوم بسیار كند و كم رنگ می</w:t>
      </w:r>
      <w:r w:rsidRPr="00B117E6">
        <w:rPr>
          <w:rFonts w:ascii="Arial" w:hAnsi="Arial" w:cs="B Nazanin" w:hint="cs"/>
          <w:sz w:val="28"/>
          <w:szCs w:val="28"/>
          <w:rtl/>
          <w:lang w:bidi="fa-IR"/>
        </w:rPr>
        <w:softHyphen/>
      </w:r>
      <w:r w:rsidRPr="00B117E6">
        <w:rPr>
          <w:rFonts w:ascii="Arial" w:hAnsi="Arial" w:cs="B Nazanin"/>
          <w:sz w:val="28"/>
          <w:szCs w:val="28"/>
          <w:rtl/>
          <w:lang w:bidi="fa-IR"/>
        </w:rPr>
        <w:t>شود</w:t>
      </w:r>
      <w:r w:rsidRPr="00B117E6">
        <w:rPr>
          <w:rFonts w:ascii="Arial" w:hAnsi="Arial" w:cs="B Nazanin" w:hint="cs"/>
          <w:sz w:val="28"/>
          <w:szCs w:val="28"/>
          <w:rtl/>
          <w:lang w:bidi="fa-IR"/>
        </w:rPr>
        <w:softHyphen/>
      </w:r>
      <w:r w:rsidRPr="00B117E6">
        <w:rPr>
          <w:rFonts w:ascii="Arial" w:hAnsi="Arial" w:cs="B Nazanin"/>
          <w:sz w:val="28"/>
          <w:szCs w:val="28"/>
          <w:rtl/>
          <w:lang w:bidi="fa-IR"/>
        </w:rPr>
        <w:t>. از مهمت</w:t>
      </w:r>
      <w:r w:rsidRPr="00B117E6">
        <w:rPr>
          <w:rFonts w:ascii="Arial" w:hAnsi="Arial" w:cs="B Nazanin" w:hint="cs"/>
          <w:sz w:val="28"/>
          <w:szCs w:val="28"/>
          <w:rtl/>
          <w:lang w:bidi="fa-IR"/>
        </w:rPr>
        <w:t>ر</w:t>
      </w:r>
      <w:r w:rsidRPr="00B117E6">
        <w:rPr>
          <w:rFonts w:ascii="Arial" w:hAnsi="Arial" w:cs="B Nazanin"/>
          <w:sz w:val="28"/>
          <w:szCs w:val="28"/>
          <w:rtl/>
          <w:lang w:bidi="fa-IR"/>
        </w:rPr>
        <w:t>ین علل این مساله سرمای زیاد منطقه در این فصول و عدم تجهیزات متناسب با این امر در شهر می</w:t>
      </w:r>
      <w:r w:rsidRPr="00B117E6">
        <w:rPr>
          <w:rFonts w:ascii="Arial" w:hAnsi="Arial" w:cs="B Nazanin" w:hint="cs"/>
          <w:sz w:val="28"/>
          <w:szCs w:val="28"/>
          <w:rtl/>
          <w:lang w:bidi="fa-IR"/>
        </w:rPr>
        <w:softHyphen/>
      </w:r>
      <w:r w:rsidRPr="00B117E6">
        <w:rPr>
          <w:rFonts w:ascii="Arial" w:hAnsi="Arial" w:cs="B Nazanin"/>
          <w:sz w:val="28"/>
          <w:szCs w:val="28"/>
          <w:rtl/>
          <w:lang w:bidi="fa-IR"/>
        </w:rPr>
        <w:t>باشد. چهره</w:t>
      </w:r>
      <w:r w:rsidRPr="00B117E6">
        <w:rPr>
          <w:rFonts w:ascii="Arial" w:hAnsi="Arial" w:cs="B Nazanin" w:hint="cs"/>
          <w:sz w:val="28"/>
          <w:szCs w:val="28"/>
          <w:rtl/>
          <w:lang w:bidi="fa-IR"/>
        </w:rPr>
        <w:softHyphen/>
      </w:r>
      <w:r w:rsidRPr="00B117E6">
        <w:rPr>
          <w:rFonts w:ascii="Arial" w:hAnsi="Arial" w:cs="B Nazanin"/>
          <w:sz w:val="28"/>
          <w:szCs w:val="28"/>
          <w:rtl/>
          <w:lang w:bidi="fa-IR"/>
        </w:rPr>
        <w:t xml:space="preserve">ی شهر در این </w:t>
      </w:r>
      <w:r w:rsidRPr="00B117E6">
        <w:rPr>
          <w:rFonts w:ascii="Arial" w:hAnsi="Arial" w:cs="B Nazanin" w:hint="cs"/>
          <w:sz w:val="28"/>
          <w:szCs w:val="28"/>
          <w:rtl/>
          <w:lang w:bidi="fa-IR"/>
        </w:rPr>
        <w:t>ز</w:t>
      </w:r>
      <w:r w:rsidRPr="00B117E6">
        <w:rPr>
          <w:rFonts w:ascii="Arial" w:hAnsi="Arial" w:cs="B Nazanin"/>
          <w:sz w:val="28"/>
          <w:szCs w:val="28"/>
          <w:rtl/>
          <w:lang w:bidi="fa-IR"/>
        </w:rPr>
        <w:t>مان بسیار غمگین و قابل مقایسه با نیمه اول سال نیست. در صورتی كه استفاده از آبهای گرم در تمام دنیا در فصول سرد بسیار مفرح و لذت بخش</w:t>
      </w:r>
      <w:r w:rsidRPr="00B117E6">
        <w:rPr>
          <w:rFonts w:ascii="Arial" w:hAnsi="Arial" w:cs="B Nazanin" w:hint="cs"/>
          <w:sz w:val="28"/>
          <w:szCs w:val="28"/>
          <w:rtl/>
          <w:lang w:bidi="fa-IR"/>
        </w:rPr>
        <w:softHyphen/>
      </w:r>
      <w:r w:rsidRPr="00B117E6">
        <w:rPr>
          <w:rFonts w:ascii="Arial" w:hAnsi="Arial" w:cs="B Nazanin"/>
          <w:sz w:val="28"/>
          <w:szCs w:val="28"/>
          <w:rtl/>
          <w:lang w:bidi="fa-IR"/>
        </w:rPr>
        <w:t>تر است و توانسته</w:t>
      </w:r>
      <w:r w:rsidRPr="00B117E6">
        <w:rPr>
          <w:rFonts w:ascii="Arial" w:hAnsi="Arial" w:cs="B Nazanin" w:hint="cs"/>
          <w:sz w:val="28"/>
          <w:szCs w:val="28"/>
          <w:rtl/>
          <w:lang w:bidi="fa-IR"/>
        </w:rPr>
        <w:softHyphen/>
      </w:r>
      <w:r w:rsidRPr="00B117E6">
        <w:rPr>
          <w:rFonts w:ascii="Arial" w:hAnsi="Arial" w:cs="B Nazanin"/>
          <w:sz w:val="28"/>
          <w:szCs w:val="28"/>
          <w:rtl/>
          <w:lang w:bidi="fa-IR"/>
        </w:rPr>
        <w:t>اند با برنامه ریزی و مطالعات صحیح و مجهز كردن منطقه به این مهم دست یابند. با توجه به مطالب فوق می</w:t>
      </w:r>
      <w:r w:rsidRPr="00B117E6">
        <w:rPr>
          <w:rFonts w:ascii="Arial" w:hAnsi="Arial" w:cs="B Nazanin" w:hint="cs"/>
          <w:sz w:val="28"/>
          <w:szCs w:val="28"/>
          <w:rtl/>
          <w:lang w:bidi="fa-IR"/>
        </w:rPr>
        <w:softHyphen/>
      </w:r>
      <w:r w:rsidRPr="00B117E6">
        <w:rPr>
          <w:rFonts w:ascii="Arial" w:hAnsi="Arial" w:cs="B Nazanin"/>
          <w:sz w:val="28"/>
          <w:szCs w:val="28"/>
          <w:rtl/>
          <w:lang w:bidi="fa-IR"/>
        </w:rPr>
        <w:t>توان به این نتیجه دست یافت كه طراحی پروژه</w:t>
      </w:r>
      <w:r w:rsidRPr="00B117E6">
        <w:rPr>
          <w:rFonts w:ascii="Arial" w:hAnsi="Arial" w:cs="B Nazanin" w:hint="cs"/>
          <w:sz w:val="28"/>
          <w:szCs w:val="28"/>
          <w:rtl/>
          <w:lang w:bidi="fa-IR"/>
        </w:rPr>
        <w:softHyphen/>
      </w:r>
      <w:r w:rsidRPr="00B117E6">
        <w:rPr>
          <w:rFonts w:ascii="Arial" w:hAnsi="Arial" w:cs="B Nazanin"/>
          <w:sz w:val="28"/>
          <w:szCs w:val="28"/>
          <w:rtl/>
          <w:lang w:bidi="fa-IR"/>
        </w:rPr>
        <w:t>ای كه بتواند مسائل و مشكلات این قطب توریستی كشور را تا حدودی حل نماید ضروری دیده می</w:t>
      </w:r>
      <w:r w:rsidRPr="00B117E6">
        <w:rPr>
          <w:rFonts w:ascii="Arial" w:hAnsi="Arial" w:cs="B Nazanin" w:hint="cs"/>
          <w:sz w:val="28"/>
          <w:szCs w:val="28"/>
          <w:rtl/>
          <w:lang w:bidi="fa-IR"/>
        </w:rPr>
        <w:softHyphen/>
      </w:r>
      <w:r w:rsidRPr="00B117E6">
        <w:rPr>
          <w:rFonts w:ascii="Arial" w:hAnsi="Arial" w:cs="B Nazanin"/>
          <w:sz w:val="28"/>
          <w:szCs w:val="28"/>
          <w:rtl/>
          <w:lang w:bidi="fa-IR"/>
        </w:rPr>
        <w:t>شود</w:t>
      </w:r>
      <w:r w:rsidRPr="00B117E6">
        <w:rPr>
          <w:rFonts w:ascii="Arial" w:hAnsi="Arial" w:cs="B Nazanin" w:hint="cs"/>
          <w:sz w:val="28"/>
          <w:szCs w:val="28"/>
          <w:rtl/>
          <w:lang w:bidi="fa-IR"/>
        </w:rPr>
        <w:softHyphen/>
      </w:r>
      <w:r w:rsidRPr="00B117E6">
        <w:rPr>
          <w:rFonts w:ascii="Arial" w:hAnsi="Arial" w:cs="B Nazanin"/>
          <w:sz w:val="28"/>
          <w:szCs w:val="28"/>
          <w:rtl/>
          <w:lang w:bidi="fa-IR"/>
        </w:rPr>
        <w:t>.</w:t>
      </w:r>
    </w:p>
    <w:p w:rsidR="00414EEF" w:rsidRPr="00414EEF" w:rsidRDefault="00414EEF" w:rsidP="00414EEF">
      <w:pPr>
        <w:ind w:firstLine="26"/>
        <w:jc w:val="right"/>
        <w:rPr>
          <w:rFonts w:ascii="Arial" w:hAnsi="Arial" w:cs="B Nazanin"/>
          <w:sz w:val="28"/>
          <w:szCs w:val="28"/>
          <w:lang w:bidi="fa-IR"/>
        </w:rPr>
      </w:pPr>
      <w:r w:rsidRPr="00414EEF">
        <w:rPr>
          <w:rFonts w:ascii="Arial" w:hAnsi="Arial" w:cs="B Nazanin" w:hint="cs"/>
          <w:sz w:val="28"/>
          <w:szCs w:val="28"/>
          <w:rtl/>
          <w:lang w:bidi="fa-IR"/>
        </w:rPr>
        <w:t>5-6- نتیجه گیری کلی:</w:t>
      </w:r>
    </w:p>
    <w:p w:rsidR="00414EEF" w:rsidRDefault="00194EE2" w:rsidP="00414EEF">
      <w:pPr>
        <w:ind w:firstLine="566"/>
        <w:jc w:val="right"/>
        <w:rPr>
          <w:rFonts w:cs="B Nazanin"/>
          <w:sz w:val="28"/>
          <w:szCs w:val="28"/>
          <w:vertAlign w:val="superscript"/>
          <w:rtl/>
          <w:lang w:bidi="fa-IR"/>
        </w:rPr>
      </w:pPr>
      <w:r w:rsidRPr="00414EEF">
        <w:rPr>
          <w:rFonts w:ascii="Arial" w:hAnsi="Arial" w:cs="B Nazanin"/>
          <w:sz w:val="28"/>
          <w:szCs w:val="28"/>
          <w:rtl/>
          <w:lang w:bidi="fa-IR"/>
        </w:rPr>
        <w:t xml:space="preserve">با توجه به مباحث مطرح شده میتوان فضاهای اصلی مجموعه و نحوه عملرد كلی آنها داشت . </w:t>
      </w:r>
    </w:p>
    <w:p w:rsidR="00194EE2" w:rsidRPr="00414EEF" w:rsidRDefault="00194EE2" w:rsidP="00414EEF">
      <w:pPr>
        <w:ind w:firstLine="566"/>
        <w:jc w:val="right"/>
        <w:rPr>
          <w:rFonts w:ascii="Arial" w:hAnsi="Arial" w:cs="B Nazanin"/>
          <w:sz w:val="28"/>
          <w:szCs w:val="28"/>
          <w:rtl/>
          <w:lang w:bidi="fa-IR"/>
        </w:rPr>
      </w:pPr>
      <w:r w:rsidRPr="00414EEF">
        <w:rPr>
          <w:rFonts w:ascii="Arial" w:hAnsi="Arial" w:cs="B Nazanin"/>
          <w:sz w:val="28"/>
          <w:szCs w:val="28"/>
          <w:rtl/>
          <w:lang w:bidi="fa-IR"/>
        </w:rPr>
        <w:t>با توجه به مباحث مطرح شده می توان فضاهای اصلی مجموعه را به سه بخش عمده تقسیم نمود :</w:t>
      </w:r>
    </w:p>
    <w:p w:rsidR="00194EE2" w:rsidRPr="00414EEF" w:rsidRDefault="00194EE2" w:rsidP="00414EEF">
      <w:pPr>
        <w:ind w:firstLine="566"/>
        <w:jc w:val="right"/>
        <w:rPr>
          <w:rFonts w:ascii="Arial" w:hAnsi="Arial" w:cs="B Nazanin"/>
          <w:sz w:val="28"/>
          <w:szCs w:val="28"/>
          <w:rtl/>
          <w:lang w:bidi="fa-IR"/>
        </w:rPr>
      </w:pPr>
      <w:r w:rsidRPr="00414EEF">
        <w:rPr>
          <w:rFonts w:ascii="Arial" w:hAnsi="Arial" w:cs="B Nazanin"/>
          <w:sz w:val="28"/>
          <w:szCs w:val="28"/>
          <w:rtl/>
          <w:lang w:bidi="fa-IR"/>
        </w:rPr>
        <w:t>الف ) بخش اقامتی</w:t>
      </w:r>
    </w:p>
    <w:p w:rsidR="00194EE2" w:rsidRPr="00414EEF" w:rsidRDefault="00194EE2" w:rsidP="00414EEF">
      <w:pPr>
        <w:ind w:firstLine="566"/>
        <w:jc w:val="right"/>
        <w:rPr>
          <w:rFonts w:ascii="Arial" w:hAnsi="Arial" w:cs="B Nazanin"/>
          <w:sz w:val="28"/>
          <w:szCs w:val="28"/>
          <w:rtl/>
          <w:lang w:bidi="fa-IR"/>
        </w:rPr>
      </w:pPr>
      <w:r w:rsidRPr="00414EEF">
        <w:rPr>
          <w:rFonts w:ascii="Arial" w:hAnsi="Arial" w:cs="B Nazanin"/>
          <w:sz w:val="28"/>
          <w:szCs w:val="28"/>
          <w:rtl/>
          <w:lang w:bidi="fa-IR"/>
        </w:rPr>
        <w:t>ب ) بخش فرهنگی</w:t>
      </w:r>
    </w:p>
    <w:p w:rsidR="00194EE2" w:rsidRPr="00414EEF" w:rsidRDefault="00194EE2" w:rsidP="00414EEF">
      <w:pPr>
        <w:ind w:firstLine="566"/>
        <w:jc w:val="right"/>
        <w:rPr>
          <w:rFonts w:ascii="Arial" w:hAnsi="Arial" w:cs="B Nazanin"/>
          <w:sz w:val="28"/>
          <w:szCs w:val="28"/>
          <w:rtl/>
          <w:lang w:bidi="fa-IR"/>
        </w:rPr>
      </w:pPr>
      <w:r w:rsidRPr="00414EEF">
        <w:rPr>
          <w:rFonts w:ascii="Arial" w:hAnsi="Arial" w:cs="B Nazanin"/>
          <w:sz w:val="28"/>
          <w:szCs w:val="28"/>
          <w:rtl/>
          <w:lang w:bidi="fa-IR"/>
        </w:rPr>
        <w:t>ج ) بخش ورزشی (آبدرمانی )</w:t>
      </w:r>
    </w:p>
    <w:p w:rsidR="00194EE2" w:rsidRPr="00414EEF" w:rsidRDefault="00194EE2" w:rsidP="00414EEF">
      <w:pPr>
        <w:ind w:firstLine="566"/>
        <w:jc w:val="right"/>
        <w:rPr>
          <w:rFonts w:ascii="Arial" w:hAnsi="Arial" w:cs="B Nazanin"/>
          <w:sz w:val="28"/>
          <w:szCs w:val="28"/>
          <w:rtl/>
          <w:lang w:bidi="fa-IR"/>
        </w:rPr>
      </w:pPr>
      <w:r w:rsidRPr="00414EEF">
        <w:rPr>
          <w:rFonts w:ascii="Arial" w:hAnsi="Arial" w:cs="B Nazanin"/>
          <w:sz w:val="28"/>
          <w:szCs w:val="28"/>
          <w:rtl/>
          <w:lang w:bidi="fa-IR"/>
        </w:rPr>
        <w:t>كه عملاً دو فضای ب و ج زیر مجموعه های فضای اقامتی میباشند . از چكیده بحث های قبلی میتوان دلایل رسیدن به این تقسیم بندی را مطرح نمود :</w:t>
      </w:r>
    </w:p>
    <w:p w:rsidR="00194EE2" w:rsidRPr="00414EEF" w:rsidRDefault="00194EE2" w:rsidP="00414EEF">
      <w:pPr>
        <w:ind w:firstLine="566"/>
        <w:jc w:val="right"/>
        <w:rPr>
          <w:rFonts w:ascii="Arial" w:hAnsi="Arial" w:cs="B Nazanin"/>
          <w:sz w:val="28"/>
          <w:szCs w:val="28"/>
          <w:rtl/>
          <w:lang w:bidi="fa-IR"/>
        </w:rPr>
      </w:pPr>
      <w:r w:rsidRPr="00414EEF">
        <w:rPr>
          <w:rFonts w:ascii="Arial" w:hAnsi="Arial" w:cs="B Nazanin"/>
          <w:sz w:val="28"/>
          <w:szCs w:val="28"/>
          <w:rtl/>
          <w:lang w:bidi="fa-IR"/>
        </w:rPr>
        <w:lastRenderedPageBreak/>
        <w:t>الف ) فضای اقامتی با تمامی زیر فضاهای لازمه و مناسب جهت اقامت مطلوب مسافرین دلایل :</w:t>
      </w:r>
    </w:p>
    <w:p w:rsidR="00194EE2" w:rsidRPr="00414EEF" w:rsidRDefault="0051644F" w:rsidP="0051644F">
      <w:pPr>
        <w:ind w:left="1286"/>
        <w:jc w:val="right"/>
        <w:rPr>
          <w:rFonts w:ascii="Arial" w:hAnsi="Arial" w:cs="B Nazanin"/>
          <w:sz w:val="28"/>
          <w:szCs w:val="28"/>
          <w:lang w:bidi="fa-IR"/>
        </w:rPr>
      </w:pPr>
      <w:r w:rsidRPr="0051644F">
        <w:rPr>
          <w:rFonts w:ascii="Arial" w:hAnsi="Arial" w:cs="B Nazanin" w:hint="cs"/>
          <w:sz w:val="28"/>
          <w:szCs w:val="28"/>
          <w:rtl/>
          <w:lang w:bidi="fa-IR"/>
        </w:rPr>
        <w:t xml:space="preserve"> </w:t>
      </w:r>
      <w:r>
        <w:rPr>
          <w:rFonts w:ascii="Arial" w:hAnsi="Arial" w:cs="B Nazanin" w:hint="cs"/>
          <w:sz w:val="28"/>
          <w:szCs w:val="28"/>
          <w:rtl/>
          <w:lang w:bidi="fa-IR"/>
        </w:rPr>
        <w:t>1)</w:t>
      </w:r>
      <w:r w:rsidRPr="00414EEF">
        <w:rPr>
          <w:rFonts w:ascii="Arial" w:hAnsi="Arial" w:cs="B Nazanin"/>
          <w:sz w:val="28"/>
          <w:szCs w:val="28"/>
          <w:rtl/>
          <w:lang w:bidi="fa-IR"/>
        </w:rPr>
        <w:t>عدم امكانات متناسب در سطح شهر از نظر كمی و كیفی</w:t>
      </w:r>
    </w:p>
    <w:p w:rsidR="00194EE2" w:rsidRPr="00414EEF" w:rsidRDefault="0051644F" w:rsidP="00414EEF">
      <w:pPr>
        <w:ind w:left="1286"/>
        <w:jc w:val="right"/>
        <w:rPr>
          <w:rFonts w:ascii="Arial" w:hAnsi="Arial" w:cs="B Nazanin"/>
          <w:sz w:val="28"/>
          <w:szCs w:val="28"/>
          <w:lang w:bidi="fa-IR"/>
        </w:rPr>
      </w:pPr>
      <w:r>
        <w:rPr>
          <w:rFonts w:ascii="Arial" w:hAnsi="Arial" w:cs="B Nazanin" w:hint="cs"/>
          <w:sz w:val="28"/>
          <w:szCs w:val="28"/>
          <w:rtl/>
          <w:lang w:bidi="fa-IR"/>
        </w:rPr>
        <w:t>2)</w:t>
      </w:r>
      <w:r w:rsidR="00194EE2" w:rsidRPr="00414EEF">
        <w:rPr>
          <w:rFonts w:ascii="Arial" w:hAnsi="Arial" w:cs="B Nazanin"/>
          <w:sz w:val="28"/>
          <w:szCs w:val="28"/>
          <w:rtl/>
          <w:lang w:bidi="fa-IR"/>
        </w:rPr>
        <w:t>ایجاد یك فضای اقامتی مطلوب در نزدیكی فضای آبدرمانی بر استفاده هر چه سریعتر و آسانتر برای مسافرین</w:t>
      </w:r>
    </w:p>
    <w:p w:rsidR="00194EE2" w:rsidRPr="00414EEF" w:rsidRDefault="00194EE2" w:rsidP="00414EEF">
      <w:pPr>
        <w:ind w:left="360" w:firstLine="566"/>
        <w:jc w:val="right"/>
        <w:rPr>
          <w:rFonts w:ascii="Arial" w:hAnsi="Arial" w:cs="B Nazanin"/>
          <w:sz w:val="28"/>
          <w:szCs w:val="28"/>
          <w:rtl/>
          <w:lang w:bidi="fa-IR"/>
        </w:rPr>
      </w:pPr>
      <w:r w:rsidRPr="00414EEF">
        <w:rPr>
          <w:rFonts w:ascii="Arial" w:hAnsi="Arial" w:cs="B Nazanin"/>
          <w:sz w:val="28"/>
          <w:szCs w:val="28"/>
          <w:rtl/>
          <w:lang w:bidi="fa-IR"/>
        </w:rPr>
        <w:t>ب ) بخش فرهنگی</w:t>
      </w:r>
    </w:p>
    <w:p w:rsidR="00194EE2" w:rsidRPr="00414EEF" w:rsidRDefault="0051644F" w:rsidP="00414EEF">
      <w:pPr>
        <w:ind w:left="1286"/>
        <w:jc w:val="right"/>
        <w:rPr>
          <w:rFonts w:ascii="Arial" w:hAnsi="Arial" w:cs="B Nazanin"/>
          <w:sz w:val="28"/>
          <w:szCs w:val="28"/>
          <w:lang w:bidi="fa-IR"/>
        </w:rPr>
      </w:pPr>
      <w:r>
        <w:rPr>
          <w:rFonts w:ascii="Arial" w:hAnsi="Arial" w:cs="B Nazanin" w:hint="cs"/>
          <w:sz w:val="28"/>
          <w:szCs w:val="28"/>
          <w:rtl/>
          <w:lang w:bidi="fa-IR"/>
        </w:rPr>
        <w:t>1)</w:t>
      </w:r>
      <w:r w:rsidRPr="0051644F">
        <w:rPr>
          <w:rFonts w:ascii="Arial" w:hAnsi="Arial" w:cs="B Nazanin"/>
          <w:sz w:val="28"/>
          <w:szCs w:val="28"/>
          <w:rtl/>
          <w:lang w:bidi="fa-IR"/>
        </w:rPr>
        <w:t xml:space="preserve"> </w:t>
      </w:r>
      <w:r w:rsidRPr="00414EEF">
        <w:rPr>
          <w:rFonts w:ascii="Arial" w:hAnsi="Arial" w:cs="B Nazanin"/>
          <w:sz w:val="28"/>
          <w:szCs w:val="28"/>
          <w:rtl/>
          <w:lang w:bidi="fa-IR"/>
        </w:rPr>
        <w:t>استفاده مسافرین هتل از این فضا</w:t>
      </w:r>
    </w:p>
    <w:p w:rsidR="00194EE2" w:rsidRPr="00414EEF" w:rsidRDefault="0051644F" w:rsidP="00414EEF">
      <w:pPr>
        <w:ind w:left="1286"/>
        <w:jc w:val="right"/>
        <w:rPr>
          <w:rFonts w:ascii="Arial" w:hAnsi="Arial" w:cs="B Nazanin"/>
          <w:sz w:val="28"/>
          <w:szCs w:val="28"/>
          <w:lang w:bidi="fa-IR"/>
        </w:rPr>
      </w:pPr>
      <w:r>
        <w:rPr>
          <w:rFonts w:ascii="Arial" w:hAnsi="Arial" w:cs="B Nazanin" w:hint="cs"/>
          <w:sz w:val="28"/>
          <w:szCs w:val="28"/>
          <w:rtl/>
          <w:lang w:bidi="fa-IR"/>
        </w:rPr>
        <w:t>2)</w:t>
      </w:r>
      <w:r w:rsidRPr="0051644F">
        <w:rPr>
          <w:rFonts w:ascii="Arial" w:hAnsi="Arial" w:cs="B Nazanin"/>
          <w:sz w:val="28"/>
          <w:szCs w:val="28"/>
          <w:rtl/>
          <w:lang w:bidi="fa-IR"/>
        </w:rPr>
        <w:t xml:space="preserve"> </w:t>
      </w:r>
      <w:r w:rsidRPr="00414EEF">
        <w:rPr>
          <w:rFonts w:ascii="Arial" w:hAnsi="Arial" w:cs="B Nazanin"/>
          <w:sz w:val="28"/>
          <w:szCs w:val="28"/>
          <w:rtl/>
          <w:lang w:bidi="fa-IR"/>
        </w:rPr>
        <w:t>عدم وجود امكانات مطروحه در هتلهای دیگر و تا حدودی در سطح شهر</w:t>
      </w:r>
    </w:p>
    <w:p w:rsidR="00194EE2" w:rsidRPr="00414EEF" w:rsidRDefault="0051644F" w:rsidP="00414EEF">
      <w:pPr>
        <w:ind w:left="1286"/>
        <w:jc w:val="right"/>
        <w:rPr>
          <w:rFonts w:ascii="Arial" w:hAnsi="Arial" w:cs="B Nazanin"/>
          <w:sz w:val="28"/>
          <w:szCs w:val="28"/>
          <w:lang w:bidi="fa-IR"/>
        </w:rPr>
      </w:pPr>
      <w:r>
        <w:rPr>
          <w:rFonts w:ascii="Arial" w:hAnsi="Arial" w:cs="B Nazanin" w:hint="cs"/>
          <w:sz w:val="28"/>
          <w:szCs w:val="28"/>
          <w:rtl/>
          <w:lang w:bidi="fa-IR"/>
        </w:rPr>
        <w:t>3)</w:t>
      </w:r>
      <w:r w:rsidRPr="0051644F">
        <w:rPr>
          <w:rFonts w:ascii="Arial" w:hAnsi="Arial" w:cs="B Nazanin"/>
          <w:sz w:val="28"/>
          <w:szCs w:val="28"/>
          <w:rtl/>
          <w:lang w:bidi="fa-IR"/>
        </w:rPr>
        <w:t xml:space="preserve"> </w:t>
      </w:r>
      <w:r w:rsidRPr="00414EEF">
        <w:rPr>
          <w:rFonts w:ascii="Arial" w:hAnsi="Arial" w:cs="B Nazanin"/>
          <w:sz w:val="28"/>
          <w:szCs w:val="28"/>
          <w:rtl/>
          <w:lang w:bidi="fa-IR"/>
        </w:rPr>
        <w:t>عدم افول كمیت مسافر در فصول غیر توریستی</w:t>
      </w:r>
    </w:p>
    <w:p w:rsidR="00FB4E14" w:rsidRPr="00414EEF" w:rsidRDefault="00194EE2" w:rsidP="00FB4E14">
      <w:pPr>
        <w:ind w:left="360" w:firstLine="566"/>
        <w:jc w:val="right"/>
        <w:rPr>
          <w:rFonts w:ascii="Arial" w:hAnsi="Arial" w:cs="B Nazanin"/>
          <w:sz w:val="28"/>
          <w:szCs w:val="28"/>
          <w:rtl/>
          <w:lang w:bidi="fa-IR"/>
        </w:rPr>
      </w:pPr>
      <w:r w:rsidRPr="00414EEF">
        <w:rPr>
          <w:rFonts w:ascii="Arial" w:hAnsi="Arial" w:cs="B Nazanin"/>
          <w:sz w:val="28"/>
          <w:szCs w:val="28"/>
          <w:rtl/>
          <w:lang w:bidi="fa-IR"/>
        </w:rPr>
        <w:t>توضیح : امروزه هتلهای تفریحی كه بالاخص در مناطق توریستی احداث میشوند و دارای سالن اجتماعات و امكانات جانبی فرهنگی هستند در فصول غیر توریستی سال اعلام آمادگی برای بر پایی كنفرانس سالیانه مینمایند تا علاوه بر جذب متخصصین مربوط و علاقمند ، بتوان گردش اقتصادی افول كرده خود در این فصول را تاًمین نمایند . تا مدعوین علاوه بر استفاده از این مراسم از امكانات جانبی اقامتگاه بالاخص پتانسیلهای توریستی منطقه بهره مند شوند . این مساًله در مورد شهر سرعین كه دارای چشمه های آبگرم معدنی میباشد ، صدق میكند .</w:t>
      </w:r>
    </w:p>
    <w:p w:rsidR="00194EE2" w:rsidRPr="00414EEF" w:rsidRDefault="00194EE2" w:rsidP="00A1729F">
      <w:pPr>
        <w:ind w:left="360" w:firstLine="566"/>
        <w:jc w:val="right"/>
        <w:rPr>
          <w:rFonts w:ascii="Arial" w:hAnsi="Arial" w:cs="B Nazanin"/>
          <w:sz w:val="28"/>
          <w:szCs w:val="28"/>
          <w:rtl/>
          <w:lang w:bidi="fa-IR"/>
        </w:rPr>
      </w:pPr>
      <w:r w:rsidRPr="00414EEF">
        <w:rPr>
          <w:rFonts w:ascii="Arial" w:hAnsi="Arial" w:cs="B Nazanin"/>
          <w:sz w:val="28"/>
          <w:szCs w:val="28"/>
          <w:rtl/>
          <w:lang w:bidi="fa-IR"/>
        </w:rPr>
        <w:t>ج ) بخش ورزشی ( آبدرمانی)</w:t>
      </w:r>
    </w:p>
    <w:p w:rsidR="00194EE2" w:rsidRPr="00414EEF" w:rsidRDefault="00194EE2" w:rsidP="00A1729F">
      <w:pPr>
        <w:ind w:left="360" w:firstLine="566"/>
        <w:jc w:val="right"/>
        <w:rPr>
          <w:rFonts w:ascii="Arial" w:hAnsi="Arial" w:cs="B Nazanin"/>
          <w:sz w:val="28"/>
          <w:szCs w:val="28"/>
          <w:rtl/>
          <w:lang w:bidi="fa-IR"/>
        </w:rPr>
      </w:pPr>
      <w:r w:rsidRPr="00414EEF">
        <w:rPr>
          <w:rFonts w:ascii="Arial" w:hAnsi="Arial" w:cs="B Nazanin"/>
          <w:sz w:val="28"/>
          <w:szCs w:val="28"/>
          <w:rtl/>
          <w:lang w:bidi="fa-IR"/>
        </w:rPr>
        <w:t xml:space="preserve">این فضا یعنی فضای ورزشی نیز از امكانات زیر مجموعه ای یك هتل میباشد كه با توجه به چشمه های آبگرم معدنی میتوان از این مساًله نیز در آن تزریق نمود . یعنی ایجاد یك فضای مدرن و مكانیزه آبدرمانی با تجهیزات و وسایل لازم با استفاده از برنامه زمانبندی شده (عملی </w:t>
      </w:r>
      <w:r w:rsidRPr="00414EEF">
        <w:rPr>
          <w:rFonts w:ascii="Arial" w:hAnsi="Arial" w:cs="Arial"/>
          <w:sz w:val="28"/>
          <w:szCs w:val="28"/>
          <w:rtl/>
          <w:lang w:bidi="fa-IR"/>
        </w:rPr>
        <w:t>–</w:t>
      </w:r>
      <w:r w:rsidRPr="00414EEF">
        <w:rPr>
          <w:rFonts w:ascii="Arial" w:hAnsi="Arial" w:cs="B Nazanin"/>
          <w:sz w:val="28"/>
          <w:szCs w:val="28"/>
          <w:rtl/>
          <w:lang w:bidi="fa-IR"/>
        </w:rPr>
        <w:t xml:space="preserve"> پزشكی) و ایجاد فضای ورزشی درمانی .</w:t>
      </w:r>
    </w:p>
    <w:p w:rsidR="00194EE2" w:rsidRPr="00414EEF" w:rsidRDefault="00194EE2" w:rsidP="00A1729F">
      <w:pPr>
        <w:ind w:left="360" w:firstLine="566"/>
        <w:jc w:val="right"/>
        <w:rPr>
          <w:rFonts w:ascii="Arial" w:hAnsi="Arial" w:cs="B Nazanin"/>
          <w:sz w:val="28"/>
          <w:szCs w:val="28"/>
          <w:rtl/>
          <w:lang w:bidi="fa-IR"/>
        </w:rPr>
      </w:pPr>
      <w:r w:rsidRPr="00414EEF">
        <w:rPr>
          <w:rFonts w:ascii="Arial" w:hAnsi="Arial" w:cs="B Nazanin"/>
          <w:sz w:val="28"/>
          <w:szCs w:val="28"/>
          <w:rtl/>
          <w:lang w:bidi="fa-IR"/>
        </w:rPr>
        <w:t>دلایل :</w:t>
      </w:r>
    </w:p>
    <w:p w:rsidR="00194EE2" w:rsidRPr="00414EEF" w:rsidRDefault="0051644F" w:rsidP="00A1729F">
      <w:pPr>
        <w:ind w:left="1286"/>
        <w:jc w:val="right"/>
        <w:rPr>
          <w:rFonts w:ascii="Arial" w:hAnsi="Arial" w:cs="B Nazanin"/>
          <w:sz w:val="28"/>
          <w:szCs w:val="28"/>
          <w:lang w:bidi="fa-IR"/>
        </w:rPr>
      </w:pPr>
      <w:r>
        <w:rPr>
          <w:rFonts w:ascii="Arial" w:hAnsi="Arial" w:cs="B Nazanin" w:hint="cs"/>
          <w:sz w:val="28"/>
          <w:szCs w:val="28"/>
          <w:rtl/>
          <w:lang w:bidi="fa-IR"/>
        </w:rPr>
        <w:lastRenderedPageBreak/>
        <w:t>1)</w:t>
      </w:r>
      <w:r w:rsidRPr="0051644F">
        <w:rPr>
          <w:rFonts w:ascii="Arial" w:hAnsi="Arial" w:cs="B Nazanin"/>
          <w:sz w:val="28"/>
          <w:szCs w:val="28"/>
          <w:rtl/>
          <w:lang w:bidi="fa-IR"/>
        </w:rPr>
        <w:t xml:space="preserve"> </w:t>
      </w:r>
      <w:r w:rsidRPr="00414EEF">
        <w:rPr>
          <w:rFonts w:ascii="Arial" w:hAnsi="Arial" w:cs="B Nazanin"/>
          <w:sz w:val="28"/>
          <w:szCs w:val="28"/>
          <w:rtl/>
          <w:lang w:bidi="fa-IR"/>
        </w:rPr>
        <w:t>وضع ظاهری نامناسب حوضچه های سنتی موجود</w:t>
      </w:r>
    </w:p>
    <w:p w:rsidR="0051644F" w:rsidRDefault="0051644F" w:rsidP="00A1729F">
      <w:pPr>
        <w:ind w:left="1286"/>
        <w:jc w:val="right"/>
        <w:rPr>
          <w:rFonts w:ascii="Arial" w:hAnsi="Arial" w:cs="B Nazanin"/>
          <w:sz w:val="28"/>
          <w:szCs w:val="28"/>
          <w:lang w:bidi="fa-IR"/>
        </w:rPr>
      </w:pPr>
      <w:r>
        <w:rPr>
          <w:rFonts w:ascii="Arial" w:hAnsi="Arial" w:cs="B Nazanin" w:hint="cs"/>
          <w:sz w:val="28"/>
          <w:szCs w:val="28"/>
          <w:rtl/>
          <w:lang w:bidi="fa-IR"/>
        </w:rPr>
        <w:t>2 )</w:t>
      </w:r>
      <w:r w:rsidRPr="0051644F">
        <w:rPr>
          <w:rFonts w:ascii="Arial" w:hAnsi="Arial" w:cs="B Nazanin"/>
          <w:sz w:val="28"/>
          <w:szCs w:val="28"/>
          <w:rtl/>
          <w:lang w:bidi="fa-IR"/>
        </w:rPr>
        <w:t xml:space="preserve"> </w:t>
      </w:r>
      <w:r w:rsidRPr="00414EEF">
        <w:rPr>
          <w:rFonts w:ascii="Arial" w:hAnsi="Arial" w:cs="B Nazanin"/>
          <w:sz w:val="28"/>
          <w:szCs w:val="28"/>
          <w:rtl/>
          <w:lang w:bidi="fa-IR"/>
        </w:rPr>
        <w:t>استفاده جمعی از این فضا بدون استفاده از پیش فضاهای لازم و انتقال سریع بیماریه</w:t>
      </w:r>
      <w:r>
        <w:rPr>
          <w:rFonts w:ascii="Arial" w:hAnsi="Arial" w:cs="B Nazanin" w:hint="cs"/>
          <w:sz w:val="28"/>
          <w:szCs w:val="28"/>
          <w:rtl/>
          <w:lang w:bidi="fa-IR"/>
        </w:rPr>
        <w:t>ا</w:t>
      </w:r>
      <w:r w:rsidRPr="0051644F">
        <w:rPr>
          <w:rFonts w:ascii="Arial" w:hAnsi="Arial" w:cs="B Nazanin"/>
          <w:sz w:val="28"/>
          <w:szCs w:val="28"/>
          <w:rtl/>
          <w:lang w:bidi="fa-IR"/>
        </w:rPr>
        <w:t xml:space="preserve"> </w:t>
      </w:r>
    </w:p>
    <w:p w:rsidR="00194EE2" w:rsidRPr="00414EEF" w:rsidRDefault="003F7EF7" w:rsidP="00A1729F">
      <w:pPr>
        <w:ind w:left="1286"/>
        <w:jc w:val="right"/>
        <w:rPr>
          <w:rFonts w:ascii="Arial" w:hAnsi="Arial" w:cs="B Nazanin"/>
          <w:sz w:val="28"/>
          <w:szCs w:val="28"/>
          <w:lang w:bidi="fa-IR"/>
        </w:rPr>
      </w:pPr>
      <w:r>
        <w:rPr>
          <w:rFonts w:ascii="Arial" w:hAnsi="Arial" w:cs="B Nazanin" w:hint="cs"/>
          <w:sz w:val="28"/>
          <w:szCs w:val="28"/>
          <w:rtl/>
          <w:lang w:bidi="fa-IR"/>
        </w:rPr>
        <w:t>3</w:t>
      </w:r>
      <w:r w:rsidR="0051644F">
        <w:rPr>
          <w:rFonts w:ascii="Arial" w:hAnsi="Arial" w:cs="B Nazanin" w:hint="cs"/>
          <w:sz w:val="28"/>
          <w:szCs w:val="28"/>
          <w:rtl/>
          <w:lang w:bidi="fa-IR"/>
        </w:rPr>
        <w:t>)</w:t>
      </w:r>
      <w:r w:rsidRPr="003F7EF7">
        <w:rPr>
          <w:rFonts w:ascii="Arial" w:hAnsi="Arial" w:cs="B Nazanin"/>
          <w:sz w:val="28"/>
          <w:szCs w:val="28"/>
          <w:rtl/>
          <w:lang w:bidi="fa-IR"/>
        </w:rPr>
        <w:t xml:space="preserve"> </w:t>
      </w:r>
      <w:r w:rsidRPr="00414EEF">
        <w:rPr>
          <w:rFonts w:ascii="Arial" w:hAnsi="Arial" w:cs="B Nazanin"/>
          <w:sz w:val="28"/>
          <w:szCs w:val="28"/>
          <w:rtl/>
          <w:lang w:bidi="fa-IR"/>
        </w:rPr>
        <w:t>عدم محافظت و آلودگی چشوه ها به علت استقرار حوضچه ها در منشاً آنها</w:t>
      </w:r>
      <w:r>
        <w:rPr>
          <w:rFonts w:ascii="Arial" w:hAnsi="Arial" w:cs="B Nazanin" w:hint="cs"/>
          <w:sz w:val="28"/>
          <w:szCs w:val="28"/>
          <w:rtl/>
          <w:lang w:bidi="fa-IR"/>
        </w:rPr>
        <w:t xml:space="preserve">   </w:t>
      </w:r>
    </w:p>
    <w:p w:rsidR="00194EE2" w:rsidRPr="00414EEF" w:rsidRDefault="003F7EF7" w:rsidP="00A1729F">
      <w:pPr>
        <w:ind w:left="1286"/>
        <w:jc w:val="right"/>
        <w:rPr>
          <w:rFonts w:ascii="Arial" w:hAnsi="Arial" w:cs="B Nazanin"/>
          <w:sz w:val="28"/>
          <w:szCs w:val="28"/>
          <w:lang w:bidi="fa-IR"/>
        </w:rPr>
      </w:pPr>
      <w:r>
        <w:rPr>
          <w:rFonts w:ascii="Arial" w:hAnsi="Arial" w:cs="B Nazanin" w:hint="cs"/>
          <w:sz w:val="28"/>
          <w:szCs w:val="28"/>
          <w:rtl/>
          <w:lang w:bidi="fa-IR"/>
        </w:rPr>
        <w:t>4)</w:t>
      </w:r>
      <w:r w:rsidRPr="003F7EF7">
        <w:rPr>
          <w:rFonts w:ascii="Arial" w:hAnsi="Arial" w:cs="B Nazanin"/>
          <w:sz w:val="28"/>
          <w:szCs w:val="28"/>
          <w:rtl/>
          <w:lang w:bidi="fa-IR"/>
        </w:rPr>
        <w:t xml:space="preserve"> </w:t>
      </w:r>
      <w:r w:rsidRPr="00414EEF">
        <w:rPr>
          <w:rFonts w:ascii="Arial" w:hAnsi="Arial" w:cs="B Nazanin"/>
          <w:sz w:val="28"/>
          <w:szCs w:val="28"/>
          <w:rtl/>
          <w:lang w:bidi="fa-IR"/>
        </w:rPr>
        <w:t>عدم پیش بینی ارتباط فضایی مناسب جهت جلوگیری از سرما برای كسانی</w:t>
      </w:r>
      <w:r>
        <w:rPr>
          <w:rFonts w:ascii="Arial" w:hAnsi="Arial" w:cs="B Nazanin" w:hint="cs"/>
          <w:sz w:val="28"/>
          <w:szCs w:val="28"/>
          <w:rtl/>
          <w:lang w:bidi="fa-IR"/>
        </w:rPr>
        <w:t xml:space="preserve"> </w:t>
      </w:r>
      <w:r w:rsidRPr="00414EEF">
        <w:rPr>
          <w:rFonts w:ascii="Arial" w:hAnsi="Arial" w:cs="B Nazanin"/>
          <w:sz w:val="28"/>
          <w:szCs w:val="28"/>
          <w:rtl/>
          <w:lang w:bidi="fa-IR"/>
        </w:rPr>
        <w:t>كه از داخل آب (با درجه حرارت بالا) وارد فضای كناری حوضچه های  میشوند</w:t>
      </w:r>
    </w:p>
    <w:p w:rsidR="00194EE2" w:rsidRPr="00414EEF" w:rsidRDefault="003F7EF7" w:rsidP="00A1729F">
      <w:pPr>
        <w:ind w:left="1286"/>
        <w:jc w:val="right"/>
        <w:rPr>
          <w:rFonts w:ascii="Arial" w:hAnsi="Arial" w:cs="B Nazanin"/>
          <w:sz w:val="28"/>
          <w:szCs w:val="28"/>
          <w:rtl/>
          <w:lang w:bidi="fa-IR"/>
        </w:rPr>
      </w:pPr>
      <w:r>
        <w:rPr>
          <w:rFonts w:ascii="Arial" w:hAnsi="Arial" w:cs="B Nazanin" w:hint="cs"/>
          <w:sz w:val="28"/>
          <w:szCs w:val="28"/>
          <w:rtl/>
          <w:lang w:bidi="fa-IR"/>
        </w:rPr>
        <w:t>5)</w:t>
      </w:r>
      <w:r w:rsidRPr="003F7EF7">
        <w:rPr>
          <w:rFonts w:ascii="Arial" w:hAnsi="Arial" w:cs="B Nazanin"/>
          <w:sz w:val="28"/>
          <w:szCs w:val="28"/>
          <w:rtl/>
          <w:lang w:bidi="fa-IR"/>
        </w:rPr>
        <w:t xml:space="preserve"> </w:t>
      </w:r>
      <w:r w:rsidRPr="00414EEF">
        <w:rPr>
          <w:rFonts w:ascii="Arial" w:hAnsi="Arial" w:cs="B Nazanin"/>
          <w:sz w:val="28"/>
          <w:szCs w:val="28"/>
          <w:rtl/>
          <w:lang w:bidi="fa-IR"/>
        </w:rPr>
        <w:t>نداشتن امكانات و دستگاههای آبدرمانی</w:t>
      </w:r>
    </w:p>
    <w:p w:rsidR="00F65B7B" w:rsidRPr="00414EEF" w:rsidRDefault="003F7EF7" w:rsidP="00A1729F">
      <w:pPr>
        <w:ind w:firstLine="26"/>
        <w:jc w:val="right"/>
        <w:rPr>
          <w:rFonts w:ascii="Arial" w:hAnsi="Arial" w:cs="B Nazanin"/>
          <w:sz w:val="28"/>
          <w:szCs w:val="28"/>
          <w:rtl/>
          <w:lang w:bidi="fa-IR"/>
        </w:rPr>
      </w:pPr>
      <w:r>
        <w:rPr>
          <w:rFonts w:ascii="Arial" w:hAnsi="Arial" w:cs="B Nazanin" w:hint="cs"/>
          <w:sz w:val="28"/>
          <w:szCs w:val="28"/>
          <w:rtl/>
          <w:lang w:bidi="fa-IR"/>
        </w:rPr>
        <w:t>6)</w:t>
      </w:r>
      <w:r w:rsidRPr="003F7EF7">
        <w:rPr>
          <w:rFonts w:ascii="Arial" w:hAnsi="Arial" w:cs="B Nazanin"/>
          <w:sz w:val="28"/>
          <w:szCs w:val="28"/>
          <w:rtl/>
          <w:lang w:bidi="fa-IR"/>
        </w:rPr>
        <w:t xml:space="preserve"> </w:t>
      </w:r>
      <w:r w:rsidRPr="00414EEF">
        <w:rPr>
          <w:rFonts w:ascii="Arial" w:hAnsi="Arial" w:cs="B Nazanin"/>
          <w:sz w:val="28"/>
          <w:szCs w:val="28"/>
          <w:rtl/>
          <w:lang w:bidi="fa-IR"/>
        </w:rPr>
        <w:t>نداشتن فضاهای جانبی جهت رفاه بیشتر استفاده كنندگان</w:t>
      </w:r>
    </w:p>
    <w:p w:rsidR="006B722E" w:rsidRPr="00A1729F" w:rsidRDefault="006B722E" w:rsidP="00D2009B">
      <w:pPr>
        <w:bidi/>
        <w:jc w:val="both"/>
        <w:rPr>
          <w:rFonts w:cs="B Nazanin"/>
          <w:color w:val="000000" w:themeColor="text1"/>
          <w:sz w:val="32"/>
          <w:szCs w:val="32"/>
          <w:rtl/>
          <w:lang w:bidi="fa-IR"/>
        </w:rPr>
      </w:pPr>
      <w:r w:rsidRPr="00A1729F">
        <w:rPr>
          <w:rFonts w:cs="B Nazanin"/>
          <w:color w:val="000000" w:themeColor="text1"/>
          <w:sz w:val="32"/>
          <w:szCs w:val="32"/>
          <w:rtl/>
          <w:lang w:bidi="fa-IR"/>
        </w:rPr>
        <w:t>5-</w:t>
      </w:r>
      <w:r w:rsidR="00D2009B">
        <w:rPr>
          <w:rFonts w:cs="B Nazanin" w:hint="cs"/>
          <w:color w:val="000000" w:themeColor="text1"/>
          <w:sz w:val="32"/>
          <w:szCs w:val="32"/>
          <w:rtl/>
          <w:lang w:bidi="fa-IR"/>
        </w:rPr>
        <w:t>7</w:t>
      </w:r>
      <w:r w:rsidRPr="00A1729F">
        <w:rPr>
          <w:rFonts w:cs="B Nazanin" w:hint="cs"/>
          <w:color w:val="000000" w:themeColor="text1"/>
          <w:sz w:val="32"/>
          <w:szCs w:val="32"/>
          <w:rtl/>
          <w:lang w:bidi="fa-IR"/>
        </w:rPr>
        <w:t>-</w:t>
      </w:r>
      <w:r w:rsidRPr="00A1729F">
        <w:rPr>
          <w:rFonts w:cs="B Nazanin"/>
          <w:color w:val="000000" w:themeColor="text1"/>
          <w:sz w:val="32"/>
          <w:szCs w:val="32"/>
          <w:rtl/>
          <w:lang w:bidi="fa-IR"/>
        </w:rPr>
        <w:t xml:space="preserve"> </w:t>
      </w:r>
      <w:r w:rsidR="00D15CF4" w:rsidRPr="00A1729F">
        <w:rPr>
          <w:rFonts w:cs="B Nazanin" w:hint="cs"/>
          <w:color w:val="000000" w:themeColor="text1"/>
          <w:sz w:val="32"/>
          <w:szCs w:val="32"/>
          <w:rtl/>
          <w:lang w:bidi="fa-IR"/>
        </w:rPr>
        <w:t>پیشنهادها:</w:t>
      </w:r>
    </w:p>
    <w:p w:rsidR="00F65B7B" w:rsidRPr="00140831" w:rsidRDefault="00D15CF4" w:rsidP="00A1729F">
      <w:pPr>
        <w:ind w:firstLine="26"/>
        <w:jc w:val="right"/>
        <w:rPr>
          <w:rFonts w:ascii="Arial" w:hAnsi="Arial" w:cs="B Nazanin"/>
          <w:sz w:val="28"/>
          <w:szCs w:val="28"/>
          <w:rtl/>
          <w:lang w:bidi="fa-IR"/>
        </w:rPr>
      </w:pPr>
      <w:r w:rsidRPr="00140831">
        <w:rPr>
          <w:rFonts w:ascii="Arial" w:hAnsi="Arial" w:cs="B Nazanin" w:hint="cs"/>
          <w:sz w:val="28"/>
          <w:szCs w:val="28"/>
          <w:rtl/>
          <w:lang w:bidi="fa-IR"/>
        </w:rPr>
        <w:t>با توجه به مباحث و مطالب فصل های قبلی برای اجرای این پروژ</w:t>
      </w:r>
      <w:r w:rsidR="00015FD3" w:rsidRPr="00140831">
        <w:rPr>
          <w:rFonts w:ascii="Arial" w:hAnsi="Arial" w:cs="B Nazanin" w:hint="cs"/>
          <w:sz w:val="28"/>
          <w:szCs w:val="28"/>
          <w:rtl/>
          <w:lang w:bidi="fa-IR"/>
        </w:rPr>
        <w:t>ه باید بودجه کافی در اختیار باشد یا زیر نظر یکی از ارگانهای دولتی باشد.</w:t>
      </w:r>
    </w:p>
    <w:p w:rsidR="00A1729F" w:rsidRPr="00140831" w:rsidRDefault="00A1729F" w:rsidP="00A1729F">
      <w:pPr>
        <w:ind w:firstLine="26"/>
        <w:jc w:val="right"/>
        <w:rPr>
          <w:rFonts w:ascii="Arial" w:hAnsi="Arial" w:cs="B Nazanin"/>
          <w:sz w:val="28"/>
          <w:szCs w:val="28"/>
          <w:rtl/>
          <w:lang w:bidi="fa-IR"/>
        </w:rPr>
      </w:pPr>
      <w:r w:rsidRPr="00140831">
        <w:rPr>
          <w:rFonts w:ascii="Arial" w:hAnsi="Arial" w:cs="B Nazanin" w:hint="cs"/>
          <w:sz w:val="28"/>
          <w:szCs w:val="28"/>
          <w:rtl/>
          <w:lang w:bidi="fa-IR"/>
        </w:rPr>
        <w:t xml:space="preserve">بهتر است برای اجرایی این پروژه از مهندسین میراث فرهنگی و جهانگردی دعوت به همکاری به عمل اید و نیز از این سازمان برای تامین بودجه و معرفی به بانک های عامل در خواست همکاری کرد. </w:t>
      </w:r>
    </w:p>
    <w:p w:rsidR="00A1729F" w:rsidRPr="00140831" w:rsidRDefault="00A1729F" w:rsidP="00A1729F">
      <w:pPr>
        <w:ind w:firstLine="26"/>
        <w:jc w:val="right"/>
        <w:rPr>
          <w:rFonts w:ascii="Arial" w:hAnsi="Arial" w:cs="B Nazanin"/>
          <w:sz w:val="28"/>
          <w:szCs w:val="28"/>
          <w:lang w:bidi="fa-IR"/>
        </w:rPr>
      </w:pPr>
      <w:r w:rsidRPr="00140831">
        <w:rPr>
          <w:rFonts w:ascii="Arial" w:hAnsi="Arial" w:cs="B Nazanin" w:hint="cs"/>
          <w:sz w:val="28"/>
          <w:szCs w:val="28"/>
          <w:rtl/>
          <w:lang w:bidi="fa-IR"/>
        </w:rPr>
        <w:t>و نیز با توجه به این که این مجتمع دارای بخش ورزشی و ابدرمانی می باشد برای استفاده اهالی شهر از این مجتمع امتیاز های برای اهالی در نظر گرفته شود.</w:t>
      </w:r>
    </w:p>
    <w:p w:rsidR="008601B9" w:rsidRDefault="00A1729F" w:rsidP="00A1729F">
      <w:pPr>
        <w:ind w:firstLine="26"/>
        <w:jc w:val="right"/>
        <w:rPr>
          <w:rFonts w:ascii="Arial" w:hAnsi="Arial" w:cs="B Nazanin"/>
          <w:sz w:val="28"/>
          <w:szCs w:val="28"/>
          <w:rtl/>
          <w:lang w:bidi="fa-IR"/>
        </w:rPr>
      </w:pPr>
      <w:r w:rsidRPr="00140831">
        <w:rPr>
          <w:rFonts w:ascii="Arial" w:hAnsi="Arial" w:cs="B Nazanin" w:hint="cs"/>
          <w:sz w:val="28"/>
          <w:szCs w:val="28"/>
          <w:rtl/>
          <w:lang w:bidi="fa-IR"/>
        </w:rPr>
        <w:t>و باتوجه به سوالات فصل اول  آيا اين مجموعه اقامتي ميتواند به عنوان يک نشانه شهري عمل کند؟ می توان در پاسخ به این سوال گفت بله اگر سایت این مجتمع در مکانی مناسب انتخاب شود و طراحی مناسب به عمل اید این کار غیر قابل ممکن نیست.</w:t>
      </w:r>
    </w:p>
    <w:p w:rsidR="00554126" w:rsidRDefault="00554126" w:rsidP="00437DA5">
      <w:pPr>
        <w:rPr>
          <w:rFonts w:ascii="Arial" w:hAnsi="Arial" w:cs="B Nazanin"/>
          <w:sz w:val="28"/>
          <w:szCs w:val="28"/>
          <w:rtl/>
          <w:lang w:bidi="fa-IR"/>
        </w:rPr>
      </w:pPr>
    </w:p>
    <w:p w:rsidR="00554126" w:rsidRDefault="00554126" w:rsidP="00A1729F">
      <w:pPr>
        <w:ind w:firstLine="26"/>
        <w:jc w:val="right"/>
        <w:rPr>
          <w:rFonts w:ascii="Arial" w:hAnsi="Arial" w:cs="B Nazanin"/>
          <w:sz w:val="28"/>
          <w:szCs w:val="28"/>
          <w:rtl/>
          <w:lang w:bidi="fa-IR"/>
        </w:rPr>
      </w:pPr>
    </w:p>
    <w:p w:rsidR="008601B9" w:rsidRPr="008601B9" w:rsidRDefault="008601B9" w:rsidP="008601B9">
      <w:pPr>
        <w:bidi/>
        <w:rPr>
          <w:rFonts w:asciiTheme="minorBidi" w:hAnsiTheme="minorBidi" w:cs="B Nazanin"/>
          <w:sz w:val="36"/>
          <w:szCs w:val="36"/>
          <w:rtl/>
        </w:rPr>
      </w:pPr>
      <w:r w:rsidRPr="008601B9">
        <w:rPr>
          <w:rFonts w:asciiTheme="minorBidi" w:hAnsiTheme="minorBidi" w:cs="B Nazanin"/>
          <w:sz w:val="36"/>
          <w:szCs w:val="36"/>
          <w:rtl/>
        </w:rPr>
        <w:t>فصل ششم : روند طراحی ونقشه ها</w:t>
      </w:r>
    </w:p>
    <w:p w:rsidR="008601B9" w:rsidRDefault="008601B9" w:rsidP="008601B9">
      <w:pPr>
        <w:ind w:firstLine="26"/>
        <w:jc w:val="right"/>
        <w:rPr>
          <w:rFonts w:ascii="Arial" w:hAnsi="Arial" w:cs="B Nazanin"/>
          <w:sz w:val="32"/>
          <w:szCs w:val="32"/>
          <w:rtl/>
          <w:lang w:bidi="fa-IR"/>
        </w:rPr>
      </w:pPr>
      <w:r w:rsidRPr="008601B9">
        <w:rPr>
          <w:rFonts w:ascii="Arial" w:hAnsi="Arial" w:cs="B Nazanin"/>
          <w:sz w:val="32"/>
          <w:szCs w:val="32"/>
          <w:rtl/>
          <w:lang w:bidi="fa-IR"/>
        </w:rPr>
        <w:lastRenderedPageBreak/>
        <w:t xml:space="preserve">6-1 کلیاتی در مورد شهرستان </w:t>
      </w:r>
      <w:r w:rsidRPr="008601B9">
        <w:rPr>
          <w:rFonts w:ascii="Arial" w:hAnsi="Arial" w:cs="B Nazanin" w:hint="cs"/>
          <w:sz w:val="32"/>
          <w:szCs w:val="32"/>
          <w:rtl/>
          <w:lang w:bidi="fa-IR"/>
        </w:rPr>
        <w:t>سرعین</w:t>
      </w:r>
    </w:p>
    <w:p w:rsidR="008601B9" w:rsidRPr="008601B9" w:rsidRDefault="008601B9" w:rsidP="008601B9">
      <w:pPr>
        <w:bidi/>
        <w:spacing w:after="0"/>
        <w:jc w:val="both"/>
        <w:rPr>
          <w:rFonts w:asciiTheme="majorBidi" w:hAnsiTheme="majorBidi" w:cs="B Nazanin"/>
          <w:sz w:val="32"/>
          <w:szCs w:val="32"/>
          <w:rtl/>
        </w:rPr>
      </w:pPr>
      <w:r w:rsidRPr="008601B9">
        <w:rPr>
          <w:rFonts w:asciiTheme="majorBidi" w:hAnsiTheme="majorBidi" w:cs="B Nazanin" w:hint="cs"/>
          <w:sz w:val="32"/>
          <w:szCs w:val="32"/>
          <w:rtl/>
        </w:rPr>
        <w:t>6-1-1-</w:t>
      </w:r>
      <w:r w:rsidRPr="008601B9">
        <w:rPr>
          <w:rFonts w:asciiTheme="majorBidi" w:hAnsiTheme="majorBidi" w:cs="B Nazanin" w:hint="cs"/>
          <w:sz w:val="32"/>
          <w:szCs w:val="32"/>
          <w:rtl/>
          <w:lang w:bidi="fa-IR"/>
        </w:rPr>
        <w:t xml:space="preserve">شناخت شهرستان </w:t>
      </w:r>
      <w:r w:rsidRPr="008601B9">
        <w:rPr>
          <w:rFonts w:asciiTheme="majorBidi" w:hAnsiTheme="majorBidi" w:cs="B Nazanin" w:hint="cs"/>
          <w:sz w:val="32"/>
          <w:szCs w:val="32"/>
          <w:rtl/>
        </w:rPr>
        <w:t>سرعین</w:t>
      </w:r>
    </w:p>
    <w:p w:rsidR="008601B9" w:rsidRPr="002C2EB2" w:rsidRDefault="008601B9" w:rsidP="008601B9">
      <w:pPr>
        <w:bidi/>
        <w:spacing w:after="0" w:line="240" w:lineRule="auto"/>
        <w:jc w:val="both"/>
        <w:rPr>
          <w:rFonts w:asciiTheme="majorBidi" w:hAnsiTheme="majorBidi" w:cs="B Lotus"/>
          <w:sz w:val="28"/>
          <w:szCs w:val="28"/>
        </w:rPr>
      </w:pPr>
      <w:r w:rsidRPr="008601B9">
        <w:rPr>
          <w:rFonts w:asciiTheme="majorBidi" w:eastAsia="Times New Roman" w:hAnsiTheme="majorBidi" w:cs="B Nazanin" w:hint="cs"/>
          <w:sz w:val="28"/>
          <w:szCs w:val="28"/>
          <w:rtl/>
        </w:rPr>
        <w:t xml:space="preserve">    این شهر که به شهر چشمه های جوشان معروف است دارای چشمه های آبگرم متعددی است. این روستاها از لحاظ تاریخی وجغرافیایی از روستاهای بسیار قدیم هستند. روستاهای کهریز یا گازوران که با نام گازیر معروف است درچندین تاریخ معتبری هم چون معجم البلدان و در تاریخ جهانگشای نادری از آن یاد شده است آثار تاریخی روستای کردده و دیگر روستاهای یاد شده سنگ قبرهای تاریخی نوشته به خطهای گوناگون چشم بیننده را در حیرت می گذارد. ساختمان امام زاده کنزق یا کنزه ک ومسجد قدیمی علیداشی وقصر بزرگ وریناب وهزاران آثار باستانی این مناطق در وقوع زلزله اخیر به کلی ویران و از بین رفته است</w:t>
      </w:r>
      <w:r w:rsidRPr="002C2EB2">
        <w:rPr>
          <w:rFonts w:asciiTheme="majorBidi" w:eastAsia="Times New Roman" w:hAnsiTheme="majorBidi" w:cs="B Lotus" w:hint="cs"/>
          <w:sz w:val="28"/>
          <w:szCs w:val="28"/>
          <w:rtl/>
        </w:rPr>
        <w:t xml:space="preserve"> .</w:t>
      </w:r>
    </w:p>
    <w:p w:rsidR="008601B9" w:rsidRPr="002C2EB2" w:rsidRDefault="008601B9" w:rsidP="008601B9">
      <w:pPr>
        <w:bidi/>
        <w:spacing w:after="0" w:line="240" w:lineRule="auto"/>
        <w:jc w:val="both"/>
        <w:rPr>
          <w:rFonts w:asciiTheme="majorBidi" w:hAnsiTheme="majorBidi" w:cs="B Lotus"/>
          <w:b/>
          <w:bCs/>
          <w:sz w:val="28"/>
          <w:szCs w:val="28"/>
          <w:rtl/>
        </w:rPr>
      </w:pPr>
      <w:r>
        <w:rPr>
          <w:rFonts w:asciiTheme="majorBidi" w:hAnsiTheme="majorBidi" w:cs="B Lotus"/>
          <w:b/>
          <w:bCs/>
          <w:noProof/>
          <w:sz w:val="28"/>
          <w:szCs w:val="28"/>
          <w:rtl/>
        </w:rPr>
        <w:drawing>
          <wp:anchor distT="0" distB="0" distL="114300" distR="114300" simplePos="0" relativeHeight="251707392" behindDoc="1" locked="0" layoutInCell="1" allowOverlap="1">
            <wp:simplePos x="0" y="0"/>
            <wp:positionH relativeFrom="column">
              <wp:posOffset>-142875</wp:posOffset>
            </wp:positionH>
            <wp:positionV relativeFrom="paragraph">
              <wp:posOffset>215900</wp:posOffset>
            </wp:positionV>
            <wp:extent cx="3876675" cy="2552700"/>
            <wp:effectExtent l="19050" t="0" r="9525" b="0"/>
            <wp:wrapTight wrapText="bothSides">
              <wp:wrapPolygon edited="0">
                <wp:start x="-106" y="0"/>
                <wp:lineTo x="-106" y="21439"/>
                <wp:lineTo x="21653" y="21439"/>
                <wp:lineTo x="21653" y="0"/>
                <wp:lineTo x="-106" y="0"/>
              </wp:wrapPolygon>
            </wp:wrapTight>
            <wp:docPr id="1" name="Picture 20" descr="ozu291bba5wigd1p1b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zu291bba5wigd1p1btb"/>
                    <pic:cNvPicPr>
                      <a:picLocks noChangeAspect="1" noChangeArrowheads="1"/>
                    </pic:cNvPicPr>
                  </pic:nvPicPr>
                  <pic:blipFill>
                    <a:blip r:embed="rId43" cstate="print"/>
                    <a:srcRect t="20103"/>
                    <a:stretch>
                      <a:fillRect/>
                    </a:stretch>
                  </pic:blipFill>
                  <pic:spPr bwMode="auto">
                    <a:xfrm>
                      <a:off x="0" y="0"/>
                      <a:ext cx="3876675" cy="2552700"/>
                    </a:xfrm>
                    <a:prstGeom prst="rect">
                      <a:avLst/>
                    </a:prstGeom>
                    <a:noFill/>
                  </pic:spPr>
                </pic:pic>
              </a:graphicData>
            </a:graphic>
          </wp:anchor>
        </w:drawing>
      </w:r>
    </w:p>
    <w:p w:rsidR="008601B9" w:rsidRPr="002C2EB2" w:rsidRDefault="008601B9" w:rsidP="008601B9">
      <w:pPr>
        <w:bidi/>
        <w:spacing w:after="0" w:line="240" w:lineRule="auto"/>
        <w:jc w:val="both"/>
        <w:rPr>
          <w:rFonts w:asciiTheme="majorBidi" w:hAnsiTheme="majorBidi" w:cs="B Lotus"/>
          <w:b/>
          <w:bCs/>
          <w:sz w:val="28"/>
          <w:szCs w:val="28"/>
          <w:rtl/>
        </w:rPr>
      </w:pPr>
    </w:p>
    <w:p w:rsidR="008601B9" w:rsidRPr="002C2EB2" w:rsidRDefault="008601B9" w:rsidP="008601B9">
      <w:pPr>
        <w:bidi/>
        <w:spacing w:after="0" w:line="240" w:lineRule="auto"/>
        <w:jc w:val="both"/>
        <w:rPr>
          <w:rFonts w:asciiTheme="majorBidi" w:hAnsiTheme="majorBidi" w:cs="B Lotus"/>
          <w:b/>
          <w:bCs/>
          <w:sz w:val="28"/>
          <w:szCs w:val="28"/>
          <w:rtl/>
        </w:rPr>
      </w:pPr>
    </w:p>
    <w:p w:rsidR="008601B9" w:rsidRPr="002C2EB2" w:rsidRDefault="008601B9" w:rsidP="008601B9">
      <w:pPr>
        <w:bidi/>
        <w:spacing w:after="0" w:line="240" w:lineRule="auto"/>
        <w:jc w:val="both"/>
        <w:rPr>
          <w:rFonts w:asciiTheme="majorBidi" w:hAnsiTheme="majorBidi" w:cs="B Lotus"/>
          <w:b/>
          <w:bCs/>
          <w:sz w:val="28"/>
          <w:szCs w:val="28"/>
          <w:rtl/>
        </w:rPr>
      </w:pPr>
    </w:p>
    <w:p w:rsidR="008601B9" w:rsidRPr="002C2EB2" w:rsidRDefault="008601B9" w:rsidP="008601B9">
      <w:pPr>
        <w:bidi/>
        <w:spacing w:after="0" w:line="240" w:lineRule="auto"/>
        <w:jc w:val="both"/>
        <w:rPr>
          <w:rFonts w:asciiTheme="majorBidi" w:hAnsiTheme="majorBidi" w:cs="B Lotus"/>
          <w:b/>
          <w:bCs/>
          <w:sz w:val="28"/>
          <w:szCs w:val="28"/>
          <w:rtl/>
        </w:rPr>
      </w:pPr>
      <w:r>
        <w:rPr>
          <w:rFonts w:asciiTheme="majorBidi" w:hAnsiTheme="majorBidi" w:cs="B Lotus"/>
          <w:b/>
          <w:bCs/>
          <w:noProof/>
          <w:sz w:val="28"/>
          <w:szCs w:val="28"/>
          <w:rtl/>
        </w:rPr>
        <w:drawing>
          <wp:anchor distT="0" distB="0" distL="114300" distR="114300" simplePos="0" relativeHeight="251708416" behindDoc="1" locked="0" layoutInCell="1" allowOverlap="1">
            <wp:simplePos x="0" y="0"/>
            <wp:positionH relativeFrom="column">
              <wp:posOffset>-1123315</wp:posOffset>
            </wp:positionH>
            <wp:positionV relativeFrom="paragraph">
              <wp:posOffset>1505585</wp:posOffset>
            </wp:positionV>
            <wp:extent cx="3419475" cy="2038350"/>
            <wp:effectExtent l="19050" t="0" r="9525" b="0"/>
            <wp:wrapTight wrapText="bothSides">
              <wp:wrapPolygon edited="0">
                <wp:start x="-120" y="0"/>
                <wp:lineTo x="-120" y="21398"/>
                <wp:lineTo x="21660" y="21398"/>
                <wp:lineTo x="21660" y="0"/>
                <wp:lineTo x="-120" y="0"/>
              </wp:wrapPolygon>
            </wp:wrapTight>
            <wp:docPr id="8" name="Picture 21" descr="86-5-29%20%2842%29%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6-5-29%20%2842%29%20copy"/>
                    <pic:cNvPicPr>
                      <a:picLocks noChangeAspect="1" noChangeArrowheads="1"/>
                    </pic:cNvPicPr>
                  </pic:nvPicPr>
                  <pic:blipFill>
                    <a:blip r:embed="rId44" cstate="print"/>
                    <a:srcRect/>
                    <a:stretch>
                      <a:fillRect/>
                    </a:stretch>
                  </pic:blipFill>
                  <pic:spPr bwMode="auto">
                    <a:xfrm>
                      <a:off x="0" y="0"/>
                      <a:ext cx="3419475" cy="2038350"/>
                    </a:xfrm>
                    <a:prstGeom prst="rect">
                      <a:avLst/>
                    </a:prstGeom>
                    <a:noFill/>
                  </pic:spPr>
                </pic:pic>
              </a:graphicData>
            </a:graphic>
          </wp:anchor>
        </w:drawing>
      </w:r>
    </w:p>
    <w:p w:rsidR="008601B9" w:rsidRPr="002C2EB2" w:rsidRDefault="008601B9" w:rsidP="008601B9">
      <w:pPr>
        <w:bidi/>
        <w:spacing w:after="0" w:line="240" w:lineRule="auto"/>
        <w:jc w:val="right"/>
        <w:rPr>
          <w:rFonts w:asciiTheme="majorBidi" w:hAnsiTheme="majorBidi" w:cs="B Lotus"/>
          <w:b/>
          <w:bCs/>
          <w:sz w:val="28"/>
          <w:szCs w:val="28"/>
          <w:rtl/>
        </w:rPr>
      </w:pPr>
    </w:p>
    <w:p w:rsidR="008601B9" w:rsidRPr="002C2EB2" w:rsidRDefault="008601B9" w:rsidP="008601B9">
      <w:pPr>
        <w:bidi/>
        <w:spacing w:after="0" w:line="240" w:lineRule="auto"/>
        <w:jc w:val="both"/>
        <w:rPr>
          <w:rFonts w:asciiTheme="majorBidi" w:hAnsiTheme="majorBidi" w:cs="B Lotus"/>
          <w:b/>
          <w:bCs/>
          <w:sz w:val="28"/>
          <w:szCs w:val="28"/>
          <w:rtl/>
        </w:rPr>
      </w:pPr>
    </w:p>
    <w:p w:rsidR="008601B9" w:rsidRPr="002C2EB2" w:rsidRDefault="008601B9" w:rsidP="008601B9">
      <w:pPr>
        <w:bidi/>
        <w:spacing w:after="0" w:line="240" w:lineRule="auto"/>
        <w:jc w:val="both"/>
        <w:rPr>
          <w:rFonts w:asciiTheme="majorBidi" w:hAnsiTheme="majorBidi" w:cs="B Lotus"/>
          <w:b/>
          <w:bCs/>
          <w:sz w:val="28"/>
          <w:szCs w:val="28"/>
          <w:rtl/>
        </w:rPr>
      </w:pPr>
    </w:p>
    <w:p w:rsidR="008601B9" w:rsidRPr="002C2EB2" w:rsidRDefault="008601B9" w:rsidP="008601B9">
      <w:pPr>
        <w:bidi/>
        <w:spacing w:after="0" w:line="240" w:lineRule="auto"/>
        <w:jc w:val="both"/>
        <w:rPr>
          <w:rFonts w:asciiTheme="majorBidi" w:hAnsiTheme="majorBidi" w:cs="B Lotus"/>
          <w:b/>
          <w:bCs/>
          <w:sz w:val="28"/>
          <w:szCs w:val="28"/>
        </w:rPr>
      </w:pPr>
      <w:r>
        <w:rPr>
          <w:rFonts w:asciiTheme="majorBidi" w:hAnsiTheme="majorBidi" w:cs="B Lotus" w:hint="cs"/>
          <w:sz w:val="28"/>
          <w:szCs w:val="28"/>
          <w:rtl/>
        </w:rPr>
        <w:t xml:space="preserve">                                   </w:t>
      </w:r>
    </w:p>
    <w:p w:rsidR="008601B9" w:rsidRDefault="008601B9" w:rsidP="008601B9">
      <w:pPr>
        <w:bidi/>
        <w:spacing w:after="0" w:line="240" w:lineRule="auto"/>
        <w:jc w:val="both"/>
        <w:rPr>
          <w:rFonts w:asciiTheme="majorBidi" w:hAnsiTheme="majorBidi" w:cs="B Lotus"/>
          <w:b/>
          <w:bCs/>
          <w:sz w:val="28"/>
          <w:szCs w:val="28"/>
          <w:rtl/>
        </w:rPr>
      </w:pPr>
    </w:p>
    <w:p w:rsidR="008601B9" w:rsidRDefault="008601B9" w:rsidP="008601B9">
      <w:pPr>
        <w:bidi/>
        <w:spacing w:after="0" w:line="240" w:lineRule="auto"/>
        <w:jc w:val="both"/>
        <w:rPr>
          <w:rFonts w:asciiTheme="majorBidi" w:hAnsiTheme="majorBidi" w:cs="B Lotus"/>
          <w:b/>
          <w:bCs/>
          <w:sz w:val="28"/>
          <w:szCs w:val="28"/>
          <w:rtl/>
        </w:rPr>
      </w:pPr>
    </w:p>
    <w:p w:rsidR="008601B9" w:rsidRDefault="008601B9" w:rsidP="008601B9">
      <w:pPr>
        <w:bidi/>
        <w:spacing w:after="0" w:line="240" w:lineRule="auto"/>
        <w:jc w:val="both"/>
        <w:rPr>
          <w:rFonts w:asciiTheme="majorBidi" w:hAnsiTheme="majorBidi" w:cs="B Lotus"/>
          <w:b/>
          <w:bCs/>
          <w:sz w:val="28"/>
          <w:szCs w:val="28"/>
          <w:rtl/>
        </w:rPr>
      </w:pPr>
    </w:p>
    <w:p w:rsidR="008601B9" w:rsidRDefault="008601B9" w:rsidP="008601B9">
      <w:pPr>
        <w:bidi/>
        <w:spacing w:after="0" w:line="240" w:lineRule="auto"/>
        <w:jc w:val="both"/>
        <w:rPr>
          <w:rFonts w:asciiTheme="majorBidi" w:hAnsiTheme="majorBidi" w:cs="B Lotus"/>
          <w:b/>
          <w:bCs/>
          <w:sz w:val="28"/>
          <w:szCs w:val="28"/>
          <w:rtl/>
        </w:rPr>
      </w:pPr>
    </w:p>
    <w:p w:rsidR="008601B9" w:rsidRDefault="008601B9" w:rsidP="008601B9">
      <w:pPr>
        <w:bidi/>
        <w:spacing w:after="0" w:line="240" w:lineRule="auto"/>
        <w:jc w:val="both"/>
        <w:rPr>
          <w:rFonts w:asciiTheme="majorBidi" w:hAnsiTheme="majorBidi" w:cs="B Lotus"/>
          <w:b/>
          <w:bCs/>
          <w:sz w:val="28"/>
          <w:szCs w:val="28"/>
          <w:rtl/>
        </w:rPr>
      </w:pPr>
    </w:p>
    <w:p w:rsidR="008601B9" w:rsidRDefault="008601B9" w:rsidP="008601B9">
      <w:pPr>
        <w:bidi/>
        <w:spacing w:after="0" w:line="240" w:lineRule="auto"/>
        <w:jc w:val="both"/>
        <w:rPr>
          <w:rFonts w:asciiTheme="majorBidi" w:hAnsiTheme="majorBidi" w:cs="B Lotus"/>
          <w:b/>
          <w:bCs/>
          <w:sz w:val="28"/>
          <w:szCs w:val="28"/>
          <w:rtl/>
        </w:rPr>
      </w:pPr>
    </w:p>
    <w:p w:rsidR="005D6E55" w:rsidRPr="002C2EB2" w:rsidRDefault="005D6E55" w:rsidP="005D6E55">
      <w:pPr>
        <w:bidi/>
        <w:spacing w:after="0" w:line="240" w:lineRule="auto"/>
        <w:jc w:val="both"/>
        <w:rPr>
          <w:rFonts w:asciiTheme="majorBidi" w:hAnsiTheme="majorBidi" w:cs="B Lotus"/>
          <w:b/>
          <w:bCs/>
          <w:sz w:val="28"/>
          <w:szCs w:val="28"/>
          <w:rtl/>
          <w:lang w:bidi="fa-IR"/>
        </w:rPr>
      </w:pPr>
    </w:p>
    <w:p w:rsidR="008601B9" w:rsidRPr="008601B9" w:rsidRDefault="008601B9" w:rsidP="008601B9">
      <w:pPr>
        <w:bidi/>
        <w:spacing w:after="0"/>
        <w:jc w:val="both"/>
        <w:rPr>
          <w:rFonts w:asciiTheme="majorBidi" w:hAnsiTheme="majorBidi" w:cs="B Nazanin"/>
          <w:sz w:val="32"/>
          <w:szCs w:val="32"/>
          <w:rtl/>
        </w:rPr>
      </w:pPr>
      <w:r>
        <w:rPr>
          <w:rFonts w:asciiTheme="majorBidi" w:hAnsiTheme="majorBidi" w:cs="B Nazanin" w:hint="cs"/>
          <w:sz w:val="32"/>
          <w:szCs w:val="32"/>
          <w:rtl/>
        </w:rPr>
        <w:t>6</w:t>
      </w:r>
      <w:r w:rsidRPr="008601B9">
        <w:rPr>
          <w:rFonts w:asciiTheme="majorBidi" w:hAnsiTheme="majorBidi" w:cs="B Nazanin" w:hint="cs"/>
          <w:sz w:val="32"/>
          <w:szCs w:val="32"/>
          <w:rtl/>
        </w:rPr>
        <w:t>-</w:t>
      </w:r>
      <w:r>
        <w:rPr>
          <w:rFonts w:asciiTheme="majorBidi" w:hAnsiTheme="majorBidi" w:cs="B Nazanin" w:hint="cs"/>
          <w:sz w:val="32"/>
          <w:szCs w:val="32"/>
          <w:rtl/>
        </w:rPr>
        <w:t>1</w:t>
      </w:r>
      <w:r w:rsidRPr="008601B9">
        <w:rPr>
          <w:rFonts w:asciiTheme="majorBidi" w:hAnsiTheme="majorBidi" w:cs="B Nazanin" w:hint="cs"/>
          <w:sz w:val="32"/>
          <w:szCs w:val="32"/>
          <w:rtl/>
        </w:rPr>
        <w:t xml:space="preserve">-2-تاریخچه شهر سرعین </w:t>
      </w:r>
    </w:p>
    <w:p w:rsidR="008601B9" w:rsidRPr="008601B9" w:rsidRDefault="008601B9" w:rsidP="008601B9">
      <w:pPr>
        <w:bidi/>
        <w:spacing w:after="0"/>
        <w:jc w:val="both"/>
        <w:rPr>
          <w:rFonts w:asciiTheme="majorBidi" w:hAnsiTheme="majorBidi" w:cs="B Nazanin"/>
          <w:sz w:val="28"/>
          <w:szCs w:val="28"/>
          <w:rtl/>
          <w:lang w:bidi="fa-IR"/>
        </w:rPr>
      </w:pPr>
      <w:r w:rsidRPr="008601B9">
        <w:rPr>
          <w:rFonts w:asciiTheme="majorBidi" w:hAnsiTheme="majorBidi" w:cs="B Nazanin" w:hint="cs"/>
          <w:sz w:val="28"/>
          <w:szCs w:val="28"/>
          <w:rtl/>
        </w:rPr>
        <w:t>ســرعـين در فـرهنگ لغت فـارسي به مـعـني</w:t>
      </w:r>
      <w:r w:rsidRPr="008601B9">
        <w:rPr>
          <w:rFonts w:asciiTheme="majorBidi" w:hAnsiTheme="majorBidi" w:cs="B Nazanin" w:hint="cs"/>
          <w:sz w:val="28"/>
          <w:szCs w:val="28"/>
          <w:rtl/>
          <w:lang w:bidi="fa-IR"/>
        </w:rPr>
        <w:t xml:space="preserve"> </w:t>
      </w:r>
      <w:r w:rsidRPr="008601B9">
        <w:rPr>
          <w:rFonts w:asciiTheme="majorBidi" w:hAnsiTheme="majorBidi" w:cs="B Nazanin" w:hint="cs"/>
          <w:sz w:val="28"/>
          <w:szCs w:val="28"/>
          <w:rtl/>
        </w:rPr>
        <w:t>سرچشمه مي باشد. در ادوار گذشته از اين</w:t>
      </w:r>
      <w:r w:rsidRPr="008601B9">
        <w:rPr>
          <w:rFonts w:asciiTheme="majorBidi" w:hAnsiTheme="majorBidi" w:cs="B Nazanin" w:hint="cs"/>
          <w:sz w:val="28"/>
          <w:szCs w:val="28"/>
          <w:rtl/>
          <w:lang w:bidi="fa-IR"/>
        </w:rPr>
        <w:t xml:space="preserve"> </w:t>
      </w:r>
      <w:r w:rsidRPr="008601B9">
        <w:rPr>
          <w:rFonts w:asciiTheme="majorBidi" w:hAnsiTheme="majorBidi" w:cs="B Nazanin" w:hint="cs"/>
          <w:sz w:val="28"/>
          <w:szCs w:val="28"/>
          <w:rtl/>
        </w:rPr>
        <w:t>منطقه به نامهاي ساري قيه ، سارقين ، سرائين</w:t>
      </w:r>
      <w:r w:rsidRPr="008601B9">
        <w:rPr>
          <w:rFonts w:asciiTheme="majorBidi" w:hAnsiTheme="majorBidi" w:cs="B Nazanin" w:hint="cs"/>
          <w:sz w:val="28"/>
          <w:szCs w:val="28"/>
          <w:rtl/>
          <w:lang w:bidi="fa-IR"/>
        </w:rPr>
        <w:t xml:space="preserve"> </w:t>
      </w:r>
      <w:r w:rsidRPr="008601B9">
        <w:rPr>
          <w:rFonts w:asciiTheme="majorBidi" w:hAnsiTheme="majorBidi" w:cs="B Nazanin" w:hint="cs"/>
          <w:sz w:val="28"/>
          <w:szCs w:val="28"/>
          <w:rtl/>
        </w:rPr>
        <w:t>و سرقين ياد مي شده است</w:t>
      </w:r>
      <w:r w:rsidRPr="008601B9">
        <w:rPr>
          <w:rFonts w:asciiTheme="majorBidi" w:hAnsiTheme="majorBidi" w:cs="B Nazanin"/>
          <w:sz w:val="28"/>
          <w:szCs w:val="28"/>
        </w:rPr>
        <w:t>.</w:t>
      </w:r>
    </w:p>
    <w:p w:rsidR="008601B9" w:rsidRPr="008601B9" w:rsidRDefault="008601B9" w:rsidP="008601B9">
      <w:pPr>
        <w:bidi/>
        <w:spacing w:after="0"/>
        <w:jc w:val="both"/>
        <w:rPr>
          <w:rFonts w:asciiTheme="majorBidi" w:hAnsiTheme="majorBidi" w:cs="B Nazanin"/>
          <w:sz w:val="28"/>
          <w:szCs w:val="28"/>
          <w:rtl/>
        </w:rPr>
      </w:pPr>
    </w:p>
    <w:p w:rsidR="008601B9" w:rsidRPr="008601B9" w:rsidRDefault="008601B9" w:rsidP="008601B9">
      <w:pPr>
        <w:bidi/>
        <w:spacing w:after="0"/>
        <w:jc w:val="both"/>
        <w:rPr>
          <w:rFonts w:asciiTheme="majorBidi" w:hAnsiTheme="majorBidi" w:cs="B Nazanin"/>
          <w:sz w:val="28"/>
          <w:szCs w:val="28"/>
          <w:rtl/>
        </w:rPr>
      </w:pPr>
      <w:r w:rsidRPr="008601B9">
        <w:rPr>
          <w:rFonts w:asciiTheme="majorBidi" w:hAnsiTheme="majorBidi" w:cs="B Nazanin" w:hint="cs"/>
          <w:sz w:val="28"/>
          <w:szCs w:val="28"/>
          <w:rtl/>
        </w:rPr>
        <w:t>موقعیت عمومی سرعین  در تقسیمات اداری و سیاسی</w:t>
      </w:r>
    </w:p>
    <w:p w:rsidR="008601B9" w:rsidRPr="008601B9" w:rsidRDefault="008601B9" w:rsidP="008601B9">
      <w:pPr>
        <w:tabs>
          <w:tab w:val="left" w:leader="dot" w:pos="7938"/>
        </w:tabs>
        <w:bidi/>
        <w:spacing w:after="0"/>
        <w:jc w:val="both"/>
        <w:rPr>
          <w:rFonts w:asciiTheme="majorBidi" w:hAnsiTheme="majorBidi" w:cs="B Nazanin"/>
          <w:sz w:val="28"/>
          <w:szCs w:val="28"/>
          <w:rtl/>
        </w:rPr>
      </w:pPr>
      <w:r w:rsidRPr="008601B9">
        <w:rPr>
          <w:rFonts w:asciiTheme="majorBidi" w:hAnsiTheme="majorBidi" w:cs="B Nazanin" w:hint="cs"/>
          <w:sz w:val="28"/>
          <w:szCs w:val="28"/>
          <w:rtl/>
        </w:rPr>
        <w:lastRenderedPageBreak/>
        <w:t>سرعین یکی از بخشهای تابعه شهرستان اردبیل می باشد. مساحت منطقه تابعه آن</w:t>
      </w:r>
      <w:r w:rsidRPr="008601B9">
        <w:rPr>
          <w:rFonts w:ascii="F_Koodak" w:hAnsi="F_Koodak" w:cs="B Nazanin" w:hint="cs"/>
          <w:sz w:val="28"/>
          <w:szCs w:val="28"/>
          <w:rtl/>
        </w:rPr>
        <w:t xml:space="preserve"> 1/515</w:t>
      </w:r>
      <w:r w:rsidRPr="008601B9">
        <w:rPr>
          <w:rFonts w:asciiTheme="majorBidi" w:hAnsiTheme="majorBidi" w:cs="B Nazanin" w:hint="cs"/>
          <w:sz w:val="28"/>
          <w:szCs w:val="28"/>
          <w:rtl/>
        </w:rPr>
        <w:t xml:space="preserve"> کیلومتر مربع می باشد که از غرب به شهرستان نیز، جنوب به بستر رودخانه بالیقلو، شرق و اردبیل و شمال به ارتفاعات و قله کوه سبلان محدود است.</w:t>
      </w:r>
    </w:p>
    <w:p w:rsidR="008601B9" w:rsidRPr="008601B9" w:rsidRDefault="008601B9" w:rsidP="008601B9">
      <w:pPr>
        <w:tabs>
          <w:tab w:val="left" w:leader="dot" w:pos="7938"/>
        </w:tabs>
        <w:bidi/>
        <w:spacing w:after="0"/>
        <w:jc w:val="both"/>
        <w:rPr>
          <w:rFonts w:asciiTheme="majorBidi" w:hAnsiTheme="majorBidi" w:cs="B Nazanin"/>
          <w:sz w:val="28"/>
          <w:szCs w:val="28"/>
          <w:rtl/>
        </w:rPr>
      </w:pPr>
      <w:r w:rsidRPr="008601B9">
        <w:rPr>
          <w:rFonts w:asciiTheme="majorBidi" w:hAnsiTheme="majorBidi" w:cs="B Nazanin" w:hint="cs"/>
          <w:sz w:val="28"/>
          <w:szCs w:val="28"/>
          <w:rtl/>
        </w:rPr>
        <w:t xml:space="preserve">سرعین، شهر عجایب خلقت و فرزندپرآوازه  سبلان در </w:t>
      </w:r>
      <w:r w:rsidRPr="008601B9">
        <w:rPr>
          <w:rFonts w:ascii="F_Koodak" w:hAnsi="F_Koodak" w:cs="B Nazanin" w:hint="cs"/>
          <w:sz w:val="28"/>
          <w:szCs w:val="28"/>
          <w:rtl/>
        </w:rPr>
        <w:t>28</w:t>
      </w:r>
      <w:r w:rsidRPr="008601B9">
        <w:rPr>
          <w:rFonts w:asciiTheme="majorBidi" w:hAnsiTheme="majorBidi" w:cs="B Nazanin" w:hint="cs"/>
          <w:sz w:val="28"/>
          <w:szCs w:val="28"/>
          <w:rtl/>
        </w:rPr>
        <w:t xml:space="preserve"> کیلومتری غرب اردبیل واقع شده و  یکی از تفرجگاههای و منظر گاههای زیبا و خاستگاه دهها چشمه آب گرم معدنی و چشمه ساران  سرد و شیرین خروشان است.</w:t>
      </w:r>
    </w:p>
    <w:p w:rsidR="008601B9" w:rsidRPr="008601B9" w:rsidRDefault="008601B9" w:rsidP="008601B9">
      <w:pPr>
        <w:tabs>
          <w:tab w:val="left" w:leader="dot" w:pos="7938"/>
        </w:tabs>
        <w:bidi/>
        <w:spacing w:after="0"/>
        <w:jc w:val="both"/>
        <w:rPr>
          <w:rFonts w:asciiTheme="majorBidi" w:hAnsiTheme="majorBidi" w:cs="B Nazanin"/>
          <w:sz w:val="28"/>
          <w:szCs w:val="28"/>
          <w:rtl/>
        </w:rPr>
      </w:pPr>
      <w:r w:rsidRPr="008601B9">
        <w:rPr>
          <w:rFonts w:asciiTheme="majorBidi" w:hAnsiTheme="majorBidi" w:cs="B Nazanin" w:hint="cs"/>
          <w:sz w:val="28"/>
          <w:szCs w:val="28"/>
          <w:rtl/>
        </w:rPr>
        <w:t xml:space="preserve">این شهر در </w:t>
      </w:r>
      <w:r w:rsidRPr="008601B9">
        <w:rPr>
          <w:rFonts w:ascii="F_Koodak" w:hAnsi="F_Koodak" w:cs="B Nazanin" w:hint="cs"/>
          <w:sz w:val="28"/>
          <w:szCs w:val="28"/>
          <w:rtl/>
        </w:rPr>
        <w:t>04/48</w:t>
      </w:r>
      <w:r w:rsidRPr="008601B9">
        <w:rPr>
          <w:rFonts w:asciiTheme="majorBidi" w:hAnsiTheme="majorBidi" w:cs="B Nazanin" w:hint="cs"/>
          <w:sz w:val="28"/>
          <w:szCs w:val="28"/>
          <w:rtl/>
        </w:rPr>
        <w:t xml:space="preserve"> درجه طول  جغرافیایی  و </w:t>
      </w:r>
      <w:r w:rsidRPr="008601B9">
        <w:rPr>
          <w:rFonts w:ascii="F_Koodak" w:hAnsi="F_Koodak" w:cs="B Nazanin" w:hint="cs"/>
          <w:sz w:val="28"/>
          <w:szCs w:val="28"/>
          <w:rtl/>
        </w:rPr>
        <w:t>09/38</w:t>
      </w:r>
      <w:r w:rsidRPr="008601B9">
        <w:rPr>
          <w:rFonts w:asciiTheme="majorBidi" w:hAnsiTheme="majorBidi" w:cs="B Nazanin" w:hint="cs"/>
          <w:sz w:val="28"/>
          <w:szCs w:val="28"/>
          <w:rtl/>
        </w:rPr>
        <w:t xml:space="preserve"> درجه عرض جغرافیایی با مساحتی بیش از </w:t>
      </w:r>
      <w:r w:rsidRPr="008601B9">
        <w:rPr>
          <w:rFonts w:ascii="F_Koodak" w:hAnsi="F_Koodak" w:cs="B Nazanin" w:hint="cs"/>
          <w:sz w:val="28"/>
          <w:szCs w:val="28"/>
          <w:rtl/>
        </w:rPr>
        <w:t xml:space="preserve">1280000 </w:t>
      </w:r>
      <w:r w:rsidRPr="008601B9">
        <w:rPr>
          <w:rFonts w:asciiTheme="majorBidi" w:hAnsiTheme="majorBidi" w:cs="B Nazanin" w:hint="cs"/>
          <w:sz w:val="28"/>
          <w:szCs w:val="28"/>
          <w:rtl/>
        </w:rPr>
        <w:t xml:space="preserve">مترمربع در غرب شهر اردبیل قرار دارد. ارتفاع متوسط شهر از سطح دریا </w:t>
      </w:r>
      <w:r w:rsidRPr="008601B9">
        <w:rPr>
          <w:rFonts w:ascii="F_Koodak" w:hAnsi="F_Koodak" w:cs="B Nazanin" w:hint="cs"/>
          <w:sz w:val="28"/>
          <w:szCs w:val="28"/>
          <w:rtl/>
        </w:rPr>
        <w:t>1650</w:t>
      </w:r>
      <w:r w:rsidRPr="008601B9">
        <w:rPr>
          <w:rFonts w:asciiTheme="majorBidi" w:hAnsiTheme="majorBidi" w:cs="B Nazanin" w:hint="cs"/>
          <w:sz w:val="28"/>
          <w:szCs w:val="28"/>
          <w:rtl/>
        </w:rPr>
        <w:t xml:space="preserve"> متر می باشد. قسمت عمده شهر در دره ای کاسه ای مانند که  از شیبهای ملایم دامنه های ارتفاعات سبلان به وجود آمده قرار گرفته است. این شیبها دربخش غربی ملایم تر و در بخش شرقی همانند دره ای است که در جهت جنوب شرقی باز می گردد.</w:t>
      </w:r>
    </w:p>
    <w:p w:rsidR="008601B9" w:rsidRPr="002C2EB2" w:rsidRDefault="008601B9" w:rsidP="008601B9">
      <w:pPr>
        <w:bidi/>
        <w:spacing w:after="0" w:line="240" w:lineRule="auto"/>
        <w:jc w:val="both"/>
        <w:rPr>
          <w:rFonts w:asciiTheme="majorBidi" w:hAnsiTheme="majorBidi" w:cs="B Lotus"/>
          <w:b/>
          <w:bCs/>
          <w:sz w:val="28"/>
          <w:szCs w:val="28"/>
          <w:rtl/>
        </w:rPr>
      </w:pPr>
      <w:r>
        <w:rPr>
          <w:rFonts w:asciiTheme="majorBidi" w:hAnsiTheme="majorBidi" w:cs="B Lotus"/>
          <w:b/>
          <w:bCs/>
          <w:noProof/>
          <w:sz w:val="28"/>
          <w:szCs w:val="28"/>
          <w:rtl/>
        </w:rPr>
        <w:drawing>
          <wp:anchor distT="0" distB="0" distL="114300" distR="114300" simplePos="0" relativeHeight="251710464" behindDoc="1" locked="0" layoutInCell="1" allowOverlap="1">
            <wp:simplePos x="0" y="0"/>
            <wp:positionH relativeFrom="column">
              <wp:posOffset>47625</wp:posOffset>
            </wp:positionH>
            <wp:positionV relativeFrom="paragraph">
              <wp:posOffset>52070</wp:posOffset>
            </wp:positionV>
            <wp:extent cx="3514725" cy="2200275"/>
            <wp:effectExtent l="19050" t="19050" r="28575" b="28575"/>
            <wp:wrapTight wrapText="bothSides">
              <wp:wrapPolygon edited="0">
                <wp:start x="-117" y="-187"/>
                <wp:lineTo x="-117" y="21881"/>
                <wp:lineTo x="21776" y="21881"/>
                <wp:lineTo x="21776" y="-187"/>
                <wp:lineTo x="-117" y="-187"/>
              </wp:wrapPolygon>
            </wp:wrapTight>
            <wp:docPr id="2" name="Picture 1" descr="3"/>
            <wp:cNvGraphicFramePr/>
            <a:graphic xmlns:a="http://schemas.openxmlformats.org/drawingml/2006/main">
              <a:graphicData uri="http://schemas.openxmlformats.org/drawingml/2006/picture">
                <pic:pic xmlns:pic="http://schemas.openxmlformats.org/drawingml/2006/picture">
                  <pic:nvPicPr>
                    <pic:cNvPr id="9220" name="Picture 4" descr="3"/>
                    <pic:cNvPicPr>
                      <a:picLocks noChangeAspect="1" noChangeArrowheads="1"/>
                    </pic:cNvPicPr>
                  </pic:nvPicPr>
                  <pic:blipFill>
                    <a:blip r:embed="rId45" cstate="print">
                      <a:lum bright="-30000" contrast="40000"/>
                    </a:blip>
                    <a:srcRect/>
                    <a:stretch>
                      <a:fillRect/>
                    </a:stretch>
                  </pic:blipFill>
                  <pic:spPr bwMode="auto">
                    <a:xfrm>
                      <a:off x="0" y="0"/>
                      <a:ext cx="3514725" cy="2200275"/>
                    </a:xfrm>
                    <a:prstGeom prst="rect">
                      <a:avLst/>
                    </a:prstGeom>
                    <a:noFill/>
                    <a:ln w="12700" cap="rnd">
                      <a:solidFill>
                        <a:srgbClr val="333333"/>
                      </a:solidFill>
                      <a:prstDash val="sysDot"/>
                      <a:miter lim="800000"/>
                      <a:headEnd/>
                      <a:tailEnd/>
                    </a:ln>
                  </pic:spPr>
                </pic:pic>
              </a:graphicData>
            </a:graphic>
          </wp:anchor>
        </w:drawing>
      </w:r>
    </w:p>
    <w:p w:rsidR="008601B9" w:rsidRPr="002C2EB2" w:rsidRDefault="008601B9" w:rsidP="008601B9">
      <w:pPr>
        <w:bidi/>
        <w:spacing w:after="0" w:line="240" w:lineRule="auto"/>
        <w:jc w:val="both"/>
        <w:rPr>
          <w:rFonts w:asciiTheme="majorBidi" w:hAnsiTheme="majorBidi" w:cs="B Lotus"/>
          <w:b/>
          <w:bCs/>
          <w:sz w:val="28"/>
          <w:szCs w:val="28"/>
          <w:rtl/>
        </w:rPr>
      </w:pPr>
    </w:p>
    <w:p w:rsidR="008601B9" w:rsidRPr="002C2EB2" w:rsidRDefault="008601B9" w:rsidP="008601B9">
      <w:pPr>
        <w:bidi/>
        <w:spacing w:after="0" w:line="240" w:lineRule="auto"/>
        <w:jc w:val="both"/>
        <w:rPr>
          <w:rFonts w:asciiTheme="majorBidi" w:hAnsiTheme="majorBidi" w:cs="B Lotus"/>
          <w:b/>
          <w:bCs/>
          <w:sz w:val="28"/>
          <w:szCs w:val="28"/>
          <w:rtl/>
        </w:rPr>
      </w:pPr>
    </w:p>
    <w:p w:rsidR="008601B9" w:rsidRPr="002C2EB2" w:rsidRDefault="008601B9" w:rsidP="008601B9">
      <w:pPr>
        <w:bidi/>
        <w:spacing w:after="0" w:line="240" w:lineRule="auto"/>
        <w:jc w:val="both"/>
        <w:rPr>
          <w:rFonts w:asciiTheme="majorBidi" w:hAnsiTheme="majorBidi" w:cs="B Lotus"/>
          <w:b/>
          <w:bCs/>
          <w:sz w:val="28"/>
          <w:szCs w:val="28"/>
          <w:rtl/>
        </w:rPr>
      </w:pPr>
    </w:p>
    <w:p w:rsidR="008601B9" w:rsidRPr="002C2EB2" w:rsidRDefault="008601B9" w:rsidP="008601B9">
      <w:pPr>
        <w:bidi/>
        <w:spacing w:after="0" w:line="240" w:lineRule="auto"/>
        <w:jc w:val="both"/>
        <w:rPr>
          <w:rFonts w:asciiTheme="majorBidi" w:hAnsiTheme="majorBidi" w:cs="B Lotus"/>
          <w:b/>
          <w:bCs/>
          <w:sz w:val="28"/>
          <w:szCs w:val="28"/>
          <w:rtl/>
        </w:rPr>
      </w:pPr>
    </w:p>
    <w:p w:rsidR="008601B9" w:rsidRPr="002C2EB2" w:rsidRDefault="008601B9" w:rsidP="008601B9">
      <w:pPr>
        <w:bidi/>
        <w:spacing w:after="0" w:line="240" w:lineRule="auto"/>
        <w:jc w:val="center"/>
        <w:rPr>
          <w:rFonts w:asciiTheme="majorBidi" w:hAnsiTheme="majorBidi" w:cs="B Lotus"/>
          <w:sz w:val="28"/>
          <w:szCs w:val="28"/>
          <w:rtl/>
        </w:rPr>
      </w:pPr>
      <w:r>
        <w:rPr>
          <w:rFonts w:asciiTheme="majorBidi" w:hAnsiTheme="majorBidi" w:cs="B Lotus"/>
          <w:noProof/>
          <w:sz w:val="28"/>
          <w:szCs w:val="28"/>
          <w:rtl/>
        </w:rPr>
        <w:drawing>
          <wp:anchor distT="0" distB="0" distL="114300" distR="114300" simplePos="0" relativeHeight="251709440" behindDoc="1" locked="0" layoutInCell="1" allowOverlap="1">
            <wp:simplePos x="0" y="0"/>
            <wp:positionH relativeFrom="column">
              <wp:posOffset>-971550</wp:posOffset>
            </wp:positionH>
            <wp:positionV relativeFrom="paragraph">
              <wp:posOffset>254000</wp:posOffset>
            </wp:positionV>
            <wp:extent cx="3543300" cy="2176145"/>
            <wp:effectExtent l="19050" t="19050" r="19050" b="14605"/>
            <wp:wrapTight wrapText="bothSides">
              <wp:wrapPolygon edited="0">
                <wp:start x="-116" y="-189"/>
                <wp:lineTo x="-116" y="21745"/>
                <wp:lineTo x="21716" y="21745"/>
                <wp:lineTo x="21716" y="-189"/>
                <wp:lineTo x="-116" y="-189"/>
              </wp:wrapPolygon>
            </wp:wrapTight>
            <wp:docPr id="10" name="Picture 2" descr="4"/>
            <wp:cNvGraphicFramePr/>
            <a:graphic xmlns:a="http://schemas.openxmlformats.org/drawingml/2006/main">
              <a:graphicData uri="http://schemas.openxmlformats.org/drawingml/2006/picture">
                <pic:pic xmlns:pic="http://schemas.openxmlformats.org/drawingml/2006/picture">
                  <pic:nvPicPr>
                    <pic:cNvPr id="9221" name="Picture 5" descr="4"/>
                    <pic:cNvPicPr>
                      <a:picLocks noChangeAspect="1" noChangeArrowheads="1"/>
                    </pic:cNvPicPr>
                  </pic:nvPicPr>
                  <pic:blipFill>
                    <a:blip r:embed="rId46" cstate="print">
                      <a:lum bright="-10000" contrast="30000"/>
                    </a:blip>
                    <a:srcRect/>
                    <a:stretch>
                      <a:fillRect/>
                    </a:stretch>
                  </pic:blipFill>
                  <pic:spPr bwMode="auto">
                    <a:xfrm>
                      <a:off x="0" y="0"/>
                      <a:ext cx="3543300" cy="2176145"/>
                    </a:xfrm>
                    <a:prstGeom prst="rect">
                      <a:avLst/>
                    </a:prstGeom>
                    <a:noFill/>
                    <a:ln w="12700" cap="rnd">
                      <a:solidFill>
                        <a:srgbClr val="333333"/>
                      </a:solidFill>
                      <a:prstDash val="sysDot"/>
                      <a:miter lim="800000"/>
                      <a:headEnd/>
                      <a:tailEnd/>
                    </a:ln>
                  </pic:spPr>
                </pic:pic>
              </a:graphicData>
            </a:graphic>
          </wp:anchor>
        </w:drawing>
      </w:r>
    </w:p>
    <w:p w:rsidR="008601B9" w:rsidRPr="002C2EB2" w:rsidRDefault="008601B9" w:rsidP="008601B9">
      <w:pPr>
        <w:bidi/>
        <w:spacing w:after="0" w:line="240" w:lineRule="auto"/>
        <w:jc w:val="center"/>
        <w:rPr>
          <w:rFonts w:asciiTheme="majorBidi" w:hAnsiTheme="majorBidi" w:cs="B Lotus"/>
          <w:sz w:val="28"/>
          <w:szCs w:val="28"/>
          <w:rtl/>
        </w:rPr>
      </w:pPr>
    </w:p>
    <w:p w:rsidR="008601B9" w:rsidRDefault="008601B9" w:rsidP="008601B9">
      <w:pPr>
        <w:bidi/>
        <w:spacing w:after="0" w:line="240" w:lineRule="auto"/>
        <w:jc w:val="both"/>
        <w:rPr>
          <w:rFonts w:asciiTheme="majorBidi" w:hAnsiTheme="majorBidi" w:cs="B Lotus"/>
          <w:b/>
          <w:bCs/>
          <w:sz w:val="28"/>
          <w:szCs w:val="28"/>
          <w:rtl/>
        </w:rPr>
      </w:pPr>
    </w:p>
    <w:p w:rsidR="008601B9" w:rsidRDefault="008601B9" w:rsidP="008601B9">
      <w:pPr>
        <w:bidi/>
        <w:spacing w:after="0" w:line="240" w:lineRule="auto"/>
        <w:jc w:val="both"/>
        <w:rPr>
          <w:rFonts w:asciiTheme="majorBidi" w:hAnsiTheme="majorBidi" w:cs="B Lotus"/>
          <w:b/>
          <w:bCs/>
          <w:sz w:val="28"/>
          <w:szCs w:val="28"/>
          <w:rtl/>
        </w:rPr>
      </w:pPr>
    </w:p>
    <w:p w:rsidR="00437DA5" w:rsidRDefault="00437DA5" w:rsidP="00437DA5">
      <w:pPr>
        <w:tabs>
          <w:tab w:val="left" w:leader="dot" w:pos="7938"/>
        </w:tabs>
        <w:bidi/>
        <w:spacing w:after="0"/>
        <w:jc w:val="both"/>
        <w:rPr>
          <w:rFonts w:asciiTheme="majorBidi" w:hAnsiTheme="majorBidi" w:cs="B Nazanin"/>
          <w:sz w:val="28"/>
          <w:szCs w:val="28"/>
          <w:rtl/>
        </w:rPr>
      </w:pPr>
    </w:p>
    <w:p w:rsidR="003E4C6E" w:rsidRPr="00C63FBA" w:rsidRDefault="003E4C6E" w:rsidP="003E4C6E">
      <w:pPr>
        <w:tabs>
          <w:tab w:val="left" w:leader="dot" w:pos="7938"/>
        </w:tabs>
        <w:bidi/>
        <w:spacing w:after="0"/>
        <w:jc w:val="both"/>
        <w:rPr>
          <w:rFonts w:asciiTheme="majorBidi" w:hAnsiTheme="majorBidi" w:cs="B Nazanin"/>
          <w:sz w:val="28"/>
          <w:szCs w:val="28"/>
          <w:rtl/>
        </w:rPr>
      </w:pPr>
    </w:p>
    <w:p w:rsidR="00C63FBA" w:rsidRPr="00554126" w:rsidRDefault="00C63FBA" w:rsidP="003E4C6E">
      <w:pPr>
        <w:shd w:val="clear" w:color="auto" w:fill="FFFFFF"/>
        <w:bidi/>
        <w:spacing w:line="240" w:lineRule="auto"/>
        <w:jc w:val="both"/>
        <w:rPr>
          <w:rFonts w:ascii="Arial" w:hAnsi="Arial" w:cs="B Nazanin"/>
          <w:sz w:val="32"/>
          <w:szCs w:val="32"/>
          <w:rtl/>
        </w:rPr>
      </w:pPr>
      <w:r w:rsidRPr="00554126">
        <w:rPr>
          <w:rFonts w:ascii="Arial" w:hAnsi="Arial" w:cs="B Nazanin" w:hint="cs"/>
          <w:sz w:val="32"/>
          <w:szCs w:val="32"/>
          <w:rtl/>
        </w:rPr>
        <w:t>6-2-ا</w:t>
      </w:r>
      <w:r w:rsidRPr="00554126">
        <w:rPr>
          <w:rFonts w:ascii="Arial" w:hAnsi="Arial" w:cs="B Nazanin"/>
          <w:sz w:val="32"/>
          <w:szCs w:val="32"/>
          <w:rtl/>
        </w:rPr>
        <w:t>بهای معدنی شهر توریستی سرعین</w:t>
      </w:r>
      <w:r w:rsidRPr="00554126">
        <w:rPr>
          <w:rFonts w:ascii="Arial" w:hAnsi="Arial" w:cs="B Nazanin" w:hint="cs"/>
          <w:sz w:val="32"/>
          <w:szCs w:val="32"/>
          <w:rtl/>
        </w:rPr>
        <w:t xml:space="preserve">                                                                               </w:t>
      </w:r>
    </w:p>
    <w:p w:rsidR="00C63FBA" w:rsidRPr="00554126" w:rsidRDefault="00554126" w:rsidP="003E4C6E">
      <w:pPr>
        <w:shd w:val="clear" w:color="auto" w:fill="FFFFFF"/>
        <w:bidi/>
        <w:spacing w:line="240" w:lineRule="auto"/>
        <w:jc w:val="both"/>
        <w:rPr>
          <w:rFonts w:ascii="Arial" w:hAnsi="Arial" w:cs="B Nazanin"/>
          <w:sz w:val="32"/>
          <w:szCs w:val="32"/>
          <w:rtl/>
        </w:rPr>
      </w:pPr>
      <w:r w:rsidRPr="00554126">
        <w:rPr>
          <w:rFonts w:ascii="Arial" w:hAnsi="Arial" w:cs="B Nazanin" w:hint="cs"/>
          <w:sz w:val="32"/>
          <w:szCs w:val="32"/>
          <w:rtl/>
        </w:rPr>
        <w:t>6</w:t>
      </w:r>
      <w:r w:rsidR="00C63FBA" w:rsidRPr="00554126">
        <w:rPr>
          <w:rFonts w:ascii="Arial" w:hAnsi="Arial" w:cs="B Nazanin" w:hint="cs"/>
          <w:sz w:val="32"/>
          <w:szCs w:val="32"/>
          <w:rtl/>
        </w:rPr>
        <w:t>-</w:t>
      </w:r>
      <w:r w:rsidRPr="00554126">
        <w:rPr>
          <w:rFonts w:ascii="Arial" w:hAnsi="Arial" w:cs="B Nazanin" w:hint="cs"/>
          <w:sz w:val="32"/>
          <w:szCs w:val="32"/>
          <w:rtl/>
        </w:rPr>
        <w:t>2</w:t>
      </w:r>
      <w:r w:rsidR="00C63FBA" w:rsidRPr="00554126">
        <w:rPr>
          <w:rFonts w:ascii="Arial" w:hAnsi="Arial" w:cs="B Nazanin" w:hint="cs"/>
          <w:sz w:val="32"/>
          <w:szCs w:val="32"/>
          <w:rtl/>
        </w:rPr>
        <w:t>-1:</w:t>
      </w:r>
      <w:r w:rsidR="00C63FBA" w:rsidRPr="00554126">
        <w:rPr>
          <w:rFonts w:ascii="Arial" w:hAnsi="Arial" w:cs="B Nazanin"/>
          <w:sz w:val="32"/>
          <w:szCs w:val="32"/>
          <w:rtl/>
        </w:rPr>
        <w:t xml:space="preserve"> آبگرم قره سو</w:t>
      </w:r>
    </w:p>
    <w:p w:rsidR="00C63FBA" w:rsidRPr="00554126" w:rsidRDefault="00554126" w:rsidP="003E4C6E">
      <w:pPr>
        <w:shd w:val="clear" w:color="auto" w:fill="FFFFFF"/>
        <w:bidi/>
        <w:spacing w:line="240" w:lineRule="auto"/>
        <w:jc w:val="both"/>
        <w:rPr>
          <w:rFonts w:ascii="Arial" w:hAnsi="Arial" w:cs="B Nazanin"/>
          <w:sz w:val="32"/>
          <w:szCs w:val="32"/>
          <w:rtl/>
        </w:rPr>
      </w:pPr>
      <w:r w:rsidRPr="00554126">
        <w:rPr>
          <w:rFonts w:ascii="Arial" w:hAnsi="Arial" w:cs="B Nazanin" w:hint="cs"/>
          <w:sz w:val="32"/>
          <w:szCs w:val="32"/>
          <w:rtl/>
        </w:rPr>
        <w:t>6</w:t>
      </w:r>
      <w:r w:rsidR="00C63FBA" w:rsidRPr="00554126">
        <w:rPr>
          <w:rFonts w:ascii="Arial" w:hAnsi="Arial" w:cs="B Nazanin" w:hint="cs"/>
          <w:sz w:val="32"/>
          <w:szCs w:val="32"/>
          <w:rtl/>
        </w:rPr>
        <w:t>-</w:t>
      </w:r>
      <w:r w:rsidRPr="00554126">
        <w:rPr>
          <w:rFonts w:ascii="Arial" w:hAnsi="Arial" w:cs="B Nazanin" w:hint="cs"/>
          <w:sz w:val="32"/>
          <w:szCs w:val="32"/>
          <w:rtl/>
        </w:rPr>
        <w:t>2</w:t>
      </w:r>
      <w:r w:rsidR="00C63FBA" w:rsidRPr="00554126">
        <w:rPr>
          <w:rFonts w:ascii="Arial" w:hAnsi="Arial" w:cs="B Nazanin" w:hint="cs"/>
          <w:sz w:val="32"/>
          <w:szCs w:val="32"/>
          <w:rtl/>
        </w:rPr>
        <w:t>-2:</w:t>
      </w:r>
      <w:r w:rsidR="00C63FBA" w:rsidRPr="00554126">
        <w:rPr>
          <w:rFonts w:ascii="Arial" w:hAnsi="Arial" w:cs="B Nazanin"/>
          <w:sz w:val="32"/>
          <w:szCs w:val="32"/>
          <w:rtl/>
        </w:rPr>
        <w:t>آب گرم ساری سو</w:t>
      </w:r>
    </w:p>
    <w:p w:rsidR="00C63FBA" w:rsidRPr="00385538" w:rsidRDefault="00554126" w:rsidP="00385538">
      <w:pPr>
        <w:shd w:val="clear" w:color="auto" w:fill="FFFFFF"/>
        <w:bidi/>
        <w:spacing w:line="240" w:lineRule="auto"/>
        <w:jc w:val="both"/>
        <w:rPr>
          <w:rFonts w:ascii="Arial" w:hAnsi="Arial" w:cs="B Nazanin"/>
          <w:sz w:val="32"/>
          <w:szCs w:val="32"/>
          <w:rtl/>
          <w:lang w:bidi="fa-IR"/>
        </w:rPr>
      </w:pPr>
      <w:r w:rsidRPr="00554126">
        <w:rPr>
          <w:rFonts w:ascii="Arial" w:hAnsi="Arial" w:cs="B Nazanin" w:hint="cs"/>
          <w:sz w:val="32"/>
          <w:szCs w:val="32"/>
          <w:rtl/>
        </w:rPr>
        <w:t>6</w:t>
      </w:r>
      <w:r w:rsidR="00C63FBA" w:rsidRPr="00554126">
        <w:rPr>
          <w:rFonts w:ascii="Arial" w:hAnsi="Arial" w:cs="B Nazanin" w:hint="cs"/>
          <w:sz w:val="32"/>
          <w:szCs w:val="32"/>
          <w:rtl/>
        </w:rPr>
        <w:t>-</w:t>
      </w:r>
      <w:r w:rsidRPr="00554126">
        <w:rPr>
          <w:rFonts w:ascii="Arial" w:hAnsi="Arial" w:cs="B Nazanin" w:hint="cs"/>
          <w:sz w:val="32"/>
          <w:szCs w:val="32"/>
          <w:rtl/>
        </w:rPr>
        <w:t>2</w:t>
      </w:r>
      <w:r w:rsidR="00C63FBA" w:rsidRPr="00554126">
        <w:rPr>
          <w:rFonts w:ascii="Arial" w:hAnsi="Arial" w:cs="B Nazanin" w:hint="cs"/>
          <w:sz w:val="32"/>
          <w:szCs w:val="32"/>
          <w:rtl/>
        </w:rPr>
        <w:t>-3:</w:t>
      </w:r>
      <w:r w:rsidR="00C63FBA" w:rsidRPr="00554126">
        <w:rPr>
          <w:rFonts w:ascii="Arial" w:hAnsi="Arial" w:cs="B Nazanin"/>
          <w:sz w:val="32"/>
          <w:szCs w:val="32"/>
          <w:rtl/>
        </w:rPr>
        <w:t>آب گرم گامیش گولی</w:t>
      </w:r>
      <w:r w:rsidR="00C63FBA" w:rsidRPr="00554126">
        <w:rPr>
          <w:rFonts w:ascii="Arial" w:hAnsi="Arial" w:cs="B Nazanin" w:hint="cs"/>
          <w:sz w:val="32"/>
          <w:szCs w:val="32"/>
          <w:rtl/>
          <w:lang w:bidi="fa-IR"/>
        </w:rPr>
        <w:t xml:space="preserve">                                                                                                    </w:t>
      </w:r>
    </w:p>
    <w:p w:rsidR="00C63FBA" w:rsidRPr="00554126" w:rsidRDefault="00554126" w:rsidP="00554126">
      <w:pPr>
        <w:shd w:val="clear" w:color="auto" w:fill="FFFFFF"/>
        <w:bidi/>
        <w:jc w:val="both"/>
        <w:rPr>
          <w:rFonts w:ascii="Arial" w:hAnsi="Arial" w:cs="B Nazanin"/>
          <w:sz w:val="32"/>
          <w:szCs w:val="32"/>
          <w:rtl/>
        </w:rPr>
      </w:pPr>
      <w:r w:rsidRPr="00554126">
        <w:rPr>
          <w:rFonts w:ascii="Arial" w:hAnsi="Arial" w:cs="B Nazanin" w:hint="cs"/>
          <w:sz w:val="32"/>
          <w:szCs w:val="32"/>
          <w:rtl/>
        </w:rPr>
        <w:lastRenderedPageBreak/>
        <w:t>6</w:t>
      </w:r>
      <w:r w:rsidR="00C63FBA" w:rsidRPr="00554126">
        <w:rPr>
          <w:rFonts w:ascii="Arial" w:hAnsi="Arial" w:cs="B Nazanin" w:hint="cs"/>
          <w:sz w:val="32"/>
          <w:szCs w:val="32"/>
          <w:rtl/>
        </w:rPr>
        <w:t>-</w:t>
      </w:r>
      <w:r w:rsidRPr="00554126">
        <w:rPr>
          <w:rFonts w:ascii="Arial" w:hAnsi="Arial" w:cs="B Nazanin" w:hint="cs"/>
          <w:sz w:val="32"/>
          <w:szCs w:val="32"/>
          <w:rtl/>
        </w:rPr>
        <w:t>2</w:t>
      </w:r>
      <w:r w:rsidR="00C63FBA" w:rsidRPr="00554126">
        <w:rPr>
          <w:rFonts w:ascii="Arial" w:hAnsi="Arial" w:cs="B Nazanin" w:hint="cs"/>
          <w:sz w:val="32"/>
          <w:szCs w:val="32"/>
          <w:rtl/>
        </w:rPr>
        <w:t>-4:</w:t>
      </w:r>
      <w:r w:rsidR="00C63FBA" w:rsidRPr="00554126">
        <w:rPr>
          <w:rFonts w:ascii="Arial" w:hAnsi="Arial" w:cs="B Nazanin"/>
          <w:sz w:val="32"/>
          <w:szCs w:val="32"/>
          <w:rtl/>
        </w:rPr>
        <w:t xml:space="preserve"> آب گرم ژنرال</w:t>
      </w:r>
      <w:r w:rsidR="00C63FBA" w:rsidRPr="00554126">
        <w:rPr>
          <w:rFonts w:ascii="Arial" w:hAnsi="Arial" w:cs="B Nazanin" w:hint="cs"/>
          <w:sz w:val="32"/>
          <w:szCs w:val="32"/>
          <w:rtl/>
        </w:rPr>
        <w:t xml:space="preserve">                                                                                                              </w:t>
      </w:r>
    </w:p>
    <w:p w:rsidR="00C63FBA" w:rsidRPr="00554126" w:rsidRDefault="00554126" w:rsidP="00554126">
      <w:pPr>
        <w:shd w:val="clear" w:color="auto" w:fill="FFFFFF"/>
        <w:bidi/>
        <w:jc w:val="both"/>
        <w:rPr>
          <w:rFonts w:ascii="Arial" w:hAnsi="Arial" w:cs="B Nazanin"/>
          <w:sz w:val="32"/>
          <w:szCs w:val="32"/>
          <w:rtl/>
        </w:rPr>
      </w:pPr>
      <w:r w:rsidRPr="00554126">
        <w:rPr>
          <w:rFonts w:ascii="Arial" w:hAnsi="Arial" w:cs="B Nazanin" w:hint="cs"/>
          <w:sz w:val="32"/>
          <w:szCs w:val="32"/>
          <w:rtl/>
        </w:rPr>
        <w:t>6</w:t>
      </w:r>
      <w:r w:rsidR="00C63FBA" w:rsidRPr="00554126">
        <w:rPr>
          <w:rFonts w:ascii="Arial" w:hAnsi="Arial" w:cs="B Nazanin" w:hint="cs"/>
          <w:sz w:val="32"/>
          <w:szCs w:val="32"/>
          <w:rtl/>
        </w:rPr>
        <w:t>-</w:t>
      </w:r>
      <w:r w:rsidRPr="00554126">
        <w:rPr>
          <w:rFonts w:ascii="Arial" w:hAnsi="Arial" w:cs="B Nazanin" w:hint="cs"/>
          <w:sz w:val="32"/>
          <w:szCs w:val="32"/>
          <w:rtl/>
        </w:rPr>
        <w:t>2</w:t>
      </w:r>
      <w:r w:rsidR="00C63FBA" w:rsidRPr="00554126">
        <w:rPr>
          <w:rFonts w:ascii="Arial" w:hAnsi="Arial" w:cs="B Nazanin" w:hint="cs"/>
          <w:sz w:val="32"/>
          <w:szCs w:val="32"/>
          <w:rtl/>
        </w:rPr>
        <w:t>-5:</w:t>
      </w:r>
      <w:r w:rsidR="00C63FBA" w:rsidRPr="00554126">
        <w:rPr>
          <w:rFonts w:ascii="Arial" w:hAnsi="Arial" w:cs="B Nazanin"/>
          <w:sz w:val="32"/>
          <w:szCs w:val="32"/>
          <w:rtl/>
        </w:rPr>
        <w:t>آبهای گرم پهن لی</w:t>
      </w:r>
    </w:p>
    <w:p w:rsidR="005D6E55" w:rsidRPr="00554126" w:rsidRDefault="00554126" w:rsidP="00385538">
      <w:pPr>
        <w:shd w:val="clear" w:color="auto" w:fill="FFFFFF"/>
        <w:bidi/>
        <w:jc w:val="both"/>
        <w:rPr>
          <w:rFonts w:ascii="Arial" w:hAnsi="Arial" w:cs="B Nazanin"/>
          <w:sz w:val="28"/>
          <w:szCs w:val="28"/>
          <w:rtl/>
        </w:rPr>
      </w:pPr>
      <w:r>
        <w:rPr>
          <w:rFonts w:ascii="Arial" w:hAnsi="Arial" w:cs="B Nazanin" w:hint="cs"/>
          <w:sz w:val="28"/>
          <w:szCs w:val="28"/>
          <w:rtl/>
        </w:rPr>
        <w:t>6</w:t>
      </w:r>
      <w:r w:rsidR="00C63FBA" w:rsidRPr="00554126">
        <w:rPr>
          <w:rFonts w:ascii="Arial" w:hAnsi="Arial" w:cs="B Nazanin" w:hint="cs"/>
          <w:sz w:val="28"/>
          <w:szCs w:val="28"/>
          <w:rtl/>
        </w:rPr>
        <w:t>-</w:t>
      </w:r>
      <w:r>
        <w:rPr>
          <w:rFonts w:ascii="Arial" w:hAnsi="Arial" w:cs="B Nazanin" w:hint="cs"/>
          <w:sz w:val="28"/>
          <w:szCs w:val="28"/>
          <w:rtl/>
        </w:rPr>
        <w:t>2</w:t>
      </w:r>
      <w:r w:rsidR="00C63FBA" w:rsidRPr="00554126">
        <w:rPr>
          <w:rFonts w:ascii="Arial" w:hAnsi="Arial" w:cs="B Nazanin" w:hint="cs"/>
          <w:sz w:val="28"/>
          <w:szCs w:val="28"/>
          <w:rtl/>
        </w:rPr>
        <w:t>-6:</w:t>
      </w:r>
      <w:r w:rsidR="00385538">
        <w:rPr>
          <w:rFonts w:ascii="Arial" w:hAnsi="Arial" w:cs="B Nazanin"/>
          <w:sz w:val="28"/>
          <w:szCs w:val="28"/>
          <w:rtl/>
        </w:rPr>
        <w:t>آب گرم یئل سویی</w:t>
      </w:r>
    </w:p>
    <w:p w:rsidR="00C63FBA" w:rsidRPr="00385538" w:rsidRDefault="00554126" w:rsidP="00385538">
      <w:pPr>
        <w:shd w:val="clear" w:color="auto" w:fill="FFFFFF"/>
        <w:bidi/>
        <w:jc w:val="both"/>
        <w:rPr>
          <w:rFonts w:ascii="Arial" w:hAnsi="Arial" w:cs="B Nazanin"/>
          <w:sz w:val="32"/>
          <w:szCs w:val="32"/>
          <w:rtl/>
        </w:rPr>
      </w:pPr>
      <w:r w:rsidRPr="00554126">
        <w:rPr>
          <w:rFonts w:ascii="Arial" w:hAnsi="Arial" w:cs="B Nazanin" w:hint="cs"/>
          <w:sz w:val="32"/>
          <w:szCs w:val="32"/>
          <w:rtl/>
        </w:rPr>
        <w:t>6</w:t>
      </w:r>
      <w:r w:rsidR="00C63FBA" w:rsidRPr="00554126">
        <w:rPr>
          <w:rFonts w:ascii="Arial" w:hAnsi="Arial" w:cs="B Nazanin" w:hint="cs"/>
          <w:sz w:val="32"/>
          <w:szCs w:val="32"/>
          <w:rtl/>
        </w:rPr>
        <w:t>-</w:t>
      </w:r>
      <w:r w:rsidRPr="00554126">
        <w:rPr>
          <w:rFonts w:ascii="Arial" w:hAnsi="Arial" w:cs="B Nazanin" w:hint="cs"/>
          <w:sz w:val="32"/>
          <w:szCs w:val="32"/>
          <w:rtl/>
        </w:rPr>
        <w:t>2</w:t>
      </w:r>
      <w:r w:rsidR="00C63FBA" w:rsidRPr="00554126">
        <w:rPr>
          <w:rFonts w:ascii="Arial" w:hAnsi="Arial" w:cs="B Nazanin" w:hint="cs"/>
          <w:sz w:val="32"/>
          <w:szCs w:val="32"/>
          <w:rtl/>
        </w:rPr>
        <w:t>-7:</w:t>
      </w:r>
      <w:r w:rsidR="00C63FBA" w:rsidRPr="00554126">
        <w:rPr>
          <w:rFonts w:ascii="Arial" w:hAnsi="Arial" w:cs="B Nazanin"/>
          <w:sz w:val="32"/>
          <w:szCs w:val="32"/>
          <w:rtl/>
        </w:rPr>
        <w:t xml:space="preserve"> آب گرم بش باجیلار</w:t>
      </w:r>
      <w:r w:rsidR="00C63FBA" w:rsidRPr="00554126">
        <w:rPr>
          <w:rFonts w:ascii="Arial" w:hAnsi="Arial" w:cs="B Nazanin" w:hint="cs"/>
          <w:sz w:val="28"/>
          <w:szCs w:val="28"/>
          <w:rtl/>
        </w:rPr>
        <w:t xml:space="preserve">                                                                                                                    </w:t>
      </w:r>
    </w:p>
    <w:p w:rsidR="00C63FBA" w:rsidRPr="00385538" w:rsidRDefault="00554126" w:rsidP="00554126">
      <w:pPr>
        <w:shd w:val="clear" w:color="auto" w:fill="FFFFFF"/>
        <w:bidi/>
        <w:jc w:val="both"/>
        <w:rPr>
          <w:rFonts w:ascii="Arial" w:hAnsi="Arial" w:cs="B Nazanin"/>
          <w:sz w:val="32"/>
          <w:szCs w:val="32"/>
          <w:rtl/>
        </w:rPr>
      </w:pPr>
      <w:r w:rsidRPr="00385538">
        <w:rPr>
          <w:rFonts w:ascii="Arial" w:hAnsi="Arial" w:cs="B Nazanin" w:hint="cs"/>
          <w:sz w:val="32"/>
          <w:szCs w:val="32"/>
          <w:rtl/>
        </w:rPr>
        <w:t>6</w:t>
      </w:r>
      <w:r w:rsidR="00C63FBA" w:rsidRPr="00385538">
        <w:rPr>
          <w:rFonts w:ascii="Arial" w:hAnsi="Arial" w:cs="B Nazanin" w:hint="cs"/>
          <w:sz w:val="32"/>
          <w:szCs w:val="32"/>
          <w:rtl/>
        </w:rPr>
        <w:t>-</w:t>
      </w:r>
      <w:r w:rsidRPr="00385538">
        <w:rPr>
          <w:rFonts w:ascii="Arial" w:hAnsi="Arial" w:cs="B Nazanin" w:hint="cs"/>
          <w:sz w:val="32"/>
          <w:szCs w:val="32"/>
          <w:rtl/>
        </w:rPr>
        <w:t>2</w:t>
      </w:r>
      <w:r w:rsidR="00C63FBA" w:rsidRPr="00385538">
        <w:rPr>
          <w:rFonts w:ascii="Arial" w:hAnsi="Arial" w:cs="B Nazanin" w:hint="cs"/>
          <w:sz w:val="32"/>
          <w:szCs w:val="32"/>
          <w:rtl/>
        </w:rPr>
        <w:t>-8:</w:t>
      </w:r>
      <w:r w:rsidR="00C63FBA" w:rsidRPr="00385538">
        <w:rPr>
          <w:rFonts w:ascii="Arial" w:hAnsi="Arial" w:cs="B Nazanin"/>
          <w:sz w:val="32"/>
          <w:szCs w:val="32"/>
          <w:rtl/>
        </w:rPr>
        <w:t>مجتمع آب درمانی سبلان</w:t>
      </w:r>
      <w:r w:rsidR="00C63FBA" w:rsidRPr="00385538">
        <w:rPr>
          <w:rFonts w:ascii="Arial" w:hAnsi="Arial" w:cs="B Nazanin" w:hint="cs"/>
          <w:sz w:val="32"/>
          <w:szCs w:val="32"/>
          <w:rtl/>
        </w:rPr>
        <w:t xml:space="preserve">                                                                                  </w:t>
      </w:r>
    </w:p>
    <w:p w:rsidR="007218CF" w:rsidRPr="00514006" w:rsidRDefault="00554126" w:rsidP="00385538">
      <w:pPr>
        <w:shd w:val="clear" w:color="auto" w:fill="FFFFFF"/>
        <w:bidi/>
        <w:ind w:left="720"/>
        <w:rPr>
          <w:rFonts w:asciiTheme="minorBidi" w:hAnsiTheme="minorBidi" w:cs="B Nazanin"/>
          <w:sz w:val="36"/>
          <w:szCs w:val="36"/>
          <w:rtl/>
          <w:lang w:bidi="fa-IR"/>
        </w:rPr>
      </w:pPr>
      <w:r w:rsidRPr="00554126">
        <w:rPr>
          <w:rFonts w:asciiTheme="minorBidi" w:hAnsiTheme="minorBidi" w:cs="B Nazanin" w:hint="cs"/>
          <w:sz w:val="36"/>
          <w:szCs w:val="36"/>
          <w:rtl/>
          <w:lang w:bidi="fa-IR"/>
        </w:rPr>
        <w:t>6</w:t>
      </w:r>
      <w:r w:rsidR="00385538">
        <w:rPr>
          <w:rFonts w:asciiTheme="minorBidi" w:hAnsiTheme="minorBidi" w:cs="B Nazanin" w:hint="cs"/>
          <w:sz w:val="36"/>
          <w:szCs w:val="36"/>
          <w:rtl/>
          <w:lang w:bidi="fa-IR"/>
        </w:rPr>
        <w:t xml:space="preserve"> </w:t>
      </w:r>
      <w:r w:rsidRPr="00554126">
        <w:rPr>
          <w:rFonts w:asciiTheme="minorBidi" w:hAnsiTheme="minorBidi" w:cs="B Nazanin"/>
          <w:sz w:val="36"/>
          <w:szCs w:val="36"/>
          <w:rtl/>
          <w:lang w:bidi="fa-IR"/>
        </w:rPr>
        <w:t>-</w:t>
      </w:r>
      <w:r w:rsidRPr="00554126">
        <w:rPr>
          <w:rFonts w:asciiTheme="minorBidi" w:hAnsiTheme="minorBidi" w:cs="B Nazanin" w:hint="cs"/>
          <w:sz w:val="36"/>
          <w:szCs w:val="36"/>
          <w:rtl/>
          <w:lang w:bidi="fa-IR"/>
        </w:rPr>
        <w:t>3-</w:t>
      </w:r>
      <w:r w:rsidRPr="00554126">
        <w:rPr>
          <w:rFonts w:asciiTheme="minorBidi" w:hAnsiTheme="minorBidi" w:cs="B Nazanin"/>
          <w:sz w:val="36"/>
          <w:szCs w:val="36"/>
          <w:rtl/>
          <w:lang w:bidi="fa-IR"/>
        </w:rPr>
        <w:t xml:space="preserve"> روند طراحی:</w:t>
      </w:r>
    </w:p>
    <w:p w:rsidR="00882D5E" w:rsidRPr="00385538" w:rsidRDefault="00882D5E" w:rsidP="00882D5E">
      <w:pPr>
        <w:bidi/>
        <w:spacing w:after="0"/>
        <w:jc w:val="both"/>
        <w:rPr>
          <w:rFonts w:asciiTheme="majorBidi" w:hAnsiTheme="majorBidi" w:cs="B Nazanin"/>
          <w:sz w:val="32"/>
          <w:szCs w:val="32"/>
          <w:rtl/>
          <w:lang w:bidi="fa-IR"/>
        </w:rPr>
      </w:pPr>
      <w:r w:rsidRPr="00385538">
        <w:rPr>
          <w:rFonts w:ascii="Arial" w:hAnsi="Arial" w:cs="B Nazanin" w:hint="cs"/>
          <w:sz w:val="32"/>
          <w:szCs w:val="32"/>
          <w:rtl/>
          <w:lang w:bidi="fa-IR"/>
        </w:rPr>
        <w:t>6-3-1-</w:t>
      </w:r>
      <w:r w:rsidRPr="00385538">
        <w:rPr>
          <w:rFonts w:asciiTheme="majorBidi" w:hAnsiTheme="majorBidi" w:cs="B Nazanin" w:hint="cs"/>
          <w:sz w:val="32"/>
          <w:szCs w:val="32"/>
          <w:rtl/>
        </w:rPr>
        <w:t xml:space="preserve"> مطالعات اقلیمی </w:t>
      </w:r>
      <w:r w:rsidRPr="00385538">
        <w:rPr>
          <w:rFonts w:asciiTheme="majorBidi" w:hAnsiTheme="majorBidi" w:cs="B Nazanin" w:hint="cs"/>
          <w:sz w:val="32"/>
          <w:szCs w:val="32"/>
          <w:rtl/>
          <w:lang w:bidi="fa-IR"/>
        </w:rPr>
        <w:t>شهر سرعین :</w:t>
      </w:r>
    </w:p>
    <w:p w:rsidR="00882D5E" w:rsidRDefault="00882D5E" w:rsidP="00882D5E">
      <w:pPr>
        <w:bidi/>
        <w:spacing w:after="0"/>
        <w:jc w:val="both"/>
        <w:rPr>
          <w:rFonts w:asciiTheme="majorBidi" w:hAnsiTheme="majorBidi" w:cs="B Nazanin"/>
          <w:sz w:val="28"/>
          <w:szCs w:val="28"/>
          <w:rtl/>
          <w:lang w:bidi="fa-IR"/>
        </w:rPr>
      </w:pPr>
      <w:r w:rsidRPr="00882D5E">
        <w:rPr>
          <w:rFonts w:asciiTheme="majorBidi" w:hAnsiTheme="majorBidi" w:cs="B Nazanin" w:hint="cs"/>
          <w:sz w:val="28"/>
          <w:szCs w:val="28"/>
          <w:rtl/>
          <w:lang w:bidi="fa-IR"/>
        </w:rPr>
        <w:t xml:space="preserve">شهر سرعین در </w:t>
      </w:r>
      <w:r w:rsidRPr="00882D5E">
        <w:rPr>
          <w:rFonts w:ascii="F_Koodak" w:hAnsi="F_Koodak" w:cs="B Nazanin" w:hint="cs"/>
          <w:sz w:val="28"/>
          <w:szCs w:val="28"/>
          <w:rtl/>
          <w:lang w:bidi="fa-IR"/>
        </w:rPr>
        <w:t>5/48</w:t>
      </w:r>
      <w:r w:rsidRPr="00882D5E">
        <w:rPr>
          <w:rFonts w:asciiTheme="majorBidi" w:hAnsiTheme="majorBidi" w:cs="B Nazanin" w:hint="cs"/>
          <w:sz w:val="28"/>
          <w:szCs w:val="28"/>
          <w:rtl/>
          <w:lang w:bidi="fa-IR"/>
        </w:rPr>
        <w:t xml:space="preserve"> درجه طول شرقی و </w:t>
      </w:r>
      <w:r w:rsidRPr="00882D5E">
        <w:rPr>
          <w:rFonts w:ascii="F_Koodak" w:hAnsi="F_Koodak" w:cs="B Nazanin" w:hint="cs"/>
          <w:sz w:val="28"/>
          <w:szCs w:val="28"/>
          <w:rtl/>
          <w:lang w:bidi="fa-IR"/>
        </w:rPr>
        <w:t>5/38</w:t>
      </w:r>
      <w:r w:rsidRPr="00882D5E">
        <w:rPr>
          <w:rFonts w:asciiTheme="majorBidi" w:hAnsiTheme="majorBidi" w:cs="B Nazanin" w:hint="cs"/>
          <w:sz w:val="28"/>
          <w:szCs w:val="28"/>
          <w:rtl/>
          <w:lang w:bidi="fa-IR"/>
        </w:rPr>
        <w:t xml:space="preserve"> درجه عرض شمالی با مساحتی درحدود </w:t>
      </w:r>
      <w:r w:rsidRPr="00882D5E">
        <w:rPr>
          <w:rFonts w:ascii="F_Koodak" w:hAnsi="F_Koodak" w:cs="B Nazanin" w:hint="cs"/>
          <w:sz w:val="28"/>
          <w:szCs w:val="28"/>
          <w:rtl/>
          <w:lang w:bidi="fa-IR"/>
        </w:rPr>
        <w:t>400</w:t>
      </w:r>
      <w:r w:rsidRPr="00882D5E">
        <w:rPr>
          <w:rFonts w:asciiTheme="majorBidi" w:hAnsiTheme="majorBidi" w:cs="B Nazanin" w:hint="cs"/>
          <w:sz w:val="28"/>
          <w:szCs w:val="28"/>
          <w:rtl/>
          <w:lang w:bidi="fa-IR"/>
        </w:rPr>
        <w:t xml:space="preserve"> هکتار، در </w:t>
      </w:r>
      <w:r w:rsidRPr="00882D5E">
        <w:rPr>
          <w:rFonts w:ascii="F_Koodak" w:hAnsi="F_Koodak" w:cs="B Nazanin" w:hint="cs"/>
          <w:sz w:val="28"/>
          <w:szCs w:val="28"/>
          <w:rtl/>
          <w:lang w:bidi="fa-IR"/>
        </w:rPr>
        <w:t>25</w:t>
      </w:r>
      <w:r w:rsidRPr="00882D5E">
        <w:rPr>
          <w:rFonts w:asciiTheme="majorBidi" w:hAnsiTheme="majorBidi" w:cs="B Nazanin" w:hint="cs"/>
          <w:sz w:val="28"/>
          <w:szCs w:val="28"/>
          <w:rtl/>
          <w:lang w:bidi="fa-IR"/>
        </w:rPr>
        <w:t xml:space="preserve"> کیلومتری غرب شهر اردبیل قرار دارد. ارتفاع متوسط شهر از سطح دریا </w:t>
      </w:r>
      <w:r w:rsidRPr="00882D5E">
        <w:rPr>
          <w:rFonts w:ascii="F_Koodak" w:hAnsi="F_Koodak" w:cs="B Nazanin" w:hint="cs"/>
          <w:sz w:val="28"/>
          <w:szCs w:val="28"/>
          <w:rtl/>
          <w:lang w:bidi="fa-IR"/>
        </w:rPr>
        <w:t>1650</w:t>
      </w:r>
      <w:r w:rsidRPr="00882D5E">
        <w:rPr>
          <w:rFonts w:asciiTheme="majorBidi" w:hAnsiTheme="majorBidi" w:cs="B Nazanin" w:hint="cs"/>
          <w:sz w:val="28"/>
          <w:szCs w:val="28"/>
          <w:rtl/>
          <w:lang w:bidi="fa-IR"/>
        </w:rPr>
        <w:t xml:space="preserve"> متر می باشد. قسمت عمده شهر در دره ای کاسه مانند که از شیب های ملایم دامنه های ارتفاعات سبلان بوجود آمده قرار گرفته است. این شیب ها در بخش غربی ملایم و در بخش شرقی همانند دره ای درجهت جنوب شرقی باز می گردد و اختلاف بالاترین نقطه آن با پائین ترین نقطه </w:t>
      </w:r>
      <w:r w:rsidRPr="00882D5E">
        <w:rPr>
          <w:rFonts w:ascii="F_Koodak" w:hAnsi="F_Koodak" w:cs="B Nazanin" w:hint="cs"/>
          <w:sz w:val="28"/>
          <w:szCs w:val="28"/>
          <w:rtl/>
          <w:lang w:bidi="fa-IR"/>
        </w:rPr>
        <w:t>60</w:t>
      </w:r>
      <w:r w:rsidRPr="00882D5E">
        <w:rPr>
          <w:rFonts w:asciiTheme="majorBidi" w:hAnsiTheme="majorBidi" w:cs="B Nazanin" w:hint="cs"/>
          <w:sz w:val="28"/>
          <w:szCs w:val="28"/>
          <w:rtl/>
          <w:lang w:bidi="fa-IR"/>
        </w:rPr>
        <w:t xml:space="preserve"> متر می باشدبیشترین زمان آفتابی </w:t>
      </w:r>
      <w:r w:rsidRPr="00882D5E">
        <w:rPr>
          <w:rFonts w:ascii="F_Koodak" w:hAnsi="F_Koodak" w:cs="B Nazanin" w:hint="cs"/>
          <w:sz w:val="28"/>
          <w:szCs w:val="28"/>
          <w:rtl/>
          <w:lang w:bidi="fa-IR"/>
        </w:rPr>
        <w:t>320</w:t>
      </w:r>
      <w:r w:rsidRPr="00882D5E">
        <w:rPr>
          <w:rFonts w:asciiTheme="majorBidi" w:hAnsiTheme="majorBidi" w:cs="B Nazanin" w:hint="cs"/>
          <w:sz w:val="28"/>
          <w:szCs w:val="28"/>
          <w:rtl/>
          <w:lang w:bidi="fa-IR"/>
        </w:rPr>
        <w:t xml:space="preserve"> ساعت در ماه می باشد. این شهر دارای حداكثر </w:t>
      </w:r>
      <w:r w:rsidRPr="00882D5E">
        <w:rPr>
          <w:rFonts w:ascii="F_Koodak" w:hAnsi="F_Koodak" w:cs="B Nazanin" w:hint="cs"/>
          <w:sz w:val="28"/>
          <w:szCs w:val="28"/>
          <w:rtl/>
          <w:lang w:bidi="fa-IR"/>
        </w:rPr>
        <w:t>93</w:t>
      </w:r>
      <w:r w:rsidRPr="00882D5E">
        <w:rPr>
          <w:rFonts w:asciiTheme="majorBidi" w:hAnsiTheme="majorBidi" w:cs="B Nazanin" w:hint="cs"/>
          <w:sz w:val="28"/>
          <w:szCs w:val="28"/>
          <w:rtl/>
          <w:lang w:bidi="fa-IR"/>
        </w:rPr>
        <w:t xml:space="preserve"> و حداقل </w:t>
      </w:r>
      <w:r w:rsidRPr="00882D5E">
        <w:rPr>
          <w:rFonts w:ascii="F_Koodak" w:hAnsi="F_Koodak" w:cs="B Nazanin" w:hint="cs"/>
          <w:sz w:val="28"/>
          <w:szCs w:val="28"/>
          <w:rtl/>
          <w:lang w:bidi="fa-IR"/>
        </w:rPr>
        <w:t>32 %</w:t>
      </w:r>
      <w:r w:rsidRPr="00882D5E">
        <w:rPr>
          <w:rFonts w:asciiTheme="majorBidi" w:hAnsiTheme="majorBidi" w:cs="B Nazanin" w:hint="cs"/>
          <w:sz w:val="28"/>
          <w:szCs w:val="28"/>
          <w:rtl/>
          <w:lang w:bidi="fa-IR"/>
        </w:rPr>
        <w:t xml:space="preserve"> رطوبت نسبی بوده و تعداد روزهای یخبندان آن </w:t>
      </w:r>
      <w:r w:rsidRPr="00882D5E">
        <w:rPr>
          <w:rFonts w:ascii="F_Koodak" w:hAnsi="F_Koodak" w:cs="B Nazanin" w:hint="cs"/>
          <w:sz w:val="28"/>
          <w:szCs w:val="28"/>
          <w:rtl/>
          <w:lang w:bidi="fa-IR"/>
        </w:rPr>
        <w:t>96</w:t>
      </w:r>
      <w:r w:rsidRPr="00882D5E">
        <w:rPr>
          <w:rFonts w:asciiTheme="majorBidi" w:hAnsiTheme="majorBidi" w:cs="B Nazanin" w:hint="cs"/>
          <w:sz w:val="28"/>
          <w:szCs w:val="28"/>
          <w:rtl/>
          <w:lang w:bidi="fa-IR"/>
        </w:rPr>
        <w:t xml:space="preserve"> روز در سال است. متوسط حداكثر درجه حرارت این منطقه در تابستان </w:t>
      </w:r>
      <w:r w:rsidRPr="00882D5E">
        <w:rPr>
          <w:rFonts w:ascii="F_Koodak" w:hAnsi="F_Koodak" w:cs="B Nazanin" w:hint="cs"/>
          <w:sz w:val="28"/>
          <w:szCs w:val="28"/>
          <w:rtl/>
          <w:lang w:bidi="fa-IR"/>
        </w:rPr>
        <w:t>33</w:t>
      </w:r>
      <w:r w:rsidRPr="00882D5E">
        <w:rPr>
          <w:rFonts w:asciiTheme="majorBidi" w:hAnsiTheme="majorBidi" w:cs="B Nazanin" w:hint="cs"/>
          <w:sz w:val="28"/>
          <w:szCs w:val="28"/>
          <w:rtl/>
          <w:lang w:bidi="fa-IR"/>
        </w:rPr>
        <w:t xml:space="preserve"> درجه بوده و حداقل متوسط درجه حرارت آن در زمستان </w:t>
      </w:r>
      <w:r w:rsidRPr="00882D5E">
        <w:rPr>
          <w:rFonts w:ascii="F_Koodak" w:hAnsi="F_Koodak" w:cs="B Nazanin" w:hint="cs"/>
          <w:sz w:val="28"/>
          <w:szCs w:val="28"/>
          <w:rtl/>
          <w:lang w:bidi="fa-IR"/>
        </w:rPr>
        <w:t xml:space="preserve">3/6 </w:t>
      </w:r>
      <w:r w:rsidRPr="00882D5E">
        <w:rPr>
          <w:rFonts w:ascii="F_Koodak" w:hAnsi="F_Koodak" w:cs="Times New Roman"/>
          <w:sz w:val="28"/>
          <w:szCs w:val="28"/>
          <w:rtl/>
          <w:lang w:bidi="fa-IR"/>
        </w:rPr>
        <w:t>–</w:t>
      </w:r>
      <w:r w:rsidRPr="00882D5E">
        <w:rPr>
          <w:rFonts w:asciiTheme="majorBidi" w:hAnsiTheme="majorBidi" w:cs="B Nazanin" w:hint="cs"/>
          <w:sz w:val="28"/>
          <w:szCs w:val="28"/>
          <w:rtl/>
          <w:lang w:bidi="fa-IR"/>
        </w:rPr>
        <w:t xml:space="preserve"> درجه سانتیگراد می</w:t>
      </w:r>
      <w:r w:rsidRPr="00882D5E">
        <w:rPr>
          <w:rFonts w:asciiTheme="majorBidi" w:hAnsiTheme="majorBidi" w:cs="B Nazanin" w:hint="cs"/>
          <w:sz w:val="28"/>
          <w:szCs w:val="28"/>
          <w:rtl/>
          <w:lang w:bidi="fa-IR"/>
        </w:rPr>
        <w:softHyphen/>
        <w:t xml:space="preserve">باشد . </w:t>
      </w:r>
    </w:p>
    <w:p w:rsidR="00385538" w:rsidRDefault="00385538" w:rsidP="00385538">
      <w:pPr>
        <w:bidi/>
        <w:spacing w:after="0"/>
        <w:jc w:val="both"/>
        <w:rPr>
          <w:rFonts w:asciiTheme="majorBidi" w:hAnsiTheme="majorBidi" w:cs="B Nazanin"/>
          <w:sz w:val="28"/>
          <w:szCs w:val="28"/>
          <w:rtl/>
          <w:lang w:bidi="fa-IR"/>
        </w:rPr>
      </w:pPr>
    </w:p>
    <w:p w:rsidR="00385538" w:rsidRPr="00882D5E" w:rsidRDefault="00385538" w:rsidP="00385538">
      <w:pPr>
        <w:bidi/>
        <w:spacing w:after="0"/>
        <w:jc w:val="both"/>
        <w:rPr>
          <w:rFonts w:asciiTheme="majorBidi" w:hAnsiTheme="majorBidi" w:cs="B Nazanin"/>
          <w:sz w:val="28"/>
          <w:szCs w:val="28"/>
          <w:rtl/>
        </w:rPr>
      </w:pPr>
    </w:p>
    <w:p w:rsidR="007629D0" w:rsidRPr="007629D0" w:rsidRDefault="007629D0" w:rsidP="007629D0">
      <w:pPr>
        <w:bidi/>
        <w:spacing w:after="0"/>
        <w:jc w:val="both"/>
        <w:rPr>
          <w:rFonts w:asciiTheme="majorBidi" w:hAnsiTheme="majorBidi" w:cs="B Nazanin"/>
          <w:sz w:val="32"/>
          <w:szCs w:val="32"/>
        </w:rPr>
      </w:pPr>
      <w:r w:rsidRPr="007629D0">
        <w:rPr>
          <w:rFonts w:asciiTheme="majorBidi" w:hAnsiTheme="majorBidi" w:cs="B Nazanin" w:hint="cs"/>
          <w:sz w:val="32"/>
          <w:szCs w:val="32"/>
          <w:rtl/>
        </w:rPr>
        <w:t xml:space="preserve">6-3-2-باد </w:t>
      </w:r>
    </w:p>
    <w:p w:rsidR="007629D0" w:rsidRPr="007629D0" w:rsidRDefault="007629D0" w:rsidP="007629D0">
      <w:pPr>
        <w:tabs>
          <w:tab w:val="left" w:leader="dot" w:pos="7938"/>
        </w:tabs>
        <w:bidi/>
        <w:jc w:val="both"/>
        <w:rPr>
          <w:rFonts w:asciiTheme="majorBidi" w:hAnsiTheme="majorBidi" w:cs="B Nazanin"/>
          <w:sz w:val="28"/>
          <w:szCs w:val="28"/>
          <w:rtl/>
        </w:rPr>
      </w:pPr>
      <w:r>
        <w:rPr>
          <w:rFonts w:asciiTheme="majorBidi" w:hAnsiTheme="majorBidi" w:cs="B Nazanin" w:hint="cs"/>
          <w:noProof/>
          <w:sz w:val="28"/>
          <w:szCs w:val="28"/>
          <w:rtl/>
        </w:rPr>
        <w:drawing>
          <wp:anchor distT="0" distB="0" distL="114300" distR="114300" simplePos="0" relativeHeight="251735040" behindDoc="1" locked="0" layoutInCell="1" allowOverlap="1">
            <wp:simplePos x="0" y="0"/>
            <wp:positionH relativeFrom="column">
              <wp:posOffset>-57150</wp:posOffset>
            </wp:positionH>
            <wp:positionV relativeFrom="paragraph">
              <wp:posOffset>2805430</wp:posOffset>
            </wp:positionV>
            <wp:extent cx="5467350" cy="2533650"/>
            <wp:effectExtent l="19050" t="0" r="0" b="0"/>
            <wp:wrapTight wrapText="bothSides">
              <wp:wrapPolygon edited="0">
                <wp:start x="2709" y="0"/>
                <wp:lineTo x="2634" y="3898"/>
                <wp:lineTo x="4215" y="5197"/>
                <wp:lineTo x="5645" y="5197"/>
                <wp:lineTo x="1656" y="6171"/>
                <wp:lineTo x="151" y="6821"/>
                <wp:lineTo x="-75" y="10394"/>
                <wp:lineTo x="-75" y="12180"/>
                <wp:lineTo x="2860" y="12992"/>
                <wp:lineTo x="6999" y="13155"/>
                <wp:lineTo x="6999" y="15591"/>
                <wp:lineTo x="1129" y="15916"/>
                <wp:lineTo x="1129" y="21275"/>
                <wp:lineTo x="5870" y="21438"/>
                <wp:lineTo x="13923" y="21438"/>
                <wp:lineTo x="21600" y="21438"/>
                <wp:lineTo x="21600" y="12018"/>
                <wp:lineTo x="20998" y="11693"/>
                <wp:lineTo x="15128" y="10394"/>
                <wp:lineTo x="15955" y="10394"/>
                <wp:lineTo x="16332" y="9420"/>
                <wp:lineTo x="16106" y="7795"/>
                <wp:lineTo x="16859" y="7795"/>
                <wp:lineTo x="19116" y="5847"/>
                <wp:lineTo x="19192" y="5197"/>
                <wp:lineTo x="19267" y="3248"/>
                <wp:lineTo x="19342" y="1137"/>
                <wp:lineTo x="17686" y="650"/>
                <wp:lineTo x="10838" y="0"/>
                <wp:lineTo x="2709"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
                    <a:srcRect/>
                    <a:stretch>
                      <a:fillRect/>
                    </a:stretch>
                  </pic:blipFill>
                  <pic:spPr bwMode="auto">
                    <a:xfrm>
                      <a:off x="0" y="0"/>
                      <a:ext cx="5467350" cy="2533650"/>
                    </a:xfrm>
                    <a:prstGeom prst="rect">
                      <a:avLst/>
                    </a:prstGeom>
                    <a:noFill/>
                  </pic:spPr>
                </pic:pic>
              </a:graphicData>
            </a:graphic>
          </wp:anchor>
        </w:drawing>
      </w:r>
      <w:r w:rsidRPr="007629D0">
        <w:rPr>
          <w:rFonts w:asciiTheme="majorBidi" w:hAnsiTheme="majorBidi" w:cs="B Nazanin" w:hint="cs"/>
          <w:sz w:val="28"/>
          <w:szCs w:val="28"/>
          <w:rtl/>
        </w:rPr>
        <w:t xml:space="preserve">شهرستان اردبیل در فصول مختلف تحت تاثیر بادهای متعددی است که از جهات گوناگون در جریان هستند . یکی از عمده ترین این بادها، (مه یلی) </w:t>
      </w:r>
      <w:r w:rsidRPr="007629D0">
        <w:rPr>
          <w:rFonts w:asciiTheme="majorBidi" w:hAnsiTheme="majorBidi" w:cs="B Nazanin" w:hint="cs"/>
          <w:sz w:val="28"/>
          <w:szCs w:val="28"/>
          <w:rtl/>
        </w:rPr>
        <w:lastRenderedPageBreak/>
        <w:t>است که از سمت شرق در فصل سرد سال جریان داشتند و ضمن آنکه رطوبت دریای خزر را با خود به منطقه می آورد سبب افت درجه حرارت و ریزشهای جوی بصورت برف می گردد. از دیگر بادهای مهم شهرستان اردبیل می توان به  گرمیچ اشاره نمود که از جانب غرب و جنوب غرب به سمت شهرستان جریان دارد، که مکانیزم تشکیل آن عمدتاً بر اثر صعود (آدیاباتیک) خشک بوده، در نهایت این باد بصورت هوای گرم در می آید و از آنجا که این باد بصورت هوای گرم در می آید و از آنجا که این باد بویژه در فصول سرد در شهرستان اردبیل جریان دارد، لذا درذوب برفها و افزایش دما نقش قابل توجهی دارد، از دیگر بادهای شهرستان اردبیل یکی (مغان یلی) است که از سمت شمال جریان دارد و دیگری (نسیم) که از جانب جنوب و جنوب شرق، که هر کدام از این بادها در فصول گرم سال در جریان هستند .</w:t>
      </w:r>
    </w:p>
    <w:p w:rsidR="007629D0" w:rsidRPr="007629D0" w:rsidRDefault="007629D0" w:rsidP="007629D0">
      <w:pPr>
        <w:tabs>
          <w:tab w:val="left" w:leader="dot" w:pos="7938"/>
        </w:tabs>
        <w:bidi/>
        <w:jc w:val="both"/>
        <w:rPr>
          <w:rFonts w:asciiTheme="majorBidi" w:hAnsiTheme="majorBidi" w:cs="B Nazanin"/>
          <w:sz w:val="28"/>
          <w:szCs w:val="28"/>
          <w:rtl/>
        </w:rPr>
      </w:pPr>
    </w:p>
    <w:p w:rsidR="007629D0" w:rsidRPr="007629D0" w:rsidRDefault="007629D0" w:rsidP="007629D0">
      <w:pPr>
        <w:bidi/>
        <w:jc w:val="both"/>
        <w:rPr>
          <w:rFonts w:asciiTheme="majorBidi" w:hAnsiTheme="majorBidi" w:cs="B Nazanin"/>
          <w:sz w:val="28"/>
          <w:szCs w:val="28"/>
          <w:lang w:bidi="fa-IR"/>
        </w:rPr>
      </w:pPr>
    </w:p>
    <w:p w:rsidR="007629D0" w:rsidRPr="007629D0" w:rsidRDefault="007629D0" w:rsidP="007629D0">
      <w:pPr>
        <w:bidi/>
        <w:jc w:val="both"/>
        <w:rPr>
          <w:rFonts w:asciiTheme="majorBidi" w:hAnsiTheme="majorBidi" w:cs="B Nazanin"/>
          <w:sz w:val="28"/>
          <w:szCs w:val="28"/>
          <w:rtl/>
          <w:lang w:bidi="fa-IR"/>
        </w:rPr>
      </w:pPr>
    </w:p>
    <w:p w:rsidR="007629D0" w:rsidRPr="007629D0" w:rsidRDefault="007629D0" w:rsidP="007629D0">
      <w:pPr>
        <w:bidi/>
        <w:jc w:val="both"/>
        <w:rPr>
          <w:rFonts w:asciiTheme="majorBidi" w:hAnsiTheme="majorBidi" w:cs="B Nazanin"/>
          <w:sz w:val="28"/>
          <w:szCs w:val="28"/>
          <w:rtl/>
          <w:lang w:bidi="fa-IR"/>
        </w:rPr>
      </w:pPr>
    </w:p>
    <w:p w:rsidR="007629D0" w:rsidRPr="007629D0" w:rsidRDefault="007629D0" w:rsidP="007629D0">
      <w:pPr>
        <w:bidi/>
        <w:jc w:val="both"/>
        <w:rPr>
          <w:rFonts w:asciiTheme="majorBidi" w:hAnsiTheme="majorBidi" w:cs="B Nazanin"/>
          <w:sz w:val="28"/>
          <w:szCs w:val="28"/>
          <w:rtl/>
          <w:lang w:bidi="fa-IR"/>
        </w:rPr>
      </w:pPr>
    </w:p>
    <w:p w:rsidR="007629D0" w:rsidRPr="007629D0" w:rsidRDefault="007629D0" w:rsidP="007629D0">
      <w:pPr>
        <w:bidi/>
        <w:jc w:val="both"/>
        <w:rPr>
          <w:rFonts w:asciiTheme="majorBidi" w:hAnsiTheme="majorBidi" w:cs="B Nazanin"/>
          <w:b/>
          <w:bCs/>
          <w:sz w:val="28"/>
          <w:szCs w:val="28"/>
          <w:rtl/>
        </w:rPr>
      </w:pPr>
      <w:r w:rsidRPr="007629D0">
        <w:rPr>
          <w:rFonts w:asciiTheme="majorBidi" w:hAnsiTheme="majorBidi" w:cs="B Nazanin" w:hint="cs"/>
          <w:sz w:val="28"/>
          <w:szCs w:val="28"/>
          <w:rtl/>
          <w:lang w:bidi="fa-IR"/>
        </w:rPr>
        <w:t>بادهای که شهرستان سرعین را تحت تاثیر میگذارد ، می توان به دو دسته تقسیم نمود:</w:t>
      </w:r>
    </w:p>
    <w:p w:rsidR="007629D0" w:rsidRPr="007629D0" w:rsidRDefault="007629D0" w:rsidP="007629D0">
      <w:pPr>
        <w:bidi/>
        <w:jc w:val="both"/>
        <w:rPr>
          <w:rFonts w:asciiTheme="majorBidi" w:hAnsiTheme="majorBidi" w:cs="B Nazanin"/>
          <w:sz w:val="28"/>
          <w:szCs w:val="28"/>
          <w:rtl/>
        </w:rPr>
      </w:pPr>
      <w:r w:rsidRPr="007629D0">
        <w:rPr>
          <w:rFonts w:asciiTheme="majorBidi" w:hAnsiTheme="majorBidi" w:cs="B Nazanin" w:hint="cs"/>
          <w:b/>
          <w:bCs/>
          <w:sz w:val="28"/>
          <w:szCs w:val="28"/>
          <w:rtl/>
          <w:lang w:bidi="fa-IR"/>
        </w:rPr>
        <w:t>بادهای شمال شرقی</w:t>
      </w:r>
      <w:r w:rsidRPr="007629D0">
        <w:rPr>
          <w:rFonts w:asciiTheme="majorBidi" w:hAnsiTheme="majorBidi" w:cs="B Nazanin" w:hint="cs"/>
          <w:sz w:val="28"/>
          <w:szCs w:val="28"/>
          <w:rtl/>
          <w:lang w:bidi="fa-IR"/>
        </w:rPr>
        <w:t xml:space="preserve"> :  كه به زبان محلی به آنها « مه یلی » گویند. این باد از سمت شرق می وزد و بسیار سرد است. در فصول گرم باعث بارندگی و در فصول سرد باعث بارش برف می شود. این باد در تمام فصول سال می وزد. </w:t>
      </w:r>
    </w:p>
    <w:p w:rsidR="007629D0" w:rsidRDefault="007629D0" w:rsidP="007629D0">
      <w:pPr>
        <w:bidi/>
        <w:jc w:val="both"/>
        <w:rPr>
          <w:rFonts w:asciiTheme="majorBidi" w:hAnsiTheme="majorBidi" w:cs="B Nazanin"/>
          <w:sz w:val="28"/>
          <w:szCs w:val="28"/>
          <w:rtl/>
          <w:lang w:bidi="fa-IR"/>
        </w:rPr>
      </w:pPr>
      <w:r w:rsidRPr="007629D0">
        <w:rPr>
          <w:rFonts w:asciiTheme="majorBidi" w:hAnsiTheme="majorBidi" w:cs="B Nazanin" w:hint="cs"/>
          <w:b/>
          <w:bCs/>
          <w:sz w:val="28"/>
          <w:szCs w:val="28"/>
          <w:rtl/>
          <w:lang w:bidi="fa-IR"/>
        </w:rPr>
        <w:t>بادهای جنوب غربی</w:t>
      </w:r>
      <w:r w:rsidRPr="007629D0">
        <w:rPr>
          <w:rFonts w:asciiTheme="majorBidi" w:hAnsiTheme="majorBidi" w:cs="B Nazanin" w:hint="cs"/>
          <w:sz w:val="28"/>
          <w:szCs w:val="28"/>
          <w:rtl/>
          <w:lang w:bidi="fa-IR"/>
        </w:rPr>
        <w:t xml:space="preserve"> : كه به زبان محلی به آنها « آق یلی » گویند.  این باد از جهت غرب می وزد و باعث تبخیر و خشكاندن زمین می</w:t>
      </w:r>
      <w:r w:rsidRPr="007629D0">
        <w:rPr>
          <w:rFonts w:asciiTheme="majorBidi" w:hAnsiTheme="majorBidi" w:cs="B Nazanin" w:hint="cs"/>
          <w:sz w:val="28"/>
          <w:szCs w:val="28"/>
          <w:rtl/>
          <w:lang w:bidi="fa-IR"/>
        </w:rPr>
        <w:softHyphen/>
        <w:t>گردد. ابرهای باران زا را به حركت در آورده و باعث بارش باران می شود .</w:t>
      </w:r>
    </w:p>
    <w:p w:rsidR="00385538" w:rsidRPr="007629D0" w:rsidRDefault="00385538" w:rsidP="00385538">
      <w:pPr>
        <w:bidi/>
        <w:jc w:val="both"/>
        <w:rPr>
          <w:rFonts w:asciiTheme="majorBidi" w:hAnsiTheme="majorBidi" w:cs="B Nazanin"/>
          <w:sz w:val="28"/>
          <w:szCs w:val="28"/>
          <w:lang w:bidi="fa-IR"/>
        </w:rPr>
      </w:pPr>
    </w:p>
    <w:p w:rsidR="007629D0" w:rsidRPr="007629D0" w:rsidRDefault="007629D0" w:rsidP="007629D0">
      <w:pPr>
        <w:bidi/>
        <w:spacing w:after="0"/>
        <w:rPr>
          <w:rFonts w:ascii="F_Koodak" w:hAnsi="F_Koodak" w:cs="B Nazanin"/>
          <w:sz w:val="32"/>
          <w:szCs w:val="32"/>
          <w:rtl/>
        </w:rPr>
      </w:pPr>
      <w:r w:rsidRPr="007629D0">
        <w:rPr>
          <w:rFonts w:ascii="F_Koodak" w:hAnsi="F_Koodak" w:cs="B Nazanin" w:hint="cs"/>
          <w:sz w:val="32"/>
          <w:szCs w:val="32"/>
          <w:rtl/>
        </w:rPr>
        <w:t>6-3-3-تابش خورشید</w:t>
      </w:r>
      <w:r w:rsidRPr="007629D0">
        <w:rPr>
          <w:rFonts w:ascii="F_Koodak" w:hAnsi="F_Koodak" w:cs="B Nazanin" w:hint="cs"/>
          <w:sz w:val="32"/>
          <w:szCs w:val="32"/>
          <w:rtl/>
          <w:lang w:bidi="fa-IR"/>
        </w:rPr>
        <w:t xml:space="preserve"> </w:t>
      </w:r>
    </w:p>
    <w:p w:rsidR="007629D0" w:rsidRPr="007629D0" w:rsidRDefault="007629D0" w:rsidP="007629D0">
      <w:pPr>
        <w:bidi/>
        <w:spacing w:after="0"/>
        <w:jc w:val="both"/>
        <w:rPr>
          <w:rFonts w:ascii="F_Koodak" w:hAnsi="F_Koodak" w:cs="B Nazanin"/>
          <w:noProof/>
          <w:sz w:val="28"/>
          <w:szCs w:val="28"/>
          <w:lang w:bidi="fa-IR"/>
        </w:rPr>
      </w:pPr>
      <w:r w:rsidRPr="007629D0">
        <w:rPr>
          <w:rFonts w:ascii="F_Koodak" w:hAnsi="F_Koodak" w:cs="B Nazanin" w:hint="cs"/>
          <w:noProof/>
          <w:sz w:val="28"/>
          <w:szCs w:val="28"/>
          <w:rtl/>
        </w:rPr>
        <w:lastRenderedPageBreak/>
        <w:drawing>
          <wp:anchor distT="0" distB="0" distL="114300" distR="114300" simplePos="0" relativeHeight="251737088" behindDoc="1" locked="0" layoutInCell="1" allowOverlap="1">
            <wp:simplePos x="0" y="0"/>
            <wp:positionH relativeFrom="column">
              <wp:posOffset>2070735</wp:posOffset>
            </wp:positionH>
            <wp:positionV relativeFrom="paragraph">
              <wp:posOffset>1844675</wp:posOffset>
            </wp:positionV>
            <wp:extent cx="2139315" cy="1786255"/>
            <wp:effectExtent l="19050" t="0" r="0" b="0"/>
            <wp:wrapTight wrapText="bothSides">
              <wp:wrapPolygon edited="0">
                <wp:start x="-192" y="0"/>
                <wp:lineTo x="-192" y="21423"/>
                <wp:lineTo x="21542" y="21423"/>
                <wp:lineTo x="21542" y="0"/>
                <wp:lineTo x="-192" y="0"/>
              </wp:wrapPolygon>
            </wp:wrapTight>
            <wp:docPr id="59" name="Picture 7" descr="موذن زاد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موذن زاده 1"/>
                    <pic:cNvPicPr>
                      <a:picLocks noChangeAspect="1" noChangeArrowheads="1"/>
                    </pic:cNvPicPr>
                  </pic:nvPicPr>
                  <pic:blipFill>
                    <a:blip r:embed="rId48"/>
                    <a:srcRect l="22238" t="62775" r="21980" b="3084"/>
                    <a:stretch>
                      <a:fillRect/>
                    </a:stretch>
                  </pic:blipFill>
                  <pic:spPr bwMode="auto">
                    <a:xfrm>
                      <a:off x="0" y="0"/>
                      <a:ext cx="2139315" cy="1786255"/>
                    </a:xfrm>
                    <a:prstGeom prst="rect">
                      <a:avLst/>
                    </a:prstGeom>
                    <a:noFill/>
                  </pic:spPr>
                </pic:pic>
              </a:graphicData>
            </a:graphic>
          </wp:anchor>
        </w:drawing>
      </w:r>
      <w:r w:rsidRPr="007629D0">
        <w:rPr>
          <w:rFonts w:ascii="F_Koodak" w:hAnsi="F_Koodak" w:cs="B Nazanin" w:hint="cs"/>
          <w:noProof/>
          <w:sz w:val="28"/>
          <w:szCs w:val="28"/>
          <w:rtl/>
        </w:rPr>
        <w:drawing>
          <wp:anchor distT="0" distB="0" distL="114300" distR="114300" simplePos="0" relativeHeight="251736064" behindDoc="1" locked="0" layoutInCell="1" allowOverlap="1">
            <wp:simplePos x="0" y="0"/>
            <wp:positionH relativeFrom="column">
              <wp:posOffset>-55880</wp:posOffset>
            </wp:positionH>
            <wp:positionV relativeFrom="paragraph">
              <wp:posOffset>398780</wp:posOffset>
            </wp:positionV>
            <wp:extent cx="2128520" cy="2976880"/>
            <wp:effectExtent l="19050" t="0" r="5080" b="0"/>
            <wp:wrapTight wrapText="bothSides">
              <wp:wrapPolygon edited="0">
                <wp:start x="-193" y="0"/>
                <wp:lineTo x="-193" y="21425"/>
                <wp:lineTo x="21652" y="21425"/>
                <wp:lineTo x="21652" y="0"/>
                <wp:lineTo x="-193" y="0"/>
              </wp:wrapPolygon>
            </wp:wrapTight>
            <wp:docPr id="58" name="Picture 11" descr="موذن زاد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موذن زاده 1"/>
                    <pic:cNvPicPr>
                      <a:picLocks noChangeAspect="1" noChangeArrowheads="1"/>
                    </pic:cNvPicPr>
                  </pic:nvPicPr>
                  <pic:blipFill>
                    <a:blip r:embed="rId49" cstate="print"/>
                    <a:srcRect l="22238" t="9912" r="21980" b="33479"/>
                    <a:stretch>
                      <a:fillRect/>
                    </a:stretch>
                  </pic:blipFill>
                  <pic:spPr bwMode="auto">
                    <a:xfrm>
                      <a:off x="0" y="0"/>
                      <a:ext cx="2128520" cy="2976880"/>
                    </a:xfrm>
                    <a:prstGeom prst="rect">
                      <a:avLst/>
                    </a:prstGeom>
                    <a:noFill/>
                  </pic:spPr>
                </pic:pic>
              </a:graphicData>
            </a:graphic>
          </wp:anchor>
        </w:drawing>
      </w:r>
      <w:r w:rsidRPr="007629D0">
        <w:rPr>
          <w:rFonts w:ascii="F_Koodak" w:hAnsi="F_Koodak" w:cs="B Nazanin" w:hint="cs"/>
          <w:sz w:val="28"/>
          <w:szCs w:val="28"/>
          <w:rtl/>
          <w:lang w:bidi="fa-IR"/>
        </w:rPr>
        <w:t xml:space="preserve">با توجه به نمودارهای تابش در منطقه، استقرار ساختمان در زاویه </w:t>
      </w:r>
      <w:r w:rsidRPr="007629D0">
        <w:rPr>
          <w:rFonts w:ascii="F_Koodak" w:hAnsi="F_Koodak" w:cstheme="majorBidi"/>
          <w:sz w:val="28"/>
          <w:szCs w:val="28"/>
          <w:rtl/>
          <w:lang w:bidi="fa-IR"/>
        </w:rPr>
        <w:t>°</w:t>
      </w:r>
      <w:r w:rsidRPr="007629D0">
        <w:rPr>
          <w:rFonts w:ascii="F_Koodak" w:hAnsi="F_Koodak" w:cs="B Nazanin" w:hint="cs"/>
          <w:sz w:val="28"/>
          <w:szCs w:val="28"/>
          <w:rtl/>
          <w:lang w:bidi="fa-IR"/>
        </w:rPr>
        <w:t>60 نسبت به شمال بهترین وضعیت آن از لحاظ ماكزیمم تابش ممكن خورشید در فصول مختلف سال نسبت به چهار سمت ساختمان است</w:t>
      </w:r>
      <w:r w:rsidRPr="007629D0">
        <w:rPr>
          <w:rFonts w:ascii="F_Koodak" w:hAnsi="F_Koodak" w:cs="B Nazanin"/>
          <w:noProof/>
          <w:sz w:val="28"/>
          <w:szCs w:val="28"/>
          <w:lang w:bidi="fa-IR"/>
        </w:rPr>
        <w:t></w:t>
      </w:r>
      <w:r w:rsidRPr="007629D0">
        <w:rPr>
          <w:rFonts w:ascii="F_Koodak" w:hAnsi="F_Koodak" w:cs="B Nazanin" w:hint="cs"/>
          <w:noProof/>
          <w:sz w:val="28"/>
          <w:szCs w:val="28"/>
          <w:rtl/>
          <w:lang w:bidi="fa-IR"/>
        </w:rPr>
        <w:t>.</w:t>
      </w:r>
    </w:p>
    <w:p w:rsidR="007629D0" w:rsidRPr="007629D0" w:rsidRDefault="007629D0" w:rsidP="007629D0">
      <w:pPr>
        <w:bidi/>
        <w:spacing w:after="0"/>
        <w:jc w:val="both"/>
        <w:rPr>
          <w:rFonts w:ascii="F_Koodak" w:hAnsi="F_Koodak" w:cs="B Nazanin"/>
          <w:noProof/>
          <w:sz w:val="28"/>
          <w:szCs w:val="28"/>
          <w:rtl/>
        </w:rPr>
      </w:pPr>
    </w:p>
    <w:p w:rsidR="007629D0" w:rsidRPr="007629D0" w:rsidRDefault="007629D0" w:rsidP="007629D0">
      <w:pPr>
        <w:bidi/>
        <w:spacing w:after="0"/>
        <w:jc w:val="both"/>
        <w:rPr>
          <w:rFonts w:asciiTheme="majorBidi" w:hAnsiTheme="majorBidi" w:cs="B Nazanin"/>
          <w:noProof/>
          <w:sz w:val="28"/>
          <w:szCs w:val="28"/>
        </w:rPr>
      </w:pPr>
    </w:p>
    <w:p w:rsidR="007629D0" w:rsidRPr="007629D0" w:rsidRDefault="007629D0" w:rsidP="007629D0">
      <w:pPr>
        <w:bidi/>
        <w:jc w:val="both"/>
        <w:rPr>
          <w:rFonts w:asciiTheme="majorBidi" w:hAnsiTheme="majorBidi" w:cs="B Nazanin"/>
          <w:b/>
          <w:bCs/>
          <w:noProof/>
          <w:sz w:val="28"/>
          <w:szCs w:val="28"/>
          <w:rtl/>
          <w:lang w:bidi="fa-IR"/>
        </w:rPr>
      </w:pPr>
    </w:p>
    <w:p w:rsidR="007629D0" w:rsidRPr="007629D0" w:rsidRDefault="007629D0" w:rsidP="007629D0">
      <w:pPr>
        <w:bidi/>
        <w:jc w:val="both"/>
        <w:rPr>
          <w:rFonts w:asciiTheme="majorBidi" w:hAnsiTheme="majorBidi" w:cs="B Nazanin"/>
          <w:noProof/>
          <w:sz w:val="28"/>
          <w:szCs w:val="28"/>
          <w:rtl/>
          <w:lang w:bidi="fa-IR"/>
        </w:rPr>
      </w:pPr>
      <w:r w:rsidRPr="007629D0">
        <w:rPr>
          <w:rFonts w:asciiTheme="majorBidi" w:hAnsiTheme="majorBidi" w:cs="B Nazanin" w:hint="cs"/>
          <w:noProof/>
          <w:sz w:val="28"/>
          <w:szCs w:val="28"/>
          <w:rtl/>
          <w:lang w:bidi="fa-IR"/>
        </w:rPr>
        <w:t>جهت گیری ساختمان براساس زاویه تابش خورشید</w:t>
      </w:r>
      <w:r w:rsidRPr="007629D0">
        <w:rPr>
          <w:rFonts w:asciiTheme="majorBidi" w:hAnsiTheme="majorBidi" w:cs="B Nazanin"/>
          <w:noProof/>
          <w:sz w:val="28"/>
          <w:szCs w:val="28"/>
          <w:lang w:bidi="fa-IR"/>
        </w:rPr>
        <w:t xml:space="preserve"> </w:t>
      </w:r>
    </w:p>
    <w:p w:rsidR="007629D0" w:rsidRPr="007629D0" w:rsidRDefault="007629D0" w:rsidP="007629D0">
      <w:pPr>
        <w:bidi/>
        <w:jc w:val="both"/>
        <w:rPr>
          <w:rFonts w:asciiTheme="majorBidi" w:hAnsiTheme="majorBidi" w:cs="B Nazanin"/>
          <w:b/>
          <w:bCs/>
          <w:noProof/>
          <w:sz w:val="28"/>
          <w:szCs w:val="28"/>
          <w:rtl/>
          <w:lang w:bidi="fa-IR"/>
        </w:rPr>
      </w:pPr>
    </w:p>
    <w:p w:rsidR="007629D0" w:rsidRPr="007629D0" w:rsidRDefault="007629D0" w:rsidP="007629D0">
      <w:pPr>
        <w:tabs>
          <w:tab w:val="left" w:leader="dot" w:pos="7938"/>
        </w:tabs>
        <w:bidi/>
        <w:jc w:val="center"/>
        <w:rPr>
          <w:rFonts w:asciiTheme="majorBidi" w:hAnsiTheme="majorBidi" w:cs="B Nazanin"/>
          <w:b/>
          <w:bCs/>
          <w:noProof/>
          <w:sz w:val="28"/>
          <w:szCs w:val="28"/>
          <w:rtl/>
          <w:lang w:bidi="fa-IR"/>
        </w:rPr>
      </w:pPr>
      <w:r w:rsidRPr="007629D0">
        <w:rPr>
          <w:rFonts w:asciiTheme="majorBidi" w:hAnsiTheme="majorBidi" w:cs="B Nazanin"/>
          <w:b/>
          <w:bCs/>
          <w:noProof/>
          <w:sz w:val="28"/>
          <w:szCs w:val="28"/>
          <w:rtl/>
        </w:rPr>
        <w:drawing>
          <wp:anchor distT="0" distB="0" distL="114300" distR="114300" simplePos="0" relativeHeight="251738112" behindDoc="1" locked="0" layoutInCell="1" allowOverlap="1">
            <wp:simplePos x="0" y="0"/>
            <wp:positionH relativeFrom="column">
              <wp:posOffset>-3260725</wp:posOffset>
            </wp:positionH>
            <wp:positionV relativeFrom="paragraph">
              <wp:posOffset>367665</wp:posOffset>
            </wp:positionV>
            <wp:extent cx="4781550" cy="2486025"/>
            <wp:effectExtent l="19050" t="19050" r="19050" b="28575"/>
            <wp:wrapTight wrapText="bothSides">
              <wp:wrapPolygon edited="0">
                <wp:start x="-86" y="-166"/>
                <wp:lineTo x="-86" y="21848"/>
                <wp:lineTo x="21686" y="21848"/>
                <wp:lineTo x="21686" y="-166"/>
                <wp:lineTo x="-86" y="-166"/>
              </wp:wrapPolygon>
            </wp:wrapTight>
            <wp:docPr id="60" name="Picture 6" descr="Picture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027"/>
                    <pic:cNvPicPr>
                      <a:picLocks noChangeAspect="1" noChangeArrowheads="1"/>
                    </pic:cNvPicPr>
                  </pic:nvPicPr>
                  <pic:blipFill>
                    <a:blip r:embed="rId50">
                      <a:lum bright="-20000" contrast="40000"/>
                    </a:blip>
                    <a:srcRect r="2695"/>
                    <a:stretch>
                      <a:fillRect/>
                    </a:stretch>
                  </pic:blipFill>
                  <pic:spPr bwMode="auto">
                    <a:xfrm>
                      <a:off x="0" y="0"/>
                      <a:ext cx="4781550" cy="2486025"/>
                    </a:xfrm>
                    <a:prstGeom prst="rect">
                      <a:avLst/>
                    </a:prstGeom>
                    <a:noFill/>
                    <a:ln w="9525">
                      <a:solidFill>
                        <a:srgbClr val="800080"/>
                      </a:solidFill>
                      <a:miter lim="800000"/>
                      <a:headEnd/>
                      <a:tailEnd/>
                    </a:ln>
                  </pic:spPr>
                </pic:pic>
              </a:graphicData>
            </a:graphic>
          </wp:anchor>
        </w:drawing>
      </w:r>
    </w:p>
    <w:p w:rsidR="007629D0" w:rsidRPr="007629D0" w:rsidRDefault="007629D0" w:rsidP="007629D0">
      <w:pPr>
        <w:tabs>
          <w:tab w:val="left" w:leader="dot" w:pos="7938"/>
        </w:tabs>
        <w:bidi/>
        <w:jc w:val="center"/>
        <w:rPr>
          <w:rFonts w:asciiTheme="majorBidi" w:hAnsiTheme="majorBidi" w:cs="B Nazanin"/>
          <w:b/>
          <w:bCs/>
          <w:noProof/>
          <w:sz w:val="28"/>
          <w:szCs w:val="28"/>
          <w:rtl/>
          <w:lang w:bidi="fa-IR"/>
        </w:rPr>
      </w:pPr>
    </w:p>
    <w:p w:rsidR="007629D0" w:rsidRPr="007629D0" w:rsidRDefault="007629D0" w:rsidP="007629D0">
      <w:pPr>
        <w:tabs>
          <w:tab w:val="left" w:leader="dot" w:pos="7938"/>
        </w:tabs>
        <w:bidi/>
        <w:jc w:val="center"/>
        <w:rPr>
          <w:rFonts w:asciiTheme="majorBidi" w:hAnsiTheme="majorBidi" w:cs="B Nazanin"/>
          <w:b/>
          <w:bCs/>
          <w:noProof/>
          <w:sz w:val="28"/>
          <w:szCs w:val="28"/>
          <w:rtl/>
          <w:lang w:bidi="fa-IR"/>
        </w:rPr>
      </w:pPr>
    </w:p>
    <w:p w:rsidR="007629D0" w:rsidRPr="007629D0" w:rsidRDefault="007629D0" w:rsidP="007629D0">
      <w:pPr>
        <w:tabs>
          <w:tab w:val="left" w:leader="dot" w:pos="7938"/>
        </w:tabs>
        <w:bidi/>
        <w:jc w:val="center"/>
        <w:rPr>
          <w:rFonts w:asciiTheme="majorBidi" w:hAnsiTheme="majorBidi" w:cs="B Nazanin"/>
          <w:b/>
          <w:bCs/>
          <w:noProof/>
          <w:sz w:val="28"/>
          <w:szCs w:val="28"/>
          <w:rtl/>
          <w:lang w:bidi="fa-IR"/>
        </w:rPr>
      </w:pPr>
    </w:p>
    <w:p w:rsidR="007629D0" w:rsidRDefault="007629D0" w:rsidP="007629D0">
      <w:pPr>
        <w:tabs>
          <w:tab w:val="left" w:leader="dot" w:pos="7938"/>
        </w:tabs>
        <w:bidi/>
        <w:jc w:val="both"/>
        <w:rPr>
          <w:rStyle w:val="Strong"/>
          <w:rFonts w:asciiTheme="majorBidi" w:hAnsiTheme="majorBidi" w:cs="B Nazanin"/>
          <w:b w:val="0"/>
          <w:bCs w:val="0"/>
          <w:sz w:val="28"/>
          <w:szCs w:val="28"/>
          <w:rtl/>
        </w:rPr>
      </w:pPr>
    </w:p>
    <w:p w:rsidR="007629D0" w:rsidRPr="007629D0" w:rsidRDefault="007629D0" w:rsidP="007629D0">
      <w:pPr>
        <w:tabs>
          <w:tab w:val="left" w:leader="dot" w:pos="7938"/>
        </w:tabs>
        <w:bidi/>
        <w:jc w:val="both"/>
        <w:rPr>
          <w:rStyle w:val="Strong"/>
          <w:rFonts w:asciiTheme="majorBidi" w:hAnsiTheme="majorBidi" w:cs="B Nazanin"/>
          <w:b w:val="0"/>
          <w:bCs w:val="0"/>
          <w:sz w:val="28"/>
          <w:szCs w:val="28"/>
          <w:rtl/>
        </w:rPr>
      </w:pPr>
    </w:p>
    <w:p w:rsidR="007629D0" w:rsidRPr="007629D0" w:rsidRDefault="007629D0" w:rsidP="007629D0">
      <w:pPr>
        <w:pStyle w:val="NormalWeb"/>
        <w:bidi/>
        <w:spacing w:before="0" w:beforeAutospacing="0" w:after="0" w:afterAutospacing="0" w:line="276" w:lineRule="auto"/>
        <w:jc w:val="both"/>
        <w:rPr>
          <w:rFonts w:ascii="Tahoma" w:hAnsi="Tahoma" w:cs="B Nazanin"/>
          <w:b/>
          <w:bCs/>
          <w:sz w:val="32"/>
          <w:szCs w:val="32"/>
          <w:rtl/>
        </w:rPr>
      </w:pPr>
      <w:r w:rsidRPr="007629D0">
        <w:rPr>
          <w:rStyle w:val="Strong"/>
          <w:rFonts w:cs="B Nazanin" w:hint="cs"/>
          <w:b w:val="0"/>
          <w:bCs w:val="0"/>
          <w:sz w:val="32"/>
          <w:szCs w:val="32"/>
          <w:rtl/>
          <w:lang w:bidi="fa-IR"/>
        </w:rPr>
        <w:t>6-3-4-وضعيت توپوگرافي:</w:t>
      </w:r>
    </w:p>
    <w:p w:rsidR="007629D0" w:rsidRPr="007629D0" w:rsidRDefault="007629D0" w:rsidP="007629D0">
      <w:pPr>
        <w:pStyle w:val="NormalWeb"/>
        <w:bidi/>
        <w:spacing w:before="0" w:beforeAutospacing="0" w:after="0" w:afterAutospacing="0" w:line="276" w:lineRule="auto"/>
        <w:jc w:val="both"/>
        <w:rPr>
          <w:rFonts w:ascii="Tahoma" w:hAnsi="Tahoma" w:cs="B Nazanin"/>
          <w:sz w:val="28"/>
          <w:szCs w:val="28"/>
          <w:rtl/>
        </w:rPr>
      </w:pPr>
      <w:r w:rsidRPr="007629D0">
        <w:rPr>
          <w:rFonts w:ascii="Tahoma" w:hAnsi="Tahoma" w:cs="B Nazanin" w:hint="cs"/>
          <w:sz w:val="28"/>
          <w:szCs w:val="28"/>
          <w:rtl/>
          <w:lang w:bidi="fa-IR"/>
        </w:rPr>
        <w:t>بدليل استقرار شهر سرعين در دامنه هاي جنوب شرقي رشته كوه سبلان ، انشعابات رودخانه اي متعدد با جهت شمال غرب به جنوب شرق از اطراف اين شهر عبور مي كند كه علاوه بر چشمه ها و آبهاي گرم ، باغات و مزارع شهر را آبياري مي نمايد. از اين رو دره آبرفتي در اين بخش بصورت پايدار تشكيل شده است كه به مرور زمان خاكهاي آن شسته شده ولي در حال حاضر شهر سرعين در پائين ترين قسمت دره آبرفتي قرار دارد.</w:t>
      </w:r>
    </w:p>
    <w:p w:rsidR="007629D0" w:rsidRPr="007629D0" w:rsidRDefault="007629D0" w:rsidP="007629D0">
      <w:pPr>
        <w:pStyle w:val="NormalWeb"/>
        <w:bidi/>
        <w:spacing w:before="0" w:beforeAutospacing="0" w:after="0" w:afterAutospacing="0" w:line="276" w:lineRule="auto"/>
        <w:jc w:val="both"/>
        <w:rPr>
          <w:rFonts w:ascii="Tahoma" w:hAnsi="Tahoma" w:cs="B Nazanin"/>
          <w:sz w:val="28"/>
          <w:szCs w:val="28"/>
          <w:rtl/>
        </w:rPr>
      </w:pPr>
      <w:r w:rsidRPr="007629D0">
        <w:rPr>
          <w:rFonts w:ascii="Tahoma" w:hAnsi="Tahoma" w:cs="B Nazanin"/>
          <w:sz w:val="28"/>
          <w:szCs w:val="28"/>
          <w:rtl/>
        </w:rPr>
        <w:lastRenderedPageBreak/>
        <w:t>به هر حال قسمت عمده شهر سرعين در دره اي كاسه مانند كه از شيبهاي ملايم دامنه اي سبلان بوجود آمده است قرار دارد . اين شيبها در بخش غربي ملايم تر ودر بخش شرقي همانند دره اي در جنوب شرقي باز مي گردد.</w:t>
      </w:r>
    </w:p>
    <w:p w:rsidR="007629D0" w:rsidRPr="007629D0" w:rsidRDefault="007629D0" w:rsidP="007629D0">
      <w:pPr>
        <w:tabs>
          <w:tab w:val="left" w:leader="dot" w:pos="7938"/>
        </w:tabs>
        <w:bidi/>
        <w:jc w:val="center"/>
        <w:rPr>
          <w:rFonts w:asciiTheme="majorBidi" w:hAnsiTheme="majorBidi" w:cs="B Nazanin"/>
          <w:sz w:val="28"/>
          <w:szCs w:val="28"/>
          <w:rtl/>
          <w:lang w:bidi="fa-IR"/>
        </w:rPr>
      </w:pPr>
      <w:r w:rsidRPr="007629D0">
        <w:rPr>
          <w:rFonts w:asciiTheme="majorBidi" w:hAnsiTheme="majorBidi" w:cs="B Nazanin" w:hint="cs"/>
          <w:sz w:val="28"/>
          <w:szCs w:val="28"/>
          <w:rtl/>
        </w:rPr>
        <w:t xml:space="preserve">حرارت پنج گانه در ماههای مختلف سال در ایستگاه سرعین طی سالهای </w:t>
      </w:r>
      <w:r w:rsidRPr="007629D0">
        <w:rPr>
          <w:rFonts w:ascii="F_Koodak" w:hAnsi="F_Koodak" w:cs="B Nazanin" w:hint="cs"/>
          <w:sz w:val="28"/>
          <w:szCs w:val="28"/>
          <w:rtl/>
        </w:rPr>
        <w:t>(1384-1352)</w:t>
      </w:r>
    </w:p>
    <w:p w:rsidR="007629D0" w:rsidRPr="007629D0" w:rsidRDefault="007629D0" w:rsidP="007629D0">
      <w:pPr>
        <w:tabs>
          <w:tab w:val="left" w:leader="dot" w:pos="7938"/>
        </w:tabs>
        <w:bidi/>
        <w:rPr>
          <w:rFonts w:asciiTheme="majorBidi" w:hAnsiTheme="majorBidi" w:cs="B Nazanin"/>
          <w:sz w:val="28"/>
          <w:szCs w:val="28"/>
          <w:rtl/>
        </w:rPr>
      </w:pPr>
    </w:p>
    <w:tbl>
      <w:tblPr>
        <w:tblStyle w:val="TableGrid"/>
        <w:bidiVisual/>
        <w:tblW w:w="9649" w:type="dxa"/>
        <w:tblInd w:w="-230" w:type="dxa"/>
        <w:tblLook w:val="04A0" w:firstRow="1" w:lastRow="0" w:firstColumn="1" w:lastColumn="0" w:noHBand="0" w:noVBand="1"/>
      </w:tblPr>
      <w:tblGrid>
        <w:gridCol w:w="1800"/>
        <w:gridCol w:w="1600"/>
        <w:gridCol w:w="1492"/>
        <w:gridCol w:w="1604"/>
        <w:gridCol w:w="1592"/>
        <w:gridCol w:w="1561"/>
      </w:tblGrid>
      <w:tr w:rsidR="007629D0" w:rsidRPr="007629D0" w:rsidTr="007629D0">
        <w:tc>
          <w:tcPr>
            <w:tcW w:w="18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Theme="majorBidi" w:hAnsiTheme="majorBidi" w:cs="B Nazanin"/>
                <w:sz w:val="28"/>
                <w:szCs w:val="28"/>
              </w:rPr>
            </w:pPr>
            <w:r w:rsidRPr="007629D0">
              <w:rPr>
                <w:rFonts w:asciiTheme="majorBidi" w:hAnsiTheme="majorBidi" w:cs="B Nazanin" w:hint="cs"/>
                <w:sz w:val="28"/>
                <w:szCs w:val="28"/>
                <w:rtl/>
              </w:rPr>
              <w:t>حداقل مطلق دما</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Theme="majorBidi" w:hAnsiTheme="majorBidi" w:cs="B Nazanin"/>
                <w:sz w:val="28"/>
                <w:szCs w:val="28"/>
              </w:rPr>
            </w:pPr>
            <w:r w:rsidRPr="007629D0">
              <w:rPr>
                <w:rFonts w:asciiTheme="majorBidi" w:hAnsiTheme="majorBidi" w:cs="B Nazanin" w:hint="cs"/>
                <w:sz w:val="28"/>
                <w:szCs w:val="28"/>
                <w:rtl/>
              </w:rPr>
              <w:t>متوسط حداقل دما</w:t>
            </w:r>
          </w:p>
        </w:tc>
        <w:tc>
          <w:tcPr>
            <w:tcW w:w="15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Theme="majorBidi" w:hAnsiTheme="majorBidi" w:cs="B Nazanin"/>
                <w:sz w:val="28"/>
                <w:szCs w:val="28"/>
              </w:rPr>
            </w:pPr>
            <w:r w:rsidRPr="007629D0">
              <w:rPr>
                <w:rFonts w:asciiTheme="majorBidi" w:hAnsiTheme="majorBidi" w:cs="B Nazanin" w:hint="cs"/>
                <w:sz w:val="28"/>
                <w:szCs w:val="28"/>
                <w:rtl/>
              </w:rPr>
              <w:t>متوسط روزانه دما</w:t>
            </w:r>
          </w:p>
        </w:tc>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Theme="majorBidi" w:hAnsiTheme="majorBidi" w:cs="B Nazanin"/>
                <w:sz w:val="28"/>
                <w:szCs w:val="28"/>
              </w:rPr>
            </w:pPr>
            <w:r w:rsidRPr="007629D0">
              <w:rPr>
                <w:rFonts w:asciiTheme="majorBidi" w:hAnsiTheme="majorBidi" w:cs="B Nazanin" w:hint="cs"/>
                <w:sz w:val="28"/>
                <w:szCs w:val="28"/>
                <w:rtl/>
              </w:rPr>
              <w:t>متوسط حداکثر دما</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Theme="majorBidi" w:hAnsiTheme="majorBidi" w:cs="B Nazanin"/>
                <w:sz w:val="28"/>
                <w:szCs w:val="28"/>
              </w:rPr>
            </w:pPr>
            <w:r w:rsidRPr="007629D0">
              <w:rPr>
                <w:rFonts w:asciiTheme="majorBidi" w:hAnsiTheme="majorBidi" w:cs="B Nazanin" w:hint="cs"/>
                <w:sz w:val="28"/>
                <w:szCs w:val="28"/>
                <w:rtl/>
              </w:rPr>
              <w:t xml:space="preserve">حداکثر مطلق دما </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Theme="majorBidi" w:hAnsiTheme="majorBidi" w:cs="B Nazanin"/>
                <w:sz w:val="28"/>
                <w:szCs w:val="28"/>
              </w:rPr>
            </w:pPr>
            <w:r w:rsidRPr="007629D0">
              <w:rPr>
                <w:rFonts w:asciiTheme="majorBidi" w:hAnsiTheme="majorBidi" w:cs="B Nazanin" w:hint="cs"/>
                <w:sz w:val="28"/>
                <w:szCs w:val="28"/>
                <w:rtl/>
              </w:rPr>
              <w:t>نام پارامتر</w:t>
            </w:r>
          </w:p>
        </w:tc>
      </w:tr>
      <w:tr w:rsidR="007629D0" w:rsidRPr="007629D0" w:rsidTr="007629D0">
        <w:tc>
          <w:tcPr>
            <w:tcW w:w="18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18.5-</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1.5</w:t>
            </w:r>
          </w:p>
        </w:tc>
        <w:tc>
          <w:tcPr>
            <w:tcW w:w="15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7.7</w:t>
            </w:r>
          </w:p>
        </w:tc>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14.5</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27.5</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Theme="majorBidi" w:hAnsiTheme="majorBidi" w:cs="B Nazanin"/>
                <w:sz w:val="28"/>
                <w:szCs w:val="28"/>
              </w:rPr>
            </w:pPr>
            <w:r w:rsidRPr="007629D0">
              <w:rPr>
                <w:rFonts w:asciiTheme="majorBidi" w:hAnsiTheme="majorBidi" w:cs="B Nazanin" w:hint="cs"/>
                <w:sz w:val="28"/>
                <w:szCs w:val="28"/>
                <w:rtl/>
              </w:rPr>
              <w:t>فروردین</w:t>
            </w:r>
          </w:p>
        </w:tc>
      </w:tr>
      <w:tr w:rsidR="007629D0" w:rsidRPr="007629D0" w:rsidTr="007629D0">
        <w:tc>
          <w:tcPr>
            <w:tcW w:w="18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7.5-</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5.1</w:t>
            </w:r>
          </w:p>
        </w:tc>
        <w:tc>
          <w:tcPr>
            <w:tcW w:w="15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10.7</w:t>
            </w:r>
          </w:p>
        </w:tc>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18.6</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30.5</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Theme="majorBidi" w:hAnsiTheme="majorBidi" w:cs="B Nazanin"/>
                <w:sz w:val="28"/>
                <w:szCs w:val="28"/>
              </w:rPr>
            </w:pPr>
            <w:r w:rsidRPr="007629D0">
              <w:rPr>
                <w:rFonts w:asciiTheme="majorBidi" w:hAnsiTheme="majorBidi" w:cs="B Nazanin" w:hint="cs"/>
                <w:sz w:val="28"/>
                <w:szCs w:val="28"/>
                <w:rtl/>
              </w:rPr>
              <w:t>اردیبهشت</w:t>
            </w:r>
          </w:p>
        </w:tc>
      </w:tr>
      <w:tr w:rsidR="007629D0" w:rsidRPr="007629D0" w:rsidTr="007629D0">
        <w:tc>
          <w:tcPr>
            <w:tcW w:w="18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1.0-</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8.2</w:t>
            </w:r>
          </w:p>
        </w:tc>
        <w:tc>
          <w:tcPr>
            <w:tcW w:w="15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15.3</w:t>
            </w:r>
          </w:p>
        </w:tc>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22.4</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35.0</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Theme="majorBidi" w:hAnsiTheme="majorBidi" w:cs="B Nazanin"/>
                <w:sz w:val="28"/>
                <w:szCs w:val="28"/>
              </w:rPr>
            </w:pPr>
            <w:r w:rsidRPr="007629D0">
              <w:rPr>
                <w:rFonts w:asciiTheme="majorBidi" w:hAnsiTheme="majorBidi" w:cs="B Nazanin" w:hint="cs"/>
                <w:sz w:val="28"/>
                <w:szCs w:val="28"/>
                <w:rtl/>
              </w:rPr>
              <w:t>خرداد</w:t>
            </w:r>
          </w:p>
        </w:tc>
      </w:tr>
      <w:tr w:rsidR="007629D0" w:rsidRPr="007629D0" w:rsidTr="007629D0">
        <w:tc>
          <w:tcPr>
            <w:tcW w:w="18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4.0</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10.5</w:t>
            </w:r>
          </w:p>
        </w:tc>
        <w:tc>
          <w:tcPr>
            <w:tcW w:w="15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17.5</w:t>
            </w:r>
          </w:p>
        </w:tc>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24.4</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36.5</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Theme="majorBidi" w:hAnsiTheme="majorBidi" w:cs="B Nazanin"/>
                <w:sz w:val="28"/>
                <w:szCs w:val="28"/>
              </w:rPr>
            </w:pPr>
            <w:r w:rsidRPr="007629D0">
              <w:rPr>
                <w:rFonts w:asciiTheme="majorBidi" w:hAnsiTheme="majorBidi" w:cs="B Nazanin" w:hint="cs"/>
                <w:sz w:val="28"/>
                <w:szCs w:val="28"/>
                <w:rtl/>
              </w:rPr>
              <w:t>تیر</w:t>
            </w:r>
          </w:p>
        </w:tc>
      </w:tr>
      <w:tr w:rsidR="007629D0" w:rsidRPr="007629D0" w:rsidTr="007629D0">
        <w:tc>
          <w:tcPr>
            <w:tcW w:w="18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4.5</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10.3</w:t>
            </w:r>
          </w:p>
        </w:tc>
        <w:tc>
          <w:tcPr>
            <w:tcW w:w="15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16.5</w:t>
            </w:r>
          </w:p>
        </w:tc>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24.1</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37.0</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Theme="majorBidi" w:hAnsiTheme="majorBidi" w:cs="B Nazanin"/>
                <w:sz w:val="28"/>
                <w:szCs w:val="28"/>
              </w:rPr>
            </w:pPr>
            <w:r w:rsidRPr="007629D0">
              <w:rPr>
                <w:rFonts w:asciiTheme="majorBidi" w:hAnsiTheme="majorBidi" w:cs="B Nazanin" w:hint="cs"/>
                <w:sz w:val="28"/>
                <w:szCs w:val="28"/>
                <w:rtl/>
              </w:rPr>
              <w:t>مرداد</w:t>
            </w:r>
          </w:p>
        </w:tc>
      </w:tr>
      <w:tr w:rsidR="007629D0" w:rsidRPr="007629D0" w:rsidTr="007629D0">
        <w:tc>
          <w:tcPr>
            <w:tcW w:w="18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0.0</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7.5</w:t>
            </w:r>
          </w:p>
        </w:tc>
        <w:tc>
          <w:tcPr>
            <w:tcW w:w="15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14.2</w:t>
            </w:r>
          </w:p>
        </w:tc>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21.8</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37.0</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Theme="majorBidi" w:hAnsiTheme="majorBidi" w:cs="B Nazanin"/>
                <w:sz w:val="28"/>
                <w:szCs w:val="28"/>
              </w:rPr>
            </w:pPr>
            <w:r w:rsidRPr="007629D0">
              <w:rPr>
                <w:rFonts w:asciiTheme="majorBidi" w:hAnsiTheme="majorBidi" w:cs="B Nazanin" w:hint="cs"/>
                <w:sz w:val="28"/>
                <w:szCs w:val="28"/>
                <w:rtl/>
              </w:rPr>
              <w:t>شهریور</w:t>
            </w:r>
          </w:p>
        </w:tc>
      </w:tr>
      <w:tr w:rsidR="007629D0" w:rsidRPr="007629D0" w:rsidTr="007629D0">
        <w:tc>
          <w:tcPr>
            <w:tcW w:w="18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20.0-</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3.3</w:t>
            </w:r>
          </w:p>
        </w:tc>
        <w:tc>
          <w:tcPr>
            <w:tcW w:w="15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9.5</w:t>
            </w:r>
          </w:p>
        </w:tc>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16.3</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28.0</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Theme="majorBidi" w:hAnsiTheme="majorBidi" w:cs="B Nazanin"/>
                <w:sz w:val="28"/>
                <w:szCs w:val="28"/>
              </w:rPr>
            </w:pPr>
            <w:r w:rsidRPr="007629D0">
              <w:rPr>
                <w:rFonts w:asciiTheme="majorBidi" w:hAnsiTheme="majorBidi" w:cs="B Nazanin" w:hint="cs"/>
                <w:sz w:val="28"/>
                <w:szCs w:val="28"/>
                <w:rtl/>
              </w:rPr>
              <w:t xml:space="preserve">مهر </w:t>
            </w:r>
          </w:p>
        </w:tc>
      </w:tr>
      <w:tr w:rsidR="007629D0" w:rsidRPr="007629D0" w:rsidTr="007629D0">
        <w:tc>
          <w:tcPr>
            <w:tcW w:w="18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14.0</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1.3-</w:t>
            </w:r>
          </w:p>
        </w:tc>
        <w:tc>
          <w:tcPr>
            <w:tcW w:w="15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4.4</w:t>
            </w:r>
          </w:p>
        </w:tc>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10.0</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21.0</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Theme="majorBidi" w:hAnsiTheme="majorBidi" w:cs="B Nazanin"/>
                <w:sz w:val="28"/>
                <w:szCs w:val="28"/>
              </w:rPr>
            </w:pPr>
            <w:r w:rsidRPr="007629D0">
              <w:rPr>
                <w:rFonts w:asciiTheme="majorBidi" w:hAnsiTheme="majorBidi" w:cs="B Nazanin" w:hint="cs"/>
                <w:sz w:val="28"/>
                <w:szCs w:val="28"/>
                <w:rtl/>
              </w:rPr>
              <w:t>آبان</w:t>
            </w:r>
          </w:p>
        </w:tc>
      </w:tr>
      <w:tr w:rsidR="007629D0" w:rsidRPr="007629D0" w:rsidTr="007629D0">
        <w:tc>
          <w:tcPr>
            <w:tcW w:w="18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22.0-</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5.8-</w:t>
            </w:r>
          </w:p>
        </w:tc>
        <w:tc>
          <w:tcPr>
            <w:tcW w:w="15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0.6-</w:t>
            </w:r>
          </w:p>
        </w:tc>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5.0</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19.8</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Theme="majorBidi" w:hAnsiTheme="majorBidi" w:cs="B Nazanin"/>
                <w:sz w:val="28"/>
                <w:szCs w:val="28"/>
              </w:rPr>
            </w:pPr>
            <w:r w:rsidRPr="007629D0">
              <w:rPr>
                <w:rFonts w:asciiTheme="majorBidi" w:hAnsiTheme="majorBidi" w:cs="B Nazanin" w:hint="cs"/>
                <w:sz w:val="28"/>
                <w:szCs w:val="28"/>
                <w:rtl/>
              </w:rPr>
              <w:t>آذر</w:t>
            </w:r>
          </w:p>
        </w:tc>
      </w:tr>
      <w:tr w:rsidR="007629D0" w:rsidRPr="007629D0" w:rsidTr="007629D0">
        <w:tc>
          <w:tcPr>
            <w:tcW w:w="18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24.0-</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9.0-</w:t>
            </w:r>
          </w:p>
        </w:tc>
        <w:tc>
          <w:tcPr>
            <w:tcW w:w="15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3.5-</w:t>
            </w:r>
          </w:p>
        </w:tc>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2.4</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14.5</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Theme="majorBidi" w:hAnsiTheme="majorBidi" w:cs="B Nazanin"/>
                <w:sz w:val="28"/>
                <w:szCs w:val="28"/>
              </w:rPr>
            </w:pPr>
            <w:r w:rsidRPr="007629D0">
              <w:rPr>
                <w:rFonts w:asciiTheme="majorBidi" w:hAnsiTheme="majorBidi" w:cs="B Nazanin" w:hint="cs"/>
                <w:sz w:val="28"/>
                <w:szCs w:val="28"/>
                <w:rtl/>
              </w:rPr>
              <w:t>دی</w:t>
            </w:r>
          </w:p>
        </w:tc>
      </w:tr>
      <w:tr w:rsidR="007629D0" w:rsidRPr="007629D0" w:rsidTr="007629D0">
        <w:tc>
          <w:tcPr>
            <w:tcW w:w="18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22.0-</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8.4-</w:t>
            </w:r>
          </w:p>
        </w:tc>
        <w:tc>
          <w:tcPr>
            <w:tcW w:w="15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2.8-</w:t>
            </w:r>
          </w:p>
        </w:tc>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2.8</w:t>
            </w:r>
          </w:p>
        </w:tc>
        <w:tc>
          <w:tcPr>
            <w:tcW w:w="1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15.0</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29D0" w:rsidRPr="007629D0" w:rsidRDefault="007629D0" w:rsidP="00C75B1B">
            <w:pPr>
              <w:tabs>
                <w:tab w:val="left" w:leader="dot" w:pos="7938"/>
              </w:tabs>
              <w:bidi/>
              <w:spacing w:line="276" w:lineRule="auto"/>
              <w:jc w:val="center"/>
              <w:rPr>
                <w:rFonts w:asciiTheme="majorBidi" w:hAnsiTheme="majorBidi" w:cs="B Nazanin"/>
                <w:sz w:val="28"/>
                <w:szCs w:val="28"/>
              </w:rPr>
            </w:pPr>
            <w:r w:rsidRPr="007629D0">
              <w:rPr>
                <w:rFonts w:asciiTheme="majorBidi" w:hAnsiTheme="majorBidi" w:cs="B Nazanin" w:hint="cs"/>
                <w:sz w:val="28"/>
                <w:szCs w:val="28"/>
                <w:rtl/>
              </w:rPr>
              <w:t>بهمن</w:t>
            </w:r>
          </w:p>
        </w:tc>
      </w:tr>
      <w:tr w:rsidR="007629D0" w:rsidRPr="007629D0" w:rsidTr="007629D0">
        <w:trPr>
          <w:trHeight w:val="468"/>
        </w:trPr>
        <w:tc>
          <w:tcPr>
            <w:tcW w:w="1862" w:type="dxa"/>
            <w:tcBorders>
              <w:top w:val="single" w:sz="4" w:space="0" w:color="auto"/>
              <w:left w:val="single" w:sz="4" w:space="0" w:color="auto"/>
              <w:bottom w:val="single" w:sz="4" w:space="0" w:color="auto"/>
              <w:right w:val="single" w:sz="4" w:space="0" w:color="auto"/>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22.5-</w:t>
            </w:r>
          </w:p>
        </w:tc>
        <w:tc>
          <w:tcPr>
            <w:tcW w:w="1645" w:type="dxa"/>
            <w:tcBorders>
              <w:top w:val="single" w:sz="4" w:space="0" w:color="auto"/>
              <w:left w:val="single" w:sz="4" w:space="0" w:color="auto"/>
              <w:bottom w:val="single" w:sz="4" w:space="0" w:color="auto"/>
              <w:right w:val="single" w:sz="4" w:space="0" w:color="auto"/>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4.2-</w:t>
            </w:r>
          </w:p>
        </w:tc>
        <w:tc>
          <w:tcPr>
            <w:tcW w:w="1514" w:type="dxa"/>
            <w:tcBorders>
              <w:top w:val="single" w:sz="4" w:space="0" w:color="auto"/>
              <w:left w:val="single" w:sz="4" w:space="0" w:color="auto"/>
              <w:bottom w:val="single" w:sz="4" w:space="0" w:color="auto"/>
              <w:right w:val="single" w:sz="4" w:space="0" w:color="auto"/>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1.0</w:t>
            </w:r>
          </w:p>
        </w:tc>
        <w:tc>
          <w:tcPr>
            <w:tcW w:w="1636" w:type="dxa"/>
            <w:tcBorders>
              <w:top w:val="single" w:sz="4" w:space="0" w:color="auto"/>
              <w:left w:val="single" w:sz="4" w:space="0" w:color="auto"/>
              <w:bottom w:val="single" w:sz="4" w:space="0" w:color="auto"/>
              <w:right w:val="single" w:sz="4" w:space="0" w:color="auto"/>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6.7</w:t>
            </w:r>
          </w:p>
        </w:tc>
        <w:tc>
          <w:tcPr>
            <w:tcW w:w="1623" w:type="dxa"/>
            <w:tcBorders>
              <w:top w:val="single" w:sz="4" w:space="0" w:color="auto"/>
              <w:left w:val="single" w:sz="4" w:space="0" w:color="auto"/>
              <w:bottom w:val="single" w:sz="4" w:space="0" w:color="auto"/>
              <w:right w:val="single" w:sz="4" w:space="0" w:color="auto"/>
            </w:tcBorders>
            <w:hideMark/>
          </w:tcPr>
          <w:p w:rsidR="007629D0" w:rsidRPr="007629D0" w:rsidRDefault="007629D0" w:rsidP="00C75B1B">
            <w:pPr>
              <w:tabs>
                <w:tab w:val="left" w:leader="dot" w:pos="7938"/>
              </w:tabs>
              <w:bidi/>
              <w:spacing w:line="276" w:lineRule="auto"/>
              <w:jc w:val="center"/>
              <w:rPr>
                <w:rFonts w:ascii="F_Koodak" w:hAnsi="F_Koodak" w:cs="B Nazanin"/>
                <w:sz w:val="28"/>
                <w:szCs w:val="28"/>
              </w:rPr>
            </w:pPr>
            <w:r w:rsidRPr="007629D0">
              <w:rPr>
                <w:rFonts w:ascii="F_Koodak" w:hAnsi="F_Koodak" w:cs="B Nazanin" w:hint="cs"/>
                <w:sz w:val="28"/>
                <w:szCs w:val="28"/>
                <w:rtl/>
              </w:rPr>
              <w:t>23.0</w:t>
            </w:r>
          </w:p>
        </w:tc>
        <w:tc>
          <w:tcPr>
            <w:tcW w:w="1369" w:type="dxa"/>
            <w:tcBorders>
              <w:top w:val="single" w:sz="4" w:space="0" w:color="auto"/>
              <w:left w:val="single" w:sz="4" w:space="0" w:color="auto"/>
              <w:bottom w:val="single" w:sz="4" w:space="0" w:color="auto"/>
              <w:right w:val="single" w:sz="4" w:space="0" w:color="auto"/>
            </w:tcBorders>
            <w:hideMark/>
          </w:tcPr>
          <w:p w:rsidR="007629D0" w:rsidRPr="007629D0" w:rsidRDefault="007629D0" w:rsidP="00C75B1B">
            <w:pPr>
              <w:tabs>
                <w:tab w:val="left" w:leader="dot" w:pos="7938"/>
              </w:tabs>
              <w:bidi/>
              <w:spacing w:line="276" w:lineRule="auto"/>
              <w:jc w:val="center"/>
              <w:rPr>
                <w:rFonts w:asciiTheme="majorBidi" w:hAnsiTheme="majorBidi" w:cs="B Nazanin"/>
                <w:sz w:val="28"/>
                <w:szCs w:val="28"/>
              </w:rPr>
            </w:pPr>
            <w:r w:rsidRPr="007629D0">
              <w:rPr>
                <w:rFonts w:asciiTheme="majorBidi" w:hAnsiTheme="majorBidi" w:cs="B Nazanin" w:hint="cs"/>
                <w:sz w:val="28"/>
                <w:szCs w:val="28"/>
                <w:rtl/>
              </w:rPr>
              <w:t>اسفند</w:t>
            </w:r>
          </w:p>
        </w:tc>
      </w:tr>
    </w:tbl>
    <w:p w:rsidR="007629D0" w:rsidRPr="007629D0" w:rsidRDefault="007629D0" w:rsidP="007629D0">
      <w:pPr>
        <w:tabs>
          <w:tab w:val="left" w:leader="dot" w:pos="7938"/>
        </w:tabs>
        <w:bidi/>
        <w:jc w:val="center"/>
        <w:rPr>
          <w:rFonts w:asciiTheme="majorBidi" w:hAnsiTheme="majorBidi" w:cs="B Nazanin"/>
          <w:sz w:val="28"/>
          <w:szCs w:val="28"/>
          <w:rtl/>
        </w:rPr>
      </w:pPr>
    </w:p>
    <w:p w:rsidR="007629D0" w:rsidRPr="007629D0" w:rsidRDefault="007629D0" w:rsidP="007629D0">
      <w:pPr>
        <w:bidi/>
        <w:jc w:val="right"/>
        <w:rPr>
          <w:rFonts w:asciiTheme="majorBidi" w:hAnsiTheme="majorBidi" w:cs="B Nazanin"/>
          <w:sz w:val="28"/>
          <w:szCs w:val="28"/>
          <w:rtl/>
        </w:rPr>
      </w:pPr>
      <w:r w:rsidRPr="007629D0">
        <w:rPr>
          <w:rFonts w:asciiTheme="majorBidi" w:hAnsiTheme="majorBidi" w:cs="B Nazanin" w:hint="cs"/>
          <w:sz w:val="28"/>
          <w:szCs w:val="28"/>
          <w:rtl/>
        </w:rPr>
        <w:t xml:space="preserve">داده های ایستگاه سینوپتیک سرعین </w:t>
      </w:r>
    </w:p>
    <w:p w:rsidR="007629D0" w:rsidRPr="007629D0" w:rsidRDefault="007629D0" w:rsidP="007629D0">
      <w:pPr>
        <w:tabs>
          <w:tab w:val="left" w:leader="dot" w:pos="7938"/>
        </w:tabs>
        <w:bidi/>
        <w:jc w:val="both"/>
        <w:rPr>
          <w:rFonts w:asciiTheme="majorBidi" w:hAnsiTheme="majorBidi" w:cs="B Nazanin"/>
          <w:sz w:val="28"/>
          <w:szCs w:val="28"/>
          <w:rtl/>
        </w:rPr>
      </w:pPr>
      <w:r w:rsidRPr="007629D0">
        <w:rPr>
          <w:rFonts w:cs="B Nazanin" w:hint="cs"/>
          <w:noProof/>
          <w:sz w:val="28"/>
          <w:szCs w:val="28"/>
          <w:rtl/>
        </w:rPr>
        <w:drawing>
          <wp:anchor distT="0" distB="0" distL="114300" distR="114300" simplePos="0" relativeHeight="251740160" behindDoc="1" locked="0" layoutInCell="1" allowOverlap="1">
            <wp:simplePos x="0" y="0"/>
            <wp:positionH relativeFrom="column">
              <wp:posOffset>-57150</wp:posOffset>
            </wp:positionH>
            <wp:positionV relativeFrom="paragraph">
              <wp:posOffset>268605</wp:posOffset>
            </wp:positionV>
            <wp:extent cx="6219825" cy="2343150"/>
            <wp:effectExtent l="19050" t="0" r="9525" b="0"/>
            <wp:wrapTight wrapText="bothSides">
              <wp:wrapPolygon edited="0">
                <wp:start x="-66" y="0"/>
                <wp:lineTo x="-66" y="21424"/>
                <wp:lineTo x="21633" y="21424"/>
                <wp:lineTo x="21633" y="0"/>
                <wp:lineTo x="-66" y="0"/>
              </wp:wrapPolygon>
            </wp:wrapTight>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srcRect t="11180" r="2377" b="2760"/>
                    <a:stretch>
                      <a:fillRect/>
                    </a:stretch>
                  </pic:blipFill>
                  <pic:spPr bwMode="auto">
                    <a:xfrm>
                      <a:off x="0" y="0"/>
                      <a:ext cx="6219825" cy="2343150"/>
                    </a:xfrm>
                    <a:prstGeom prst="rect">
                      <a:avLst/>
                    </a:prstGeom>
                    <a:noFill/>
                  </pic:spPr>
                </pic:pic>
              </a:graphicData>
            </a:graphic>
          </wp:anchor>
        </w:drawing>
      </w:r>
      <w:r w:rsidRPr="007629D0">
        <w:rPr>
          <w:rFonts w:asciiTheme="majorBidi" w:hAnsiTheme="majorBidi" w:cs="B Nazanin" w:hint="cs"/>
          <w:sz w:val="28"/>
          <w:szCs w:val="28"/>
          <w:rtl/>
        </w:rPr>
        <w:t xml:space="preserve">نمودار مقایسه درجه حرارت پنج گانه شهر سرعین در دوره </w:t>
      </w:r>
      <w:r w:rsidRPr="007629D0">
        <w:rPr>
          <w:rFonts w:asciiTheme="majorBidi" w:hAnsiTheme="majorBidi" w:cs="B Nazanin" w:hint="cs"/>
          <w:sz w:val="28"/>
          <w:szCs w:val="28"/>
          <w:rtl/>
        </w:rPr>
        <w:lastRenderedPageBreak/>
        <w:t>آماری</w:t>
      </w:r>
      <w:r w:rsidRPr="007629D0">
        <w:rPr>
          <w:rFonts w:ascii="F_Koodak" w:hAnsi="F_Koodak" w:cs="B Nazanin" w:hint="cs"/>
          <w:sz w:val="28"/>
          <w:szCs w:val="28"/>
          <w:rtl/>
        </w:rPr>
        <w:t>(2005-1973)</w:t>
      </w:r>
    </w:p>
    <w:p w:rsidR="007629D0" w:rsidRPr="007629D0" w:rsidRDefault="007629D0" w:rsidP="007629D0">
      <w:pPr>
        <w:bidi/>
        <w:jc w:val="center"/>
        <w:rPr>
          <w:rFonts w:ascii="F_Koodak" w:hAnsi="F_Koodak" w:cs="B Nazanin"/>
          <w:sz w:val="28"/>
          <w:szCs w:val="28"/>
          <w:rtl/>
          <w:lang w:bidi="fa-IR"/>
        </w:rPr>
      </w:pPr>
      <w:r>
        <w:rPr>
          <w:rFonts w:asciiTheme="majorBidi" w:hAnsiTheme="majorBidi" w:cs="B Nazanin" w:hint="cs"/>
          <w:noProof/>
          <w:sz w:val="28"/>
          <w:szCs w:val="28"/>
          <w:rtl/>
        </w:rPr>
        <w:drawing>
          <wp:anchor distT="0" distB="0" distL="114300" distR="114300" simplePos="0" relativeHeight="251739136" behindDoc="1" locked="0" layoutInCell="1" allowOverlap="1">
            <wp:simplePos x="0" y="0"/>
            <wp:positionH relativeFrom="column">
              <wp:posOffset>47625</wp:posOffset>
            </wp:positionH>
            <wp:positionV relativeFrom="paragraph">
              <wp:posOffset>495935</wp:posOffset>
            </wp:positionV>
            <wp:extent cx="6115050" cy="2257425"/>
            <wp:effectExtent l="19050" t="0" r="0" b="0"/>
            <wp:wrapTight wrapText="bothSides">
              <wp:wrapPolygon edited="0">
                <wp:start x="-67" y="182"/>
                <wp:lineTo x="-67" y="21509"/>
                <wp:lineTo x="21600" y="21509"/>
                <wp:lineTo x="21600" y="182"/>
                <wp:lineTo x="-67" y="182"/>
              </wp:wrapPolygon>
            </wp:wrapTight>
            <wp:docPr id="6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srcRect l="3333" r="4259" b="2492"/>
                    <a:stretch>
                      <a:fillRect/>
                    </a:stretch>
                  </pic:blipFill>
                  <pic:spPr bwMode="auto">
                    <a:xfrm>
                      <a:off x="0" y="0"/>
                      <a:ext cx="6115050" cy="2257425"/>
                    </a:xfrm>
                    <a:prstGeom prst="rect">
                      <a:avLst/>
                    </a:prstGeom>
                    <a:noFill/>
                  </pic:spPr>
                </pic:pic>
              </a:graphicData>
            </a:graphic>
          </wp:anchor>
        </w:drawing>
      </w:r>
      <w:r w:rsidRPr="007629D0">
        <w:rPr>
          <w:rFonts w:asciiTheme="majorBidi" w:hAnsiTheme="majorBidi" w:cs="B Nazanin" w:hint="cs"/>
          <w:sz w:val="28"/>
          <w:szCs w:val="28"/>
          <w:rtl/>
        </w:rPr>
        <w:t>نمودار میانگین بارش ماهانه سرعین در طی دوره آماری(</w:t>
      </w:r>
      <w:r w:rsidRPr="007629D0">
        <w:rPr>
          <w:rFonts w:ascii="F_Koodak" w:hAnsi="F_Koodak" w:cs="B Nazanin" w:hint="cs"/>
          <w:sz w:val="28"/>
          <w:szCs w:val="28"/>
          <w:rtl/>
        </w:rPr>
        <w:t>1384-1352)</w:t>
      </w:r>
    </w:p>
    <w:p w:rsidR="007629D0" w:rsidRPr="007629D0" w:rsidRDefault="007629D0" w:rsidP="007629D0">
      <w:pPr>
        <w:bidi/>
        <w:spacing w:after="0"/>
        <w:jc w:val="both"/>
        <w:rPr>
          <w:rFonts w:ascii="F_Koodak" w:hAnsi="F_Koodak" w:cs="B Nazanin"/>
          <w:sz w:val="32"/>
          <w:szCs w:val="32"/>
          <w:rtl/>
          <w:lang w:bidi="fa-IR"/>
        </w:rPr>
      </w:pPr>
      <w:r w:rsidRPr="007629D0">
        <w:rPr>
          <w:rFonts w:asciiTheme="majorBidi" w:hAnsiTheme="majorBidi" w:cs="B Nazanin" w:hint="cs"/>
          <w:sz w:val="32"/>
          <w:szCs w:val="32"/>
          <w:rtl/>
        </w:rPr>
        <w:t>6-3-5-زمین شناسی</w:t>
      </w:r>
    </w:p>
    <w:p w:rsidR="007629D0" w:rsidRPr="007629D0" w:rsidRDefault="007629D0" w:rsidP="007629D0">
      <w:pPr>
        <w:tabs>
          <w:tab w:val="left" w:leader="dot" w:pos="7938"/>
        </w:tabs>
        <w:bidi/>
        <w:spacing w:after="0"/>
        <w:jc w:val="both"/>
        <w:rPr>
          <w:rFonts w:asciiTheme="majorBidi" w:hAnsiTheme="majorBidi" w:cs="B Nazanin"/>
          <w:sz w:val="28"/>
          <w:szCs w:val="28"/>
        </w:rPr>
      </w:pPr>
      <w:r w:rsidRPr="007629D0">
        <w:rPr>
          <w:rFonts w:asciiTheme="majorBidi" w:hAnsiTheme="majorBidi" w:cs="B Nazanin" w:hint="cs"/>
          <w:sz w:val="28"/>
          <w:szCs w:val="28"/>
          <w:rtl/>
        </w:rPr>
        <w:t>از نظر زمین شناسی منطقه ای که شهر سرعین در آن استقرار یافته است، از دوره میوسن پایین، میوسن میانی و سنگهای آن از جنس سنگهای آذرین اسیدی متوسط و از گذاره ها و نهفته های  رسوبی می باشد.</w:t>
      </w:r>
    </w:p>
    <w:p w:rsidR="007629D0" w:rsidRPr="007629D0" w:rsidRDefault="007629D0" w:rsidP="007629D0">
      <w:pPr>
        <w:tabs>
          <w:tab w:val="left" w:leader="dot" w:pos="7938"/>
        </w:tabs>
        <w:bidi/>
        <w:spacing w:after="0"/>
        <w:jc w:val="both"/>
        <w:rPr>
          <w:rFonts w:asciiTheme="majorBidi" w:hAnsiTheme="majorBidi" w:cs="B Nazanin"/>
          <w:sz w:val="28"/>
          <w:szCs w:val="28"/>
          <w:rtl/>
        </w:rPr>
      </w:pPr>
    </w:p>
    <w:p w:rsidR="007629D0" w:rsidRPr="007629D0" w:rsidRDefault="007629D0" w:rsidP="007629D0">
      <w:pPr>
        <w:tabs>
          <w:tab w:val="left" w:leader="dot" w:pos="7938"/>
        </w:tabs>
        <w:bidi/>
        <w:spacing w:after="0"/>
        <w:jc w:val="both"/>
        <w:rPr>
          <w:rFonts w:asciiTheme="majorBidi" w:hAnsiTheme="majorBidi" w:cs="B Nazanin"/>
          <w:sz w:val="32"/>
          <w:szCs w:val="32"/>
          <w:rtl/>
        </w:rPr>
      </w:pPr>
      <w:r w:rsidRPr="007629D0">
        <w:rPr>
          <w:rFonts w:asciiTheme="majorBidi" w:hAnsiTheme="majorBidi" w:cs="B Nazanin" w:hint="cs"/>
          <w:sz w:val="32"/>
          <w:szCs w:val="32"/>
          <w:rtl/>
        </w:rPr>
        <w:t>6-3-6-کوهها</w:t>
      </w:r>
    </w:p>
    <w:p w:rsidR="007629D0" w:rsidRPr="007629D0" w:rsidRDefault="007629D0" w:rsidP="007629D0">
      <w:pPr>
        <w:tabs>
          <w:tab w:val="left" w:leader="dot" w:pos="7938"/>
        </w:tabs>
        <w:bidi/>
        <w:jc w:val="both"/>
        <w:rPr>
          <w:rFonts w:asciiTheme="majorBidi" w:hAnsiTheme="majorBidi" w:cs="B Nazanin"/>
          <w:sz w:val="28"/>
          <w:szCs w:val="28"/>
          <w:rtl/>
        </w:rPr>
      </w:pPr>
      <w:r w:rsidRPr="007629D0">
        <w:rPr>
          <w:rFonts w:asciiTheme="majorBidi" w:hAnsiTheme="majorBidi" w:cs="B Nazanin" w:hint="cs"/>
          <w:sz w:val="28"/>
          <w:szCs w:val="28"/>
          <w:rtl/>
        </w:rPr>
        <w:t xml:space="preserve">سرعین به لحاظ موقعیت جغرافیایی و طبیعی خود از شمال و شمال غرب به کوهها و ارتفاعات سبلان از جمله بابا مقصود </w:t>
      </w:r>
      <w:r w:rsidRPr="007629D0">
        <w:rPr>
          <w:rFonts w:ascii="F_Koodak" w:hAnsi="F_Koodak" w:cs="B Nazanin" w:hint="cs"/>
          <w:sz w:val="28"/>
          <w:szCs w:val="28"/>
          <w:rtl/>
        </w:rPr>
        <w:t>3801</w:t>
      </w:r>
      <w:r w:rsidRPr="007629D0">
        <w:rPr>
          <w:rFonts w:asciiTheme="majorBidi" w:hAnsiTheme="majorBidi" w:cs="B Nazanin" w:hint="cs"/>
          <w:sz w:val="28"/>
          <w:szCs w:val="28"/>
          <w:rtl/>
        </w:rPr>
        <w:t xml:space="preserve"> متر،  آیقار </w:t>
      </w:r>
      <w:r w:rsidRPr="007629D0">
        <w:rPr>
          <w:rFonts w:ascii="F_Koodak" w:hAnsi="F_Koodak" w:cs="B Nazanin" w:hint="cs"/>
          <w:sz w:val="28"/>
          <w:szCs w:val="28"/>
          <w:rtl/>
        </w:rPr>
        <w:t>3120</w:t>
      </w:r>
      <w:r w:rsidRPr="007629D0">
        <w:rPr>
          <w:rFonts w:asciiTheme="majorBidi" w:hAnsiTheme="majorBidi" w:cs="B Nazanin" w:hint="cs"/>
          <w:sz w:val="28"/>
          <w:szCs w:val="28"/>
          <w:rtl/>
        </w:rPr>
        <w:t xml:space="preserve"> متر،  قره برون </w:t>
      </w:r>
      <w:r w:rsidRPr="007629D0">
        <w:rPr>
          <w:rFonts w:ascii="F_Koodak" w:hAnsi="F_Koodak" w:cs="B Nazanin" w:hint="cs"/>
          <w:sz w:val="28"/>
          <w:szCs w:val="28"/>
          <w:rtl/>
        </w:rPr>
        <w:t>3500</w:t>
      </w:r>
      <w:r w:rsidRPr="007629D0">
        <w:rPr>
          <w:rFonts w:asciiTheme="majorBidi" w:hAnsiTheme="majorBidi" w:cs="B Nazanin" w:hint="cs"/>
          <w:sz w:val="28"/>
          <w:szCs w:val="28"/>
          <w:rtl/>
        </w:rPr>
        <w:t xml:space="preserve"> متر،  تکله داغی </w:t>
      </w:r>
      <w:r w:rsidRPr="007629D0">
        <w:rPr>
          <w:rFonts w:ascii="F_Koodak" w:hAnsi="F_Koodak" w:cs="B Nazanin" w:hint="cs"/>
          <w:sz w:val="28"/>
          <w:szCs w:val="28"/>
          <w:rtl/>
        </w:rPr>
        <w:t>3780</w:t>
      </w:r>
      <w:r w:rsidRPr="007629D0">
        <w:rPr>
          <w:rFonts w:asciiTheme="majorBidi" w:hAnsiTheme="majorBidi" w:cs="B Nazanin" w:hint="cs"/>
          <w:sz w:val="28"/>
          <w:szCs w:val="28"/>
          <w:rtl/>
        </w:rPr>
        <w:t xml:space="preserve">متر ... همچنین سایر قله های معروف نظیر سلطان سبلان با </w:t>
      </w:r>
      <w:r w:rsidRPr="007629D0">
        <w:rPr>
          <w:rFonts w:ascii="F_Koodak" w:hAnsi="F_Koodak" w:cs="B Nazanin" w:hint="cs"/>
          <w:sz w:val="28"/>
          <w:szCs w:val="28"/>
          <w:rtl/>
        </w:rPr>
        <w:t>4811</w:t>
      </w:r>
      <w:r w:rsidRPr="007629D0">
        <w:rPr>
          <w:rFonts w:asciiTheme="majorBidi" w:hAnsiTheme="majorBidi" w:cs="B Nazanin" w:hint="cs"/>
          <w:sz w:val="28"/>
          <w:szCs w:val="28"/>
          <w:rtl/>
        </w:rPr>
        <w:t xml:space="preserve"> متر ارتفاع منتهی می شود که این کوهها و ارتفاعات در هر یک از فصلها و جاذبه های خاص خودشان را دارند.</w:t>
      </w:r>
    </w:p>
    <w:p w:rsidR="007629D0" w:rsidRPr="007629D0" w:rsidRDefault="007629D0" w:rsidP="007629D0">
      <w:pPr>
        <w:tabs>
          <w:tab w:val="left" w:leader="dot" w:pos="7938"/>
        </w:tabs>
        <w:bidi/>
        <w:spacing w:after="0"/>
        <w:jc w:val="both"/>
        <w:rPr>
          <w:rFonts w:asciiTheme="majorBidi" w:hAnsiTheme="majorBidi" w:cs="B Nazanin"/>
          <w:sz w:val="32"/>
          <w:szCs w:val="32"/>
          <w:rtl/>
        </w:rPr>
      </w:pPr>
      <w:r w:rsidRPr="007629D0">
        <w:rPr>
          <w:rFonts w:asciiTheme="majorBidi" w:hAnsiTheme="majorBidi" w:cs="B Nazanin" w:hint="cs"/>
          <w:sz w:val="32"/>
          <w:szCs w:val="32"/>
          <w:rtl/>
        </w:rPr>
        <w:t>6-3-7-رودها و نهرها</w:t>
      </w:r>
    </w:p>
    <w:p w:rsidR="007629D0" w:rsidRPr="007629D0" w:rsidRDefault="007629D0" w:rsidP="007629D0">
      <w:pPr>
        <w:tabs>
          <w:tab w:val="left" w:leader="dot" w:pos="7938"/>
        </w:tabs>
        <w:bidi/>
        <w:spacing w:after="0"/>
        <w:jc w:val="both"/>
        <w:rPr>
          <w:rFonts w:asciiTheme="majorBidi" w:hAnsiTheme="majorBidi" w:cs="B Nazanin"/>
          <w:sz w:val="28"/>
          <w:szCs w:val="28"/>
          <w:rtl/>
        </w:rPr>
      </w:pPr>
      <w:r w:rsidRPr="007629D0">
        <w:rPr>
          <w:rFonts w:asciiTheme="majorBidi" w:hAnsiTheme="majorBidi" w:cs="B Nazanin" w:hint="cs"/>
          <w:sz w:val="28"/>
          <w:szCs w:val="28"/>
          <w:rtl/>
        </w:rPr>
        <w:t>رودها و نهرهای سرعین حاصل ذوب شدن تدریجی برفها، یخچالهای کوه سبلان و دامنه های آن می باشد که به صورت نهرها و چشمه های طبیعی ظهور کرده و در نهایت پس ازپیوستن به همدیگر به صورت رودخانه ها و نهرهائی در دامنه های پایین کوه سبلان و حوالی سرعین به سمت نواحی پست دشت اردبیل جاری شده و پس از پیوستن به رودخانه های بالیقلو و قره سو نهایتاً به دریای خزر می ریزند. مهمترین آنها عبارتند از:</w:t>
      </w:r>
    </w:p>
    <w:p w:rsidR="007629D0" w:rsidRPr="007629D0" w:rsidRDefault="007629D0" w:rsidP="007629D0">
      <w:pPr>
        <w:tabs>
          <w:tab w:val="left" w:leader="dot" w:pos="7938"/>
        </w:tabs>
        <w:bidi/>
        <w:spacing w:after="0"/>
        <w:jc w:val="both"/>
        <w:rPr>
          <w:rFonts w:asciiTheme="majorBidi" w:hAnsiTheme="majorBidi" w:cs="B Nazanin"/>
          <w:sz w:val="28"/>
          <w:szCs w:val="28"/>
          <w:rtl/>
        </w:rPr>
      </w:pPr>
      <w:r w:rsidRPr="007629D0">
        <w:rPr>
          <w:rFonts w:asciiTheme="majorBidi" w:hAnsiTheme="majorBidi" w:cs="B Nazanin" w:hint="cs"/>
          <w:sz w:val="28"/>
          <w:szCs w:val="28"/>
          <w:rtl/>
        </w:rPr>
        <w:lastRenderedPageBreak/>
        <w:t>رودخانه بیله درق، رودخانه علی درویش، چندین رود نظیر آب سرعین و نهرهای اردی موسی چایی، ساری دره، بیوک چای، یوغون آرخ و چند نهر دیگر که نقش مهمی در آبیاری مزارع و سرسبزی طبیعت منطقه دارد.</w:t>
      </w:r>
    </w:p>
    <w:p w:rsidR="007629D0" w:rsidRPr="007629D0" w:rsidRDefault="007629D0" w:rsidP="007629D0">
      <w:pPr>
        <w:tabs>
          <w:tab w:val="left" w:leader="dot" w:pos="7938"/>
        </w:tabs>
        <w:bidi/>
        <w:spacing w:after="0"/>
        <w:jc w:val="both"/>
        <w:rPr>
          <w:rFonts w:asciiTheme="majorBidi" w:hAnsiTheme="majorBidi" w:cs="B Nazanin"/>
          <w:sz w:val="28"/>
          <w:szCs w:val="28"/>
          <w:rtl/>
        </w:rPr>
      </w:pPr>
    </w:p>
    <w:p w:rsidR="007629D0" w:rsidRPr="007629D0" w:rsidRDefault="007629D0" w:rsidP="007629D0">
      <w:pPr>
        <w:tabs>
          <w:tab w:val="left" w:leader="dot" w:pos="7938"/>
        </w:tabs>
        <w:bidi/>
        <w:spacing w:after="0"/>
        <w:jc w:val="both"/>
        <w:rPr>
          <w:rFonts w:asciiTheme="majorBidi" w:hAnsiTheme="majorBidi" w:cs="B Nazanin"/>
          <w:sz w:val="32"/>
          <w:szCs w:val="32"/>
          <w:rtl/>
        </w:rPr>
      </w:pPr>
      <w:r w:rsidRPr="007629D0">
        <w:rPr>
          <w:rFonts w:asciiTheme="majorBidi" w:hAnsiTheme="majorBidi" w:cs="B Nazanin" w:hint="cs"/>
          <w:sz w:val="32"/>
          <w:szCs w:val="32"/>
          <w:rtl/>
        </w:rPr>
        <w:t>6-3-8- خاک و پوشش گیاهی</w:t>
      </w:r>
    </w:p>
    <w:p w:rsidR="007629D0" w:rsidRPr="007629D0" w:rsidRDefault="007629D0" w:rsidP="007629D0">
      <w:pPr>
        <w:tabs>
          <w:tab w:val="left" w:leader="dot" w:pos="7938"/>
        </w:tabs>
        <w:bidi/>
        <w:jc w:val="both"/>
        <w:rPr>
          <w:rFonts w:asciiTheme="majorBidi" w:hAnsiTheme="majorBidi" w:cs="B Nazanin"/>
          <w:sz w:val="28"/>
          <w:szCs w:val="28"/>
          <w:rtl/>
        </w:rPr>
      </w:pPr>
      <w:r w:rsidRPr="007629D0">
        <w:rPr>
          <w:rFonts w:asciiTheme="majorBidi" w:hAnsiTheme="majorBidi" w:cs="B Nazanin" w:hint="cs"/>
          <w:sz w:val="28"/>
          <w:szCs w:val="28"/>
          <w:rtl/>
        </w:rPr>
        <w:t>جنس و نوع خاک در پهنه استان اردبیل با توجه به  مواد و عناصر تشکیل دهنده آن یعنی جنس سنگ مادر یا بعبارتی ساختمان زمین شناسی و همچنین سایر عوامل جانبی یعنی شرایط محیط طبیعی تشکیل خاک نظیر وضعیت توپوگرافی یا اقلیم، شیب و عمل فرسایش درنقاط مختلف، تفاوتهایی را نشان می دهد. به طور کلی در منطقه اردبیل انواع خاکها بر اساس وضعیت توپوگرافی، اقلیم دانه بندی و ... را می توان به سه واحدهای فیزیوگرافی اراضی کوهستانی، خاک قلاتها و خاک دشتها تقسیم می گردد .</w:t>
      </w:r>
    </w:p>
    <w:p w:rsidR="007629D0" w:rsidRPr="00C27A02" w:rsidRDefault="00C27A02" w:rsidP="007629D0">
      <w:pPr>
        <w:tabs>
          <w:tab w:val="left" w:leader="dot" w:pos="7938"/>
        </w:tabs>
        <w:bidi/>
        <w:spacing w:after="0"/>
        <w:jc w:val="both"/>
        <w:rPr>
          <w:rFonts w:asciiTheme="majorBidi" w:hAnsiTheme="majorBidi" w:cs="B Nazanin"/>
          <w:sz w:val="32"/>
          <w:szCs w:val="32"/>
          <w:rtl/>
        </w:rPr>
      </w:pPr>
      <w:r w:rsidRPr="00C27A02">
        <w:rPr>
          <w:rFonts w:asciiTheme="majorBidi" w:hAnsiTheme="majorBidi" w:cs="B Nazanin" w:hint="cs"/>
          <w:sz w:val="32"/>
          <w:szCs w:val="32"/>
          <w:rtl/>
          <w:lang w:bidi="fa-IR"/>
        </w:rPr>
        <w:t>6-4-</w:t>
      </w:r>
      <w:r w:rsidR="007629D0" w:rsidRPr="00C27A02">
        <w:rPr>
          <w:rFonts w:asciiTheme="majorBidi" w:hAnsiTheme="majorBidi" w:cs="B Nazanin" w:hint="cs"/>
          <w:sz w:val="32"/>
          <w:szCs w:val="32"/>
          <w:rtl/>
        </w:rPr>
        <w:t>نکات طراحی  اقلیمی</w:t>
      </w:r>
    </w:p>
    <w:p w:rsidR="007629D0" w:rsidRPr="00C27A02" w:rsidRDefault="007629D0" w:rsidP="00C27A02">
      <w:pPr>
        <w:tabs>
          <w:tab w:val="left" w:leader="dot" w:pos="7938"/>
        </w:tabs>
        <w:bidi/>
        <w:spacing w:after="0"/>
        <w:jc w:val="both"/>
        <w:rPr>
          <w:rFonts w:asciiTheme="majorBidi" w:hAnsiTheme="majorBidi" w:cs="B Nazanin"/>
          <w:sz w:val="28"/>
          <w:szCs w:val="28"/>
        </w:rPr>
      </w:pPr>
      <w:r w:rsidRPr="00C27A02">
        <w:rPr>
          <w:rFonts w:asciiTheme="majorBidi" w:hAnsiTheme="majorBidi" w:cs="B Nazanin" w:hint="cs"/>
          <w:sz w:val="28"/>
          <w:szCs w:val="28"/>
          <w:rtl/>
        </w:rPr>
        <w:t xml:space="preserve">با توجه به ویژگیهای اقلیمی سرعین مناسب ترین جهت ساختمان، جهتی است که حداکثر انرژی خورشیدی را در مواقع سرد و حداقل آن را در مواقع  گرم کسب نماید. علاوه بر این جهت  ساختمان باید در حوزه بی تاثیر یا نیمه موثربادهای غالب زمستانی واقع شود. از نظر کسب کل انرژی خورشیدی در مواقع سرد سال، جهت </w:t>
      </w:r>
      <w:r w:rsidRPr="00C27A02">
        <w:rPr>
          <w:rFonts w:ascii="F_Koodak" w:hAnsi="F_Koodak" w:cs="B Nazanin" w:hint="cs"/>
          <w:sz w:val="28"/>
          <w:szCs w:val="28"/>
          <w:rtl/>
        </w:rPr>
        <w:t>75</w:t>
      </w:r>
      <w:r w:rsidRPr="00C27A02">
        <w:rPr>
          <w:rFonts w:asciiTheme="majorBidi" w:hAnsiTheme="majorBidi" w:cs="B Nazanin" w:hint="cs"/>
          <w:sz w:val="28"/>
          <w:szCs w:val="28"/>
          <w:rtl/>
        </w:rPr>
        <w:t xml:space="preserve"> درجه شرقی مناسب است اما در این حالت نمای شمال غربی جهت مناسبی برای دریافت انرژی خورشیدی نیست. درمواقع گرم سال، شرایطی متعادل و یکسان برای نماهای مختلف ساختمان از نظر ایجاد تعادل در کسب حداقل انرژی وجود ندارد.</w:t>
      </w:r>
    </w:p>
    <w:p w:rsidR="007629D0" w:rsidRPr="00C27A02" w:rsidRDefault="007629D0" w:rsidP="00C27A02">
      <w:pPr>
        <w:tabs>
          <w:tab w:val="left" w:leader="dot" w:pos="7938"/>
        </w:tabs>
        <w:bidi/>
        <w:spacing w:after="0"/>
        <w:jc w:val="both"/>
        <w:rPr>
          <w:rFonts w:asciiTheme="majorBidi" w:hAnsiTheme="majorBidi" w:cs="B Nazanin"/>
          <w:sz w:val="28"/>
          <w:szCs w:val="28"/>
          <w:rtl/>
        </w:rPr>
      </w:pPr>
      <w:r w:rsidRPr="00C27A02">
        <w:rPr>
          <w:rFonts w:asciiTheme="majorBidi" w:hAnsiTheme="majorBidi" w:cs="B Nazanin" w:hint="cs"/>
          <w:sz w:val="28"/>
          <w:szCs w:val="28"/>
          <w:rtl/>
        </w:rPr>
        <w:t>براساس اطلاعات به دست آمده جهت های</w:t>
      </w:r>
      <w:r w:rsidRPr="00C27A02">
        <w:rPr>
          <w:rFonts w:ascii="F_Koodak" w:hAnsi="F_Koodak" w:cs="B Nazanin" w:hint="cs"/>
          <w:sz w:val="28"/>
          <w:szCs w:val="28"/>
          <w:rtl/>
        </w:rPr>
        <w:t xml:space="preserve"> 15</w:t>
      </w:r>
      <w:r w:rsidRPr="00C27A02">
        <w:rPr>
          <w:rFonts w:asciiTheme="majorBidi" w:hAnsiTheme="majorBidi" w:cs="B Nazanin" w:hint="cs"/>
          <w:sz w:val="28"/>
          <w:szCs w:val="28"/>
          <w:rtl/>
        </w:rPr>
        <w:t xml:space="preserve"> درجه شرقی تا </w:t>
      </w:r>
      <w:r w:rsidRPr="00C27A02">
        <w:rPr>
          <w:rFonts w:ascii="F_Koodak" w:hAnsi="F_Koodak" w:cs="B Nazanin" w:hint="cs"/>
          <w:sz w:val="28"/>
          <w:szCs w:val="28"/>
          <w:rtl/>
        </w:rPr>
        <w:t>60</w:t>
      </w:r>
      <w:r w:rsidRPr="00C27A02">
        <w:rPr>
          <w:rFonts w:asciiTheme="majorBidi" w:hAnsiTheme="majorBidi" w:cs="B Nazanin" w:hint="cs"/>
          <w:sz w:val="28"/>
          <w:szCs w:val="28"/>
          <w:rtl/>
        </w:rPr>
        <w:t xml:space="preserve"> درجه شرقی در جمع بندی کلی جهات، مناسبترین جهت استقرار ساختمان می باشند.</w:t>
      </w:r>
    </w:p>
    <w:p w:rsidR="007629D0" w:rsidRPr="00C27A02" w:rsidRDefault="00C27A02" w:rsidP="007629D0">
      <w:pPr>
        <w:tabs>
          <w:tab w:val="left" w:leader="dot" w:pos="7938"/>
        </w:tabs>
        <w:bidi/>
        <w:spacing w:after="0"/>
        <w:jc w:val="both"/>
        <w:rPr>
          <w:rFonts w:asciiTheme="majorBidi" w:hAnsiTheme="majorBidi" w:cs="B Nazanin"/>
          <w:sz w:val="32"/>
          <w:szCs w:val="32"/>
          <w:rtl/>
        </w:rPr>
      </w:pPr>
      <w:r w:rsidRPr="00C27A02">
        <w:rPr>
          <w:rFonts w:asciiTheme="majorBidi" w:hAnsiTheme="majorBidi" w:cs="B Nazanin" w:hint="cs"/>
          <w:sz w:val="32"/>
          <w:szCs w:val="32"/>
          <w:rtl/>
        </w:rPr>
        <w:t>6-5-</w:t>
      </w:r>
      <w:r w:rsidR="007629D0" w:rsidRPr="00C27A02">
        <w:rPr>
          <w:rFonts w:asciiTheme="majorBidi" w:hAnsiTheme="majorBidi" w:cs="B Nazanin" w:hint="cs"/>
          <w:sz w:val="32"/>
          <w:szCs w:val="32"/>
          <w:rtl/>
        </w:rPr>
        <w:t>ویژگیهای معماری مناطق سرد</w:t>
      </w:r>
    </w:p>
    <w:p w:rsidR="007629D0" w:rsidRPr="00C27A02" w:rsidRDefault="007629D0" w:rsidP="007629D0">
      <w:pPr>
        <w:pStyle w:val="ListParagraph"/>
        <w:numPr>
          <w:ilvl w:val="0"/>
          <w:numId w:val="26"/>
        </w:numPr>
        <w:tabs>
          <w:tab w:val="left" w:leader="dot" w:pos="7938"/>
        </w:tabs>
        <w:bidi/>
        <w:spacing w:after="0"/>
        <w:jc w:val="both"/>
        <w:rPr>
          <w:rFonts w:asciiTheme="majorBidi" w:hAnsiTheme="majorBidi" w:cs="B Nazanin"/>
          <w:sz w:val="28"/>
          <w:szCs w:val="28"/>
          <w:rtl/>
        </w:rPr>
      </w:pPr>
      <w:r w:rsidRPr="00C27A02">
        <w:rPr>
          <w:rFonts w:asciiTheme="majorBidi" w:hAnsiTheme="majorBidi" w:cs="B Nazanin" w:hint="cs"/>
          <w:sz w:val="28"/>
          <w:szCs w:val="28"/>
          <w:rtl/>
        </w:rPr>
        <w:t>کاهش اتلاف حرارت ساختمان در زمستان</w:t>
      </w:r>
    </w:p>
    <w:p w:rsidR="007629D0" w:rsidRPr="00C27A02" w:rsidRDefault="007629D0" w:rsidP="007629D0">
      <w:pPr>
        <w:pStyle w:val="ListParagraph"/>
        <w:numPr>
          <w:ilvl w:val="0"/>
          <w:numId w:val="26"/>
        </w:numPr>
        <w:tabs>
          <w:tab w:val="left" w:leader="dot" w:pos="7938"/>
        </w:tabs>
        <w:bidi/>
        <w:spacing w:after="0"/>
        <w:jc w:val="both"/>
        <w:rPr>
          <w:rFonts w:asciiTheme="majorBidi" w:hAnsiTheme="majorBidi" w:cs="B Nazanin"/>
          <w:sz w:val="28"/>
          <w:szCs w:val="28"/>
        </w:rPr>
      </w:pPr>
      <w:r w:rsidRPr="00C27A02">
        <w:rPr>
          <w:rFonts w:asciiTheme="majorBidi" w:hAnsiTheme="majorBidi" w:cs="B Nazanin" w:hint="cs"/>
          <w:sz w:val="28"/>
          <w:szCs w:val="28"/>
          <w:rtl/>
        </w:rPr>
        <w:t>اجتناب از احداث ساختمانها درشیبهای منفی و فرو رفتگی ها</w:t>
      </w:r>
    </w:p>
    <w:p w:rsidR="007629D0" w:rsidRPr="00C27A02" w:rsidRDefault="007629D0" w:rsidP="007629D0">
      <w:pPr>
        <w:pStyle w:val="ListParagraph"/>
        <w:numPr>
          <w:ilvl w:val="0"/>
          <w:numId w:val="26"/>
        </w:numPr>
        <w:tabs>
          <w:tab w:val="left" w:leader="dot" w:pos="7938"/>
        </w:tabs>
        <w:bidi/>
        <w:spacing w:after="0"/>
        <w:jc w:val="both"/>
        <w:rPr>
          <w:rFonts w:asciiTheme="majorBidi" w:hAnsiTheme="majorBidi" w:cs="B Nazanin"/>
          <w:sz w:val="28"/>
          <w:szCs w:val="28"/>
        </w:rPr>
      </w:pPr>
      <w:r w:rsidRPr="00C27A02">
        <w:rPr>
          <w:rFonts w:asciiTheme="majorBidi" w:hAnsiTheme="majorBidi" w:cs="B Nazanin" w:hint="cs"/>
          <w:sz w:val="28"/>
          <w:szCs w:val="28"/>
          <w:rtl/>
        </w:rPr>
        <w:t xml:space="preserve"> استقرار ساختمانهای به هم پیوسته دربخشهای میانی شیبهای رو به جنوب</w:t>
      </w:r>
    </w:p>
    <w:p w:rsidR="007629D0" w:rsidRPr="00C27A02" w:rsidRDefault="007629D0" w:rsidP="007629D0">
      <w:pPr>
        <w:pStyle w:val="ListParagraph"/>
        <w:numPr>
          <w:ilvl w:val="0"/>
          <w:numId w:val="26"/>
        </w:numPr>
        <w:tabs>
          <w:tab w:val="left" w:leader="dot" w:pos="7938"/>
        </w:tabs>
        <w:bidi/>
        <w:spacing w:after="0"/>
        <w:jc w:val="both"/>
        <w:rPr>
          <w:rFonts w:asciiTheme="majorBidi" w:hAnsiTheme="majorBidi" w:cs="B Nazanin"/>
          <w:sz w:val="28"/>
          <w:szCs w:val="28"/>
        </w:rPr>
      </w:pPr>
      <w:r w:rsidRPr="00C27A02">
        <w:rPr>
          <w:rFonts w:asciiTheme="majorBidi" w:hAnsiTheme="majorBidi" w:cs="B Nazanin" w:hint="cs"/>
          <w:sz w:val="28"/>
          <w:szCs w:val="28"/>
          <w:rtl/>
        </w:rPr>
        <w:lastRenderedPageBreak/>
        <w:t>ایجاد عایق حرارتی در جداره ها یا قسمتهای سرد ساختمان از قبیل ایجاد انبار</w:t>
      </w:r>
    </w:p>
    <w:p w:rsidR="007629D0" w:rsidRPr="00247202" w:rsidRDefault="007629D0" w:rsidP="007629D0">
      <w:pPr>
        <w:pStyle w:val="ListParagraph"/>
        <w:numPr>
          <w:ilvl w:val="0"/>
          <w:numId w:val="26"/>
        </w:numPr>
        <w:tabs>
          <w:tab w:val="left" w:leader="dot" w:pos="7938"/>
        </w:tabs>
        <w:bidi/>
        <w:spacing w:after="0"/>
        <w:jc w:val="both"/>
        <w:rPr>
          <w:rFonts w:asciiTheme="majorBidi" w:hAnsiTheme="majorBidi" w:cs="B Nazanin"/>
          <w:sz w:val="24"/>
          <w:szCs w:val="24"/>
        </w:rPr>
      </w:pPr>
      <w:r w:rsidRPr="00C27A02">
        <w:rPr>
          <w:rFonts w:asciiTheme="majorBidi" w:hAnsiTheme="majorBidi" w:cs="B Nazanin" w:hint="cs"/>
          <w:sz w:val="28"/>
          <w:szCs w:val="28"/>
          <w:rtl/>
        </w:rPr>
        <w:t>استفاده از شیشه های دو جداره یا بعضی مواقع سه جداره</w:t>
      </w:r>
      <w:r w:rsidRPr="00247202">
        <w:rPr>
          <w:rFonts w:asciiTheme="majorBidi" w:hAnsiTheme="majorBidi" w:cs="B Nazanin" w:hint="cs"/>
          <w:sz w:val="24"/>
          <w:szCs w:val="24"/>
          <w:rtl/>
        </w:rPr>
        <w:t>.</w:t>
      </w:r>
    </w:p>
    <w:p w:rsidR="007629D0" w:rsidRDefault="007629D0" w:rsidP="007629D0">
      <w:pPr>
        <w:tabs>
          <w:tab w:val="left" w:leader="dot" w:pos="7938"/>
        </w:tabs>
        <w:bidi/>
        <w:spacing w:after="0"/>
        <w:jc w:val="both"/>
        <w:rPr>
          <w:rFonts w:asciiTheme="majorBidi" w:hAnsiTheme="majorBidi" w:cs="B Nazanin"/>
          <w:b/>
          <w:bCs/>
          <w:sz w:val="24"/>
          <w:szCs w:val="24"/>
          <w:rtl/>
        </w:rPr>
      </w:pPr>
    </w:p>
    <w:p w:rsidR="007629D0" w:rsidRPr="00C27A02" w:rsidRDefault="00C27A02" w:rsidP="007629D0">
      <w:pPr>
        <w:tabs>
          <w:tab w:val="left" w:leader="dot" w:pos="7938"/>
        </w:tabs>
        <w:bidi/>
        <w:spacing w:after="0"/>
        <w:jc w:val="both"/>
        <w:rPr>
          <w:rFonts w:asciiTheme="majorBidi" w:hAnsiTheme="majorBidi" w:cs="B Nazanin"/>
          <w:sz w:val="32"/>
          <w:szCs w:val="32"/>
          <w:rtl/>
        </w:rPr>
      </w:pPr>
      <w:r w:rsidRPr="00C27A02">
        <w:rPr>
          <w:rFonts w:asciiTheme="majorBidi" w:hAnsiTheme="majorBidi" w:cs="B Nazanin" w:hint="cs"/>
          <w:sz w:val="32"/>
          <w:szCs w:val="32"/>
          <w:rtl/>
        </w:rPr>
        <w:t>6-6-</w:t>
      </w:r>
      <w:r w:rsidR="007629D0" w:rsidRPr="00C27A02">
        <w:rPr>
          <w:rFonts w:asciiTheme="majorBidi" w:hAnsiTheme="majorBidi" w:cs="B Nazanin" w:hint="cs"/>
          <w:sz w:val="32"/>
          <w:szCs w:val="32"/>
          <w:rtl/>
        </w:rPr>
        <w:t xml:space="preserve">اولویت بندی در اهداف عمده طراحی اقلیمی </w:t>
      </w:r>
    </w:p>
    <w:p w:rsidR="007629D0" w:rsidRPr="00C27A02" w:rsidRDefault="007629D0" w:rsidP="007629D0">
      <w:pPr>
        <w:pStyle w:val="ListParagraph"/>
        <w:numPr>
          <w:ilvl w:val="0"/>
          <w:numId w:val="27"/>
        </w:numPr>
        <w:tabs>
          <w:tab w:val="left" w:leader="dot" w:pos="7938"/>
        </w:tabs>
        <w:bidi/>
        <w:jc w:val="both"/>
        <w:rPr>
          <w:rFonts w:asciiTheme="majorBidi" w:hAnsiTheme="majorBidi" w:cs="B Nazanin"/>
          <w:sz w:val="28"/>
          <w:szCs w:val="28"/>
        </w:rPr>
      </w:pPr>
      <w:r w:rsidRPr="00C27A02">
        <w:rPr>
          <w:rFonts w:asciiTheme="majorBidi" w:hAnsiTheme="majorBidi" w:cs="B Nazanin" w:hint="cs"/>
          <w:sz w:val="28"/>
          <w:szCs w:val="28"/>
          <w:rtl/>
        </w:rPr>
        <w:t>کاهش اتلاف حرارت ساختمان</w:t>
      </w:r>
    </w:p>
    <w:p w:rsidR="007629D0" w:rsidRPr="00C27A02" w:rsidRDefault="007629D0" w:rsidP="007629D0">
      <w:pPr>
        <w:pStyle w:val="ListParagraph"/>
        <w:numPr>
          <w:ilvl w:val="0"/>
          <w:numId w:val="27"/>
        </w:numPr>
        <w:tabs>
          <w:tab w:val="left" w:leader="dot" w:pos="7938"/>
        </w:tabs>
        <w:bidi/>
        <w:jc w:val="both"/>
        <w:rPr>
          <w:rFonts w:asciiTheme="majorBidi" w:hAnsiTheme="majorBidi" w:cs="B Nazanin"/>
          <w:sz w:val="28"/>
          <w:szCs w:val="28"/>
        </w:rPr>
      </w:pPr>
      <w:r w:rsidRPr="00C27A02">
        <w:rPr>
          <w:rFonts w:asciiTheme="majorBidi" w:hAnsiTheme="majorBidi" w:cs="B Nazanin" w:hint="cs"/>
          <w:sz w:val="28"/>
          <w:szCs w:val="28"/>
          <w:rtl/>
        </w:rPr>
        <w:t>بهره گیری از انرژی خورشیدی در گرمایش ساختمان</w:t>
      </w:r>
    </w:p>
    <w:p w:rsidR="007629D0" w:rsidRPr="00C27A02" w:rsidRDefault="007629D0" w:rsidP="00C27A02">
      <w:pPr>
        <w:pStyle w:val="ListParagraph"/>
        <w:numPr>
          <w:ilvl w:val="0"/>
          <w:numId w:val="27"/>
        </w:numPr>
        <w:tabs>
          <w:tab w:val="left" w:leader="dot" w:pos="7938"/>
        </w:tabs>
        <w:bidi/>
        <w:jc w:val="both"/>
        <w:rPr>
          <w:rFonts w:asciiTheme="majorBidi" w:hAnsiTheme="majorBidi" w:cs="B Nazanin"/>
          <w:sz w:val="28"/>
          <w:szCs w:val="28"/>
          <w:rtl/>
        </w:rPr>
      </w:pPr>
      <w:r w:rsidRPr="00C27A02">
        <w:rPr>
          <w:rFonts w:asciiTheme="majorBidi" w:hAnsiTheme="majorBidi" w:cs="B Nazanin" w:hint="cs"/>
          <w:sz w:val="28"/>
          <w:szCs w:val="28"/>
          <w:rtl/>
        </w:rPr>
        <w:t>بهره گیری از نوسان روزانه دمای هوا (جداول مربوط به آن).</w:t>
      </w:r>
    </w:p>
    <w:p w:rsidR="007629D0" w:rsidRPr="00C27A02" w:rsidRDefault="00C27A02" w:rsidP="007629D0">
      <w:pPr>
        <w:tabs>
          <w:tab w:val="left" w:leader="dot" w:pos="7938"/>
        </w:tabs>
        <w:bidi/>
        <w:spacing w:after="0"/>
        <w:jc w:val="both"/>
        <w:rPr>
          <w:rFonts w:asciiTheme="majorBidi" w:hAnsiTheme="majorBidi" w:cs="B Nazanin"/>
          <w:sz w:val="32"/>
          <w:szCs w:val="32"/>
          <w:rtl/>
        </w:rPr>
      </w:pPr>
      <w:r w:rsidRPr="00C27A02">
        <w:rPr>
          <w:rFonts w:asciiTheme="majorBidi" w:hAnsiTheme="majorBidi" w:cs="B Nazanin" w:hint="cs"/>
          <w:sz w:val="32"/>
          <w:szCs w:val="32"/>
          <w:rtl/>
        </w:rPr>
        <w:t>6-7-</w:t>
      </w:r>
      <w:r w:rsidR="007629D0" w:rsidRPr="00C27A02">
        <w:rPr>
          <w:rFonts w:asciiTheme="majorBidi" w:hAnsiTheme="majorBidi" w:cs="B Nazanin" w:hint="cs"/>
          <w:sz w:val="32"/>
          <w:szCs w:val="32"/>
          <w:rtl/>
        </w:rPr>
        <w:t>کاهش تاثیر باد در اتلاف حرارت ساختمان</w:t>
      </w:r>
    </w:p>
    <w:p w:rsidR="007629D0" w:rsidRPr="00C27A02" w:rsidRDefault="007629D0" w:rsidP="007629D0">
      <w:pPr>
        <w:pStyle w:val="ListParagraph"/>
        <w:numPr>
          <w:ilvl w:val="0"/>
          <w:numId w:val="28"/>
        </w:numPr>
        <w:tabs>
          <w:tab w:val="left" w:leader="dot" w:pos="7938"/>
        </w:tabs>
        <w:bidi/>
        <w:spacing w:after="0"/>
        <w:jc w:val="both"/>
        <w:rPr>
          <w:rFonts w:asciiTheme="majorBidi" w:hAnsiTheme="majorBidi" w:cs="B Nazanin"/>
          <w:sz w:val="28"/>
          <w:szCs w:val="28"/>
          <w:rtl/>
        </w:rPr>
      </w:pPr>
      <w:r w:rsidRPr="00C27A02">
        <w:rPr>
          <w:rFonts w:asciiTheme="majorBidi" w:hAnsiTheme="majorBidi" w:cs="B Nazanin" w:hint="cs"/>
          <w:sz w:val="28"/>
          <w:szCs w:val="28"/>
          <w:rtl/>
        </w:rPr>
        <w:t>اجتناب از انتخاب قسمت فوقانی تپه ها برای احداث ساختمان</w:t>
      </w:r>
    </w:p>
    <w:p w:rsidR="007629D0" w:rsidRPr="00C27A02" w:rsidRDefault="007629D0" w:rsidP="007629D0">
      <w:pPr>
        <w:pStyle w:val="ListParagraph"/>
        <w:numPr>
          <w:ilvl w:val="0"/>
          <w:numId w:val="28"/>
        </w:numPr>
        <w:tabs>
          <w:tab w:val="left" w:leader="dot" w:pos="7938"/>
        </w:tabs>
        <w:bidi/>
        <w:spacing w:after="0"/>
        <w:jc w:val="both"/>
        <w:rPr>
          <w:rFonts w:asciiTheme="majorBidi" w:hAnsiTheme="majorBidi" w:cs="B Nazanin"/>
          <w:sz w:val="28"/>
          <w:szCs w:val="28"/>
        </w:rPr>
      </w:pPr>
      <w:r w:rsidRPr="00C27A02">
        <w:rPr>
          <w:rFonts w:asciiTheme="majorBidi" w:hAnsiTheme="majorBidi" w:cs="B Nazanin" w:hint="cs"/>
          <w:sz w:val="28"/>
          <w:szCs w:val="28"/>
          <w:rtl/>
        </w:rPr>
        <w:t>احداث ساختمان  در داخل زمین دردامنه های پشت به باد</w:t>
      </w:r>
    </w:p>
    <w:p w:rsidR="007629D0" w:rsidRPr="00C27A02" w:rsidRDefault="007629D0" w:rsidP="007629D0">
      <w:pPr>
        <w:pStyle w:val="ListParagraph"/>
        <w:numPr>
          <w:ilvl w:val="0"/>
          <w:numId w:val="28"/>
        </w:numPr>
        <w:tabs>
          <w:tab w:val="left" w:leader="dot" w:pos="7938"/>
        </w:tabs>
        <w:bidi/>
        <w:spacing w:after="0"/>
        <w:jc w:val="both"/>
        <w:rPr>
          <w:rFonts w:asciiTheme="majorBidi" w:hAnsiTheme="majorBidi" w:cs="B Nazanin"/>
          <w:sz w:val="28"/>
          <w:szCs w:val="28"/>
        </w:rPr>
      </w:pPr>
      <w:r w:rsidRPr="00C27A02">
        <w:rPr>
          <w:rFonts w:asciiTheme="majorBidi" w:hAnsiTheme="majorBidi" w:cs="B Nazanin" w:hint="cs"/>
          <w:sz w:val="28"/>
          <w:szCs w:val="28"/>
          <w:rtl/>
        </w:rPr>
        <w:t>پیش بینی پلاتهای فشرده و ایجاد مجموعه هایی با بافت متراکم</w:t>
      </w:r>
    </w:p>
    <w:p w:rsidR="007629D0" w:rsidRPr="00C27A02" w:rsidRDefault="007629D0" w:rsidP="007629D0">
      <w:pPr>
        <w:pStyle w:val="ListParagraph"/>
        <w:numPr>
          <w:ilvl w:val="0"/>
          <w:numId w:val="28"/>
        </w:numPr>
        <w:tabs>
          <w:tab w:val="left" w:leader="dot" w:pos="7938"/>
        </w:tabs>
        <w:bidi/>
        <w:spacing w:after="0"/>
        <w:jc w:val="both"/>
        <w:rPr>
          <w:rFonts w:asciiTheme="majorBidi" w:hAnsiTheme="majorBidi" w:cs="B Nazanin"/>
          <w:sz w:val="28"/>
          <w:szCs w:val="28"/>
        </w:rPr>
      </w:pPr>
      <w:r w:rsidRPr="00C27A02">
        <w:rPr>
          <w:rFonts w:asciiTheme="majorBidi" w:hAnsiTheme="majorBidi" w:cs="B Nazanin" w:hint="cs"/>
          <w:sz w:val="28"/>
          <w:szCs w:val="28"/>
          <w:rtl/>
        </w:rPr>
        <w:t>احداث ساختمانهای یک طبقه و کم ارتفاع در جبهه های مشرف به بادهای شدید زمستانی</w:t>
      </w:r>
    </w:p>
    <w:p w:rsidR="007629D0" w:rsidRPr="00C27A02" w:rsidRDefault="007629D0" w:rsidP="007629D0">
      <w:pPr>
        <w:pStyle w:val="ListParagraph"/>
        <w:numPr>
          <w:ilvl w:val="0"/>
          <w:numId w:val="28"/>
        </w:numPr>
        <w:tabs>
          <w:tab w:val="left" w:leader="dot" w:pos="7938"/>
        </w:tabs>
        <w:bidi/>
        <w:spacing w:after="0"/>
        <w:jc w:val="both"/>
        <w:rPr>
          <w:rFonts w:asciiTheme="majorBidi" w:hAnsiTheme="majorBidi" w:cs="B Nazanin"/>
          <w:sz w:val="28"/>
          <w:szCs w:val="28"/>
        </w:rPr>
      </w:pPr>
      <w:r w:rsidRPr="00C27A02">
        <w:rPr>
          <w:rFonts w:asciiTheme="majorBidi" w:hAnsiTheme="majorBidi" w:cs="B Nazanin" w:hint="cs"/>
          <w:sz w:val="28"/>
          <w:szCs w:val="28"/>
          <w:rtl/>
        </w:rPr>
        <w:t xml:space="preserve"> ایجاد بادشکنهای مختلف در جداره های بادگیر مثل درخت، دیوار، حصار</w:t>
      </w:r>
    </w:p>
    <w:p w:rsidR="007629D0" w:rsidRPr="00C27A02" w:rsidRDefault="007629D0" w:rsidP="007629D0">
      <w:pPr>
        <w:pStyle w:val="ListParagraph"/>
        <w:numPr>
          <w:ilvl w:val="0"/>
          <w:numId w:val="28"/>
        </w:numPr>
        <w:tabs>
          <w:tab w:val="left" w:leader="dot" w:pos="7938"/>
        </w:tabs>
        <w:bidi/>
        <w:spacing w:after="0"/>
        <w:jc w:val="both"/>
        <w:rPr>
          <w:rFonts w:asciiTheme="majorBidi" w:hAnsiTheme="majorBidi" w:cs="B Nazanin"/>
          <w:sz w:val="28"/>
          <w:szCs w:val="28"/>
        </w:rPr>
      </w:pPr>
      <w:r w:rsidRPr="00C27A02">
        <w:rPr>
          <w:rFonts w:asciiTheme="majorBidi" w:hAnsiTheme="majorBidi" w:cs="B Nazanin" w:hint="cs"/>
          <w:sz w:val="28"/>
          <w:szCs w:val="28"/>
          <w:rtl/>
        </w:rPr>
        <w:t xml:space="preserve"> استفاده از فضاهایی چون پارکینگ یا انبار به عنوان بادکشن</w:t>
      </w:r>
    </w:p>
    <w:p w:rsidR="007629D0" w:rsidRPr="00C27A02" w:rsidRDefault="007629D0" w:rsidP="00C27A02">
      <w:pPr>
        <w:pStyle w:val="ListParagraph"/>
        <w:numPr>
          <w:ilvl w:val="0"/>
          <w:numId w:val="28"/>
        </w:numPr>
        <w:tabs>
          <w:tab w:val="left" w:leader="dot" w:pos="7938"/>
        </w:tabs>
        <w:bidi/>
        <w:spacing w:after="0"/>
        <w:jc w:val="both"/>
        <w:rPr>
          <w:rFonts w:asciiTheme="majorBidi" w:hAnsiTheme="majorBidi" w:cs="B Nazanin"/>
          <w:sz w:val="28"/>
          <w:szCs w:val="28"/>
        </w:rPr>
      </w:pPr>
      <w:r w:rsidRPr="00C27A02">
        <w:rPr>
          <w:rFonts w:asciiTheme="majorBidi" w:hAnsiTheme="majorBidi" w:cs="B Nazanin" w:hint="cs"/>
          <w:sz w:val="28"/>
          <w:szCs w:val="28"/>
          <w:rtl/>
        </w:rPr>
        <w:t>محافظت  کامل ورودی اصلی با استفاده از درخت، حصار محوطه سازی</w:t>
      </w:r>
    </w:p>
    <w:p w:rsidR="007629D0" w:rsidRPr="00C27A02" w:rsidRDefault="007629D0" w:rsidP="007629D0">
      <w:pPr>
        <w:pStyle w:val="ListParagraph"/>
        <w:numPr>
          <w:ilvl w:val="0"/>
          <w:numId w:val="28"/>
        </w:numPr>
        <w:tabs>
          <w:tab w:val="left" w:leader="dot" w:pos="7938"/>
        </w:tabs>
        <w:bidi/>
        <w:spacing w:after="0"/>
        <w:jc w:val="both"/>
        <w:rPr>
          <w:rFonts w:asciiTheme="majorBidi" w:hAnsiTheme="majorBidi" w:cs="B Nazanin"/>
          <w:sz w:val="28"/>
          <w:szCs w:val="28"/>
        </w:rPr>
      </w:pPr>
      <w:r w:rsidRPr="00C27A02">
        <w:rPr>
          <w:rFonts w:asciiTheme="majorBidi" w:hAnsiTheme="majorBidi" w:cs="B Nazanin" w:hint="cs"/>
          <w:sz w:val="28"/>
          <w:szCs w:val="28"/>
          <w:rtl/>
        </w:rPr>
        <w:t>بالا بردن سطح ورودی اصلی نسبت به کف تمام شده خارجی</w:t>
      </w:r>
    </w:p>
    <w:p w:rsidR="00C27A02" w:rsidRDefault="007629D0" w:rsidP="00C27A02">
      <w:pPr>
        <w:pStyle w:val="ListParagraph"/>
        <w:tabs>
          <w:tab w:val="left" w:leader="dot" w:pos="7938"/>
        </w:tabs>
        <w:bidi/>
        <w:spacing w:after="0"/>
        <w:jc w:val="both"/>
        <w:rPr>
          <w:rFonts w:asciiTheme="majorBidi" w:hAnsiTheme="majorBidi" w:cs="B Nazanin"/>
          <w:sz w:val="28"/>
          <w:szCs w:val="28"/>
          <w:rtl/>
          <w:lang w:bidi="fa-IR"/>
        </w:rPr>
      </w:pPr>
      <w:r w:rsidRPr="00C27A02">
        <w:rPr>
          <w:rFonts w:asciiTheme="majorBidi" w:hAnsiTheme="majorBidi" w:cs="B Nazanin" w:hint="cs"/>
          <w:sz w:val="28"/>
          <w:szCs w:val="28"/>
          <w:rtl/>
        </w:rPr>
        <w:t>استفاده از درهای یکپارچه و عایق شده در نماهای رو به باد،</w:t>
      </w:r>
      <w:r w:rsidR="00C27A02" w:rsidRPr="00C27A02">
        <w:rPr>
          <w:rFonts w:asciiTheme="majorBidi" w:hAnsiTheme="majorBidi" w:cs="B Nazanin" w:hint="cs"/>
          <w:sz w:val="28"/>
          <w:szCs w:val="28"/>
          <w:rtl/>
        </w:rPr>
        <w:t xml:space="preserve"> پیش بینی درهای شیشه ای فقط در نماهایی که در مقابل باد محافظت شده اند، توجه به جهت وزش بادهای غالب زمستانی، در تعیین جهت استقرار ساختمان.</w:t>
      </w:r>
    </w:p>
    <w:p w:rsidR="00AE5492" w:rsidRDefault="00AE5492" w:rsidP="00AE5492">
      <w:pPr>
        <w:pStyle w:val="ListParagraph"/>
        <w:tabs>
          <w:tab w:val="left" w:leader="dot" w:pos="7938"/>
        </w:tabs>
        <w:bidi/>
        <w:spacing w:after="0"/>
        <w:jc w:val="both"/>
        <w:rPr>
          <w:rFonts w:asciiTheme="majorBidi" w:hAnsiTheme="majorBidi" w:cs="B Nazanin"/>
          <w:sz w:val="28"/>
          <w:szCs w:val="28"/>
          <w:rtl/>
          <w:lang w:bidi="fa-IR"/>
        </w:rPr>
      </w:pPr>
    </w:p>
    <w:p w:rsidR="00AE5492" w:rsidRDefault="00AE5492" w:rsidP="00AE5492">
      <w:pPr>
        <w:pStyle w:val="ListParagraph"/>
        <w:tabs>
          <w:tab w:val="left" w:leader="dot" w:pos="7938"/>
        </w:tabs>
        <w:bidi/>
        <w:spacing w:after="0"/>
        <w:jc w:val="both"/>
        <w:rPr>
          <w:rFonts w:asciiTheme="majorBidi" w:hAnsiTheme="majorBidi" w:cs="B Nazanin"/>
          <w:sz w:val="28"/>
          <w:szCs w:val="28"/>
          <w:rtl/>
          <w:lang w:bidi="fa-IR"/>
        </w:rPr>
      </w:pPr>
    </w:p>
    <w:p w:rsidR="00AE5492" w:rsidRDefault="00AE5492" w:rsidP="00AE5492">
      <w:pPr>
        <w:pStyle w:val="ListParagraph"/>
        <w:tabs>
          <w:tab w:val="left" w:leader="dot" w:pos="7938"/>
        </w:tabs>
        <w:bidi/>
        <w:spacing w:after="0"/>
        <w:jc w:val="both"/>
        <w:rPr>
          <w:rFonts w:asciiTheme="majorBidi" w:hAnsiTheme="majorBidi" w:cs="B Nazanin"/>
          <w:sz w:val="28"/>
          <w:szCs w:val="28"/>
          <w:rtl/>
          <w:lang w:bidi="fa-IR"/>
        </w:rPr>
      </w:pPr>
    </w:p>
    <w:p w:rsidR="00AE5492" w:rsidRDefault="00AE5492" w:rsidP="00AE5492">
      <w:pPr>
        <w:pStyle w:val="ListParagraph"/>
        <w:tabs>
          <w:tab w:val="left" w:leader="dot" w:pos="7938"/>
        </w:tabs>
        <w:bidi/>
        <w:spacing w:after="0"/>
        <w:jc w:val="both"/>
        <w:rPr>
          <w:rFonts w:asciiTheme="majorBidi" w:hAnsiTheme="majorBidi" w:cs="B Nazanin"/>
          <w:sz w:val="28"/>
          <w:szCs w:val="28"/>
          <w:rtl/>
          <w:lang w:bidi="fa-IR"/>
        </w:rPr>
      </w:pPr>
    </w:p>
    <w:p w:rsidR="00AE5492" w:rsidRDefault="00AE5492" w:rsidP="00AE5492">
      <w:pPr>
        <w:pStyle w:val="ListParagraph"/>
        <w:tabs>
          <w:tab w:val="left" w:leader="dot" w:pos="7938"/>
        </w:tabs>
        <w:bidi/>
        <w:spacing w:after="0"/>
        <w:jc w:val="both"/>
        <w:rPr>
          <w:rFonts w:asciiTheme="majorBidi" w:hAnsiTheme="majorBidi" w:cs="B Nazanin"/>
          <w:sz w:val="28"/>
          <w:szCs w:val="28"/>
          <w:rtl/>
          <w:lang w:bidi="fa-IR"/>
        </w:rPr>
      </w:pPr>
    </w:p>
    <w:p w:rsidR="00AE5492" w:rsidRDefault="00AE5492" w:rsidP="00AE5492">
      <w:pPr>
        <w:pStyle w:val="ListParagraph"/>
        <w:tabs>
          <w:tab w:val="left" w:leader="dot" w:pos="7938"/>
        </w:tabs>
        <w:bidi/>
        <w:spacing w:after="0"/>
        <w:jc w:val="both"/>
        <w:rPr>
          <w:rFonts w:asciiTheme="majorBidi" w:hAnsiTheme="majorBidi" w:cs="B Nazanin"/>
          <w:sz w:val="28"/>
          <w:szCs w:val="28"/>
          <w:rtl/>
          <w:lang w:bidi="fa-IR"/>
        </w:rPr>
      </w:pPr>
    </w:p>
    <w:p w:rsidR="00AE5492" w:rsidRPr="00C27A02" w:rsidRDefault="00AE5492" w:rsidP="00AE5492">
      <w:pPr>
        <w:pStyle w:val="ListParagraph"/>
        <w:tabs>
          <w:tab w:val="left" w:leader="dot" w:pos="7938"/>
        </w:tabs>
        <w:bidi/>
        <w:spacing w:after="0"/>
        <w:jc w:val="both"/>
        <w:rPr>
          <w:rFonts w:asciiTheme="majorBidi" w:hAnsiTheme="majorBidi" w:cs="B Nazanin"/>
          <w:sz w:val="28"/>
          <w:szCs w:val="28"/>
          <w:rtl/>
          <w:lang w:bidi="fa-IR"/>
        </w:rPr>
      </w:pPr>
    </w:p>
    <w:p w:rsidR="00C27A02" w:rsidRPr="00C27A02" w:rsidRDefault="00C27A02" w:rsidP="00C27A02">
      <w:pPr>
        <w:pStyle w:val="ListParagraph"/>
        <w:tabs>
          <w:tab w:val="left" w:leader="dot" w:pos="7938"/>
        </w:tabs>
        <w:bidi/>
        <w:spacing w:after="0"/>
        <w:jc w:val="both"/>
        <w:rPr>
          <w:rFonts w:asciiTheme="majorBidi" w:hAnsiTheme="majorBidi" w:cs="B Nazanin"/>
          <w:sz w:val="28"/>
          <w:szCs w:val="28"/>
          <w:rtl/>
        </w:rPr>
      </w:pPr>
    </w:p>
    <w:p w:rsidR="007218CF" w:rsidRDefault="00AE5492" w:rsidP="00BD149A">
      <w:pPr>
        <w:ind w:firstLine="566"/>
        <w:jc w:val="right"/>
        <w:rPr>
          <w:rFonts w:cs="B Nazanin"/>
          <w:sz w:val="32"/>
          <w:szCs w:val="32"/>
          <w:lang w:bidi="fa-IR"/>
        </w:rPr>
      </w:pPr>
      <w:r>
        <w:rPr>
          <w:rFonts w:ascii="Arial" w:hAnsi="Arial" w:cs="B Nazanin" w:hint="cs"/>
          <w:sz w:val="32"/>
          <w:szCs w:val="32"/>
          <w:rtl/>
          <w:lang w:bidi="fa-IR"/>
        </w:rPr>
        <w:t>6-8-</w:t>
      </w:r>
      <w:r w:rsidRPr="00AE5492">
        <w:rPr>
          <w:rFonts w:cs="B Nazanin" w:hint="cs"/>
          <w:sz w:val="32"/>
          <w:szCs w:val="32"/>
          <w:rtl/>
          <w:lang w:bidi="fa-IR"/>
        </w:rPr>
        <w:t xml:space="preserve"> </w:t>
      </w:r>
      <w:r w:rsidRPr="0038358F">
        <w:rPr>
          <w:rFonts w:cs="B Nazanin" w:hint="cs"/>
          <w:sz w:val="32"/>
          <w:szCs w:val="32"/>
          <w:rtl/>
          <w:lang w:bidi="fa-IR"/>
        </w:rPr>
        <w:t>محل قرار گیری سایت مجموعه</w:t>
      </w:r>
      <w:r>
        <w:rPr>
          <w:rFonts w:cs="B Nazanin" w:hint="cs"/>
          <w:sz w:val="32"/>
          <w:szCs w:val="32"/>
          <w:rtl/>
          <w:lang w:bidi="fa-IR"/>
        </w:rPr>
        <w:t>:</w:t>
      </w:r>
    </w:p>
    <w:p w:rsidR="00BD149A" w:rsidRDefault="00BD149A" w:rsidP="00BD149A">
      <w:pPr>
        <w:ind w:firstLine="566"/>
        <w:jc w:val="right"/>
        <w:rPr>
          <w:rFonts w:ascii="Arial" w:hAnsi="Arial" w:cs="B Nazanin"/>
          <w:sz w:val="32"/>
          <w:szCs w:val="32"/>
          <w:lang w:bidi="fa-IR"/>
        </w:rPr>
      </w:pPr>
      <w:r w:rsidRPr="0038358F">
        <w:rPr>
          <w:rFonts w:cs="B Nazanin" w:hint="cs"/>
          <w:sz w:val="32"/>
          <w:szCs w:val="32"/>
          <w:rtl/>
          <w:lang w:bidi="fa-IR"/>
        </w:rPr>
        <w:t xml:space="preserve">سایت در ابتدای ورودی شهرستان ، در نبش اولین میدان ( میدان </w:t>
      </w:r>
      <w:r>
        <w:rPr>
          <w:rFonts w:cs="B Nazanin" w:hint="cs"/>
          <w:sz w:val="32"/>
          <w:szCs w:val="32"/>
          <w:rtl/>
          <w:lang w:bidi="fa-IR"/>
        </w:rPr>
        <w:t>سیمرغ</w:t>
      </w:r>
      <w:r w:rsidRPr="0038358F">
        <w:rPr>
          <w:rFonts w:cs="B Nazanin" w:hint="cs"/>
          <w:sz w:val="32"/>
          <w:szCs w:val="32"/>
          <w:rtl/>
          <w:lang w:bidi="fa-IR"/>
        </w:rPr>
        <w:t xml:space="preserve"> ) قرار دارد</w:t>
      </w:r>
      <w:r>
        <w:rPr>
          <w:rFonts w:cs="B Nazanin" w:hint="cs"/>
          <w:sz w:val="32"/>
          <w:szCs w:val="32"/>
          <w:rtl/>
          <w:lang w:bidi="fa-IR"/>
        </w:rPr>
        <w:t>.</w:t>
      </w:r>
    </w:p>
    <w:p w:rsidR="00AE5492" w:rsidRPr="00882D5E" w:rsidRDefault="003D2127" w:rsidP="00B1243C">
      <w:pPr>
        <w:spacing w:line="480" w:lineRule="auto"/>
        <w:ind w:firstLine="566"/>
        <w:jc w:val="right"/>
        <w:rPr>
          <w:rFonts w:ascii="Arial" w:hAnsi="Arial" w:cs="B Nazanin"/>
          <w:sz w:val="32"/>
          <w:szCs w:val="32"/>
          <w:lang w:bidi="fa-IR"/>
        </w:rPr>
      </w:pPr>
      <w:r>
        <w:rPr>
          <w:rFonts w:ascii="Arial" w:hAnsi="Arial" w:cs="B Nazanin"/>
          <w:noProof/>
          <w:sz w:val="32"/>
          <w:szCs w:val="32"/>
          <w:lang w:bidi="fa-IR"/>
        </w:rPr>
        <w:pict>
          <v:shapetype id="_x0000_t32" coordsize="21600,21600" o:spt="32" o:oned="t" path="m,l21600,21600e" filled="f">
            <v:path arrowok="t" fillok="f" o:connecttype="none"/>
            <o:lock v:ext="edit" shapetype="t"/>
          </v:shapetype>
          <v:shape id="_x0000_s1048" type="#_x0000_t32" style="position:absolute;left:0;text-align:left;margin-left:322.5pt;margin-top:292.95pt;width:0;height:8.25pt;z-index:251746304" o:connectortype="straight">
            <w10:wrap anchorx="page"/>
          </v:shape>
        </w:pict>
      </w:r>
      <w:r>
        <w:rPr>
          <w:rFonts w:ascii="Arial" w:hAnsi="Arial" w:cs="B Nazanin"/>
          <w:noProof/>
          <w:sz w:val="32"/>
          <w:szCs w:val="32"/>
          <w:lang w:bidi="fa-IR"/>
        </w:rPr>
        <w:pict>
          <v:shape id="_x0000_s1047" type="#_x0000_t32" style="position:absolute;left:0;text-align:left;margin-left:322.5pt;margin-top:286.2pt;width:9.75pt;height:6.75pt;flip:x;z-index:251745280" o:connectortype="straight" strokecolor="black [3213]" strokeweight="3pt">
            <v:shadow type="perspective" color="#7f7f7f [1601]" opacity=".5" offset="1pt" offset2="-1pt"/>
            <w10:wrap anchorx="page"/>
          </v:shape>
        </w:pict>
      </w:r>
      <w:r>
        <w:rPr>
          <w:rFonts w:ascii="Arial" w:hAnsi="Arial" w:cs="B Nazanin"/>
          <w:noProof/>
          <w:sz w:val="32"/>
          <w:szCs w:val="32"/>
          <w:lang w:bidi="fa-IR"/>
        </w:rPr>
        <w:pict>
          <v:shape id="_x0000_s1046" type="#_x0000_t32" style="position:absolute;left:0;text-align:left;margin-left:309pt;margin-top:150.45pt;width:23.25pt;height:135.75pt;z-index:251744256" o:connectortype="straight" strokecolor="black [3213]" strokeweight="3pt">
            <v:shadow type="perspective" color="#7f7f7f [1601]" opacity=".5" offset="1pt" offset2="-1pt"/>
            <w10:wrap anchorx="page"/>
          </v:shape>
        </w:pict>
      </w:r>
      <w:r>
        <w:rPr>
          <w:rFonts w:ascii="Arial" w:hAnsi="Arial" w:cs="B Nazanin"/>
          <w:noProof/>
          <w:sz w:val="32"/>
          <w:szCs w:val="32"/>
          <w:lang w:bidi="fa-IR"/>
        </w:rPr>
        <w:pict>
          <v:shape id="_x0000_s1045" type="#_x0000_t32" style="position:absolute;left:0;text-align:left;margin-left:309pt;margin-top:150.45pt;width:8.25pt;height:37.5pt;z-index:251743232" o:connectortype="straight">
            <w10:wrap anchorx="page"/>
          </v:shape>
        </w:pict>
      </w:r>
      <w:r>
        <w:rPr>
          <w:rFonts w:ascii="Arial" w:hAnsi="Arial" w:cs="B Nazanin"/>
          <w:noProof/>
          <w:sz w:val="32"/>
          <w:szCs w:val="32"/>
          <w:lang w:bidi="fa-IR"/>
        </w:rPr>
        <w:pict>
          <v:shape id="_x0000_s1044" type="#_x0000_t32" style="position:absolute;left:0;text-align:left;margin-left:123pt;margin-top:170.7pt;width:199.5pt;height:130.5pt;z-index:251742208" o:connectortype="straight" strokecolor="black [3213]" strokeweight="3pt">
            <v:shadow type="perspective" color="#7f7f7f [1601]" opacity=".5" offset="1pt" offset2="-1pt"/>
            <w10:wrap anchorx="page"/>
          </v:shape>
        </w:pict>
      </w:r>
      <w:r>
        <w:rPr>
          <w:rFonts w:ascii="Arial" w:hAnsi="Arial" w:cs="B Nazanin"/>
          <w:noProof/>
          <w:sz w:val="32"/>
          <w:szCs w:val="32"/>
          <w:lang w:bidi="fa-IR"/>
        </w:rPr>
        <w:pict>
          <v:shape id="_x0000_s1043" type="#_x0000_t32" style="position:absolute;left:0;text-align:left;margin-left:123pt;margin-top:150.45pt;width:186pt;height:20.25pt;flip:x;z-index:251741184" o:connectortype="straight" strokecolor="black [3213]" strokeweight="3pt">
            <v:shadow type="perspective" color="#7f7f7f [1601]" opacity=".5" offset="1pt" offset2="-1pt"/>
            <w10:wrap anchorx="page"/>
          </v:shape>
        </w:pict>
      </w:r>
      <w:r w:rsidR="00AE5492" w:rsidRPr="00AE5492">
        <w:rPr>
          <w:rFonts w:ascii="Arial" w:hAnsi="Arial" w:cs="B Nazanin"/>
          <w:noProof/>
          <w:sz w:val="32"/>
          <w:szCs w:val="32"/>
        </w:rPr>
        <w:drawing>
          <wp:inline distT="0" distB="0" distL="0" distR="0">
            <wp:extent cx="5562600" cy="5695950"/>
            <wp:effectExtent l="1905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srcRect/>
                    <a:stretch>
                      <a:fillRect/>
                    </a:stretch>
                  </pic:blipFill>
                  <pic:spPr bwMode="auto">
                    <a:xfrm>
                      <a:off x="0" y="0"/>
                      <a:ext cx="5562600" cy="5695950"/>
                    </a:xfrm>
                    <a:prstGeom prst="snip2DiagRect">
                      <a:avLst/>
                    </a:prstGeom>
                    <a:noFill/>
                    <a:ln w="9525">
                      <a:noFill/>
                      <a:miter lim="800000"/>
                      <a:headEnd/>
                      <a:tailEnd/>
                    </a:ln>
                  </pic:spPr>
                </pic:pic>
              </a:graphicData>
            </a:graphic>
          </wp:inline>
        </w:drawing>
      </w:r>
    </w:p>
    <w:p w:rsidR="007218CF" w:rsidRDefault="007218CF" w:rsidP="00B1243C">
      <w:pPr>
        <w:spacing w:line="480" w:lineRule="auto"/>
        <w:ind w:firstLine="566"/>
        <w:jc w:val="right"/>
        <w:rPr>
          <w:rFonts w:ascii="Arial" w:hAnsi="Arial" w:cs="B Nazanin"/>
          <w:b/>
          <w:bCs/>
          <w:i/>
          <w:iCs/>
          <w:sz w:val="32"/>
          <w:szCs w:val="32"/>
          <w:lang w:bidi="fa-IR"/>
        </w:rPr>
      </w:pPr>
    </w:p>
    <w:p w:rsidR="007218CF" w:rsidRDefault="007218CF" w:rsidP="00B1243C">
      <w:pPr>
        <w:spacing w:line="480" w:lineRule="auto"/>
        <w:ind w:firstLine="566"/>
        <w:jc w:val="right"/>
        <w:rPr>
          <w:rFonts w:ascii="Arial" w:hAnsi="Arial" w:cs="B Nazanin"/>
          <w:b/>
          <w:bCs/>
          <w:i/>
          <w:iCs/>
          <w:sz w:val="32"/>
          <w:szCs w:val="32"/>
          <w:lang w:bidi="fa-IR"/>
        </w:rPr>
      </w:pPr>
    </w:p>
    <w:p w:rsidR="007218CF" w:rsidRDefault="007218CF" w:rsidP="00B1243C">
      <w:pPr>
        <w:spacing w:line="480" w:lineRule="auto"/>
        <w:ind w:firstLine="566"/>
        <w:jc w:val="right"/>
        <w:rPr>
          <w:rFonts w:ascii="Arial" w:hAnsi="Arial" w:cs="B Nazanin"/>
          <w:b/>
          <w:bCs/>
          <w:i/>
          <w:iCs/>
          <w:sz w:val="32"/>
          <w:szCs w:val="32"/>
          <w:lang w:bidi="fa-IR"/>
        </w:rPr>
      </w:pPr>
    </w:p>
    <w:p w:rsidR="007218CF" w:rsidRPr="00BD149A" w:rsidRDefault="00BD149A" w:rsidP="00BD149A">
      <w:pPr>
        <w:bidi/>
        <w:jc w:val="both"/>
        <w:rPr>
          <w:rFonts w:cs="B Nazanin"/>
          <w:sz w:val="36"/>
          <w:szCs w:val="36"/>
          <w:rtl/>
          <w:lang w:bidi="fa-IR"/>
        </w:rPr>
      </w:pPr>
      <w:r w:rsidRPr="00BD149A">
        <w:rPr>
          <w:rFonts w:cs="B Nazanin" w:hint="cs"/>
          <w:sz w:val="36"/>
          <w:szCs w:val="36"/>
          <w:rtl/>
          <w:lang w:bidi="fa-IR"/>
        </w:rPr>
        <w:t xml:space="preserve">6-9-دسترسی ها </w:t>
      </w:r>
      <w:r w:rsidR="008C7995">
        <w:rPr>
          <w:rFonts w:cs="B Nazanin" w:hint="cs"/>
          <w:sz w:val="36"/>
          <w:szCs w:val="36"/>
          <w:rtl/>
          <w:lang w:bidi="fa-IR"/>
        </w:rPr>
        <w:t>:</w:t>
      </w:r>
    </w:p>
    <w:p w:rsidR="007218CF" w:rsidRDefault="003D2127" w:rsidP="00BD149A">
      <w:pPr>
        <w:spacing w:line="480" w:lineRule="auto"/>
        <w:ind w:firstLine="566"/>
        <w:jc w:val="right"/>
        <w:rPr>
          <w:rFonts w:ascii="Arial" w:hAnsi="Arial" w:cs="B Nazanin"/>
          <w:b/>
          <w:bCs/>
          <w:i/>
          <w:iCs/>
          <w:sz w:val="32"/>
          <w:szCs w:val="32"/>
          <w:lang w:bidi="fa-IR"/>
        </w:rPr>
      </w:pPr>
      <w:r>
        <w:rPr>
          <w:rFonts w:ascii="Arial" w:hAnsi="Arial" w:cs="B Nazanin"/>
          <w:b/>
          <w:bCs/>
          <w:i/>
          <w:iCs/>
          <w:noProof/>
          <w:sz w:val="32"/>
          <w:szCs w:val="32"/>
          <w:lang w:bidi="fa-I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3" type="#_x0000_t67" style="position:absolute;left:0;text-align:left;margin-left:397.85pt;margin-top:357.85pt;width:29.95pt;height:92.65pt;rotation:10550837fd;z-index:251751424" fillcolor="black [3200]" strokecolor="#f2f2f2 [3041]" strokeweight="3pt">
            <v:shadow on="t" type="perspective" color="#7f7f7f [1601]" opacity=".5" offset="1pt" offset2="-1pt"/>
            <v:textbox style="layout-flow:vertical-ideographic"/>
            <w10:wrap anchorx="page"/>
          </v:shape>
        </w:pict>
      </w:r>
      <w:r>
        <w:rPr>
          <w:rFonts w:ascii="Arial" w:hAnsi="Arial" w:cs="B Nazanin"/>
          <w:b/>
          <w:bCs/>
          <w:i/>
          <w:iCs/>
          <w:noProof/>
          <w:sz w:val="32"/>
          <w:szCs w:val="32"/>
          <w:lang w:bidi="fa-IR"/>
        </w:rPr>
        <w:pict>
          <v:shape id="_x0000_s1052" type="#_x0000_t67" style="position:absolute;left:0;text-align:left;margin-left:324.6pt;margin-top:72.65pt;width:21.85pt;height:130.25pt;rotation:-257998fd;z-index:251750400" fillcolor="#4f81bd [3204]" strokecolor="#f2f2f2 [3041]" strokeweight="3pt">
            <v:shadow on="t" type="perspective" color="#243f60 [1604]" opacity=".5" offset="1pt" offset2="-1pt"/>
            <v:textbox style="layout-flow:vertical-ideographic"/>
            <w10:wrap anchorx="page"/>
          </v:shape>
        </w:pict>
      </w:r>
      <w:r w:rsidR="00BD149A" w:rsidRPr="00BD149A">
        <w:rPr>
          <w:rFonts w:ascii="Arial" w:hAnsi="Arial" w:cs="B Nazanin"/>
          <w:b/>
          <w:bCs/>
          <w:i/>
          <w:iCs/>
          <w:noProof/>
          <w:sz w:val="32"/>
          <w:szCs w:val="32"/>
        </w:rPr>
        <w:drawing>
          <wp:inline distT="0" distB="0" distL="0" distR="0">
            <wp:extent cx="5562600" cy="5695950"/>
            <wp:effectExtent l="1905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srcRect/>
                    <a:stretch>
                      <a:fillRect/>
                    </a:stretch>
                  </pic:blipFill>
                  <pic:spPr bwMode="auto">
                    <a:xfrm>
                      <a:off x="0" y="0"/>
                      <a:ext cx="5562600" cy="5695950"/>
                    </a:xfrm>
                    <a:prstGeom prst="snip2DiagRect">
                      <a:avLst/>
                    </a:prstGeom>
                    <a:noFill/>
                    <a:ln w="9525">
                      <a:noFill/>
                      <a:miter lim="800000"/>
                      <a:headEnd/>
                      <a:tailEnd/>
                    </a:ln>
                  </pic:spPr>
                </pic:pic>
              </a:graphicData>
            </a:graphic>
          </wp:inline>
        </w:drawing>
      </w:r>
    </w:p>
    <w:p w:rsidR="00BD149A" w:rsidRPr="0038358F" w:rsidRDefault="00BD149A" w:rsidP="00BD149A">
      <w:pPr>
        <w:bidi/>
        <w:jc w:val="both"/>
        <w:rPr>
          <w:rFonts w:cs="B Nazanin"/>
          <w:sz w:val="32"/>
          <w:szCs w:val="32"/>
          <w:rtl/>
          <w:lang w:bidi="fa-IR"/>
        </w:rPr>
      </w:pPr>
      <w:r w:rsidRPr="0038358F">
        <w:rPr>
          <w:rFonts w:cs="B Nazanin" w:hint="cs"/>
          <w:sz w:val="32"/>
          <w:szCs w:val="32"/>
          <w:rtl/>
          <w:lang w:bidi="fa-IR"/>
        </w:rPr>
        <w:t>دو دسترسی اصلی به سایت داریم .</w:t>
      </w:r>
    </w:p>
    <w:p w:rsidR="00BD149A" w:rsidRPr="0038358F" w:rsidRDefault="003D2127" w:rsidP="00BD149A">
      <w:pPr>
        <w:bidi/>
        <w:jc w:val="both"/>
        <w:rPr>
          <w:rFonts w:cs="B Nazanin"/>
          <w:sz w:val="32"/>
          <w:szCs w:val="32"/>
          <w:rtl/>
          <w:lang w:bidi="fa-IR"/>
        </w:rPr>
      </w:pPr>
      <w:r>
        <w:rPr>
          <w:rFonts w:cs="B Nazanin"/>
          <w:rtl/>
        </w:rPr>
        <w:pict>
          <v:rect id="_x0000_s1050" style="position:absolute;left:0;text-align:left;margin-left:445.95pt;margin-top:5.7pt;width:19.9pt;height:17.75pt;z-index:251748352" fillcolor="#95b3d7 [1940]" strokecolor="#4f81bd [3204]" strokeweight="1pt">
            <v:fill color2="#4f81bd [3204]" focus="50%" type="gradient"/>
            <v:shadow on="t" type="perspective" color="#243f60 [1604]" offset="1pt" offset2="-3pt"/>
          </v:rect>
        </w:pict>
      </w:r>
      <w:r w:rsidR="00BD149A" w:rsidRPr="0038358F">
        <w:rPr>
          <w:rFonts w:cs="B Nazanin" w:hint="cs"/>
          <w:sz w:val="32"/>
          <w:szCs w:val="32"/>
          <w:rtl/>
          <w:lang w:bidi="fa-IR"/>
        </w:rPr>
        <w:t xml:space="preserve">       </w:t>
      </w:r>
      <w:r w:rsidR="00BD149A">
        <w:rPr>
          <w:rFonts w:cs="B Nazanin" w:hint="cs"/>
          <w:sz w:val="32"/>
          <w:szCs w:val="32"/>
          <w:rtl/>
          <w:lang w:bidi="fa-IR"/>
        </w:rPr>
        <w:t xml:space="preserve">           </w:t>
      </w:r>
      <w:r w:rsidR="00BD149A" w:rsidRPr="0038358F">
        <w:rPr>
          <w:rFonts w:cs="B Nazanin" w:hint="cs"/>
          <w:sz w:val="32"/>
          <w:szCs w:val="32"/>
          <w:rtl/>
          <w:lang w:bidi="fa-IR"/>
        </w:rPr>
        <w:t xml:space="preserve">  دسترسی از سمت میدان </w:t>
      </w:r>
      <w:r w:rsidR="00BD149A">
        <w:rPr>
          <w:rFonts w:cs="B Nazanin" w:hint="cs"/>
          <w:sz w:val="32"/>
          <w:szCs w:val="32"/>
          <w:rtl/>
          <w:lang w:bidi="fa-IR"/>
        </w:rPr>
        <w:t>دانش</w:t>
      </w:r>
      <w:r w:rsidR="00BD149A" w:rsidRPr="0038358F">
        <w:rPr>
          <w:rFonts w:cs="B Nazanin" w:hint="cs"/>
          <w:sz w:val="32"/>
          <w:szCs w:val="32"/>
          <w:rtl/>
          <w:lang w:bidi="fa-IR"/>
        </w:rPr>
        <w:t>( سمت شمال ) به طرف سایت مجموعه</w:t>
      </w:r>
    </w:p>
    <w:p w:rsidR="00BD149A" w:rsidRPr="0038358F" w:rsidRDefault="003D2127" w:rsidP="00BD149A">
      <w:pPr>
        <w:bidi/>
        <w:jc w:val="both"/>
        <w:rPr>
          <w:rFonts w:cs="B Nazanin"/>
          <w:sz w:val="32"/>
          <w:szCs w:val="32"/>
          <w:rtl/>
          <w:lang w:bidi="fa-IR"/>
        </w:rPr>
      </w:pPr>
      <w:r>
        <w:rPr>
          <w:rFonts w:cs="B Nazanin"/>
          <w:rtl/>
        </w:rPr>
        <w:lastRenderedPageBreak/>
        <w:pict>
          <v:rect id="_x0000_s1051" style="position:absolute;left:0;text-align:left;margin-left:445.95pt;margin-top:.5pt;width:19.9pt;height:17.75pt;z-index:251749376" fillcolor="#666 [1936]" strokecolor="black [3200]" strokeweight="1pt">
            <v:fill color2="black [3200]" focus="50%" type="gradient"/>
            <v:shadow on="t" type="perspective" color="#7f7f7f [1601]" offset="1pt" offset2="-3pt"/>
          </v:rect>
        </w:pict>
      </w:r>
      <w:r w:rsidR="00BD149A">
        <w:rPr>
          <w:rFonts w:cs="B Nazanin" w:hint="cs"/>
          <w:sz w:val="32"/>
          <w:szCs w:val="32"/>
          <w:rtl/>
          <w:lang w:bidi="fa-IR"/>
        </w:rPr>
        <w:t xml:space="preserve">             </w:t>
      </w:r>
      <w:r w:rsidR="00BD149A" w:rsidRPr="0038358F">
        <w:rPr>
          <w:rFonts w:cs="B Nazanin" w:hint="cs"/>
          <w:sz w:val="32"/>
          <w:szCs w:val="32"/>
          <w:rtl/>
          <w:lang w:bidi="fa-IR"/>
        </w:rPr>
        <w:t xml:space="preserve">         دسترسی از سمت شرق که به اتوبان اردبیل - سرعین متصل میشود</w:t>
      </w:r>
    </w:p>
    <w:p w:rsidR="007218CF" w:rsidRDefault="007218CF" w:rsidP="00B1243C">
      <w:pPr>
        <w:spacing w:line="480" w:lineRule="auto"/>
        <w:ind w:firstLine="566"/>
        <w:jc w:val="right"/>
        <w:rPr>
          <w:rFonts w:ascii="Arial" w:hAnsi="Arial" w:cs="B Nazanin"/>
          <w:b/>
          <w:bCs/>
          <w:i/>
          <w:iCs/>
          <w:sz w:val="32"/>
          <w:szCs w:val="32"/>
          <w:lang w:bidi="fa-IR"/>
        </w:rPr>
      </w:pPr>
    </w:p>
    <w:p w:rsidR="00BD149A" w:rsidRPr="00BD149A" w:rsidRDefault="00BD149A" w:rsidP="00BD149A">
      <w:pPr>
        <w:bidi/>
        <w:jc w:val="both"/>
        <w:rPr>
          <w:rFonts w:cs="B Nazanin"/>
          <w:sz w:val="36"/>
          <w:szCs w:val="36"/>
          <w:rtl/>
          <w:lang w:bidi="fa-IR"/>
        </w:rPr>
      </w:pPr>
      <w:r w:rsidRPr="00BD149A">
        <w:rPr>
          <w:rFonts w:cs="B Nazanin" w:hint="cs"/>
          <w:sz w:val="36"/>
          <w:szCs w:val="36"/>
          <w:rtl/>
          <w:lang w:bidi="fa-IR"/>
        </w:rPr>
        <w:t xml:space="preserve">6-10-هندسه سایت </w:t>
      </w:r>
      <w:r w:rsidR="008C1E64">
        <w:rPr>
          <w:rFonts w:cs="B Nazanin" w:hint="cs"/>
          <w:sz w:val="36"/>
          <w:szCs w:val="36"/>
          <w:rtl/>
          <w:lang w:bidi="fa-IR"/>
        </w:rPr>
        <w:t>:</w:t>
      </w:r>
    </w:p>
    <w:p w:rsidR="00BD149A" w:rsidRPr="00BD149A" w:rsidRDefault="00BD149A" w:rsidP="00BD149A">
      <w:pPr>
        <w:bidi/>
        <w:jc w:val="both"/>
        <w:rPr>
          <w:rFonts w:cs="B Nazanin"/>
          <w:sz w:val="36"/>
          <w:szCs w:val="36"/>
          <w:rtl/>
          <w:lang w:bidi="fa-IR"/>
        </w:rPr>
      </w:pPr>
      <w:r w:rsidRPr="0038358F">
        <w:rPr>
          <w:rFonts w:cs="B Nazanin" w:hint="cs"/>
          <w:sz w:val="32"/>
          <w:szCs w:val="32"/>
          <w:rtl/>
          <w:lang w:bidi="fa-IR"/>
        </w:rPr>
        <w:t xml:space="preserve">هندسه سایت بصورت یک </w:t>
      </w:r>
      <w:r>
        <w:rPr>
          <w:rFonts w:cs="B Nazanin" w:hint="cs"/>
          <w:sz w:val="32"/>
          <w:szCs w:val="32"/>
          <w:rtl/>
          <w:lang w:bidi="fa-IR"/>
        </w:rPr>
        <w:t>مثلث</w:t>
      </w:r>
      <w:r w:rsidRPr="0038358F">
        <w:rPr>
          <w:rFonts w:cs="B Nazanin" w:hint="cs"/>
          <w:sz w:val="32"/>
          <w:szCs w:val="32"/>
          <w:rtl/>
          <w:lang w:bidi="fa-IR"/>
        </w:rPr>
        <w:t xml:space="preserve"> میباشد</w:t>
      </w:r>
      <w:r>
        <w:rPr>
          <w:rFonts w:cs="B Nazanin" w:hint="cs"/>
          <w:sz w:val="36"/>
          <w:szCs w:val="36"/>
          <w:rtl/>
          <w:lang w:bidi="fa-IR"/>
        </w:rPr>
        <w:t>.</w:t>
      </w:r>
    </w:p>
    <w:p w:rsidR="007218CF" w:rsidRDefault="003D2127" w:rsidP="00B1243C">
      <w:pPr>
        <w:spacing w:line="480" w:lineRule="auto"/>
        <w:ind w:firstLine="566"/>
        <w:jc w:val="right"/>
        <w:rPr>
          <w:rFonts w:ascii="Arial" w:hAnsi="Arial" w:cs="B Nazanin"/>
          <w:b/>
          <w:bCs/>
          <w:i/>
          <w:iCs/>
          <w:sz w:val="32"/>
          <w:szCs w:val="32"/>
          <w:lang w:bidi="fa-IR"/>
        </w:rPr>
      </w:pPr>
      <w:r>
        <w:rPr>
          <w:rFonts w:ascii="Arial" w:hAnsi="Arial" w:cs="B Nazanin"/>
          <w:b/>
          <w:bCs/>
          <w:i/>
          <w:iCs/>
          <w:noProof/>
          <w:sz w:val="32"/>
          <w:szCs w:val="32"/>
          <w:lang w:bidi="fa-IR"/>
        </w:rPr>
        <w:pict>
          <v:shapetype id="_x0000_t6" coordsize="21600,21600" o:spt="6" path="m,l,21600r21600,xe">
            <v:stroke joinstyle="miter"/>
            <v:path gradientshapeok="t" o:connecttype="custom" o:connectlocs="0,0;0,10800;0,21600;10800,21600;21600,21600;10800,10800" textboxrect="1800,12600,12600,19800"/>
          </v:shapetype>
          <v:shape id="_x0000_s1054" type="#_x0000_t6" style="position:absolute;left:0;text-align:left;margin-left:130.2pt;margin-top:158.3pt;width:187.5pt;height:156.4pt;rotation:11235600fd;z-index:251752448" fillcolor="#4bacc6 [3208]" strokecolor="#f2f2f2 [3041]" strokeweight="3pt">
            <v:shadow on="t" type="perspective" color="#205867 [1608]" opacity=".5" offset="1pt" offset2="-1pt"/>
            <w10:wrap anchorx="page"/>
          </v:shape>
        </w:pict>
      </w:r>
      <w:r w:rsidR="00BD149A" w:rsidRPr="00BD149A">
        <w:rPr>
          <w:rFonts w:ascii="Arial" w:hAnsi="Arial" w:cs="B Nazanin"/>
          <w:b/>
          <w:bCs/>
          <w:i/>
          <w:iCs/>
          <w:noProof/>
          <w:sz w:val="32"/>
          <w:szCs w:val="32"/>
        </w:rPr>
        <w:drawing>
          <wp:inline distT="0" distB="0" distL="0" distR="0">
            <wp:extent cx="5562600" cy="5695950"/>
            <wp:effectExtent l="19050" t="0" r="0"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srcRect/>
                    <a:stretch>
                      <a:fillRect/>
                    </a:stretch>
                  </pic:blipFill>
                  <pic:spPr bwMode="auto">
                    <a:xfrm>
                      <a:off x="0" y="0"/>
                      <a:ext cx="5562600" cy="5695950"/>
                    </a:xfrm>
                    <a:prstGeom prst="snip2DiagRect">
                      <a:avLst/>
                    </a:prstGeom>
                    <a:noFill/>
                    <a:ln w="9525">
                      <a:noFill/>
                      <a:miter lim="800000"/>
                      <a:headEnd/>
                      <a:tailEnd/>
                    </a:ln>
                  </pic:spPr>
                </pic:pic>
              </a:graphicData>
            </a:graphic>
          </wp:inline>
        </w:drawing>
      </w:r>
    </w:p>
    <w:p w:rsidR="007218CF" w:rsidRDefault="007218CF" w:rsidP="00B1243C">
      <w:pPr>
        <w:spacing w:line="480" w:lineRule="auto"/>
        <w:ind w:firstLine="566"/>
        <w:jc w:val="right"/>
        <w:rPr>
          <w:rFonts w:ascii="Arial" w:hAnsi="Arial" w:cs="B Nazanin"/>
          <w:b/>
          <w:bCs/>
          <w:i/>
          <w:iCs/>
          <w:sz w:val="32"/>
          <w:szCs w:val="32"/>
          <w:lang w:bidi="fa-IR"/>
        </w:rPr>
      </w:pPr>
    </w:p>
    <w:p w:rsidR="00A32202" w:rsidRDefault="00A32202" w:rsidP="00B1243C">
      <w:pPr>
        <w:spacing w:line="480" w:lineRule="auto"/>
        <w:ind w:firstLine="566"/>
        <w:jc w:val="right"/>
        <w:rPr>
          <w:rFonts w:ascii="Arial" w:hAnsi="Arial" w:cs="B Nazanin"/>
          <w:b/>
          <w:bCs/>
          <w:i/>
          <w:iCs/>
          <w:sz w:val="32"/>
          <w:szCs w:val="32"/>
          <w:lang w:bidi="fa-IR"/>
        </w:rPr>
      </w:pPr>
    </w:p>
    <w:p w:rsidR="00A32202" w:rsidRDefault="00A32202" w:rsidP="00BD149A">
      <w:pPr>
        <w:spacing w:line="480" w:lineRule="auto"/>
        <w:rPr>
          <w:rFonts w:ascii="Arial" w:hAnsi="Arial" w:cs="B Nazanin"/>
          <w:b/>
          <w:bCs/>
          <w:i/>
          <w:iCs/>
          <w:sz w:val="32"/>
          <w:szCs w:val="32"/>
          <w:lang w:bidi="fa-IR"/>
        </w:rPr>
      </w:pPr>
    </w:p>
    <w:p w:rsidR="00BD149A" w:rsidRPr="00BD149A" w:rsidRDefault="00BD149A" w:rsidP="00BD149A">
      <w:pPr>
        <w:bidi/>
        <w:jc w:val="both"/>
        <w:rPr>
          <w:rFonts w:cs="B Nazanin"/>
          <w:sz w:val="36"/>
          <w:szCs w:val="36"/>
          <w:rtl/>
          <w:lang w:bidi="fa-IR"/>
        </w:rPr>
      </w:pPr>
      <w:r w:rsidRPr="00BD149A">
        <w:rPr>
          <w:rFonts w:cs="B Nazanin" w:hint="cs"/>
          <w:sz w:val="36"/>
          <w:szCs w:val="36"/>
          <w:rtl/>
          <w:lang w:bidi="fa-IR"/>
        </w:rPr>
        <w:t xml:space="preserve">6-11-باد </w:t>
      </w:r>
      <w:r w:rsidR="008C1E64">
        <w:rPr>
          <w:rFonts w:cs="B Nazanin" w:hint="cs"/>
          <w:sz w:val="36"/>
          <w:szCs w:val="36"/>
          <w:rtl/>
          <w:lang w:bidi="fa-IR"/>
        </w:rPr>
        <w:t>:</w:t>
      </w:r>
    </w:p>
    <w:p w:rsidR="00A32202" w:rsidRDefault="003D2127" w:rsidP="00B1243C">
      <w:pPr>
        <w:spacing w:line="480" w:lineRule="auto"/>
        <w:ind w:firstLine="566"/>
        <w:jc w:val="right"/>
        <w:rPr>
          <w:rFonts w:ascii="Arial" w:hAnsi="Arial" w:cs="B Nazanin"/>
          <w:b/>
          <w:bCs/>
          <w:i/>
          <w:iCs/>
          <w:sz w:val="32"/>
          <w:szCs w:val="32"/>
          <w:rtl/>
          <w:lang w:bidi="fa-IR"/>
        </w:rPr>
      </w:pPr>
      <w:r>
        <w:rPr>
          <w:rFonts w:ascii="Arial" w:hAnsi="Arial" w:cs="B Nazanin"/>
          <w:b/>
          <w:bCs/>
          <w:i/>
          <w:iCs/>
          <w:noProof/>
          <w:sz w:val="32"/>
          <w:szCs w:val="32"/>
          <w:rtl/>
          <w:lang w:bidi="fa-IR"/>
        </w:rPr>
        <w:pict>
          <v:shape id="_x0000_s1058" type="#_x0000_t67" style="position:absolute;left:0;text-align:left;margin-left:369.55pt;margin-top:75.9pt;width:19.45pt;height:89.8pt;rotation:2939497fd;z-index:251756544" fillcolor="#4bacc6 [3208]" strokecolor="#f2f2f2 [3041]" strokeweight="3pt">
            <v:shadow on="t" type="perspective" color="#205867 [1608]" opacity=".5" offset="1pt" offset2="-1pt"/>
            <v:textbox style="layout-flow:vertical-ideographic"/>
            <w10:wrap anchorx="page"/>
          </v:shape>
        </w:pict>
      </w:r>
      <w:r>
        <w:rPr>
          <w:rFonts w:ascii="Arial" w:hAnsi="Arial" w:cs="B Nazanin"/>
          <w:b/>
          <w:bCs/>
          <w:i/>
          <w:iCs/>
          <w:noProof/>
          <w:sz w:val="32"/>
          <w:szCs w:val="32"/>
          <w:rtl/>
          <w:lang w:bidi="fa-IR"/>
        </w:rPr>
        <w:pict>
          <v:shape id="_x0000_s1057" type="#_x0000_t67" style="position:absolute;left:0;text-align:left;margin-left:368.05pt;margin-top:116.45pt;width:19.45pt;height:89.8pt;rotation:2939497fd;z-index:251755520" fillcolor="#4bacc6 [3208]" strokecolor="#f2f2f2 [3041]" strokeweight="3pt">
            <v:shadow on="t" type="perspective" color="#205867 [1608]" opacity=".5" offset="1pt" offset2="-1pt"/>
            <v:textbox style="layout-flow:vertical-ideographic"/>
            <w10:wrap anchorx="page"/>
          </v:shape>
        </w:pict>
      </w:r>
      <w:r>
        <w:rPr>
          <w:rFonts w:ascii="Arial" w:hAnsi="Arial" w:cs="B Nazanin"/>
          <w:b/>
          <w:bCs/>
          <w:i/>
          <w:iCs/>
          <w:noProof/>
          <w:sz w:val="32"/>
          <w:szCs w:val="32"/>
          <w:rtl/>
          <w:lang w:bidi="fa-IR"/>
        </w:rPr>
        <w:pict>
          <v:shape id="_x0000_s1056" type="#_x0000_t67" style="position:absolute;left:0;text-align:left;margin-left:88.5pt;margin-top:287.4pt;width:19.45pt;height:89.8pt;rotation:-7939314fd;z-index:251754496" fillcolor="#c0504d [3205]" strokecolor="#f2f2f2 [3041]" strokeweight="3pt">
            <v:shadow on="t" type="perspective" color="#622423 [1605]" opacity=".5" offset="1pt" offset2="-1pt"/>
            <v:textbox style="layout-flow:vertical-ideographic"/>
            <w10:wrap anchorx="page"/>
          </v:shape>
        </w:pict>
      </w:r>
      <w:r>
        <w:rPr>
          <w:rFonts w:ascii="Arial" w:hAnsi="Arial" w:cs="B Nazanin"/>
          <w:b/>
          <w:bCs/>
          <w:i/>
          <w:iCs/>
          <w:noProof/>
          <w:sz w:val="32"/>
          <w:szCs w:val="32"/>
          <w:rtl/>
          <w:lang w:bidi="fa-IR"/>
        </w:rPr>
        <w:pict>
          <v:shape id="_x0000_s1055" type="#_x0000_t67" style="position:absolute;left:0;text-align:left;margin-left:110.1pt;margin-top:233.35pt;width:19.45pt;height:89.8pt;rotation:-7939314fd;z-index:251753472" fillcolor="#c0504d [3205]" strokecolor="#f2f2f2 [3041]" strokeweight="3pt">
            <v:shadow on="t" type="perspective" color="#622423 [1605]" opacity=".5" offset="1pt" offset2="-1pt"/>
            <v:textbox style="layout-flow:vertical-ideographic"/>
            <w10:wrap anchorx="page"/>
          </v:shape>
        </w:pict>
      </w:r>
      <w:r w:rsidR="00BD149A" w:rsidRPr="00BD149A">
        <w:rPr>
          <w:rFonts w:ascii="Arial" w:hAnsi="Arial" w:cs="B Nazanin"/>
          <w:b/>
          <w:bCs/>
          <w:i/>
          <w:iCs/>
          <w:noProof/>
          <w:sz w:val="32"/>
          <w:szCs w:val="32"/>
        </w:rPr>
        <w:drawing>
          <wp:inline distT="0" distB="0" distL="0" distR="0">
            <wp:extent cx="5562600" cy="5695950"/>
            <wp:effectExtent l="19050" t="0" r="0" b="0"/>
            <wp:docPr id="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srcRect/>
                    <a:stretch>
                      <a:fillRect/>
                    </a:stretch>
                  </pic:blipFill>
                  <pic:spPr bwMode="auto">
                    <a:xfrm>
                      <a:off x="0" y="0"/>
                      <a:ext cx="5562600" cy="5695950"/>
                    </a:xfrm>
                    <a:prstGeom prst="snip2DiagRect">
                      <a:avLst/>
                    </a:prstGeom>
                    <a:noFill/>
                    <a:ln w="9525">
                      <a:noFill/>
                      <a:miter lim="800000"/>
                      <a:headEnd/>
                      <a:tailEnd/>
                    </a:ln>
                  </pic:spPr>
                </pic:pic>
              </a:graphicData>
            </a:graphic>
          </wp:inline>
        </w:drawing>
      </w:r>
    </w:p>
    <w:p w:rsidR="006835AA" w:rsidRPr="0038358F" w:rsidRDefault="003D2127" w:rsidP="006835AA">
      <w:pPr>
        <w:bidi/>
        <w:rPr>
          <w:rFonts w:cs="B Nazanin"/>
          <w:sz w:val="32"/>
          <w:szCs w:val="32"/>
          <w:rtl/>
          <w:lang w:bidi="fa-IR"/>
        </w:rPr>
      </w:pPr>
      <w:r>
        <w:rPr>
          <w:rFonts w:cs="B Nazanin"/>
          <w:rtl/>
        </w:rPr>
        <w:pict>
          <v:rect id="_x0000_s1061" style="position:absolute;left:0;text-align:left;margin-left:447.45pt;margin-top:.25pt;width:19.9pt;height:17.75pt;z-index:251759616;mso-position-horizontal-relative:text;mso-position-vertical-relative:text" fillcolor="#d99594 [1941]" strokecolor="#c0504d [3205]" strokeweight="1pt">
            <v:fill color2="#c0504d [3205]" focus="50%" type="gradient"/>
            <v:shadow on="t" type="perspective" color="#622423 [1605]" offset="1pt" offset2="-3pt"/>
          </v:rect>
        </w:pict>
      </w:r>
      <w:r w:rsidR="006835AA">
        <w:rPr>
          <w:rFonts w:cs="B Nazanin" w:hint="cs"/>
          <w:sz w:val="32"/>
          <w:szCs w:val="32"/>
          <w:rtl/>
          <w:lang w:bidi="fa-IR"/>
        </w:rPr>
        <w:t xml:space="preserve">         </w:t>
      </w:r>
      <w:r w:rsidR="006835AA" w:rsidRPr="0038358F">
        <w:rPr>
          <w:rFonts w:cs="B Nazanin" w:hint="cs"/>
          <w:sz w:val="32"/>
          <w:szCs w:val="32"/>
          <w:rtl/>
          <w:lang w:bidi="fa-IR"/>
        </w:rPr>
        <w:t xml:space="preserve">باد غالب زمستان  </w:t>
      </w:r>
    </w:p>
    <w:p w:rsidR="006835AA" w:rsidRDefault="003D2127" w:rsidP="006835AA">
      <w:pPr>
        <w:bidi/>
        <w:jc w:val="both"/>
        <w:rPr>
          <w:rFonts w:cs="B Nazanin"/>
          <w:sz w:val="32"/>
          <w:szCs w:val="32"/>
          <w:rtl/>
          <w:lang w:bidi="fa-IR"/>
        </w:rPr>
      </w:pPr>
      <w:r>
        <w:rPr>
          <w:rFonts w:cs="B Nazanin"/>
          <w:rtl/>
        </w:rPr>
        <w:pict>
          <v:rect id="_x0000_s1060" style="position:absolute;left:0;text-align:left;margin-left:448.95pt;margin-top:4.45pt;width:19.9pt;height:17.75pt;z-index:251758592" fillcolor="#95b3d7 [1940]" strokecolor="#4f81bd [3204]" strokeweight="1pt">
            <v:fill color2="#4f81bd [3204]" focus="50%" type="gradient"/>
            <v:shadow on="t" type="perspective" color="#243f60 [1604]" offset="1pt" offset2="-3pt"/>
          </v:rect>
        </w:pict>
      </w:r>
      <w:r w:rsidR="006835AA">
        <w:rPr>
          <w:rFonts w:cs="B Nazanin" w:hint="cs"/>
          <w:sz w:val="32"/>
          <w:szCs w:val="32"/>
          <w:rtl/>
          <w:lang w:bidi="fa-IR"/>
        </w:rPr>
        <w:t xml:space="preserve"> </w:t>
      </w:r>
      <w:r w:rsidR="006835AA" w:rsidRPr="0038358F">
        <w:rPr>
          <w:rFonts w:cs="B Nazanin" w:hint="cs"/>
          <w:sz w:val="32"/>
          <w:szCs w:val="32"/>
          <w:rtl/>
          <w:lang w:bidi="fa-IR"/>
        </w:rPr>
        <w:t xml:space="preserve">      باد مطلوب تابستان</w:t>
      </w:r>
    </w:p>
    <w:p w:rsidR="006835AA" w:rsidRPr="0038358F" w:rsidRDefault="006835AA" w:rsidP="006835AA">
      <w:pPr>
        <w:bidi/>
        <w:jc w:val="both"/>
        <w:rPr>
          <w:rFonts w:cs="B Nazanin"/>
          <w:sz w:val="32"/>
          <w:szCs w:val="32"/>
          <w:rtl/>
          <w:lang w:bidi="fa-IR"/>
        </w:rPr>
      </w:pPr>
    </w:p>
    <w:p w:rsidR="00B1243C" w:rsidRPr="00B1243C" w:rsidRDefault="00B1243C" w:rsidP="00B1243C">
      <w:pPr>
        <w:spacing w:line="480" w:lineRule="auto"/>
        <w:ind w:firstLine="566"/>
        <w:jc w:val="right"/>
        <w:rPr>
          <w:rFonts w:ascii="Arial" w:hAnsi="Arial" w:cs="B Nazanin"/>
          <w:b/>
          <w:bCs/>
          <w:sz w:val="28"/>
          <w:szCs w:val="28"/>
          <w:rtl/>
          <w:lang w:bidi="fa-IR"/>
        </w:rPr>
      </w:pPr>
    </w:p>
    <w:p w:rsidR="006835AA" w:rsidRPr="008C7995" w:rsidRDefault="008C7995" w:rsidP="006835AA">
      <w:pPr>
        <w:bidi/>
        <w:jc w:val="both"/>
        <w:rPr>
          <w:rFonts w:cs="B Nazanin"/>
          <w:sz w:val="32"/>
          <w:szCs w:val="32"/>
          <w:rtl/>
          <w:lang w:bidi="fa-IR"/>
        </w:rPr>
      </w:pPr>
      <w:r>
        <w:rPr>
          <w:rFonts w:cs="B Nazanin" w:hint="cs"/>
          <w:sz w:val="32"/>
          <w:szCs w:val="32"/>
          <w:rtl/>
          <w:lang w:bidi="fa-IR"/>
        </w:rPr>
        <w:t>6-12-</w:t>
      </w:r>
      <w:r w:rsidR="006835AA" w:rsidRPr="008C7995">
        <w:rPr>
          <w:rFonts w:cs="B Nazanin" w:hint="cs"/>
          <w:sz w:val="32"/>
          <w:szCs w:val="32"/>
          <w:rtl/>
          <w:lang w:bidi="fa-IR"/>
        </w:rPr>
        <w:t xml:space="preserve">تابش </w:t>
      </w:r>
      <w:r w:rsidR="008C1E64">
        <w:rPr>
          <w:rFonts w:cs="B Nazanin" w:hint="cs"/>
          <w:sz w:val="32"/>
          <w:szCs w:val="32"/>
          <w:rtl/>
          <w:lang w:bidi="fa-IR"/>
        </w:rPr>
        <w:t>:</w:t>
      </w:r>
    </w:p>
    <w:p w:rsidR="006835AA" w:rsidRPr="0038358F" w:rsidRDefault="008C7995" w:rsidP="006835AA">
      <w:pPr>
        <w:bidi/>
        <w:jc w:val="both"/>
        <w:rPr>
          <w:rFonts w:cs="B Nazanin"/>
          <w:sz w:val="32"/>
          <w:szCs w:val="32"/>
          <w:rtl/>
          <w:lang w:bidi="fa-IR"/>
        </w:rPr>
      </w:pPr>
      <w:r w:rsidRPr="008C7995">
        <w:rPr>
          <w:rFonts w:cs="B Nazanin" w:hint="cs"/>
          <w:noProof/>
          <w:sz w:val="28"/>
          <w:szCs w:val="28"/>
          <w:rtl/>
        </w:rPr>
        <w:drawing>
          <wp:anchor distT="0" distB="0" distL="114300" distR="114300" simplePos="0" relativeHeight="251763712" behindDoc="1" locked="0" layoutInCell="1" allowOverlap="1">
            <wp:simplePos x="0" y="0"/>
            <wp:positionH relativeFrom="column">
              <wp:posOffset>1932305</wp:posOffset>
            </wp:positionH>
            <wp:positionV relativeFrom="paragraph">
              <wp:posOffset>785495</wp:posOffset>
            </wp:positionV>
            <wp:extent cx="2117725" cy="1787525"/>
            <wp:effectExtent l="19050" t="0" r="0" b="0"/>
            <wp:wrapTight wrapText="bothSides">
              <wp:wrapPolygon edited="0">
                <wp:start x="-194" y="0"/>
                <wp:lineTo x="-194" y="21408"/>
                <wp:lineTo x="21568" y="21408"/>
                <wp:lineTo x="21568" y="0"/>
                <wp:lineTo x="-194" y="0"/>
              </wp:wrapPolygon>
            </wp:wrapTight>
            <wp:docPr id="52" name="Picture 23" descr="موذن زاد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موذن زاده 1"/>
                    <pic:cNvPicPr>
                      <a:picLocks noChangeAspect="1" noChangeArrowheads="1"/>
                    </pic:cNvPicPr>
                  </pic:nvPicPr>
                  <pic:blipFill>
                    <a:blip r:embed="rId54" cstate="print"/>
                    <a:srcRect l="22238" t="62775" r="21980" b="3084"/>
                    <a:stretch>
                      <a:fillRect/>
                    </a:stretch>
                  </pic:blipFill>
                  <pic:spPr bwMode="auto">
                    <a:xfrm>
                      <a:off x="0" y="0"/>
                      <a:ext cx="2117725" cy="1787525"/>
                    </a:xfrm>
                    <a:prstGeom prst="rect">
                      <a:avLst/>
                    </a:prstGeom>
                    <a:noFill/>
                  </pic:spPr>
                </pic:pic>
              </a:graphicData>
            </a:graphic>
          </wp:anchor>
        </w:drawing>
      </w:r>
      <w:r w:rsidR="006835AA" w:rsidRPr="008C7995">
        <w:rPr>
          <w:rFonts w:cs="B Nazanin" w:hint="cs"/>
          <w:noProof/>
          <w:sz w:val="28"/>
          <w:szCs w:val="28"/>
          <w:rtl/>
        </w:rPr>
        <w:drawing>
          <wp:anchor distT="0" distB="0" distL="114300" distR="114300" simplePos="0" relativeHeight="251761664" behindDoc="1" locked="0" layoutInCell="1" allowOverlap="1">
            <wp:simplePos x="0" y="0"/>
            <wp:positionH relativeFrom="column">
              <wp:posOffset>4132580</wp:posOffset>
            </wp:positionH>
            <wp:positionV relativeFrom="paragraph">
              <wp:posOffset>1002665</wp:posOffset>
            </wp:positionV>
            <wp:extent cx="2118360" cy="1567180"/>
            <wp:effectExtent l="19050" t="0" r="0" b="0"/>
            <wp:wrapTight wrapText="bothSides">
              <wp:wrapPolygon edited="0">
                <wp:start x="-194" y="0"/>
                <wp:lineTo x="-194" y="21267"/>
                <wp:lineTo x="21561" y="21267"/>
                <wp:lineTo x="21561" y="0"/>
                <wp:lineTo x="-194" y="0"/>
              </wp:wrapPolygon>
            </wp:wrapTight>
            <wp:docPr id="53" name="Picture 25" descr="موذن زاد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موذن زاده 1"/>
                    <pic:cNvPicPr>
                      <a:picLocks noChangeAspect="1" noChangeArrowheads="1"/>
                    </pic:cNvPicPr>
                  </pic:nvPicPr>
                  <pic:blipFill>
                    <a:blip r:embed="rId55" cstate="print"/>
                    <a:srcRect l="22238" t="9912" r="21980" b="60197"/>
                    <a:stretch>
                      <a:fillRect/>
                    </a:stretch>
                  </pic:blipFill>
                  <pic:spPr bwMode="auto">
                    <a:xfrm>
                      <a:off x="0" y="0"/>
                      <a:ext cx="2118360" cy="1567180"/>
                    </a:xfrm>
                    <a:prstGeom prst="rect">
                      <a:avLst/>
                    </a:prstGeom>
                    <a:noFill/>
                  </pic:spPr>
                </pic:pic>
              </a:graphicData>
            </a:graphic>
          </wp:anchor>
        </w:drawing>
      </w:r>
      <w:r w:rsidR="006835AA" w:rsidRPr="008C7995">
        <w:rPr>
          <w:rFonts w:cs="B Nazanin" w:hint="cs"/>
          <w:sz w:val="28"/>
          <w:szCs w:val="28"/>
          <w:rtl/>
          <w:lang w:bidi="fa-IR"/>
        </w:rPr>
        <w:t>حداکثر انرژی تابیده شده در کل روز از سال در جهت جنوب خواهد بود در نتیجه طراحی مجموعه باید طوری باشد که بیشترین بهره گیری از نور جنوب را داشته باشد</w:t>
      </w:r>
      <w:r w:rsidR="006835AA" w:rsidRPr="0038358F">
        <w:rPr>
          <w:rFonts w:cs="B Nazanin" w:hint="cs"/>
          <w:sz w:val="32"/>
          <w:szCs w:val="32"/>
          <w:rtl/>
          <w:lang w:bidi="fa-IR"/>
        </w:rPr>
        <w:t xml:space="preserve"> .</w:t>
      </w:r>
    </w:p>
    <w:p w:rsidR="006835AA" w:rsidRDefault="006835AA" w:rsidP="006835AA">
      <w:pPr>
        <w:rPr>
          <w:rFonts w:cs="B Nazanin"/>
          <w:sz w:val="32"/>
          <w:szCs w:val="32"/>
          <w:rtl/>
          <w:lang w:bidi="fa-IR"/>
        </w:rPr>
      </w:pPr>
      <w:r w:rsidRPr="0038358F">
        <w:rPr>
          <w:rFonts w:cs="B Nazanin" w:hint="cs"/>
          <w:noProof/>
          <w:rtl/>
        </w:rPr>
        <w:drawing>
          <wp:anchor distT="0" distB="0" distL="114300" distR="114300" simplePos="0" relativeHeight="251764736" behindDoc="1" locked="0" layoutInCell="1" allowOverlap="1">
            <wp:simplePos x="0" y="0"/>
            <wp:positionH relativeFrom="column">
              <wp:posOffset>-182880</wp:posOffset>
            </wp:positionH>
            <wp:positionV relativeFrom="paragraph">
              <wp:posOffset>123825</wp:posOffset>
            </wp:positionV>
            <wp:extent cx="2118360" cy="1471930"/>
            <wp:effectExtent l="19050" t="0" r="0" b="0"/>
            <wp:wrapTight wrapText="bothSides">
              <wp:wrapPolygon edited="0">
                <wp:start x="-194" y="0"/>
                <wp:lineTo x="-194" y="21246"/>
                <wp:lineTo x="21561" y="21246"/>
                <wp:lineTo x="21561" y="0"/>
                <wp:lineTo x="-194" y="0"/>
              </wp:wrapPolygon>
            </wp:wrapTight>
            <wp:docPr id="51" name="Picture 21" descr="موذن زاد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موذن زاده 1"/>
                    <pic:cNvPicPr>
                      <a:picLocks noChangeAspect="1" noChangeArrowheads="1"/>
                    </pic:cNvPicPr>
                  </pic:nvPicPr>
                  <pic:blipFill>
                    <a:blip r:embed="rId55" cstate="print"/>
                    <a:srcRect l="22238" t="38443" r="21980" b="33479"/>
                    <a:stretch>
                      <a:fillRect/>
                    </a:stretch>
                  </pic:blipFill>
                  <pic:spPr bwMode="auto">
                    <a:xfrm>
                      <a:off x="0" y="0"/>
                      <a:ext cx="2118360" cy="1471930"/>
                    </a:xfrm>
                    <a:prstGeom prst="rect">
                      <a:avLst/>
                    </a:prstGeom>
                    <a:noFill/>
                  </pic:spPr>
                </pic:pic>
              </a:graphicData>
            </a:graphic>
          </wp:anchor>
        </w:drawing>
      </w:r>
      <w:r>
        <w:rPr>
          <w:rFonts w:cs="B Nazanin" w:hint="cs"/>
          <w:sz w:val="32"/>
          <w:szCs w:val="32"/>
          <w:rtl/>
          <w:lang w:bidi="fa-IR"/>
        </w:rPr>
        <w:t xml:space="preserve">                                                   </w:t>
      </w:r>
    </w:p>
    <w:p w:rsidR="006835AA" w:rsidRDefault="006835AA" w:rsidP="006835AA">
      <w:pPr>
        <w:rPr>
          <w:rFonts w:cs="B Nazanin"/>
          <w:sz w:val="32"/>
          <w:szCs w:val="32"/>
          <w:rtl/>
          <w:lang w:bidi="fa-IR"/>
        </w:rPr>
      </w:pPr>
    </w:p>
    <w:p w:rsidR="006835AA" w:rsidRDefault="006835AA" w:rsidP="006835AA">
      <w:pPr>
        <w:rPr>
          <w:rFonts w:cs="B Nazanin"/>
          <w:sz w:val="32"/>
          <w:szCs w:val="32"/>
          <w:rtl/>
          <w:lang w:bidi="fa-IR"/>
        </w:rPr>
      </w:pPr>
      <w:r w:rsidRPr="006835AA">
        <w:rPr>
          <w:rFonts w:cs="B Nazanin"/>
          <w:noProof/>
          <w:sz w:val="32"/>
          <w:szCs w:val="32"/>
        </w:rPr>
        <w:lastRenderedPageBreak/>
        <w:drawing>
          <wp:inline distT="0" distB="0" distL="0" distR="0">
            <wp:extent cx="6305308" cy="4500081"/>
            <wp:effectExtent l="19050" t="0" r="242" b="0"/>
            <wp:docPr id="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srcRect/>
                    <a:stretch>
                      <a:fillRect/>
                    </a:stretch>
                  </pic:blipFill>
                  <pic:spPr bwMode="auto">
                    <a:xfrm>
                      <a:off x="0" y="0"/>
                      <a:ext cx="6305308" cy="4500081"/>
                    </a:xfrm>
                    <a:prstGeom prst="snip2DiagRect">
                      <a:avLst/>
                    </a:prstGeom>
                    <a:noFill/>
                    <a:ln w="9525">
                      <a:noFill/>
                      <a:miter lim="800000"/>
                      <a:headEnd/>
                      <a:tailEnd/>
                    </a:ln>
                  </pic:spPr>
                </pic:pic>
              </a:graphicData>
            </a:graphic>
          </wp:inline>
        </w:drawing>
      </w:r>
    </w:p>
    <w:p w:rsidR="00026EC4" w:rsidRDefault="00467FDC" w:rsidP="00467FDC">
      <w:pPr>
        <w:bidi/>
        <w:jc w:val="both"/>
        <w:rPr>
          <w:rFonts w:cs="B Nazanin"/>
          <w:sz w:val="32"/>
          <w:szCs w:val="32"/>
          <w:rtl/>
          <w:lang w:bidi="fa-IR"/>
        </w:rPr>
      </w:pPr>
      <w:r>
        <w:rPr>
          <w:rFonts w:cs="B Nazanin" w:hint="cs"/>
          <w:sz w:val="32"/>
          <w:szCs w:val="32"/>
          <w:rtl/>
          <w:lang w:bidi="fa-IR"/>
        </w:rPr>
        <w:t>6-13-</w:t>
      </w:r>
      <w:r w:rsidRPr="008C7995">
        <w:rPr>
          <w:rFonts w:cs="B Nazanin" w:hint="cs"/>
          <w:sz w:val="32"/>
          <w:szCs w:val="32"/>
          <w:rtl/>
          <w:lang w:bidi="fa-IR"/>
        </w:rPr>
        <w:t xml:space="preserve"> </w:t>
      </w:r>
      <w:r>
        <w:rPr>
          <w:rFonts w:cs="B Nazanin" w:hint="cs"/>
          <w:sz w:val="32"/>
          <w:szCs w:val="32"/>
          <w:rtl/>
          <w:lang w:bidi="fa-IR"/>
        </w:rPr>
        <w:t>نحوه عبور باد مطلوب با ساختمان</w:t>
      </w:r>
      <w:r w:rsidR="008C1E64">
        <w:rPr>
          <w:rFonts w:cs="B Nazanin" w:hint="cs"/>
          <w:sz w:val="32"/>
          <w:szCs w:val="32"/>
          <w:rtl/>
          <w:lang w:bidi="fa-IR"/>
        </w:rPr>
        <w:t>:</w:t>
      </w:r>
    </w:p>
    <w:p w:rsidR="00467FDC" w:rsidRDefault="00467FDC" w:rsidP="00467FDC">
      <w:pPr>
        <w:bidi/>
        <w:jc w:val="both"/>
        <w:rPr>
          <w:rFonts w:cs="B Nazanin"/>
          <w:sz w:val="32"/>
          <w:szCs w:val="32"/>
          <w:rtl/>
          <w:lang w:bidi="fa-IR"/>
        </w:rPr>
      </w:pPr>
      <w:r w:rsidRPr="00026EC4">
        <w:rPr>
          <w:rFonts w:cs="B Nazanin"/>
          <w:noProof/>
          <w:sz w:val="32"/>
          <w:szCs w:val="32"/>
        </w:rPr>
        <w:drawing>
          <wp:inline distT="0" distB="0" distL="0" distR="0" wp14:anchorId="7CCCAF27" wp14:editId="53685F88">
            <wp:extent cx="5895105" cy="2143125"/>
            <wp:effectExtent l="0" t="0" r="0" b="0"/>
            <wp:docPr id="3" name="Picture 3" descr="C:\Users\BORNA PC\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RNA PC\Desktop\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27492" cy="2154899"/>
                    </a:xfrm>
                    <a:prstGeom prst="rect">
                      <a:avLst/>
                    </a:prstGeom>
                    <a:noFill/>
                    <a:ln>
                      <a:noFill/>
                    </a:ln>
                  </pic:spPr>
                </pic:pic>
              </a:graphicData>
            </a:graphic>
          </wp:inline>
        </w:drawing>
      </w:r>
    </w:p>
    <w:p w:rsidR="00467FDC" w:rsidRDefault="00467FDC" w:rsidP="00467FDC">
      <w:pPr>
        <w:bidi/>
        <w:jc w:val="both"/>
        <w:rPr>
          <w:rFonts w:cs="B Nazanin"/>
          <w:sz w:val="32"/>
          <w:szCs w:val="32"/>
          <w:rtl/>
          <w:lang w:bidi="fa-IR"/>
        </w:rPr>
      </w:pPr>
      <w:r>
        <w:rPr>
          <w:rFonts w:cs="B Nazanin" w:hint="cs"/>
          <w:sz w:val="32"/>
          <w:szCs w:val="32"/>
          <w:rtl/>
          <w:lang w:bidi="fa-IR"/>
        </w:rPr>
        <w:t>6-14-</w:t>
      </w:r>
      <w:r w:rsidRPr="008C7995">
        <w:rPr>
          <w:rFonts w:cs="B Nazanin" w:hint="cs"/>
          <w:sz w:val="32"/>
          <w:szCs w:val="32"/>
          <w:rtl/>
          <w:lang w:bidi="fa-IR"/>
        </w:rPr>
        <w:t xml:space="preserve"> </w:t>
      </w:r>
      <w:r>
        <w:rPr>
          <w:rFonts w:cs="B Nazanin" w:hint="cs"/>
          <w:sz w:val="32"/>
          <w:szCs w:val="32"/>
          <w:rtl/>
          <w:lang w:bidi="fa-IR"/>
        </w:rPr>
        <w:t>نحوه عبور باد غیر مطلوب با ساختمان</w:t>
      </w:r>
      <w:r w:rsidR="008C1E64">
        <w:rPr>
          <w:rFonts w:cs="B Nazanin" w:hint="cs"/>
          <w:sz w:val="32"/>
          <w:szCs w:val="32"/>
          <w:rtl/>
          <w:lang w:bidi="fa-IR"/>
        </w:rPr>
        <w:t>:</w:t>
      </w:r>
    </w:p>
    <w:p w:rsidR="00467FDC" w:rsidRDefault="00467FDC" w:rsidP="00467FDC">
      <w:pPr>
        <w:bidi/>
        <w:jc w:val="both"/>
        <w:rPr>
          <w:rFonts w:cs="B Nazanin"/>
          <w:sz w:val="32"/>
          <w:szCs w:val="32"/>
          <w:rtl/>
          <w:lang w:bidi="fa-IR"/>
        </w:rPr>
      </w:pPr>
      <w:r w:rsidRPr="00467FDC">
        <w:rPr>
          <w:rFonts w:cs="B Nazanin"/>
          <w:noProof/>
          <w:sz w:val="32"/>
          <w:szCs w:val="32"/>
          <w:rtl/>
        </w:rPr>
        <w:lastRenderedPageBreak/>
        <w:drawing>
          <wp:inline distT="0" distB="0" distL="0" distR="0">
            <wp:extent cx="5514975" cy="2143125"/>
            <wp:effectExtent l="0" t="0" r="0" b="0"/>
            <wp:docPr id="6" name="Picture 6" descr="C:\Users\BORNA PC\Desktop\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RNA PC\Desktop\66.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14975" cy="2143125"/>
                    </a:xfrm>
                    <a:prstGeom prst="rect">
                      <a:avLst/>
                    </a:prstGeom>
                    <a:noFill/>
                    <a:ln>
                      <a:noFill/>
                    </a:ln>
                  </pic:spPr>
                </pic:pic>
              </a:graphicData>
            </a:graphic>
          </wp:inline>
        </w:drawing>
      </w:r>
    </w:p>
    <w:p w:rsidR="00467FDC" w:rsidRDefault="00467FDC" w:rsidP="00467FDC">
      <w:pPr>
        <w:bidi/>
        <w:jc w:val="both"/>
        <w:rPr>
          <w:rFonts w:cs="B Nazanin"/>
          <w:sz w:val="32"/>
          <w:szCs w:val="32"/>
          <w:rtl/>
          <w:lang w:bidi="fa-IR"/>
        </w:rPr>
      </w:pPr>
      <w:r>
        <w:rPr>
          <w:rFonts w:cs="B Nazanin" w:hint="cs"/>
          <w:sz w:val="32"/>
          <w:szCs w:val="32"/>
          <w:rtl/>
          <w:lang w:bidi="fa-IR"/>
        </w:rPr>
        <w:t>6-15-</w:t>
      </w:r>
      <w:r w:rsidRPr="008C7995">
        <w:rPr>
          <w:rFonts w:cs="B Nazanin" w:hint="cs"/>
          <w:sz w:val="32"/>
          <w:szCs w:val="32"/>
          <w:rtl/>
          <w:lang w:bidi="fa-IR"/>
        </w:rPr>
        <w:t xml:space="preserve"> </w:t>
      </w:r>
      <w:r>
        <w:rPr>
          <w:rFonts w:cs="B Nazanin" w:hint="cs"/>
          <w:sz w:val="32"/>
          <w:szCs w:val="32"/>
          <w:rtl/>
          <w:lang w:bidi="fa-IR"/>
        </w:rPr>
        <w:t xml:space="preserve">نحوه شکستن الودگی صوتی در اطراف سایت </w:t>
      </w:r>
      <w:r w:rsidR="008C1E64">
        <w:rPr>
          <w:rFonts w:cs="B Nazanin" w:hint="cs"/>
          <w:sz w:val="32"/>
          <w:szCs w:val="32"/>
          <w:rtl/>
          <w:lang w:bidi="fa-IR"/>
        </w:rPr>
        <w:t>:</w:t>
      </w:r>
    </w:p>
    <w:p w:rsidR="00467FDC" w:rsidRDefault="00467FDC" w:rsidP="00467FDC">
      <w:pPr>
        <w:bidi/>
        <w:jc w:val="both"/>
        <w:rPr>
          <w:rFonts w:cs="B Nazanin"/>
          <w:sz w:val="32"/>
          <w:szCs w:val="32"/>
          <w:rtl/>
          <w:lang w:bidi="fa-IR"/>
        </w:rPr>
      </w:pPr>
      <w:r w:rsidRPr="00467FDC">
        <w:rPr>
          <w:rFonts w:cs="B Nazanin"/>
          <w:noProof/>
          <w:sz w:val="32"/>
          <w:szCs w:val="32"/>
          <w:rtl/>
        </w:rPr>
        <w:drawing>
          <wp:inline distT="0" distB="0" distL="0" distR="0">
            <wp:extent cx="5781675" cy="2343150"/>
            <wp:effectExtent l="0" t="0" r="0" b="0"/>
            <wp:docPr id="11" name="Picture 11" descr="C:\Users\BORNA PC\Desktop\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RNA PC\Desktop\44.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81675" cy="2343150"/>
                    </a:xfrm>
                    <a:prstGeom prst="rect">
                      <a:avLst/>
                    </a:prstGeom>
                    <a:noFill/>
                    <a:ln>
                      <a:noFill/>
                    </a:ln>
                  </pic:spPr>
                </pic:pic>
              </a:graphicData>
            </a:graphic>
          </wp:inline>
        </w:drawing>
      </w:r>
    </w:p>
    <w:p w:rsidR="00467FDC" w:rsidRDefault="00467FDC" w:rsidP="008C1E64">
      <w:pPr>
        <w:bidi/>
        <w:jc w:val="both"/>
        <w:rPr>
          <w:rFonts w:cs="B Nazanin"/>
          <w:sz w:val="32"/>
          <w:szCs w:val="32"/>
          <w:rtl/>
          <w:lang w:bidi="fa-IR"/>
        </w:rPr>
      </w:pPr>
      <w:r>
        <w:rPr>
          <w:rFonts w:cs="B Nazanin" w:hint="cs"/>
          <w:sz w:val="32"/>
          <w:szCs w:val="32"/>
          <w:rtl/>
          <w:lang w:bidi="fa-IR"/>
        </w:rPr>
        <w:t>6-</w:t>
      </w:r>
      <w:r w:rsidR="008C1E64">
        <w:rPr>
          <w:rFonts w:cs="B Nazanin" w:hint="cs"/>
          <w:sz w:val="32"/>
          <w:szCs w:val="32"/>
          <w:rtl/>
          <w:lang w:bidi="fa-IR"/>
        </w:rPr>
        <w:t>16</w:t>
      </w:r>
      <w:r>
        <w:rPr>
          <w:rFonts w:cs="B Nazanin" w:hint="cs"/>
          <w:sz w:val="32"/>
          <w:szCs w:val="32"/>
          <w:rtl/>
          <w:lang w:bidi="fa-IR"/>
        </w:rPr>
        <w:t>-</w:t>
      </w:r>
      <w:r w:rsidRPr="008C7995">
        <w:rPr>
          <w:rFonts w:cs="B Nazanin" w:hint="cs"/>
          <w:sz w:val="32"/>
          <w:szCs w:val="32"/>
          <w:rtl/>
          <w:lang w:bidi="fa-IR"/>
        </w:rPr>
        <w:t xml:space="preserve"> </w:t>
      </w:r>
      <w:r>
        <w:rPr>
          <w:rFonts w:cs="B Nazanin" w:hint="cs"/>
          <w:sz w:val="32"/>
          <w:szCs w:val="32"/>
          <w:rtl/>
          <w:lang w:bidi="fa-IR"/>
        </w:rPr>
        <w:t>تابش خورشید</w:t>
      </w:r>
      <w:r w:rsidR="008C1E64">
        <w:rPr>
          <w:rFonts w:cs="B Nazanin" w:hint="cs"/>
          <w:sz w:val="32"/>
          <w:szCs w:val="32"/>
          <w:rtl/>
          <w:lang w:bidi="fa-IR"/>
        </w:rPr>
        <w:t>:</w:t>
      </w:r>
    </w:p>
    <w:p w:rsidR="00467FDC" w:rsidRDefault="008C1E64" w:rsidP="00467FDC">
      <w:pPr>
        <w:bidi/>
        <w:jc w:val="both"/>
        <w:rPr>
          <w:rFonts w:cs="B Nazanin"/>
          <w:sz w:val="32"/>
          <w:szCs w:val="32"/>
          <w:rtl/>
          <w:lang w:bidi="fa-IR"/>
        </w:rPr>
      </w:pPr>
      <w:r>
        <w:rPr>
          <w:rFonts w:cs="B Nazanin" w:hint="cs"/>
          <w:noProof/>
          <w:sz w:val="32"/>
          <w:szCs w:val="32"/>
          <w:rtl/>
        </w:rPr>
        <w:t xml:space="preserve">        </w:t>
      </w:r>
      <w:r w:rsidR="00467FDC" w:rsidRPr="00467FDC">
        <w:rPr>
          <w:rFonts w:cs="B Nazanin"/>
          <w:noProof/>
          <w:sz w:val="32"/>
          <w:szCs w:val="32"/>
          <w:rtl/>
        </w:rPr>
        <w:drawing>
          <wp:inline distT="0" distB="0" distL="0" distR="0" wp14:anchorId="31F2592A" wp14:editId="3953814B">
            <wp:extent cx="4838700" cy="2162175"/>
            <wp:effectExtent l="0" t="0" r="0" b="0"/>
            <wp:docPr id="12" name="Picture 12" descr="C:\Users\BORNA PC\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RNA PC\Desktop\22.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38700" cy="2162175"/>
                    </a:xfrm>
                    <a:prstGeom prst="rect">
                      <a:avLst/>
                    </a:prstGeom>
                    <a:noFill/>
                    <a:ln>
                      <a:noFill/>
                    </a:ln>
                  </pic:spPr>
                </pic:pic>
              </a:graphicData>
            </a:graphic>
          </wp:inline>
        </w:drawing>
      </w:r>
    </w:p>
    <w:p w:rsidR="00467FDC" w:rsidRDefault="00467FDC" w:rsidP="00467FDC">
      <w:pPr>
        <w:bidi/>
        <w:jc w:val="both"/>
        <w:rPr>
          <w:rFonts w:cs="B Nazanin"/>
          <w:sz w:val="32"/>
          <w:szCs w:val="32"/>
          <w:rtl/>
          <w:lang w:bidi="fa-IR"/>
        </w:rPr>
      </w:pPr>
    </w:p>
    <w:p w:rsidR="008C1E64" w:rsidRDefault="008C1E64" w:rsidP="008C1E64">
      <w:pPr>
        <w:bidi/>
        <w:jc w:val="both"/>
        <w:rPr>
          <w:rFonts w:cs="B Nazanin"/>
          <w:sz w:val="32"/>
          <w:szCs w:val="32"/>
          <w:rtl/>
          <w:lang w:bidi="fa-IR"/>
        </w:rPr>
      </w:pPr>
      <w:r>
        <w:rPr>
          <w:rFonts w:cs="B Nazanin" w:hint="cs"/>
          <w:sz w:val="32"/>
          <w:szCs w:val="32"/>
          <w:rtl/>
          <w:lang w:bidi="fa-IR"/>
        </w:rPr>
        <w:t>6-17-</w:t>
      </w:r>
      <w:r w:rsidRPr="008C7995">
        <w:rPr>
          <w:rFonts w:cs="B Nazanin" w:hint="cs"/>
          <w:sz w:val="32"/>
          <w:szCs w:val="32"/>
          <w:rtl/>
          <w:lang w:bidi="fa-IR"/>
        </w:rPr>
        <w:t xml:space="preserve"> </w:t>
      </w:r>
      <w:r>
        <w:rPr>
          <w:rFonts w:cs="B Nazanin" w:hint="cs"/>
          <w:sz w:val="32"/>
          <w:szCs w:val="32"/>
          <w:rtl/>
          <w:lang w:bidi="fa-IR"/>
        </w:rPr>
        <w:t>ایده اصلی طرح:</w:t>
      </w:r>
    </w:p>
    <w:p w:rsidR="009C75B5" w:rsidRDefault="009C75B5" w:rsidP="009C75B5">
      <w:pPr>
        <w:bidi/>
        <w:jc w:val="both"/>
        <w:rPr>
          <w:rFonts w:cs="B Nazanin"/>
          <w:sz w:val="32"/>
          <w:szCs w:val="32"/>
          <w:rtl/>
          <w:lang w:bidi="fa-IR"/>
        </w:rPr>
      </w:pPr>
      <w:r>
        <w:rPr>
          <w:rFonts w:cs="B Nazanin" w:hint="cs"/>
          <w:sz w:val="32"/>
          <w:szCs w:val="32"/>
          <w:rtl/>
          <w:lang w:bidi="fa-IR"/>
        </w:rPr>
        <w:lastRenderedPageBreak/>
        <w:t>ایده اصلی طرح الهام گرفته از بلندی و استواری کوه سبلان که یکی از جاذبه های شهر توریستی سرعین می باشد و از سایت مورد نظر در دیده بیننده قرار می گیرد.</w:t>
      </w:r>
    </w:p>
    <w:p w:rsidR="00467FDC" w:rsidRDefault="009C75B5" w:rsidP="004B1E28">
      <w:pPr>
        <w:bidi/>
        <w:jc w:val="both"/>
        <w:rPr>
          <w:rFonts w:cs="B Nazanin"/>
          <w:sz w:val="32"/>
          <w:szCs w:val="32"/>
          <w:rtl/>
          <w:lang w:bidi="fa-IR"/>
        </w:rPr>
      </w:pPr>
      <w:r>
        <w:rPr>
          <w:rFonts w:cs="B Nazanin" w:hint="cs"/>
          <w:sz w:val="32"/>
          <w:szCs w:val="32"/>
          <w:rtl/>
          <w:lang w:bidi="fa-IR"/>
        </w:rPr>
        <w:t>شکل کلی حجم از قرار دادن مربع های کوچک در کنار هم به وجود امده و</w:t>
      </w:r>
      <w:r w:rsidR="00A5364B">
        <w:rPr>
          <w:rFonts w:cs="B Nazanin" w:hint="cs"/>
          <w:sz w:val="32"/>
          <w:szCs w:val="32"/>
          <w:rtl/>
          <w:lang w:bidi="fa-IR"/>
        </w:rPr>
        <w:t xml:space="preserve"> دلیل </w:t>
      </w:r>
      <w:r w:rsidR="004B1E28">
        <w:rPr>
          <w:rFonts w:cs="B Nazanin" w:hint="cs"/>
          <w:sz w:val="32"/>
          <w:szCs w:val="32"/>
          <w:rtl/>
          <w:lang w:bidi="fa-IR"/>
        </w:rPr>
        <w:t xml:space="preserve">استفاده از مربع به دلیل صرفه اقتصادی و جلوگیری از ایجاد فضای اضافه و پرت </w:t>
      </w:r>
      <w:r>
        <w:rPr>
          <w:rFonts w:cs="B Nazanin" w:hint="cs"/>
          <w:sz w:val="32"/>
          <w:szCs w:val="32"/>
          <w:rtl/>
          <w:lang w:bidi="fa-IR"/>
        </w:rPr>
        <w:t xml:space="preserve"> نیز خط های کناری سایت نیز در به وجود امدن حجم نقش داشته است.</w:t>
      </w:r>
    </w:p>
    <w:p w:rsidR="006B178B" w:rsidRDefault="006B178B" w:rsidP="004B613E">
      <w:pPr>
        <w:bidi/>
        <w:jc w:val="both"/>
        <w:rPr>
          <w:rFonts w:cs="B Nazanin"/>
          <w:sz w:val="32"/>
          <w:szCs w:val="32"/>
          <w:rtl/>
          <w:lang w:bidi="fa-IR"/>
        </w:rPr>
      </w:pPr>
      <w:r>
        <w:rPr>
          <w:rFonts w:cs="B Nazanin" w:hint="cs"/>
          <w:sz w:val="32"/>
          <w:szCs w:val="32"/>
          <w:rtl/>
          <w:lang w:bidi="fa-IR"/>
        </w:rPr>
        <w:t>6-1</w:t>
      </w:r>
      <w:r w:rsidR="004B613E">
        <w:rPr>
          <w:rFonts w:cs="B Nazanin" w:hint="cs"/>
          <w:sz w:val="32"/>
          <w:szCs w:val="32"/>
          <w:rtl/>
          <w:lang w:bidi="fa-IR"/>
        </w:rPr>
        <w:t>8</w:t>
      </w:r>
      <w:r>
        <w:rPr>
          <w:rFonts w:cs="B Nazanin" w:hint="cs"/>
          <w:sz w:val="32"/>
          <w:szCs w:val="32"/>
          <w:rtl/>
          <w:lang w:bidi="fa-IR"/>
        </w:rPr>
        <w:t>-</w:t>
      </w:r>
      <w:r w:rsidRPr="008C7995">
        <w:rPr>
          <w:rFonts w:cs="B Nazanin" w:hint="cs"/>
          <w:sz w:val="32"/>
          <w:szCs w:val="32"/>
          <w:rtl/>
          <w:lang w:bidi="fa-IR"/>
        </w:rPr>
        <w:t xml:space="preserve"> </w:t>
      </w:r>
      <w:r w:rsidR="00BB7598">
        <w:rPr>
          <w:rFonts w:cs="B Nazanin" w:hint="cs"/>
          <w:sz w:val="32"/>
          <w:szCs w:val="32"/>
          <w:rtl/>
          <w:lang w:bidi="fa-IR"/>
        </w:rPr>
        <w:t xml:space="preserve">نحوه به وجود امدن حجم </w:t>
      </w:r>
      <w:r>
        <w:rPr>
          <w:rFonts w:cs="B Nazanin" w:hint="cs"/>
          <w:sz w:val="32"/>
          <w:szCs w:val="32"/>
          <w:rtl/>
          <w:lang w:bidi="fa-IR"/>
        </w:rPr>
        <w:t>:</w:t>
      </w:r>
    </w:p>
    <w:p w:rsidR="00467FDC" w:rsidRDefault="003D2127" w:rsidP="00467FDC">
      <w:pPr>
        <w:bidi/>
        <w:jc w:val="both"/>
        <w:rPr>
          <w:rFonts w:cs="B Nazanin"/>
          <w:sz w:val="32"/>
          <w:szCs w:val="32"/>
          <w:rtl/>
          <w:lang w:bidi="fa-IR"/>
        </w:rPr>
      </w:pPr>
      <w:r>
        <w:rPr>
          <w:rFonts w:cs="B Nazanin"/>
          <w:noProof/>
          <w:sz w:val="32"/>
          <w:szCs w:val="32"/>
          <w:rtl/>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62" type="#_x0000_t103" style="position:absolute;left:0;text-align:left;margin-left:413.7pt;margin-top:25.65pt;width:43.8pt;height:87.05pt;z-index:251765760"/>
        </w:pict>
      </w:r>
      <w:r w:rsidR="00BB7598">
        <w:rPr>
          <w:rFonts w:cs="B Nazanin" w:hint="cs"/>
          <w:noProof/>
          <w:sz w:val="32"/>
          <w:szCs w:val="32"/>
          <w:rtl/>
        </w:rPr>
        <w:t xml:space="preserve">                          </w:t>
      </w:r>
      <w:r w:rsidR="00BB7598" w:rsidRPr="00BB7598">
        <w:rPr>
          <w:rFonts w:cs="B Nazanin"/>
          <w:noProof/>
          <w:sz w:val="32"/>
          <w:szCs w:val="32"/>
          <w:rtl/>
        </w:rPr>
        <w:drawing>
          <wp:inline distT="0" distB="0" distL="0" distR="0" wp14:anchorId="3C3C767B" wp14:editId="769A0E2B">
            <wp:extent cx="3096945" cy="2162755"/>
            <wp:effectExtent l="0" t="0" r="0" b="0"/>
            <wp:docPr id="13" name="Picture 13" descr="C:\Users\BORNA PC\Desktop\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RNA PC\Desktop\77.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02306" cy="2166499"/>
                    </a:xfrm>
                    <a:prstGeom prst="rect">
                      <a:avLst/>
                    </a:prstGeom>
                    <a:noFill/>
                    <a:ln>
                      <a:noFill/>
                    </a:ln>
                  </pic:spPr>
                </pic:pic>
              </a:graphicData>
            </a:graphic>
          </wp:inline>
        </w:drawing>
      </w:r>
    </w:p>
    <w:p w:rsidR="0015124A" w:rsidRDefault="003D2127" w:rsidP="0015124A">
      <w:pPr>
        <w:bidi/>
        <w:jc w:val="both"/>
        <w:rPr>
          <w:rFonts w:cs="B Nazanin"/>
          <w:noProof/>
          <w:sz w:val="32"/>
          <w:szCs w:val="32"/>
          <w:rtl/>
        </w:rPr>
      </w:pPr>
      <w:r>
        <w:rPr>
          <w:rFonts w:cs="B Nazanin"/>
          <w:noProof/>
          <w:sz w:val="32"/>
          <w:szCs w:val="32"/>
          <w:rtl/>
        </w:rPr>
        <w:pict>
          <v:shape id="_x0000_s1064" type="#_x0000_t103" style="position:absolute;left:0;text-align:left;margin-left:409.55pt;margin-top:113pt;width:49.45pt;height:139.15pt;z-index:251767808"/>
        </w:pict>
      </w:r>
      <w:r w:rsidR="0015124A">
        <w:rPr>
          <w:rFonts w:cs="B Nazanin" w:hint="cs"/>
          <w:noProof/>
          <w:sz w:val="32"/>
          <w:szCs w:val="32"/>
          <w:rtl/>
        </w:rPr>
        <w:t xml:space="preserve">                          </w:t>
      </w:r>
      <w:r w:rsidR="0015124A" w:rsidRPr="00BB7598">
        <w:rPr>
          <w:rFonts w:cs="B Nazanin"/>
          <w:noProof/>
          <w:sz w:val="32"/>
          <w:szCs w:val="32"/>
        </w:rPr>
        <w:drawing>
          <wp:inline distT="0" distB="0" distL="0" distR="0" wp14:anchorId="47DCE219" wp14:editId="7FDABDBF">
            <wp:extent cx="3064227" cy="2146852"/>
            <wp:effectExtent l="0" t="0" r="0" b="0"/>
            <wp:docPr id="14" name="Picture 14" descr="C:\Users\BORNA PC\Desktop\Capture87uu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RNA PC\Desktop\Capture87uuu.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92595" cy="2166727"/>
                    </a:xfrm>
                    <a:prstGeom prst="rect">
                      <a:avLst/>
                    </a:prstGeom>
                    <a:noFill/>
                    <a:ln>
                      <a:noFill/>
                    </a:ln>
                  </pic:spPr>
                </pic:pic>
              </a:graphicData>
            </a:graphic>
          </wp:inline>
        </w:drawing>
      </w:r>
    </w:p>
    <w:p w:rsidR="00467FDC" w:rsidRDefault="0015124A" w:rsidP="0015124A">
      <w:pPr>
        <w:bidi/>
        <w:jc w:val="both"/>
        <w:rPr>
          <w:rFonts w:cs="B Nazanin"/>
          <w:sz w:val="32"/>
          <w:szCs w:val="32"/>
          <w:rtl/>
          <w:lang w:bidi="fa-IR"/>
        </w:rPr>
      </w:pPr>
      <w:r>
        <w:rPr>
          <w:rFonts w:cs="B Nazanin" w:hint="cs"/>
          <w:noProof/>
          <w:sz w:val="32"/>
          <w:szCs w:val="32"/>
          <w:rtl/>
        </w:rPr>
        <w:t xml:space="preserve">  </w:t>
      </w:r>
    </w:p>
    <w:p w:rsidR="0015124A" w:rsidRDefault="003D2127" w:rsidP="008B3301">
      <w:pPr>
        <w:ind w:firstLine="566"/>
        <w:jc w:val="right"/>
        <w:rPr>
          <w:rFonts w:cs="B Nazanin"/>
          <w:noProof/>
          <w:sz w:val="32"/>
          <w:szCs w:val="32"/>
          <w:rtl/>
        </w:rPr>
      </w:pPr>
      <w:r>
        <w:rPr>
          <w:rFonts w:cs="B Nazanin"/>
          <w:noProof/>
          <w:sz w:val="32"/>
          <w:szCs w:val="32"/>
          <w:rtl/>
        </w:rPr>
        <w:lastRenderedPageBreak/>
        <w:pict>
          <v:shape id="_x0000_s1065" type="#_x0000_t103" style="position:absolute;left:0;text-align:left;margin-left:420.95pt;margin-top:197.1pt;width:43.8pt;height:87.05pt;z-index:251768832"/>
        </w:pict>
      </w:r>
      <w:r w:rsidR="0015124A">
        <w:rPr>
          <w:rFonts w:cs="B Nazanin" w:hint="cs"/>
          <w:noProof/>
          <w:sz w:val="32"/>
          <w:szCs w:val="32"/>
          <w:rtl/>
        </w:rPr>
        <w:t xml:space="preserve">               </w:t>
      </w:r>
      <w:r w:rsidR="0015124A" w:rsidRPr="0015124A">
        <w:rPr>
          <w:rFonts w:cs="B Nazanin"/>
          <w:noProof/>
          <w:sz w:val="32"/>
          <w:szCs w:val="32"/>
        </w:rPr>
        <w:drawing>
          <wp:inline distT="0" distB="0" distL="0" distR="0" wp14:anchorId="1B42BD62" wp14:editId="6A680CC0">
            <wp:extent cx="2932492" cy="2583732"/>
            <wp:effectExtent l="0" t="0" r="0" b="0"/>
            <wp:docPr id="16" name="Picture 16" descr="C:\Users\BORNA PC\Desktop\Captur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RNA PC\Desktop\Capture88.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54112" cy="2602781"/>
                    </a:xfrm>
                    <a:prstGeom prst="rect">
                      <a:avLst/>
                    </a:prstGeom>
                    <a:noFill/>
                    <a:ln>
                      <a:noFill/>
                    </a:ln>
                  </pic:spPr>
                </pic:pic>
              </a:graphicData>
            </a:graphic>
          </wp:inline>
        </w:drawing>
      </w:r>
      <w:r w:rsidR="0015124A">
        <w:rPr>
          <w:rFonts w:cs="B Nazanin" w:hint="cs"/>
          <w:noProof/>
          <w:sz w:val="32"/>
          <w:szCs w:val="32"/>
          <w:rtl/>
        </w:rPr>
        <w:t xml:space="preserve">                           </w:t>
      </w:r>
    </w:p>
    <w:p w:rsidR="0015124A" w:rsidRDefault="0015124A" w:rsidP="0015124A">
      <w:pPr>
        <w:rPr>
          <w:rFonts w:cs="B Nazanin"/>
          <w:noProof/>
          <w:sz w:val="32"/>
          <w:szCs w:val="32"/>
          <w:rtl/>
        </w:rPr>
      </w:pPr>
      <w:r>
        <w:rPr>
          <w:rFonts w:cs="B Nazanin" w:hint="cs"/>
          <w:noProof/>
          <w:sz w:val="32"/>
          <w:szCs w:val="32"/>
          <w:rtl/>
        </w:rPr>
        <w:t xml:space="preserve">   </w:t>
      </w:r>
    </w:p>
    <w:p w:rsidR="0015124A" w:rsidRDefault="0015124A" w:rsidP="008B3301">
      <w:pPr>
        <w:ind w:firstLine="566"/>
        <w:jc w:val="right"/>
        <w:rPr>
          <w:rFonts w:cs="B Nazanin"/>
          <w:noProof/>
          <w:sz w:val="32"/>
          <w:szCs w:val="32"/>
          <w:rtl/>
        </w:rPr>
      </w:pPr>
      <w:r w:rsidRPr="0015124A">
        <w:rPr>
          <w:rFonts w:cs="B Nazanin"/>
          <w:noProof/>
          <w:sz w:val="32"/>
          <w:szCs w:val="32"/>
        </w:rPr>
        <w:drawing>
          <wp:inline distT="0" distB="0" distL="0" distR="0">
            <wp:extent cx="2989690" cy="2019300"/>
            <wp:effectExtent l="0" t="0" r="0" b="0"/>
            <wp:docPr id="47" name="Picture 47" descr="C:\Users\BORNA PC\Desktop\Capture9999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ORNA PC\Desktop\Capture9999999.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11260" cy="2033869"/>
                    </a:xfrm>
                    <a:prstGeom prst="rect">
                      <a:avLst/>
                    </a:prstGeom>
                    <a:noFill/>
                    <a:ln>
                      <a:noFill/>
                    </a:ln>
                  </pic:spPr>
                </pic:pic>
              </a:graphicData>
            </a:graphic>
          </wp:inline>
        </w:drawing>
      </w:r>
      <w:r>
        <w:rPr>
          <w:rFonts w:cs="B Nazanin" w:hint="cs"/>
          <w:noProof/>
          <w:sz w:val="32"/>
          <w:szCs w:val="32"/>
          <w:rtl/>
        </w:rPr>
        <w:t xml:space="preserve">                           </w:t>
      </w:r>
    </w:p>
    <w:p w:rsidR="008B3301" w:rsidRPr="007D693D" w:rsidRDefault="0015124A" w:rsidP="008B3301">
      <w:pPr>
        <w:ind w:firstLine="566"/>
        <w:jc w:val="right"/>
        <w:rPr>
          <w:rFonts w:ascii="Arial" w:hAnsi="Arial" w:cs="B Nazanin"/>
          <w:sz w:val="32"/>
          <w:szCs w:val="32"/>
          <w:rtl/>
          <w:lang w:bidi="fa-IR"/>
        </w:rPr>
      </w:pPr>
      <w:r>
        <w:rPr>
          <w:rFonts w:cs="B Nazanin" w:hint="cs"/>
          <w:noProof/>
          <w:sz w:val="32"/>
          <w:szCs w:val="32"/>
          <w:rtl/>
        </w:rPr>
        <w:t xml:space="preserve">            </w:t>
      </w:r>
      <w:r w:rsidR="006835AA" w:rsidRPr="007D693D">
        <w:rPr>
          <w:rFonts w:cs="B Nazanin" w:hint="cs"/>
          <w:sz w:val="32"/>
          <w:szCs w:val="32"/>
          <w:rtl/>
          <w:lang w:bidi="fa-IR"/>
        </w:rPr>
        <w:br w:type="page"/>
      </w:r>
      <w:r w:rsidR="008B3301" w:rsidRPr="007D693D">
        <w:rPr>
          <w:rFonts w:ascii="Arial" w:hAnsi="Arial" w:cs="B Nazanin"/>
          <w:sz w:val="32"/>
          <w:szCs w:val="32"/>
          <w:rtl/>
          <w:lang w:bidi="fa-IR"/>
        </w:rPr>
        <w:lastRenderedPageBreak/>
        <w:t>منابع فارسی:</w:t>
      </w:r>
    </w:p>
    <w:p w:rsidR="008B3301" w:rsidRPr="007D693D" w:rsidRDefault="008B3301" w:rsidP="008B3301">
      <w:pPr>
        <w:ind w:firstLine="566"/>
        <w:jc w:val="right"/>
        <w:rPr>
          <w:rFonts w:ascii="Arial" w:hAnsi="Arial" w:cs="B Nazanin"/>
          <w:sz w:val="28"/>
          <w:szCs w:val="28"/>
          <w:rtl/>
          <w:lang w:bidi="fa-IR"/>
        </w:rPr>
      </w:pPr>
      <w:r w:rsidRPr="007D693D">
        <w:rPr>
          <w:rFonts w:ascii="Arial" w:hAnsi="Arial" w:cs="B Nazanin"/>
          <w:sz w:val="28"/>
          <w:szCs w:val="28"/>
          <w:rtl/>
          <w:lang w:bidi="fa-IR"/>
        </w:rPr>
        <w:t>1ـ آ.روتس ، والتر ، ه، نپر ، ریچارد ، 1375، برنامه ریزی و طراحی هتل، معاونت امور فنی، دفتر تحقیقات و معیارهای فنی ، سازمان برنامه و بودجه ، مركز مدارك اقتصادی ، اجتماعی و انتشارات</w:t>
      </w:r>
    </w:p>
    <w:p w:rsidR="008B3301" w:rsidRPr="007D693D" w:rsidRDefault="008B3301" w:rsidP="008B3301">
      <w:pPr>
        <w:ind w:firstLine="566"/>
        <w:jc w:val="right"/>
        <w:rPr>
          <w:rFonts w:ascii="Arial" w:hAnsi="Arial" w:cs="B Nazanin"/>
          <w:sz w:val="28"/>
          <w:szCs w:val="28"/>
          <w:rtl/>
          <w:lang w:bidi="fa-IR"/>
        </w:rPr>
      </w:pPr>
      <w:r w:rsidRPr="007D693D">
        <w:rPr>
          <w:rFonts w:ascii="Arial" w:hAnsi="Arial" w:cs="B Nazanin"/>
          <w:sz w:val="28"/>
          <w:szCs w:val="28"/>
          <w:rtl/>
          <w:lang w:bidi="fa-IR"/>
        </w:rPr>
        <w:t>2ـ بی نام ، مهندسین مشاور امكو ، 1349، طرح جامع مراكز  جهانگردی سرعین اردبیل و لاریجان سازمان جلب سیاحان .</w:t>
      </w:r>
    </w:p>
    <w:p w:rsidR="008B3301" w:rsidRPr="007D693D" w:rsidRDefault="008B3301" w:rsidP="008B3301">
      <w:pPr>
        <w:ind w:firstLine="566"/>
        <w:jc w:val="right"/>
        <w:rPr>
          <w:rFonts w:ascii="Arial" w:hAnsi="Arial" w:cs="B Nazanin"/>
          <w:sz w:val="28"/>
          <w:szCs w:val="28"/>
          <w:rtl/>
          <w:lang w:bidi="fa-IR"/>
        </w:rPr>
      </w:pPr>
      <w:r w:rsidRPr="007D693D">
        <w:rPr>
          <w:rFonts w:ascii="Arial" w:hAnsi="Arial" w:cs="B Nazanin"/>
          <w:sz w:val="28"/>
          <w:szCs w:val="28"/>
          <w:rtl/>
          <w:lang w:bidi="fa-IR"/>
        </w:rPr>
        <w:t>3ـ بی نام ، توریست كنسولت ، 1352، طرح جامعه توسعه جهانگردی در ایران ،مهندسین مشاور</w:t>
      </w:r>
    </w:p>
    <w:p w:rsidR="008B3301" w:rsidRPr="007D693D" w:rsidRDefault="008B3301" w:rsidP="008B3301">
      <w:pPr>
        <w:ind w:firstLine="566"/>
        <w:jc w:val="right"/>
        <w:rPr>
          <w:rFonts w:ascii="Arial" w:hAnsi="Arial" w:cs="B Nazanin"/>
          <w:sz w:val="28"/>
          <w:szCs w:val="28"/>
          <w:rtl/>
          <w:lang w:bidi="fa-IR"/>
        </w:rPr>
      </w:pPr>
      <w:r w:rsidRPr="007D693D">
        <w:rPr>
          <w:rFonts w:ascii="Arial" w:hAnsi="Arial" w:cs="B Nazanin"/>
          <w:sz w:val="28"/>
          <w:szCs w:val="28"/>
          <w:rtl/>
          <w:lang w:bidi="fa-IR"/>
        </w:rPr>
        <w:t>م. زنگنه ، تهران ، آتلیه تعاونی معماری و شهر سازی .</w:t>
      </w:r>
    </w:p>
    <w:p w:rsidR="008B3301" w:rsidRPr="007D693D" w:rsidRDefault="008B3301" w:rsidP="008B3301">
      <w:pPr>
        <w:ind w:firstLine="566"/>
        <w:jc w:val="right"/>
        <w:rPr>
          <w:rFonts w:ascii="Arial" w:hAnsi="Arial" w:cs="B Nazanin"/>
          <w:sz w:val="28"/>
          <w:szCs w:val="28"/>
          <w:rtl/>
          <w:lang w:bidi="fa-IR"/>
        </w:rPr>
      </w:pPr>
      <w:r w:rsidRPr="007D693D">
        <w:rPr>
          <w:rFonts w:ascii="Arial" w:hAnsi="Arial" w:cs="B Nazanin"/>
          <w:sz w:val="28"/>
          <w:szCs w:val="28"/>
          <w:rtl/>
          <w:lang w:bidi="fa-IR"/>
        </w:rPr>
        <w:t>4ـ بی نام ، مركز آمار ایران ، 1375، نتایج طرح آمارگیری از اقامتگاههای عمومی (ویژه حسابهای ملی )، مركز آمار ایران</w:t>
      </w:r>
    </w:p>
    <w:p w:rsidR="00AA5FF6" w:rsidRPr="007D693D" w:rsidRDefault="00AA5FF6" w:rsidP="00AA5FF6">
      <w:pPr>
        <w:bidi/>
        <w:rPr>
          <w:rFonts w:cs="B Nazanin"/>
          <w:sz w:val="28"/>
          <w:szCs w:val="28"/>
          <w:rtl/>
        </w:rPr>
      </w:pPr>
      <w:r w:rsidRPr="007D693D">
        <w:rPr>
          <w:rFonts w:ascii="Arial" w:hAnsi="Arial" w:cs="B Nazanin"/>
          <w:sz w:val="28"/>
          <w:szCs w:val="28"/>
          <w:rtl/>
          <w:lang w:bidi="fa-IR"/>
        </w:rPr>
        <w:t xml:space="preserve">5ـ </w:t>
      </w:r>
      <w:r w:rsidRPr="007D693D">
        <w:rPr>
          <w:rFonts w:cs="B Nazanin" w:hint="cs"/>
          <w:sz w:val="28"/>
          <w:szCs w:val="28"/>
          <w:rtl/>
        </w:rPr>
        <w:t>دکتر رحیم پور علی ، تسهیلات جهانگردی ، چاپ اول ، انتشارات نقش هستی و سانه کاج ،           سال 1381</w:t>
      </w:r>
    </w:p>
    <w:p w:rsidR="008B3301" w:rsidRPr="007D693D" w:rsidRDefault="00AA5FF6" w:rsidP="008B3301">
      <w:pPr>
        <w:ind w:firstLine="566"/>
        <w:jc w:val="right"/>
        <w:rPr>
          <w:rFonts w:ascii="Arial" w:hAnsi="Arial" w:cs="B Nazanin"/>
          <w:sz w:val="28"/>
          <w:szCs w:val="28"/>
          <w:rtl/>
          <w:lang w:bidi="fa-IR"/>
        </w:rPr>
      </w:pPr>
      <w:r w:rsidRPr="007D693D">
        <w:rPr>
          <w:rFonts w:ascii="Arial" w:hAnsi="Arial" w:cs="B Nazanin" w:hint="cs"/>
          <w:sz w:val="28"/>
          <w:szCs w:val="28"/>
          <w:rtl/>
          <w:lang w:bidi="fa-IR"/>
        </w:rPr>
        <w:t>6</w:t>
      </w:r>
      <w:r w:rsidR="008B3301" w:rsidRPr="007D693D">
        <w:rPr>
          <w:rFonts w:ascii="Arial" w:hAnsi="Arial" w:cs="B Nazanin"/>
          <w:sz w:val="28"/>
          <w:szCs w:val="28"/>
          <w:rtl/>
          <w:lang w:bidi="fa-IR"/>
        </w:rPr>
        <w:t>ـ رضوی فرد ،  ج، خیاط مقدم، س، 1380 ، مدیریت و صنعت گردشگری ، محقق</w:t>
      </w:r>
    </w:p>
    <w:p w:rsidR="00AA5FF6" w:rsidRPr="007D693D" w:rsidRDefault="00AA5FF6" w:rsidP="00AA5FF6">
      <w:pPr>
        <w:ind w:firstLine="566"/>
        <w:jc w:val="right"/>
        <w:rPr>
          <w:rFonts w:ascii="Arial" w:hAnsi="Arial" w:cs="B Nazanin"/>
          <w:sz w:val="28"/>
          <w:szCs w:val="28"/>
          <w:rtl/>
          <w:lang w:bidi="fa-IR"/>
        </w:rPr>
      </w:pPr>
      <w:r w:rsidRPr="007D693D">
        <w:rPr>
          <w:rFonts w:ascii="Arial" w:hAnsi="Arial" w:cs="B Nazanin" w:hint="cs"/>
          <w:sz w:val="28"/>
          <w:szCs w:val="28"/>
          <w:rtl/>
          <w:lang w:bidi="fa-IR"/>
        </w:rPr>
        <w:t>7- انگل، هینو؛ سیستم های سازه، ترجمه (گل صورت پهلوانی، علی)؛ نشر کارنگ؛ 1377    (چاپ اول)</w:t>
      </w:r>
    </w:p>
    <w:p w:rsidR="00AA5FF6" w:rsidRPr="007D693D" w:rsidRDefault="00AA5FF6" w:rsidP="00AA5FF6">
      <w:pPr>
        <w:bidi/>
        <w:rPr>
          <w:rFonts w:cs="B Nazanin"/>
          <w:sz w:val="28"/>
          <w:szCs w:val="28"/>
          <w:rtl/>
        </w:rPr>
      </w:pPr>
      <w:r w:rsidRPr="007D693D">
        <w:rPr>
          <w:rFonts w:cs="B Nazanin" w:hint="cs"/>
          <w:sz w:val="28"/>
          <w:szCs w:val="28"/>
          <w:rtl/>
        </w:rPr>
        <w:t>8-دکتر جنیدی محمد جواد ، چشمه های معدنی ایران ، جلد اول ، انتشارات دانشگاه تبریز ، سال 1348</w:t>
      </w:r>
    </w:p>
    <w:p w:rsidR="00AA5FF6" w:rsidRPr="007D693D" w:rsidRDefault="00AA5FF6" w:rsidP="00AA5FF6">
      <w:pPr>
        <w:bidi/>
        <w:rPr>
          <w:rFonts w:cs="B Nazanin"/>
          <w:sz w:val="28"/>
          <w:szCs w:val="28"/>
          <w:rtl/>
        </w:rPr>
      </w:pPr>
      <w:r w:rsidRPr="007D693D">
        <w:rPr>
          <w:rFonts w:cs="B Nazanin" w:hint="cs"/>
          <w:sz w:val="28"/>
          <w:szCs w:val="28"/>
          <w:rtl/>
        </w:rPr>
        <w:t>9-دکتر جنیدی محمد جواد ، آبشناسی ( هیدولوژی ) انتشارات دانشگاه تهان 1347</w:t>
      </w:r>
    </w:p>
    <w:p w:rsidR="00AA5FF6" w:rsidRPr="007D693D" w:rsidRDefault="00AA5FF6" w:rsidP="00AA5FF6">
      <w:pPr>
        <w:bidi/>
        <w:rPr>
          <w:rFonts w:cs="B Nazanin"/>
          <w:sz w:val="28"/>
          <w:szCs w:val="28"/>
          <w:rtl/>
        </w:rPr>
      </w:pPr>
      <w:r w:rsidRPr="007D693D">
        <w:rPr>
          <w:rFonts w:cs="B Nazanin" w:hint="cs"/>
          <w:sz w:val="28"/>
          <w:szCs w:val="28"/>
          <w:rtl/>
        </w:rPr>
        <w:t>10-افشار سیستانی ایرج ، پزشکی سنتی مردم ایران ، جلد اول و دوم ، چاپ اول ، انتشارات مولف ، سال 1370</w:t>
      </w:r>
    </w:p>
    <w:p w:rsidR="00AA5FF6" w:rsidRPr="007D693D" w:rsidRDefault="00AA5FF6" w:rsidP="00AA5FF6">
      <w:pPr>
        <w:ind w:firstLine="566"/>
        <w:jc w:val="right"/>
        <w:rPr>
          <w:rFonts w:ascii="Arial" w:hAnsi="Arial" w:cs="B Nazanin"/>
          <w:sz w:val="28"/>
          <w:szCs w:val="28"/>
          <w:rtl/>
          <w:lang w:bidi="fa-IR"/>
        </w:rPr>
      </w:pPr>
      <w:r w:rsidRPr="007D693D">
        <w:rPr>
          <w:rFonts w:ascii="Arial" w:hAnsi="Arial" w:cs="B Nazanin" w:hint="cs"/>
          <w:sz w:val="28"/>
          <w:szCs w:val="28"/>
          <w:rtl/>
          <w:lang w:bidi="fa-IR"/>
        </w:rPr>
        <w:t>11</w:t>
      </w:r>
      <w:r w:rsidRPr="007D693D">
        <w:rPr>
          <w:rFonts w:ascii="Arial" w:hAnsi="Arial" w:cs="B Nazanin"/>
          <w:sz w:val="28"/>
          <w:szCs w:val="28"/>
          <w:rtl/>
          <w:lang w:bidi="fa-IR"/>
        </w:rPr>
        <w:t>ـ سازمان برنامه و بودجه اردبیل، 1380، آمار نامه استان اردبیل 1379 ، سازمان برنامه و بودجه استان اردبیل معاونت آمار و اطلاعات</w:t>
      </w:r>
    </w:p>
    <w:p w:rsidR="00AA5FF6" w:rsidRPr="007D693D" w:rsidRDefault="00AA5FF6" w:rsidP="00AA5FF6">
      <w:pPr>
        <w:ind w:firstLine="566"/>
        <w:jc w:val="right"/>
        <w:rPr>
          <w:rFonts w:ascii="Arial" w:hAnsi="Arial" w:cs="B Nazanin"/>
          <w:sz w:val="28"/>
          <w:szCs w:val="28"/>
          <w:rtl/>
          <w:lang w:bidi="fa-IR"/>
        </w:rPr>
      </w:pPr>
      <w:r w:rsidRPr="007D693D">
        <w:rPr>
          <w:rFonts w:ascii="Arial" w:hAnsi="Arial" w:cs="B Nazanin" w:hint="cs"/>
          <w:sz w:val="28"/>
          <w:szCs w:val="28"/>
          <w:rtl/>
          <w:lang w:bidi="fa-IR"/>
        </w:rPr>
        <w:lastRenderedPageBreak/>
        <w:t>12- کسمایی، مرتضی؛ اقلیم و معماری؛ شرکت خانه سازی ایران؛ 1372</w:t>
      </w:r>
    </w:p>
    <w:p w:rsidR="00AA5FF6" w:rsidRPr="007D693D" w:rsidRDefault="00AA5FF6" w:rsidP="00AA5FF6">
      <w:pPr>
        <w:ind w:firstLine="566"/>
        <w:jc w:val="right"/>
        <w:rPr>
          <w:rFonts w:ascii="Arial" w:hAnsi="Arial" w:cs="B Nazanin"/>
          <w:sz w:val="28"/>
          <w:szCs w:val="28"/>
          <w:rtl/>
          <w:lang w:bidi="fa-IR"/>
        </w:rPr>
      </w:pPr>
      <w:r w:rsidRPr="007D693D">
        <w:rPr>
          <w:rFonts w:ascii="Arial" w:hAnsi="Arial" w:cs="B Nazanin" w:hint="cs"/>
          <w:sz w:val="28"/>
          <w:szCs w:val="28"/>
          <w:rtl/>
          <w:lang w:bidi="fa-IR"/>
        </w:rPr>
        <w:t>13- مظفری ترشیزی، حسین؛ نویفرت اطلاعات معماری؛ انتشارات آزاده؛ تابستان 1382</w:t>
      </w:r>
    </w:p>
    <w:p w:rsidR="00AA5FF6" w:rsidRPr="007D693D" w:rsidRDefault="00AA5FF6" w:rsidP="00AA5FF6">
      <w:pPr>
        <w:bidi/>
        <w:rPr>
          <w:rFonts w:cs="B Nazanin"/>
          <w:sz w:val="28"/>
          <w:szCs w:val="28"/>
          <w:rtl/>
        </w:rPr>
      </w:pPr>
      <w:r w:rsidRPr="007D693D">
        <w:rPr>
          <w:rFonts w:cs="B Nazanin" w:hint="cs"/>
          <w:sz w:val="28"/>
          <w:szCs w:val="28"/>
          <w:rtl/>
        </w:rPr>
        <w:t>14-طرح جامع شهرستان سرعین ، سازمان مسکن و شهرسازی استان اردبیل</w:t>
      </w:r>
    </w:p>
    <w:p w:rsidR="00AA5FF6" w:rsidRPr="007D693D" w:rsidRDefault="00AA5FF6" w:rsidP="00AA5FF6">
      <w:pPr>
        <w:ind w:firstLine="566"/>
        <w:jc w:val="right"/>
        <w:rPr>
          <w:rFonts w:ascii="Arial" w:hAnsi="Arial" w:cs="B Nazanin"/>
          <w:sz w:val="28"/>
          <w:szCs w:val="28"/>
          <w:rtl/>
          <w:lang w:bidi="fa-IR"/>
        </w:rPr>
      </w:pPr>
    </w:p>
    <w:p w:rsidR="008B3301" w:rsidRPr="007D693D" w:rsidRDefault="00AA5FF6" w:rsidP="00C308DC">
      <w:pPr>
        <w:ind w:firstLine="566"/>
        <w:jc w:val="right"/>
        <w:rPr>
          <w:rFonts w:ascii="Arial" w:hAnsi="Arial" w:cs="B Nazanin"/>
          <w:sz w:val="28"/>
          <w:szCs w:val="28"/>
          <w:rtl/>
          <w:lang w:bidi="fa-IR"/>
        </w:rPr>
      </w:pPr>
      <w:r w:rsidRPr="007D693D">
        <w:rPr>
          <w:rFonts w:ascii="Arial" w:hAnsi="Arial" w:cs="B Nazanin" w:hint="cs"/>
          <w:sz w:val="28"/>
          <w:szCs w:val="28"/>
          <w:rtl/>
          <w:lang w:bidi="fa-IR"/>
        </w:rPr>
        <w:t>15</w:t>
      </w:r>
      <w:r w:rsidR="008B3301" w:rsidRPr="007D693D">
        <w:rPr>
          <w:rFonts w:ascii="Arial" w:hAnsi="Arial" w:cs="B Nazanin"/>
          <w:sz w:val="28"/>
          <w:szCs w:val="28"/>
          <w:rtl/>
          <w:lang w:bidi="fa-IR"/>
        </w:rPr>
        <w:t>ـ زمانی فراهانی ، ح، 1379 ، صنعت گردشگری و خدمات مسافرتی ، زهد</w:t>
      </w:r>
    </w:p>
    <w:p w:rsidR="008B3301" w:rsidRPr="007D693D" w:rsidRDefault="00C308DC" w:rsidP="00C308DC">
      <w:pPr>
        <w:ind w:firstLine="566"/>
        <w:jc w:val="right"/>
        <w:rPr>
          <w:rFonts w:ascii="Arial" w:hAnsi="Arial" w:cs="B Nazanin"/>
          <w:sz w:val="28"/>
          <w:szCs w:val="28"/>
          <w:rtl/>
          <w:lang w:bidi="fa-IR"/>
        </w:rPr>
      </w:pPr>
      <w:r w:rsidRPr="007D693D">
        <w:rPr>
          <w:rFonts w:ascii="Arial" w:hAnsi="Arial" w:cs="B Nazanin" w:hint="cs"/>
          <w:sz w:val="28"/>
          <w:szCs w:val="28"/>
          <w:rtl/>
          <w:lang w:bidi="fa-IR"/>
        </w:rPr>
        <w:t>16</w:t>
      </w:r>
      <w:r w:rsidR="008B3301" w:rsidRPr="007D693D">
        <w:rPr>
          <w:rFonts w:ascii="Arial" w:hAnsi="Arial" w:cs="B Nazanin" w:hint="cs"/>
          <w:sz w:val="28"/>
          <w:szCs w:val="28"/>
          <w:rtl/>
          <w:lang w:bidi="fa-IR"/>
        </w:rPr>
        <w:t>- فصلنامه معماری ایران؛ شماره 19؛ زمستان 138</w:t>
      </w:r>
      <w:r w:rsidRPr="007D693D">
        <w:rPr>
          <w:rFonts w:ascii="Arial" w:hAnsi="Arial" w:cs="B Nazanin" w:hint="cs"/>
          <w:sz w:val="28"/>
          <w:szCs w:val="28"/>
          <w:rtl/>
          <w:lang w:bidi="fa-IR"/>
        </w:rPr>
        <w:t>8</w:t>
      </w:r>
      <w:r w:rsidR="008B3301" w:rsidRPr="007D693D">
        <w:rPr>
          <w:rFonts w:ascii="Arial" w:hAnsi="Arial" w:cs="B Nazanin" w:hint="cs"/>
          <w:sz w:val="28"/>
          <w:szCs w:val="28"/>
          <w:rtl/>
          <w:lang w:bidi="fa-IR"/>
        </w:rPr>
        <w:t xml:space="preserve"> (دوره پنجم)</w:t>
      </w:r>
    </w:p>
    <w:p w:rsidR="008B3301" w:rsidRPr="007D693D" w:rsidRDefault="00C308DC" w:rsidP="00C308DC">
      <w:pPr>
        <w:ind w:firstLine="566"/>
        <w:jc w:val="right"/>
        <w:rPr>
          <w:rFonts w:ascii="Arial" w:hAnsi="Arial" w:cs="B Nazanin"/>
          <w:sz w:val="28"/>
          <w:szCs w:val="28"/>
          <w:rtl/>
          <w:lang w:bidi="fa-IR"/>
        </w:rPr>
      </w:pPr>
      <w:r w:rsidRPr="007D693D">
        <w:rPr>
          <w:rFonts w:ascii="Arial" w:hAnsi="Arial" w:cs="B Nazanin" w:hint="cs"/>
          <w:sz w:val="28"/>
          <w:szCs w:val="28"/>
          <w:rtl/>
          <w:lang w:bidi="fa-IR"/>
        </w:rPr>
        <w:t>17</w:t>
      </w:r>
      <w:r w:rsidR="008B3301" w:rsidRPr="007D693D">
        <w:rPr>
          <w:rFonts w:ascii="Arial" w:hAnsi="Arial" w:cs="B Nazanin" w:hint="cs"/>
          <w:sz w:val="28"/>
          <w:szCs w:val="28"/>
          <w:rtl/>
          <w:lang w:bidi="fa-IR"/>
        </w:rPr>
        <w:t>- فصلنامه معمار؛ شماره 26؛ مرداد و شهریور 13</w:t>
      </w:r>
      <w:r w:rsidRPr="007D693D">
        <w:rPr>
          <w:rFonts w:ascii="Arial" w:hAnsi="Arial" w:cs="B Nazanin" w:hint="cs"/>
          <w:sz w:val="28"/>
          <w:szCs w:val="28"/>
          <w:rtl/>
          <w:lang w:bidi="fa-IR"/>
        </w:rPr>
        <w:t>91</w:t>
      </w:r>
    </w:p>
    <w:p w:rsidR="006835AA" w:rsidRPr="007D693D" w:rsidRDefault="007D693D" w:rsidP="007D693D">
      <w:pPr>
        <w:jc w:val="right"/>
        <w:rPr>
          <w:rFonts w:cs="B Nazanin"/>
          <w:sz w:val="28"/>
          <w:szCs w:val="28"/>
          <w:rtl/>
          <w:lang w:bidi="fa-IR"/>
        </w:rPr>
      </w:pPr>
      <w:r w:rsidRPr="007D693D">
        <w:rPr>
          <w:rFonts w:cs="B Nazanin" w:hint="cs"/>
          <w:sz w:val="28"/>
          <w:szCs w:val="28"/>
          <w:rtl/>
          <w:lang w:bidi="fa-IR"/>
        </w:rPr>
        <w:t>19-سید صادقیان. بهاره(1389).هتل آبدرمانی سردابه.پایان نامه کارشناسی ارشد رشته معماری.دانشگاه غیر انتفاعی سراج تبریز</w:t>
      </w:r>
    </w:p>
    <w:p w:rsidR="00E57541" w:rsidRPr="00C33F2B" w:rsidRDefault="00E57541" w:rsidP="009142E3">
      <w:pPr>
        <w:spacing w:line="480" w:lineRule="auto"/>
        <w:ind w:firstLine="566"/>
        <w:jc w:val="right"/>
        <w:rPr>
          <w:rFonts w:ascii="Arial" w:hAnsi="Arial" w:cs="B Nazanin"/>
          <w:b/>
          <w:bCs/>
          <w:sz w:val="28"/>
          <w:szCs w:val="28"/>
          <w:rtl/>
          <w:lang w:bidi="fa-IR"/>
        </w:rPr>
      </w:pPr>
    </w:p>
    <w:p w:rsidR="00E57541" w:rsidRPr="00C33F2B" w:rsidRDefault="00E57541" w:rsidP="009142E3">
      <w:pPr>
        <w:spacing w:line="480" w:lineRule="auto"/>
        <w:ind w:firstLine="566"/>
        <w:jc w:val="right"/>
        <w:rPr>
          <w:rFonts w:ascii="Arial" w:hAnsi="Arial" w:cs="B Nazanin"/>
          <w:b/>
          <w:bCs/>
          <w:sz w:val="28"/>
          <w:szCs w:val="28"/>
          <w:rtl/>
          <w:lang w:bidi="fa-IR"/>
        </w:rPr>
      </w:pPr>
    </w:p>
    <w:p w:rsidR="00E57541" w:rsidRPr="00C33F2B" w:rsidRDefault="00E57541" w:rsidP="009142E3">
      <w:pPr>
        <w:spacing w:line="480" w:lineRule="auto"/>
        <w:ind w:firstLine="566"/>
        <w:jc w:val="right"/>
        <w:rPr>
          <w:rFonts w:ascii="Arial" w:hAnsi="Arial" w:cs="B Nazanin"/>
          <w:b/>
          <w:bCs/>
          <w:sz w:val="28"/>
          <w:szCs w:val="28"/>
          <w:rtl/>
          <w:lang w:bidi="fa-IR"/>
        </w:rPr>
      </w:pPr>
    </w:p>
    <w:p w:rsidR="00E57541" w:rsidRDefault="00E57541" w:rsidP="009142E3">
      <w:pPr>
        <w:spacing w:line="480" w:lineRule="auto"/>
        <w:jc w:val="right"/>
      </w:pPr>
    </w:p>
    <w:sectPr w:rsidR="00E57541" w:rsidSect="00E57541">
      <w:headerReference w:type="default" r:id="rId64"/>
      <w:footerReference w:type="default" r:id="rId65"/>
      <w:pgSz w:w="11906" w:h="16838"/>
      <w:pgMar w:top="1440" w:right="1440" w:bottom="1080" w:left="1080" w:header="72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2127" w:rsidRDefault="003D2127">
      <w:pPr>
        <w:spacing w:after="0" w:line="240" w:lineRule="auto"/>
      </w:pPr>
      <w:r>
        <w:separator/>
      </w:r>
    </w:p>
  </w:endnote>
  <w:endnote w:type="continuationSeparator" w:id="0">
    <w:p w:rsidR="003D2127" w:rsidRDefault="003D2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_Koodak">
    <w:altName w:val="Symbol"/>
    <w:panose1 w:val="00000000000000000000"/>
    <w:charset w:val="02"/>
    <w:family w:val="auto"/>
    <w:notTrueType/>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Nazanin">
    <w:altName w:val="Courier New"/>
    <w:charset w:val="B2"/>
    <w:family w:val="auto"/>
    <w:pitch w:val="variable"/>
    <w:sig w:usb0="00002000" w:usb1="80000000" w:usb2="00000008" w:usb3="00000000" w:csb0="00000040" w:csb1="00000000"/>
  </w:font>
  <w:font w:name="IranNastaliq">
    <w:altName w:val="Arial Unicode MS"/>
    <w:charset w:val="00"/>
    <w:family w:val="roman"/>
    <w:pitch w:val="variable"/>
    <w:sig w:usb0="61002A87" w:usb1="80000000" w:usb2="00000008" w:usb3="00000000" w:csb0="000101FF" w:csb1="00000000"/>
  </w:font>
  <w:font w:name="S_Sina">
    <w:altName w:val="Symbol"/>
    <w:charset w:val="02"/>
    <w:family w:val="auto"/>
    <w:pitch w:val="variable"/>
    <w:sig w:usb0="00000000" w:usb1="10000000" w:usb2="00000000" w:usb3="00000000" w:csb0="80000000" w:csb1="00000000"/>
  </w:font>
  <w:font w:name="98WIN_ZarB">
    <w:altName w:val="Courier New"/>
    <w:charset w:val="00"/>
    <w:family w:val="auto"/>
    <w:pitch w:val="variable"/>
    <w:sig w:usb0="00000003" w:usb1="00000000" w:usb2="00000000" w:usb3="00000000" w:csb0="00000001" w:csb1="00000000"/>
  </w:font>
  <w:font w:name="B Lotus">
    <w:altName w:val="Courier New"/>
    <w:charset w:val="B2"/>
    <w:family w:val="auto"/>
    <w:pitch w:val="variable"/>
    <w:sig w:usb0="00002000" w:usb1="80000000" w:usb2="00000008" w:usb3="00000000" w:csb0="00000040" w:csb1="00000000"/>
  </w:font>
  <w:font w:name="B Zar">
    <w:altName w:val="Times New Roman"/>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7624051"/>
      <w:docPartObj>
        <w:docPartGallery w:val="Page Numbers (Bottom of Page)"/>
        <w:docPartUnique/>
      </w:docPartObj>
    </w:sdtPr>
    <w:sdtEndPr>
      <w:rPr>
        <w:noProof/>
      </w:rPr>
    </w:sdtEndPr>
    <w:sdtContent>
      <w:p w:rsidR="00026EC4" w:rsidRDefault="00026EC4">
        <w:pPr>
          <w:jc w:val="center"/>
        </w:pPr>
        <w:r>
          <w:fldChar w:fldCharType="begin"/>
        </w:r>
        <w:r>
          <w:instrText xml:space="preserve"> PAGE   \* MERGEFORMAT </w:instrText>
        </w:r>
        <w:r>
          <w:fldChar w:fldCharType="separate"/>
        </w:r>
        <w:r w:rsidR="00F86834">
          <w:rPr>
            <w:noProof/>
          </w:rPr>
          <w:t>1</w:t>
        </w:r>
        <w:r>
          <w:rPr>
            <w:noProof/>
          </w:rPr>
          <w:fldChar w:fldCharType="end"/>
        </w:r>
      </w:p>
    </w:sdtContent>
  </w:sdt>
  <w:p w:rsidR="00026EC4" w:rsidRDefault="00026EC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2127" w:rsidRDefault="003D2127">
      <w:pPr>
        <w:spacing w:after="0" w:line="240" w:lineRule="auto"/>
      </w:pPr>
      <w:r>
        <w:separator/>
      </w:r>
    </w:p>
  </w:footnote>
  <w:footnote w:type="continuationSeparator" w:id="0">
    <w:p w:rsidR="003D2127" w:rsidRDefault="003D21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EC4" w:rsidRDefault="00026EC4">
    <w:pPr>
      <w:pStyle w:val="Header"/>
    </w:pPr>
  </w:p>
  <w:p w:rsidR="00026EC4" w:rsidRDefault="00026E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3D29CC"/>
    <w:multiLevelType w:val="hybridMultilevel"/>
    <w:tmpl w:val="4C363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9113C8"/>
    <w:multiLevelType w:val="multilevel"/>
    <w:tmpl w:val="3DD4496E"/>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144C4BB1"/>
    <w:multiLevelType w:val="hybridMultilevel"/>
    <w:tmpl w:val="02CCCC20"/>
    <w:lvl w:ilvl="0" w:tplc="0409000D">
      <w:start w:val="1"/>
      <w:numFmt w:val="bullet"/>
      <w:lvlText w:val=""/>
      <w:lvlJc w:val="left"/>
      <w:pPr>
        <w:ind w:left="793"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6D8031F"/>
    <w:multiLevelType w:val="hybridMultilevel"/>
    <w:tmpl w:val="C7F0D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7677A1"/>
    <w:multiLevelType w:val="hybridMultilevel"/>
    <w:tmpl w:val="8612CBFC"/>
    <w:lvl w:ilvl="0" w:tplc="F90279C8">
      <w:start w:val="1"/>
      <w:numFmt w:val="decimal"/>
      <w:lvlText w:val="%1)"/>
      <w:lvlJc w:val="left"/>
      <w:pPr>
        <w:ind w:left="720" w:hanging="360"/>
      </w:pPr>
      <w:rPr>
        <w:rFonts w:ascii="F_Koodak" w:hAnsi="F_Koodak"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A8053DF"/>
    <w:multiLevelType w:val="multilevel"/>
    <w:tmpl w:val="23FA80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38B11D37"/>
    <w:multiLevelType w:val="hybridMultilevel"/>
    <w:tmpl w:val="E4E81BF0"/>
    <w:lvl w:ilvl="0" w:tplc="04090001">
      <w:start w:val="1"/>
      <w:numFmt w:val="bullet"/>
      <w:lvlText w:val=""/>
      <w:lvlJc w:val="left"/>
      <w:pPr>
        <w:ind w:left="1286" w:hanging="360"/>
      </w:pPr>
      <w:rPr>
        <w:rFonts w:ascii="Symbol" w:hAnsi="Symbol"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7">
    <w:nsid w:val="3B8B0D15"/>
    <w:multiLevelType w:val="hybridMultilevel"/>
    <w:tmpl w:val="2DCE9582"/>
    <w:lvl w:ilvl="0" w:tplc="F90279C8">
      <w:start w:val="1"/>
      <w:numFmt w:val="decimal"/>
      <w:lvlText w:val="%1)"/>
      <w:lvlJc w:val="left"/>
      <w:pPr>
        <w:ind w:left="720" w:hanging="360"/>
      </w:pPr>
      <w:rPr>
        <w:rFonts w:ascii="F_Koodak" w:hAnsi="F_Koodak"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42947660"/>
    <w:multiLevelType w:val="hybridMultilevel"/>
    <w:tmpl w:val="4A82B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8714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CE94C47"/>
    <w:multiLevelType w:val="hybridMultilevel"/>
    <w:tmpl w:val="E3D401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52AF541A"/>
    <w:multiLevelType w:val="hybridMultilevel"/>
    <w:tmpl w:val="1B62E16C"/>
    <w:lvl w:ilvl="0" w:tplc="F90279C8">
      <w:start w:val="1"/>
      <w:numFmt w:val="decimal"/>
      <w:lvlText w:val="%1)"/>
      <w:lvlJc w:val="left"/>
      <w:pPr>
        <w:ind w:left="720" w:hanging="360"/>
      </w:pPr>
      <w:rPr>
        <w:rFonts w:ascii="F_Koodak" w:hAnsi="F_Koodak"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585A4D3F"/>
    <w:multiLevelType w:val="hybridMultilevel"/>
    <w:tmpl w:val="35BCD5C4"/>
    <w:lvl w:ilvl="0" w:tplc="0409000D">
      <w:start w:val="1"/>
      <w:numFmt w:val="bullet"/>
      <w:lvlText w:val=""/>
      <w:lvlJc w:val="left"/>
      <w:pPr>
        <w:ind w:left="793"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63AD3BE1"/>
    <w:multiLevelType w:val="hybridMultilevel"/>
    <w:tmpl w:val="B7AE45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6AF0C50"/>
    <w:multiLevelType w:val="hybridMultilevel"/>
    <w:tmpl w:val="3664E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F4F708E"/>
    <w:multiLevelType w:val="hybridMultilevel"/>
    <w:tmpl w:val="AC663F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7C632DDC"/>
    <w:multiLevelType w:val="hybridMultilevel"/>
    <w:tmpl w:val="6DC6AD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5"/>
  </w:num>
  <w:num w:numId="14">
    <w:abstractNumId w:val="3"/>
  </w:num>
  <w:num w:numId="15">
    <w:abstractNumId w:val="13"/>
  </w:num>
  <w:num w:numId="16">
    <w:abstractNumId w:val="0"/>
  </w:num>
  <w:num w:numId="17">
    <w:abstractNumId w:val="8"/>
  </w:num>
  <w:num w:numId="18">
    <w:abstractNumId w:val="14"/>
  </w:num>
  <w:num w:numId="19">
    <w:abstractNumId w:val="16"/>
  </w:num>
  <w:num w:numId="20">
    <w:abstractNumId w:val="10"/>
  </w:num>
  <w:num w:numId="21">
    <w:abstractNumId w:val="15"/>
  </w:num>
  <w:num w:numId="2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6"/>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142E3"/>
    <w:rsid w:val="00001B7A"/>
    <w:rsid w:val="00002824"/>
    <w:rsid w:val="0000372B"/>
    <w:rsid w:val="00015FD3"/>
    <w:rsid w:val="00026EC4"/>
    <w:rsid w:val="00055CFD"/>
    <w:rsid w:val="00065C86"/>
    <w:rsid w:val="00070EBF"/>
    <w:rsid w:val="000744CE"/>
    <w:rsid w:val="00086820"/>
    <w:rsid w:val="000B3B3F"/>
    <w:rsid w:val="000B70AA"/>
    <w:rsid w:val="000F6A0E"/>
    <w:rsid w:val="00110781"/>
    <w:rsid w:val="00113DD1"/>
    <w:rsid w:val="00140831"/>
    <w:rsid w:val="00143104"/>
    <w:rsid w:val="00147791"/>
    <w:rsid w:val="0015124A"/>
    <w:rsid w:val="001627DD"/>
    <w:rsid w:val="00193884"/>
    <w:rsid w:val="00194EE2"/>
    <w:rsid w:val="001C34EA"/>
    <w:rsid w:val="001E58D9"/>
    <w:rsid w:val="001E78B6"/>
    <w:rsid w:val="001F3665"/>
    <w:rsid w:val="00223A5B"/>
    <w:rsid w:val="002439C1"/>
    <w:rsid w:val="00254F1A"/>
    <w:rsid w:val="0027225C"/>
    <w:rsid w:val="002744FF"/>
    <w:rsid w:val="0027583B"/>
    <w:rsid w:val="00292DC1"/>
    <w:rsid w:val="002A3A55"/>
    <w:rsid w:val="002A3E80"/>
    <w:rsid w:val="002A763A"/>
    <w:rsid w:val="002C0E08"/>
    <w:rsid w:val="002C4CC2"/>
    <w:rsid w:val="002C7E68"/>
    <w:rsid w:val="002D20B7"/>
    <w:rsid w:val="002D647B"/>
    <w:rsid w:val="00333F71"/>
    <w:rsid w:val="00341A83"/>
    <w:rsid w:val="003523F6"/>
    <w:rsid w:val="0037449B"/>
    <w:rsid w:val="003754EF"/>
    <w:rsid w:val="00385538"/>
    <w:rsid w:val="00387095"/>
    <w:rsid w:val="003B6FC1"/>
    <w:rsid w:val="003C2193"/>
    <w:rsid w:val="003D2127"/>
    <w:rsid w:val="003D2D4C"/>
    <w:rsid w:val="003D7940"/>
    <w:rsid w:val="003E2F48"/>
    <w:rsid w:val="003E4C6E"/>
    <w:rsid w:val="003E60AD"/>
    <w:rsid w:val="003F7EF7"/>
    <w:rsid w:val="00406F2F"/>
    <w:rsid w:val="00414EEF"/>
    <w:rsid w:val="00432CC4"/>
    <w:rsid w:val="00437DA5"/>
    <w:rsid w:val="004469B2"/>
    <w:rsid w:val="004501DE"/>
    <w:rsid w:val="004527E1"/>
    <w:rsid w:val="00467FDC"/>
    <w:rsid w:val="004775FD"/>
    <w:rsid w:val="00482ADC"/>
    <w:rsid w:val="00490757"/>
    <w:rsid w:val="004B1E28"/>
    <w:rsid w:val="004B613E"/>
    <w:rsid w:val="004B7221"/>
    <w:rsid w:val="005125E0"/>
    <w:rsid w:val="00514006"/>
    <w:rsid w:val="0051644F"/>
    <w:rsid w:val="005320E6"/>
    <w:rsid w:val="00535713"/>
    <w:rsid w:val="005449A3"/>
    <w:rsid w:val="00550975"/>
    <w:rsid w:val="00554126"/>
    <w:rsid w:val="00554BCA"/>
    <w:rsid w:val="0056264A"/>
    <w:rsid w:val="00562F26"/>
    <w:rsid w:val="00594C3F"/>
    <w:rsid w:val="005A29F8"/>
    <w:rsid w:val="005D5C73"/>
    <w:rsid w:val="005D6E55"/>
    <w:rsid w:val="00600D38"/>
    <w:rsid w:val="006061A4"/>
    <w:rsid w:val="00614D55"/>
    <w:rsid w:val="006239DA"/>
    <w:rsid w:val="00631359"/>
    <w:rsid w:val="00652809"/>
    <w:rsid w:val="00665FFD"/>
    <w:rsid w:val="00672019"/>
    <w:rsid w:val="00676E89"/>
    <w:rsid w:val="00681392"/>
    <w:rsid w:val="006835AA"/>
    <w:rsid w:val="00694A75"/>
    <w:rsid w:val="006B178B"/>
    <w:rsid w:val="006B28F5"/>
    <w:rsid w:val="006B6F57"/>
    <w:rsid w:val="006B722E"/>
    <w:rsid w:val="006C4D46"/>
    <w:rsid w:val="006D699E"/>
    <w:rsid w:val="00701AF8"/>
    <w:rsid w:val="00704CE5"/>
    <w:rsid w:val="007218CF"/>
    <w:rsid w:val="00722608"/>
    <w:rsid w:val="00737779"/>
    <w:rsid w:val="007629D0"/>
    <w:rsid w:val="007642F6"/>
    <w:rsid w:val="00765498"/>
    <w:rsid w:val="0076795F"/>
    <w:rsid w:val="007711F4"/>
    <w:rsid w:val="00773C63"/>
    <w:rsid w:val="00790D9F"/>
    <w:rsid w:val="007A0003"/>
    <w:rsid w:val="007A0134"/>
    <w:rsid w:val="007B28D4"/>
    <w:rsid w:val="007C7598"/>
    <w:rsid w:val="007D693D"/>
    <w:rsid w:val="007F6BAF"/>
    <w:rsid w:val="007F7F29"/>
    <w:rsid w:val="0082043A"/>
    <w:rsid w:val="00826C8D"/>
    <w:rsid w:val="0083052C"/>
    <w:rsid w:val="008568EA"/>
    <w:rsid w:val="008601B9"/>
    <w:rsid w:val="00861E8B"/>
    <w:rsid w:val="008801E5"/>
    <w:rsid w:val="00882D5E"/>
    <w:rsid w:val="00883E69"/>
    <w:rsid w:val="008A5368"/>
    <w:rsid w:val="008B0E94"/>
    <w:rsid w:val="008B3301"/>
    <w:rsid w:val="008B55A1"/>
    <w:rsid w:val="008B7A5C"/>
    <w:rsid w:val="008C1E64"/>
    <w:rsid w:val="008C6585"/>
    <w:rsid w:val="008C7995"/>
    <w:rsid w:val="008D169E"/>
    <w:rsid w:val="009142E3"/>
    <w:rsid w:val="009146EE"/>
    <w:rsid w:val="0093177E"/>
    <w:rsid w:val="00933CBE"/>
    <w:rsid w:val="00962668"/>
    <w:rsid w:val="00967557"/>
    <w:rsid w:val="00994F0A"/>
    <w:rsid w:val="009A6B46"/>
    <w:rsid w:val="009C75B5"/>
    <w:rsid w:val="009E6219"/>
    <w:rsid w:val="009E6FF0"/>
    <w:rsid w:val="00A1388F"/>
    <w:rsid w:val="00A1729F"/>
    <w:rsid w:val="00A273B2"/>
    <w:rsid w:val="00A32202"/>
    <w:rsid w:val="00A347B8"/>
    <w:rsid w:val="00A36FA9"/>
    <w:rsid w:val="00A5364B"/>
    <w:rsid w:val="00A54649"/>
    <w:rsid w:val="00A74D79"/>
    <w:rsid w:val="00A831E3"/>
    <w:rsid w:val="00A837BA"/>
    <w:rsid w:val="00AA50A4"/>
    <w:rsid w:val="00AA5FF6"/>
    <w:rsid w:val="00AB7D1A"/>
    <w:rsid w:val="00AE5492"/>
    <w:rsid w:val="00AF0AD4"/>
    <w:rsid w:val="00AF0BD7"/>
    <w:rsid w:val="00B019E8"/>
    <w:rsid w:val="00B021C2"/>
    <w:rsid w:val="00B117E6"/>
    <w:rsid w:val="00B1243C"/>
    <w:rsid w:val="00B16DCF"/>
    <w:rsid w:val="00B27F21"/>
    <w:rsid w:val="00B437F7"/>
    <w:rsid w:val="00B7625E"/>
    <w:rsid w:val="00B81AA1"/>
    <w:rsid w:val="00B86B90"/>
    <w:rsid w:val="00BA7D54"/>
    <w:rsid w:val="00BB7598"/>
    <w:rsid w:val="00BC0DDF"/>
    <w:rsid w:val="00BD149A"/>
    <w:rsid w:val="00BD56F6"/>
    <w:rsid w:val="00BD7224"/>
    <w:rsid w:val="00BE0C25"/>
    <w:rsid w:val="00C23474"/>
    <w:rsid w:val="00C27A02"/>
    <w:rsid w:val="00C308DC"/>
    <w:rsid w:val="00C614DA"/>
    <w:rsid w:val="00C63FBA"/>
    <w:rsid w:val="00C72F84"/>
    <w:rsid w:val="00C75B1B"/>
    <w:rsid w:val="00C87702"/>
    <w:rsid w:val="00CB6019"/>
    <w:rsid w:val="00CC0ACF"/>
    <w:rsid w:val="00CF08CE"/>
    <w:rsid w:val="00D15CF4"/>
    <w:rsid w:val="00D2009B"/>
    <w:rsid w:val="00D25CC7"/>
    <w:rsid w:val="00D405DF"/>
    <w:rsid w:val="00D5080F"/>
    <w:rsid w:val="00D5325E"/>
    <w:rsid w:val="00D54BFB"/>
    <w:rsid w:val="00D678FC"/>
    <w:rsid w:val="00D80278"/>
    <w:rsid w:val="00D827EA"/>
    <w:rsid w:val="00D84500"/>
    <w:rsid w:val="00DA1235"/>
    <w:rsid w:val="00DA496F"/>
    <w:rsid w:val="00DA70F2"/>
    <w:rsid w:val="00DB1D2C"/>
    <w:rsid w:val="00DB4258"/>
    <w:rsid w:val="00DB4DB7"/>
    <w:rsid w:val="00DB5BB3"/>
    <w:rsid w:val="00DC343E"/>
    <w:rsid w:val="00DD1841"/>
    <w:rsid w:val="00DE631F"/>
    <w:rsid w:val="00DF5FAE"/>
    <w:rsid w:val="00DF6F2C"/>
    <w:rsid w:val="00E14121"/>
    <w:rsid w:val="00E162C0"/>
    <w:rsid w:val="00E22AD2"/>
    <w:rsid w:val="00E3061E"/>
    <w:rsid w:val="00E3492F"/>
    <w:rsid w:val="00E411D5"/>
    <w:rsid w:val="00E45345"/>
    <w:rsid w:val="00E50D12"/>
    <w:rsid w:val="00E51B17"/>
    <w:rsid w:val="00E57541"/>
    <w:rsid w:val="00E6410B"/>
    <w:rsid w:val="00EA6C5C"/>
    <w:rsid w:val="00EC4788"/>
    <w:rsid w:val="00ED0756"/>
    <w:rsid w:val="00EE4794"/>
    <w:rsid w:val="00EF2F3C"/>
    <w:rsid w:val="00F22C8F"/>
    <w:rsid w:val="00F27246"/>
    <w:rsid w:val="00F27A0E"/>
    <w:rsid w:val="00F65B7B"/>
    <w:rsid w:val="00F8484C"/>
    <w:rsid w:val="00F86834"/>
    <w:rsid w:val="00F95E46"/>
    <w:rsid w:val="00FB4E14"/>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rules v:ext="edit">
        <o:r id="V:Rule1" type="connector" idref="#_x0000_s1043"/>
        <o:r id="V:Rule2" type="connector" idref="#_x0000_s1047"/>
        <o:r id="V:Rule3" type="connector" idref="#_x0000_s1044"/>
        <o:r id="V:Rule4" type="connector" idref="#_x0000_s1048"/>
        <o:r id="V:Rule5" type="connector" idref="#_x0000_s1046"/>
        <o:r id="V:Rule6" type="connector" idref="#_x0000_s1045"/>
      </o:rules>
    </o:shapelayout>
  </w:shapeDefaults>
  <w:decimalSymbol w:val="."/>
  <w:listSeparator w:val=","/>
  <w15:docId w15:val="{6908994C-7B9B-4070-98DB-F9423D19C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8D9"/>
  </w:style>
  <w:style w:type="paragraph" w:styleId="Heading1">
    <w:name w:val="heading 1"/>
    <w:basedOn w:val="Normal"/>
    <w:next w:val="Normal"/>
    <w:link w:val="Heading1Char"/>
    <w:uiPriority w:val="9"/>
    <w:qFormat/>
    <w:rsid w:val="00A32202"/>
    <w:pPr>
      <w:keepNext/>
      <w:keepLines/>
      <w:bidi/>
      <w:spacing w:before="480" w:after="0"/>
      <w:outlineLvl w:val="0"/>
    </w:pPr>
    <w:rPr>
      <w:rFonts w:asciiTheme="majorHAnsi" w:eastAsiaTheme="majorEastAsia" w:hAnsiTheme="majorHAnsi" w:cstheme="majorBidi"/>
      <w:b/>
      <w:bCs/>
      <w:color w:val="365F91" w:themeColor="accent1" w:themeShade="BF"/>
      <w:sz w:val="28"/>
      <w:szCs w:val="28"/>
      <w:lang w:bidi="fa-IR"/>
    </w:rPr>
  </w:style>
  <w:style w:type="paragraph" w:styleId="Heading4">
    <w:name w:val="heading 4"/>
    <w:basedOn w:val="Normal"/>
    <w:next w:val="Normal"/>
    <w:link w:val="Heading4Char"/>
    <w:qFormat/>
    <w:rsid w:val="00F8484C"/>
    <w:pPr>
      <w:keepNext/>
      <w:spacing w:before="240" w:after="60" w:line="240" w:lineRule="auto"/>
      <w:outlineLvl w:val="3"/>
    </w:pPr>
    <w:rPr>
      <w:rFonts w:ascii="Times New Roman" w:eastAsia="Times New Roman" w:hAnsi="Times New Roman" w:cs="Times New Roman"/>
      <w:b/>
      <w:bCs/>
      <w:sz w:val="28"/>
      <w:szCs w:val="28"/>
    </w:rPr>
  </w:style>
  <w:style w:type="paragraph" w:styleId="Heading6">
    <w:name w:val="heading 6"/>
    <w:basedOn w:val="Normal"/>
    <w:next w:val="Normal"/>
    <w:link w:val="Heading6Char"/>
    <w:qFormat/>
    <w:rsid w:val="00F8484C"/>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F8484C"/>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A36FA9"/>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DF6F2C"/>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4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42E3"/>
    <w:rPr>
      <w:rFonts w:ascii="Tahoma" w:hAnsi="Tahoma" w:cs="Tahoma"/>
      <w:sz w:val="16"/>
      <w:szCs w:val="16"/>
    </w:rPr>
  </w:style>
  <w:style w:type="paragraph" w:styleId="ListParagraph">
    <w:name w:val="List Paragraph"/>
    <w:basedOn w:val="Normal"/>
    <w:uiPriority w:val="34"/>
    <w:qFormat/>
    <w:rsid w:val="00773C63"/>
    <w:pPr>
      <w:ind w:left="720"/>
      <w:contextualSpacing/>
    </w:pPr>
  </w:style>
  <w:style w:type="paragraph" w:styleId="Header">
    <w:name w:val="header"/>
    <w:basedOn w:val="Normal"/>
    <w:link w:val="HeaderChar"/>
    <w:uiPriority w:val="99"/>
    <w:unhideWhenUsed/>
    <w:rsid w:val="004469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69B2"/>
  </w:style>
  <w:style w:type="paragraph" w:styleId="Footer">
    <w:name w:val="footer"/>
    <w:basedOn w:val="Normal"/>
    <w:link w:val="FooterChar"/>
    <w:uiPriority w:val="99"/>
    <w:unhideWhenUsed/>
    <w:rsid w:val="004469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69B2"/>
  </w:style>
  <w:style w:type="character" w:customStyle="1" w:styleId="Heading1Char">
    <w:name w:val="Heading 1 Char"/>
    <w:basedOn w:val="DefaultParagraphFont"/>
    <w:link w:val="Heading1"/>
    <w:uiPriority w:val="9"/>
    <w:rsid w:val="00A32202"/>
    <w:rPr>
      <w:rFonts w:asciiTheme="majorHAnsi" w:eastAsiaTheme="majorEastAsia" w:hAnsiTheme="majorHAnsi" w:cstheme="majorBidi"/>
      <w:b/>
      <w:bCs/>
      <w:color w:val="365F91" w:themeColor="accent1" w:themeShade="BF"/>
      <w:sz w:val="28"/>
      <w:szCs w:val="28"/>
      <w:lang w:bidi="fa-IR"/>
    </w:rPr>
  </w:style>
  <w:style w:type="paragraph" w:customStyle="1" w:styleId="static2">
    <w:name w:val="static2"/>
    <w:basedOn w:val="Normal"/>
    <w:uiPriority w:val="99"/>
    <w:semiHidden/>
    <w:rsid w:val="006C4D4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C4D46"/>
    <w:rPr>
      <w:strike w:val="0"/>
      <w:dstrike w:val="0"/>
      <w:color w:val="000000"/>
      <w:u w:val="none"/>
      <w:effect w:val="none"/>
    </w:rPr>
  </w:style>
  <w:style w:type="paragraph" w:styleId="NormalWeb">
    <w:name w:val="Normal (Web)"/>
    <w:basedOn w:val="Normal"/>
    <w:uiPriority w:val="99"/>
    <w:unhideWhenUsed/>
    <w:rsid w:val="00E3061E"/>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676E89"/>
    <w:pPr>
      <w:spacing w:after="0" w:line="240" w:lineRule="auto"/>
    </w:pPr>
  </w:style>
  <w:style w:type="character" w:customStyle="1" w:styleId="Heading4Char">
    <w:name w:val="Heading 4 Char"/>
    <w:basedOn w:val="DefaultParagraphFont"/>
    <w:link w:val="Heading4"/>
    <w:rsid w:val="00F8484C"/>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rsid w:val="00F8484C"/>
    <w:rPr>
      <w:rFonts w:ascii="Times New Roman" w:eastAsia="Times New Roman" w:hAnsi="Times New Roman" w:cs="Times New Roman"/>
      <w:b/>
      <w:bCs/>
    </w:rPr>
  </w:style>
  <w:style w:type="character" w:customStyle="1" w:styleId="Heading7Char">
    <w:name w:val="Heading 7 Char"/>
    <w:basedOn w:val="DefaultParagraphFont"/>
    <w:link w:val="Heading7"/>
    <w:rsid w:val="00F8484C"/>
    <w:rPr>
      <w:rFonts w:ascii="Times New Roman" w:eastAsia="Times New Roman" w:hAnsi="Times New Roman" w:cs="Times New Roman"/>
      <w:sz w:val="24"/>
      <w:szCs w:val="24"/>
    </w:rPr>
  </w:style>
  <w:style w:type="paragraph" w:styleId="BodyText2">
    <w:name w:val="Body Text 2"/>
    <w:basedOn w:val="Normal"/>
    <w:link w:val="BodyText2Char"/>
    <w:rsid w:val="00F8484C"/>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F8484C"/>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A36FA9"/>
    <w:rPr>
      <w:rFonts w:ascii="Times New Roman" w:eastAsia="Times New Roman" w:hAnsi="Times New Roman" w:cs="Times New Roman"/>
      <w:i/>
      <w:iCs/>
      <w:sz w:val="24"/>
      <w:szCs w:val="24"/>
    </w:rPr>
  </w:style>
  <w:style w:type="table" w:styleId="TableGrid">
    <w:name w:val="Table Grid"/>
    <w:basedOn w:val="TableNormal"/>
    <w:uiPriority w:val="59"/>
    <w:rsid w:val="00A36FA9"/>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9Char">
    <w:name w:val="Heading 9 Char"/>
    <w:basedOn w:val="DefaultParagraphFont"/>
    <w:link w:val="Heading9"/>
    <w:rsid w:val="00DF6F2C"/>
    <w:rPr>
      <w:rFonts w:ascii="Arial" w:eastAsia="Times New Roman" w:hAnsi="Arial" w:cs="Arial"/>
    </w:rPr>
  </w:style>
  <w:style w:type="character" w:styleId="FootnoteReference">
    <w:name w:val="footnote reference"/>
    <w:basedOn w:val="DefaultParagraphFont"/>
    <w:rsid w:val="00C63FBA"/>
  </w:style>
  <w:style w:type="paragraph" w:styleId="FootnoteText">
    <w:name w:val="footnote text"/>
    <w:basedOn w:val="Normal"/>
    <w:link w:val="FootnoteTextChar"/>
    <w:uiPriority w:val="99"/>
    <w:semiHidden/>
    <w:unhideWhenUsed/>
    <w:rsid w:val="0055412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4126"/>
    <w:rPr>
      <w:sz w:val="20"/>
      <w:szCs w:val="20"/>
    </w:rPr>
  </w:style>
  <w:style w:type="character" w:styleId="Strong">
    <w:name w:val="Strong"/>
    <w:basedOn w:val="DefaultParagraphFont"/>
    <w:qFormat/>
    <w:rsid w:val="007629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163955">
      <w:bodyDiv w:val="1"/>
      <w:marLeft w:val="0"/>
      <w:marRight w:val="0"/>
      <w:marTop w:val="0"/>
      <w:marBottom w:val="0"/>
      <w:divBdr>
        <w:top w:val="none" w:sz="0" w:space="0" w:color="auto"/>
        <w:left w:val="none" w:sz="0" w:space="0" w:color="auto"/>
        <w:bottom w:val="none" w:sz="0" w:space="0" w:color="auto"/>
        <w:right w:val="none" w:sz="0" w:space="0" w:color="auto"/>
      </w:divBdr>
    </w:div>
    <w:div w:id="254365856">
      <w:bodyDiv w:val="1"/>
      <w:marLeft w:val="0"/>
      <w:marRight w:val="0"/>
      <w:marTop w:val="0"/>
      <w:marBottom w:val="0"/>
      <w:divBdr>
        <w:top w:val="none" w:sz="0" w:space="0" w:color="auto"/>
        <w:left w:val="none" w:sz="0" w:space="0" w:color="auto"/>
        <w:bottom w:val="none" w:sz="0" w:space="0" w:color="auto"/>
        <w:right w:val="none" w:sz="0" w:space="0" w:color="auto"/>
      </w:divBdr>
    </w:div>
    <w:div w:id="334501562">
      <w:bodyDiv w:val="1"/>
      <w:marLeft w:val="0"/>
      <w:marRight w:val="0"/>
      <w:marTop w:val="0"/>
      <w:marBottom w:val="0"/>
      <w:divBdr>
        <w:top w:val="none" w:sz="0" w:space="0" w:color="auto"/>
        <w:left w:val="none" w:sz="0" w:space="0" w:color="auto"/>
        <w:bottom w:val="none" w:sz="0" w:space="0" w:color="auto"/>
        <w:right w:val="none" w:sz="0" w:space="0" w:color="auto"/>
      </w:divBdr>
    </w:div>
    <w:div w:id="340358334">
      <w:bodyDiv w:val="1"/>
      <w:marLeft w:val="0"/>
      <w:marRight w:val="0"/>
      <w:marTop w:val="0"/>
      <w:marBottom w:val="0"/>
      <w:divBdr>
        <w:top w:val="none" w:sz="0" w:space="0" w:color="auto"/>
        <w:left w:val="none" w:sz="0" w:space="0" w:color="auto"/>
        <w:bottom w:val="none" w:sz="0" w:space="0" w:color="auto"/>
        <w:right w:val="none" w:sz="0" w:space="0" w:color="auto"/>
      </w:divBdr>
    </w:div>
    <w:div w:id="359403142">
      <w:bodyDiv w:val="1"/>
      <w:marLeft w:val="0"/>
      <w:marRight w:val="0"/>
      <w:marTop w:val="0"/>
      <w:marBottom w:val="0"/>
      <w:divBdr>
        <w:top w:val="none" w:sz="0" w:space="0" w:color="auto"/>
        <w:left w:val="none" w:sz="0" w:space="0" w:color="auto"/>
        <w:bottom w:val="none" w:sz="0" w:space="0" w:color="auto"/>
        <w:right w:val="none" w:sz="0" w:space="0" w:color="auto"/>
      </w:divBdr>
    </w:div>
    <w:div w:id="369305928">
      <w:bodyDiv w:val="1"/>
      <w:marLeft w:val="0"/>
      <w:marRight w:val="0"/>
      <w:marTop w:val="0"/>
      <w:marBottom w:val="0"/>
      <w:divBdr>
        <w:top w:val="none" w:sz="0" w:space="0" w:color="auto"/>
        <w:left w:val="none" w:sz="0" w:space="0" w:color="auto"/>
        <w:bottom w:val="none" w:sz="0" w:space="0" w:color="auto"/>
        <w:right w:val="none" w:sz="0" w:space="0" w:color="auto"/>
      </w:divBdr>
    </w:div>
    <w:div w:id="499975435">
      <w:bodyDiv w:val="1"/>
      <w:marLeft w:val="0"/>
      <w:marRight w:val="0"/>
      <w:marTop w:val="0"/>
      <w:marBottom w:val="0"/>
      <w:divBdr>
        <w:top w:val="none" w:sz="0" w:space="0" w:color="auto"/>
        <w:left w:val="none" w:sz="0" w:space="0" w:color="auto"/>
        <w:bottom w:val="none" w:sz="0" w:space="0" w:color="auto"/>
        <w:right w:val="none" w:sz="0" w:space="0" w:color="auto"/>
      </w:divBdr>
    </w:div>
    <w:div w:id="512842595">
      <w:bodyDiv w:val="1"/>
      <w:marLeft w:val="0"/>
      <w:marRight w:val="0"/>
      <w:marTop w:val="0"/>
      <w:marBottom w:val="0"/>
      <w:divBdr>
        <w:top w:val="none" w:sz="0" w:space="0" w:color="auto"/>
        <w:left w:val="none" w:sz="0" w:space="0" w:color="auto"/>
        <w:bottom w:val="none" w:sz="0" w:space="0" w:color="auto"/>
        <w:right w:val="none" w:sz="0" w:space="0" w:color="auto"/>
      </w:divBdr>
    </w:div>
    <w:div w:id="564536042">
      <w:bodyDiv w:val="1"/>
      <w:marLeft w:val="0"/>
      <w:marRight w:val="0"/>
      <w:marTop w:val="0"/>
      <w:marBottom w:val="0"/>
      <w:divBdr>
        <w:top w:val="none" w:sz="0" w:space="0" w:color="auto"/>
        <w:left w:val="none" w:sz="0" w:space="0" w:color="auto"/>
        <w:bottom w:val="none" w:sz="0" w:space="0" w:color="auto"/>
        <w:right w:val="none" w:sz="0" w:space="0" w:color="auto"/>
      </w:divBdr>
    </w:div>
    <w:div w:id="649872293">
      <w:bodyDiv w:val="1"/>
      <w:marLeft w:val="0"/>
      <w:marRight w:val="0"/>
      <w:marTop w:val="0"/>
      <w:marBottom w:val="0"/>
      <w:divBdr>
        <w:top w:val="none" w:sz="0" w:space="0" w:color="auto"/>
        <w:left w:val="none" w:sz="0" w:space="0" w:color="auto"/>
        <w:bottom w:val="none" w:sz="0" w:space="0" w:color="auto"/>
        <w:right w:val="none" w:sz="0" w:space="0" w:color="auto"/>
      </w:divBdr>
    </w:div>
    <w:div w:id="657805906">
      <w:bodyDiv w:val="1"/>
      <w:marLeft w:val="0"/>
      <w:marRight w:val="0"/>
      <w:marTop w:val="0"/>
      <w:marBottom w:val="0"/>
      <w:divBdr>
        <w:top w:val="none" w:sz="0" w:space="0" w:color="auto"/>
        <w:left w:val="none" w:sz="0" w:space="0" w:color="auto"/>
        <w:bottom w:val="none" w:sz="0" w:space="0" w:color="auto"/>
        <w:right w:val="none" w:sz="0" w:space="0" w:color="auto"/>
      </w:divBdr>
    </w:div>
    <w:div w:id="907887111">
      <w:bodyDiv w:val="1"/>
      <w:marLeft w:val="0"/>
      <w:marRight w:val="0"/>
      <w:marTop w:val="0"/>
      <w:marBottom w:val="0"/>
      <w:divBdr>
        <w:top w:val="none" w:sz="0" w:space="0" w:color="auto"/>
        <w:left w:val="none" w:sz="0" w:space="0" w:color="auto"/>
        <w:bottom w:val="none" w:sz="0" w:space="0" w:color="auto"/>
        <w:right w:val="none" w:sz="0" w:space="0" w:color="auto"/>
      </w:divBdr>
      <w:divsChild>
        <w:div w:id="112067670">
          <w:marLeft w:val="0"/>
          <w:marRight w:val="547"/>
          <w:marTop w:val="101"/>
          <w:marBottom w:val="0"/>
          <w:divBdr>
            <w:top w:val="none" w:sz="0" w:space="0" w:color="auto"/>
            <w:left w:val="none" w:sz="0" w:space="0" w:color="auto"/>
            <w:bottom w:val="none" w:sz="0" w:space="0" w:color="auto"/>
            <w:right w:val="none" w:sz="0" w:space="0" w:color="auto"/>
          </w:divBdr>
        </w:div>
        <w:div w:id="1847211984">
          <w:marLeft w:val="0"/>
          <w:marRight w:val="547"/>
          <w:marTop w:val="101"/>
          <w:marBottom w:val="0"/>
          <w:divBdr>
            <w:top w:val="none" w:sz="0" w:space="0" w:color="auto"/>
            <w:left w:val="none" w:sz="0" w:space="0" w:color="auto"/>
            <w:bottom w:val="none" w:sz="0" w:space="0" w:color="auto"/>
            <w:right w:val="none" w:sz="0" w:space="0" w:color="auto"/>
          </w:divBdr>
        </w:div>
      </w:divsChild>
    </w:div>
    <w:div w:id="991065211">
      <w:bodyDiv w:val="1"/>
      <w:marLeft w:val="0"/>
      <w:marRight w:val="0"/>
      <w:marTop w:val="0"/>
      <w:marBottom w:val="0"/>
      <w:divBdr>
        <w:top w:val="none" w:sz="0" w:space="0" w:color="auto"/>
        <w:left w:val="none" w:sz="0" w:space="0" w:color="auto"/>
        <w:bottom w:val="none" w:sz="0" w:space="0" w:color="auto"/>
        <w:right w:val="none" w:sz="0" w:space="0" w:color="auto"/>
      </w:divBdr>
    </w:div>
    <w:div w:id="1040394851">
      <w:bodyDiv w:val="1"/>
      <w:marLeft w:val="0"/>
      <w:marRight w:val="0"/>
      <w:marTop w:val="0"/>
      <w:marBottom w:val="0"/>
      <w:divBdr>
        <w:top w:val="none" w:sz="0" w:space="0" w:color="auto"/>
        <w:left w:val="none" w:sz="0" w:space="0" w:color="auto"/>
        <w:bottom w:val="none" w:sz="0" w:space="0" w:color="auto"/>
        <w:right w:val="none" w:sz="0" w:space="0" w:color="auto"/>
      </w:divBdr>
    </w:div>
    <w:div w:id="1080296860">
      <w:bodyDiv w:val="1"/>
      <w:marLeft w:val="0"/>
      <w:marRight w:val="0"/>
      <w:marTop w:val="0"/>
      <w:marBottom w:val="0"/>
      <w:divBdr>
        <w:top w:val="none" w:sz="0" w:space="0" w:color="auto"/>
        <w:left w:val="none" w:sz="0" w:space="0" w:color="auto"/>
        <w:bottom w:val="none" w:sz="0" w:space="0" w:color="auto"/>
        <w:right w:val="none" w:sz="0" w:space="0" w:color="auto"/>
      </w:divBdr>
    </w:div>
    <w:div w:id="1182207151">
      <w:bodyDiv w:val="1"/>
      <w:marLeft w:val="0"/>
      <w:marRight w:val="0"/>
      <w:marTop w:val="0"/>
      <w:marBottom w:val="0"/>
      <w:divBdr>
        <w:top w:val="none" w:sz="0" w:space="0" w:color="auto"/>
        <w:left w:val="none" w:sz="0" w:space="0" w:color="auto"/>
        <w:bottom w:val="none" w:sz="0" w:space="0" w:color="auto"/>
        <w:right w:val="none" w:sz="0" w:space="0" w:color="auto"/>
      </w:divBdr>
      <w:divsChild>
        <w:div w:id="1752847368">
          <w:marLeft w:val="0"/>
          <w:marRight w:val="432"/>
          <w:marTop w:val="115"/>
          <w:marBottom w:val="0"/>
          <w:divBdr>
            <w:top w:val="none" w:sz="0" w:space="0" w:color="auto"/>
            <w:left w:val="none" w:sz="0" w:space="0" w:color="auto"/>
            <w:bottom w:val="none" w:sz="0" w:space="0" w:color="auto"/>
            <w:right w:val="none" w:sz="0" w:space="0" w:color="auto"/>
          </w:divBdr>
        </w:div>
        <w:div w:id="1682900122">
          <w:marLeft w:val="0"/>
          <w:marRight w:val="432"/>
          <w:marTop w:val="115"/>
          <w:marBottom w:val="0"/>
          <w:divBdr>
            <w:top w:val="none" w:sz="0" w:space="0" w:color="auto"/>
            <w:left w:val="none" w:sz="0" w:space="0" w:color="auto"/>
            <w:bottom w:val="none" w:sz="0" w:space="0" w:color="auto"/>
            <w:right w:val="none" w:sz="0" w:space="0" w:color="auto"/>
          </w:divBdr>
        </w:div>
        <w:div w:id="1053239638">
          <w:marLeft w:val="0"/>
          <w:marRight w:val="432"/>
          <w:marTop w:val="115"/>
          <w:marBottom w:val="0"/>
          <w:divBdr>
            <w:top w:val="none" w:sz="0" w:space="0" w:color="auto"/>
            <w:left w:val="none" w:sz="0" w:space="0" w:color="auto"/>
            <w:bottom w:val="none" w:sz="0" w:space="0" w:color="auto"/>
            <w:right w:val="none" w:sz="0" w:space="0" w:color="auto"/>
          </w:divBdr>
        </w:div>
        <w:div w:id="1154184606">
          <w:marLeft w:val="0"/>
          <w:marRight w:val="432"/>
          <w:marTop w:val="115"/>
          <w:marBottom w:val="0"/>
          <w:divBdr>
            <w:top w:val="none" w:sz="0" w:space="0" w:color="auto"/>
            <w:left w:val="none" w:sz="0" w:space="0" w:color="auto"/>
            <w:bottom w:val="none" w:sz="0" w:space="0" w:color="auto"/>
            <w:right w:val="none" w:sz="0" w:space="0" w:color="auto"/>
          </w:divBdr>
        </w:div>
      </w:divsChild>
    </w:div>
    <w:div w:id="1199393595">
      <w:bodyDiv w:val="1"/>
      <w:marLeft w:val="0"/>
      <w:marRight w:val="0"/>
      <w:marTop w:val="0"/>
      <w:marBottom w:val="0"/>
      <w:divBdr>
        <w:top w:val="none" w:sz="0" w:space="0" w:color="auto"/>
        <w:left w:val="none" w:sz="0" w:space="0" w:color="auto"/>
        <w:bottom w:val="none" w:sz="0" w:space="0" w:color="auto"/>
        <w:right w:val="none" w:sz="0" w:space="0" w:color="auto"/>
      </w:divBdr>
    </w:div>
    <w:div w:id="1327827068">
      <w:bodyDiv w:val="1"/>
      <w:marLeft w:val="0"/>
      <w:marRight w:val="0"/>
      <w:marTop w:val="0"/>
      <w:marBottom w:val="0"/>
      <w:divBdr>
        <w:top w:val="none" w:sz="0" w:space="0" w:color="auto"/>
        <w:left w:val="none" w:sz="0" w:space="0" w:color="auto"/>
        <w:bottom w:val="none" w:sz="0" w:space="0" w:color="auto"/>
        <w:right w:val="none" w:sz="0" w:space="0" w:color="auto"/>
      </w:divBdr>
    </w:div>
    <w:div w:id="1481993465">
      <w:bodyDiv w:val="1"/>
      <w:marLeft w:val="0"/>
      <w:marRight w:val="0"/>
      <w:marTop w:val="0"/>
      <w:marBottom w:val="0"/>
      <w:divBdr>
        <w:top w:val="none" w:sz="0" w:space="0" w:color="auto"/>
        <w:left w:val="none" w:sz="0" w:space="0" w:color="auto"/>
        <w:bottom w:val="none" w:sz="0" w:space="0" w:color="auto"/>
        <w:right w:val="none" w:sz="0" w:space="0" w:color="auto"/>
      </w:divBdr>
    </w:div>
    <w:div w:id="1752775203">
      <w:bodyDiv w:val="1"/>
      <w:marLeft w:val="0"/>
      <w:marRight w:val="0"/>
      <w:marTop w:val="0"/>
      <w:marBottom w:val="0"/>
      <w:divBdr>
        <w:top w:val="none" w:sz="0" w:space="0" w:color="auto"/>
        <w:left w:val="none" w:sz="0" w:space="0" w:color="auto"/>
        <w:bottom w:val="none" w:sz="0" w:space="0" w:color="auto"/>
        <w:right w:val="none" w:sz="0" w:space="0" w:color="auto"/>
      </w:divBdr>
    </w:div>
    <w:div w:id="1821071193">
      <w:bodyDiv w:val="1"/>
      <w:marLeft w:val="0"/>
      <w:marRight w:val="0"/>
      <w:marTop w:val="0"/>
      <w:marBottom w:val="0"/>
      <w:divBdr>
        <w:top w:val="none" w:sz="0" w:space="0" w:color="auto"/>
        <w:left w:val="none" w:sz="0" w:space="0" w:color="auto"/>
        <w:bottom w:val="none" w:sz="0" w:space="0" w:color="auto"/>
        <w:right w:val="none" w:sz="0" w:space="0" w:color="auto"/>
      </w:divBdr>
    </w:div>
    <w:div w:id="1855337561">
      <w:bodyDiv w:val="1"/>
      <w:marLeft w:val="0"/>
      <w:marRight w:val="0"/>
      <w:marTop w:val="0"/>
      <w:marBottom w:val="0"/>
      <w:divBdr>
        <w:top w:val="none" w:sz="0" w:space="0" w:color="auto"/>
        <w:left w:val="none" w:sz="0" w:space="0" w:color="auto"/>
        <w:bottom w:val="none" w:sz="0" w:space="0" w:color="auto"/>
        <w:right w:val="none" w:sz="0" w:space="0" w:color="auto"/>
      </w:divBdr>
    </w:div>
    <w:div w:id="1865751327">
      <w:bodyDiv w:val="1"/>
      <w:marLeft w:val="0"/>
      <w:marRight w:val="0"/>
      <w:marTop w:val="0"/>
      <w:marBottom w:val="0"/>
      <w:divBdr>
        <w:top w:val="none" w:sz="0" w:space="0" w:color="auto"/>
        <w:left w:val="none" w:sz="0" w:space="0" w:color="auto"/>
        <w:bottom w:val="none" w:sz="0" w:space="0" w:color="auto"/>
        <w:right w:val="none" w:sz="0" w:space="0" w:color="auto"/>
      </w:divBdr>
    </w:div>
    <w:div w:id="1887330239">
      <w:bodyDiv w:val="1"/>
      <w:marLeft w:val="0"/>
      <w:marRight w:val="0"/>
      <w:marTop w:val="0"/>
      <w:marBottom w:val="0"/>
      <w:divBdr>
        <w:top w:val="none" w:sz="0" w:space="0" w:color="auto"/>
        <w:left w:val="none" w:sz="0" w:space="0" w:color="auto"/>
        <w:bottom w:val="none" w:sz="0" w:space="0" w:color="auto"/>
        <w:right w:val="none" w:sz="0" w:space="0" w:color="auto"/>
      </w:divBdr>
      <w:divsChild>
        <w:div w:id="1338775128">
          <w:marLeft w:val="0"/>
          <w:marRight w:val="547"/>
          <w:marTop w:val="101"/>
          <w:marBottom w:val="0"/>
          <w:divBdr>
            <w:top w:val="none" w:sz="0" w:space="0" w:color="auto"/>
            <w:left w:val="none" w:sz="0" w:space="0" w:color="auto"/>
            <w:bottom w:val="none" w:sz="0" w:space="0" w:color="auto"/>
            <w:right w:val="none" w:sz="0" w:space="0" w:color="auto"/>
          </w:divBdr>
        </w:div>
        <w:div w:id="792090526">
          <w:marLeft w:val="0"/>
          <w:marRight w:val="547"/>
          <w:marTop w:val="101"/>
          <w:marBottom w:val="0"/>
          <w:divBdr>
            <w:top w:val="none" w:sz="0" w:space="0" w:color="auto"/>
            <w:left w:val="none" w:sz="0" w:space="0" w:color="auto"/>
            <w:bottom w:val="none" w:sz="0" w:space="0" w:color="auto"/>
            <w:right w:val="none" w:sz="0" w:space="0" w:color="auto"/>
          </w:divBdr>
        </w:div>
      </w:divsChild>
    </w:div>
    <w:div w:id="1892035028">
      <w:bodyDiv w:val="1"/>
      <w:marLeft w:val="0"/>
      <w:marRight w:val="0"/>
      <w:marTop w:val="0"/>
      <w:marBottom w:val="0"/>
      <w:divBdr>
        <w:top w:val="none" w:sz="0" w:space="0" w:color="auto"/>
        <w:left w:val="none" w:sz="0" w:space="0" w:color="auto"/>
        <w:bottom w:val="none" w:sz="0" w:space="0" w:color="auto"/>
        <w:right w:val="none" w:sz="0" w:space="0" w:color="auto"/>
      </w:divBdr>
    </w:div>
    <w:div w:id="2034723955">
      <w:bodyDiv w:val="1"/>
      <w:marLeft w:val="0"/>
      <w:marRight w:val="0"/>
      <w:marTop w:val="0"/>
      <w:marBottom w:val="0"/>
      <w:divBdr>
        <w:top w:val="none" w:sz="0" w:space="0" w:color="auto"/>
        <w:left w:val="none" w:sz="0" w:space="0" w:color="auto"/>
        <w:bottom w:val="none" w:sz="0" w:space="0" w:color="auto"/>
        <w:right w:val="none" w:sz="0" w:space="0" w:color="auto"/>
      </w:divBdr>
    </w:div>
    <w:div w:id="20526071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emari-modern.blogfa.com/post-330.aspx"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J:\Documents%20and%20Settings\baba\Desktop\payan\motaleat\wiki.php?id=41"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hyperlink" Target="http://216.239.59.104/mavara-index.php?page=%D8%A7%D9%86%DA%AF%D9%84%D8%B3%D8%AA%D8%A7%D9%86&amp;PHPSESSID=6872b70e7c36e94813b1117f481f5051"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emf"/><Relationship Id="rId60" Type="http://schemas.openxmlformats.org/officeDocument/2006/relationships/image" Target="media/image46.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zagroshospital.blogfa.com" TargetMode="External"/><Relationship Id="rId14" Type="http://schemas.openxmlformats.org/officeDocument/2006/relationships/hyperlink" Target="http://zagroshospital.blogfa.com"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png"/><Relationship Id="rId64" Type="http://schemas.openxmlformats.org/officeDocument/2006/relationships/header" Target="header1.xml"/><Relationship Id="rId8" Type="http://schemas.openxmlformats.org/officeDocument/2006/relationships/hyperlink" Target="http://memari-modern.blogfa.com/post-330.aspx" TargetMode="External"/><Relationship Id="rId51" Type="http://schemas.openxmlformats.org/officeDocument/2006/relationships/image" Target="media/image37.emf"/><Relationship Id="rId3" Type="http://schemas.openxmlformats.org/officeDocument/2006/relationships/styles" Target="styles.xml"/><Relationship Id="rId12" Type="http://schemas.openxmlformats.org/officeDocument/2006/relationships/hyperlink" Target="file:///J:\Documents%20and%20Settings\baba\Desktop\payan\motaleat\wiki.php?id=39"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png"/><Relationship Id="rId67"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FCB15-4BFB-4863-8B8F-B388C040A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6064</TotalTime>
  <Pages>1</Pages>
  <Words>18565</Words>
  <Characters>105824</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BORNA CO</dc:creator>
  <cp:lastModifiedBy>Windows User</cp:lastModifiedBy>
  <cp:revision>68</cp:revision>
  <cp:lastPrinted>2014-12-09T23:09:00Z</cp:lastPrinted>
  <dcterms:created xsi:type="dcterms:W3CDTF">2014-04-17T18:21:00Z</dcterms:created>
  <dcterms:modified xsi:type="dcterms:W3CDTF">2018-11-13T14:58:00Z</dcterms:modified>
</cp:coreProperties>
</file>