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5A" w:rsidRDefault="005B5B5A" w:rsidP="005B5B5A">
      <w:pPr>
        <w:spacing w:line="360" w:lineRule="auto"/>
        <w:rPr>
          <w:rFonts w:cs="B Titr" w:hint="cs"/>
          <w:b/>
          <w:bCs/>
          <w:rtl/>
          <w:lang w:bidi="fa-IR"/>
        </w:rPr>
      </w:pPr>
      <w:r w:rsidRPr="007272A9">
        <w:rPr>
          <w:rFonts w:cs="B Titr" w:hint="cs"/>
          <w:b/>
          <w:bCs/>
          <w:rtl/>
          <w:lang w:bidi="fa-IR"/>
        </w:rPr>
        <w:t>اعتبار و روایی پرسشنامه (</w:t>
      </w:r>
      <w:r w:rsidRPr="007272A9">
        <w:rPr>
          <w:rFonts w:cs="B Titr"/>
          <w:b/>
          <w:bCs/>
          <w:lang w:bidi="fa-IR"/>
        </w:rPr>
        <w:t>CSI4</w:t>
      </w:r>
      <w:r w:rsidRPr="007272A9">
        <w:rPr>
          <w:rFonts w:cs="B Titr" w:hint="cs"/>
          <w:b/>
          <w:bCs/>
          <w:rtl/>
          <w:lang w:bidi="fa-IR"/>
        </w:rPr>
        <w:t xml:space="preserve">) </w:t>
      </w:r>
    </w:p>
    <w:p w:rsidR="005B5B5A" w:rsidRDefault="005B5B5A" w:rsidP="005B5B5A">
      <w:pPr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ایران نیز مطالعه‌ای توسط توکلی زاده (1375) با هدف کلی تعیین میزان شیوع اختلال‌های رفتار ایذایی و کاستی توجه بر روی 400 دانش آموز دبستان شهر گناباد (220 پسر و 128 دختر) انجام گرفت که علاوه بر شیوع، اعتبار، حساسیت و ویژگی اختلال‌های مذکور نیز بر روی 100 نفر از دانش‌آموزان جمعیت نمونه محاسبه گردید. به نحوی که حساسیت پرسشنامه علائم مرضی کودکان براساس بهترین نمره برش 4، 5، 7 برای هر یک از اختلال‌های بیش فعالی- کاستی توجه، لجبازی- نافرمانی و اختلال سلوک به ترتیب 75/0، 89/0، 89/0 و ویژگی آن به ترتیب 92/0، 91/0، 90/0 به دست آمد. علاوه بر این، اعتبار پرسشنامه نیز برای هر دو فرم والد و معلم به ترتیب 90/0 و 93/0 برآورد شد. </w:t>
      </w:r>
    </w:p>
    <w:p w:rsidR="005B5B5A" w:rsidRDefault="005B5B5A" w:rsidP="005B5B5A">
      <w:pPr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همچنین‌محمد اسماعیل (1383) طی یک هنجار‌یابی مجددا شاخص‌های روائی و پایایی این پرسشنامه را بر روی تعداد 680 دانش‌آموز 14-6 سال را مورد مطالعه قرار داده است. در برآورد ضریب پایایی از روش، دوبار اجرای مجدد آزمون استفاده شد و ضریب‌همبستگی بین نمره‌های حاصل از 2 بار اجرای آزمون (برای اختلال تشخیصی کودک) محاسبه گردید. ضرایب پایایی باز آزمایی یا اجرای مجدد آزمون برای اختلال‌های تشخیص کودک از پایین‌ترین حد (29/0) برای اختلال هراس اجتماعی (</w:t>
      </w:r>
      <w:r>
        <w:rPr>
          <w:lang w:bidi="fa-IR"/>
        </w:rPr>
        <w:t>SP</w:t>
      </w:r>
      <w:r>
        <w:rPr>
          <w:rFonts w:hint="cs"/>
          <w:rtl/>
          <w:lang w:bidi="fa-IR"/>
        </w:rPr>
        <w:t>) تا بالاترین حد (76، 0) برای اختلال سلوک (</w:t>
      </w:r>
      <w:r>
        <w:rPr>
          <w:lang w:bidi="fa-IR"/>
        </w:rPr>
        <w:t>D</w:t>
      </w:r>
      <w:r>
        <w:rPr>
          <w:rFonts w:hint="cs"/>
          <w:rtl/>
          <w:lang w:bidi="fa-IR"/>
        </w:rPr>
        <w:t>) برآورد شد، که همگی به استثناء اختلال هراس اجتماعی (</w:t>
      </w:r>
      <w:r>
        <w:rPr>
          <w:lang w:bidi="fa-IR"/>
        </w:rPr>
        <w:t>SP</w:t>
      </w:r>
      <w:r>
        <w:rPr>
          <w:rFonts w:hint="cs"/>
          <w:rtl/>
          <w:lang w:bidi="fa-IR"/>
        </w:rPr>
        <w:t xml:space="preserve">) و سطح 05/0 و 01/0 معنی دار هستند. لذا نتایج روایی و پایایی </w:t>
      </w:r>
      <w:r>
        <w:rPr>
          <w:lang w:bidi="fa-IR"/>
        </w:rPr>
        <w:t>CSI-4</w:t>
      </w:r>
      <w:r>
        <w:rPr>
          <w:rFonts w:hint="cs"/>
          <w:rtl/>
          <w:lang w:bidi="fa-IR"/>
        </w:rPr>
        <w:t xml:space="preserve"> مورد تایید قرار گرفت. در مجموع، نتایج پژوهش در زمینه بررسی پایایی </w:t>
      </w:r>
      <w:r>
        <w:rPr>
          <w:lang w:bidi="fa-IR"/>
        </w:rPr>
        <w:t>CSI-4</w:t>
      </w:r>
      <w:r>
        <w:rPr>
          <w:rFonts w:hint="cs"/>
          <w:rtl/>
          <w:lang w:bidi="fa-IR"/>
        </w:rPr>
        <w:t xml:space="preserve"> با روش اجرای مجدد آزمون نشان می‌دهد که این پرسشنامه </w:t>
      </w:r>
      <w:r>
        <w:rPr>
          <w:rFonts w:hint="cs"/>
          <w:rtl/>
          <w:lang w:bidi="fa-IR"/>
        </w:rPr>
        <w:lastRenderedPageBreak/>
        <w:t xml:space="preserve">به عنوان ابزار سنجش اختلال‌های رفتاری و هیجانی در کودکان ایرانی از پایایی نسبی خوبی در فرم والدین برخوردار است و به عنوان یک ابزار غربالگری اختلا‌های رفتاری و هیجانی در کودکان می‌تواند مورد استفاده قرار گیرد. </w:t>
      </w:r>
    </w:p>
    <w:p w:rsidR="005B5B5A" w:rsidRDefault="005B5B5A" w:rsidP="005B5B5A">
      <w:pPr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همچنین شواهد روایی وابسته به محتوا نشان می‌دهد که نمونه سوال‌ها؛ تکالیف یا پرسش‌های تست، معرف مجموعه کلی یا حیطه‌ای از محتواست گونه‌ای که در این پرسشنامه (</w:t>
      </w:r>
      <w:r>
        <w:rPr>
          <w:lang w:bidi="fa-IR"/>
        </w:rPr>
        <w:t>CSI-4</w:t>
      </w:r>
      <w:r>
        <w:rPr>
          <w:rFonts w:hint="cs"/>
          <w:rtl/>
          <w:lang w:bidi="fa-IR"/>
        </w:rPr>
        <w:t xml:space="preserve">) به‌همراه تعریفی از‌حیطه مورد سنجش آن در اختیار 9 روانپزشک قرار داده شد تا در مورد مناسبت و ارتباط هر سوال آزمون با تعریفی که برای آن حیطه در نظر گرفته شده است داوری کند. نتایج بررسی اظهار نظرها و داوری‌های متخصصان نشان داد که هر 9 روانپزشک، همگونی و مناسبت محتوای </w:t>
      </w:r>
      <w:r>
        <w:rPr>
          <w:lang w:bidi="fa-IR"/>
        </w:rPr>
        <w:t>CSI-4</w:t>
      </w:r>
      <w:r>
        <w:rPr>
          <w:rFonts w:hint="cs"/>
          <w:rtl/>
          <w:lang w:bidi="fa-IR"/>
        </w:rPr>
        <w:t xml:space="preserve"> با حیطه مورد سنجش آن را مورد تایید قرار داده و این پرسشنامه را در دستیابی به اهداف زیربنایی آن یعنی غربالگری اختلال‌های رفتاری و هیجانی کودکان موفق ارزیابی نمودند.</w:t>
      </w:r>
      <w:r w:rsidRPr="00551F7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(الهه محمد اسماعيل، 1381)</w:t>
      </w:r>
    </w:p>
    <w:p w:rsidR="005B5B5A" w:rsidRPr="00426A50" w:rsidRDefault="005B5B5A" w:rsidP="005B5B5A">
      <w:pPr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محتواي اين آزمون با چند تن از اساتيدمورد ارزيابي قرار گرفته و اعتبار محتواي اين آزمون را مورد تاييد قرار دادند و به اين ترتيب ميتوانيم اعتبار سازه را مورد تاييد قرار دهيم.</w:t>
      </w:r>
    </w:p>
    <w:p w:rsidR="005B5B5A" w:rsidRDefault="005B5B5A" w:rsidP="005B5B5A">
      <w:pPr>
        <w:spacing w:line="360" w:lineRule="auto"/>
        <w:rPr>
          <w:rFonts w:cs="B Titr" w:hint="cs"/>
          <w:b/>
          <w:bCs/>
          <w:rtl/>
          <w:lang w:bidi="fa-IR"/>
        </w:rPr>
      </w:pPr>
    </w:p>
    <w:p w:rsidR="005B5B5A" w:rsidRPr="00426A50" w:rsidRDefault="005B5B5A" w:rsidP="005B5B5A">
      <w:pPr>
        <w:spacing w:line="360" w:lineRule="auto"/>
        <w:rPr>
          <w:rFonts w:cs="B Titr" w:hint="cs"/>
          <w:b/>
          <w:bCs/>
          <w:rtl/>
          <w:lang w:bidi="fa-IR"/>
        </w:rPr>
      </w:pPr>
      <w:r w:rsidRPr="00426A50">
        <w:rPr>
          <w:rFonts w:cs="B Titr" w:hint="cs"/>
          <w:b/>
          <w:bCs/>
          <w:rtl/>
          <w:lang w:bidi="fa-IR"/>
        </w:rPr>
        <w:t xml:space="preserve">مدت زمان اجرای پرسشنامه: </w:t>
      </w:r>
    </w:p>
    <w:p w:rsidR="005B5B5A" w:rsidRDefault="005B5B5A" w:rsidP="005B5B5A">
      <w:pPr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پرسشنامه علائم مرضی کودک دارای ویژگیهایی همچون سادگی اجرا و سهولت است. سوالهای آن به گونه‌ای ساده برای والدین و معلمان قابل فهم شده و اصطلاحات ساده‌تر جایگزین‌واژه‌های فنی روانپزشکی شده است (توکلی زاده، 1375). علاوه بر این گروه بندی سوالها براساس ملاکهای تشخیص </w:t>
      </w:r>
      <w:r>
        <w:rPr>
          <w:lang w:bidi="fa-IR"/>
        </w:rPr>
        <w:t>DSMIV</w:t>
      </w:r>
      <w:r>
        <w:rPr>
          <w:rFonts w:hint="cs"/>
          <w:rtl/>
          <w:lang w:bidi="fa-IR"/>
        </w:rPr>
        <w:t xml:space="preserve"> انجام یک </w:t>
      </w:r>
      <w:r>
        <w:rPr>
          <w:rFonts w:hint="cs"/>
          <w:rtl/>
          <w:lang w:bidi="fa-IR"/>
        </w:rPr>
        <w:lastRenderedPageBreak/>
        <w:t xml:space="preserve">مصاحبه منظم و کلی را تسهیل نموده و به کاهش خطا در تشخیص نوع اختلال کمک بسزایی می‌کند به نحویکه تکمیل فرم </w:t>
      </w:r>
      <w:r>
        <w:rPr>
          <w:lang w:bidi="fa-IR"/>
        </w:rPr>
        <w:t>CSI4</w:t>
      </w:r>
      <w:r>
        <w:rPr>
          <w:rFonts w:hint="cs"/>
          <w:rtl/>
          <w:lang w:bidi="fa-IR"/>
        </w:rPr>
        <w:t xml:space="preserve"> توسط والدین در حدود 10 تا 15 دقیقه و توسط معلمان 5 تا 10 دقیقه طول می‌کشد البته اجرای این پرسشنامه توسط افراد کار آزموده و مجری در 3 تا 5 دقیقه نیز امکان پذیر است. </w:t>
      </w:r>
    </w:p>
    <w:p w:rsidR="005B5B5A" w:rsidRPr="00FE61E7" w:rsidRDefault="005B5B5A" w:rsidP="005B5B5A">
      <w:pPr>
        <w:spacing w:line="360" w:lineRule="auto"/>
        <w:rPr>
          <w:rFonts w:cs="B Titr" w:hint="cs"/>
          <w:rtl/>
          <w:lang w:bidi="fa-IR"/>
        </w:rPr>
      </w:pPr>
      <w:r w:rsidRPr="00FE61E7">
        <w:rPr>
          <w:rFonts w:cs="B Titr" w:hint="cs"/>
          <w:rtl/>
          <w:lang w:bidi="fa-IR"/>
        </w:rPr>
        <w:t xml:space="preserve">شیوه نمره گذاری </w:t>
      </w:r>
    </w:p>
    <w:p w:rsidR="005B5B5A" w:rsidRDefault="005B5B5A" w:rsidP="005B5B5A">
      <w:pPr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شیوه نمره گذاری برای </w:t>
      </w:r>
      <w:r>
        <w:rPr>
          <w:lang w:bidi="fa-IR"/>
        </w:rPr>
        <w:t>CSI4</w:t>
      </w:r>
      <w:r>
        <w:rPr>
          <w:rFonts w:hint="cs"/>
          <w:rtl/>
          <w:lang w:bidi="fa-IR"/>
        </w:rPr>
        <w:t xml:space="preserve"> طراحی شده است. شیوه نمره گذاری برش غربال کننده</w:t>
      </w:r>
      <w:r>
        <w:rPr>
          <w:rStyle w:val="FootnoteReference"/>
          <w:rtl/>
        </w:rPr>
        <w:footnoteReference w:id="1"/>
      </w:r>
      <w:r>
        <w:rPr>
          <w:rFonts w:hint="cs"/>
          <w:rtl/>
          <w:lang w:bidi="fa-IR"/>
        </w:rPr>
        <w:t xml:space="preserve"> و شیوه نمره گذاری بر حسب شدت نشانه‌های مرضی</w:t>
      </w:r>
      <w:r>
        <w:rPr>
          <w:rStyle w:val="FootnoteReference"/>
          <w:rtl/>
        </w:rPr>
        <w:footnoteReference w:id="2"/>
      </w:r>
      <w:r>
        <w:rPr>
          <w:rFonts w:hint="cs"/>
          <w:rtl/>
          <w:lang w:bidi="fa-IR"/>
        </w:rPr>
        <w:t xml:space="preserve"> شیوه نمره برش غربال کننده در اکثر پژوهشها مورد استفاده قرار گرفته و در یک مقیاس 4 امتیازی هرگز= 0، بعضی اوقات= 0، اغلب=1 و بیشتر اوقات= 1 نمره گذاری می‌شود. </w:t>
      </w:r>
    </w:p>
    <w:p w:rsidR="005B5B5A" w:rsidRDefault="005B5B5A" w:rsidP="005B5B5A">
      <w:pPr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حالیکه شیوه نمره گذاری برحسب شدت نشانه‌های مرضی در یک مقیاس 4 امتیازی هرگز=0، بعضی اوقات= 1، اغلب= 2، بیشتر اوقات= 3 نمره گذاری می‌شود و سپس از حاصل جمع نمرات هر سوال نمره شدت بدست می‌آید. </w:t>
      </w:r>
    </w:p>
    <w:p w:rsidR="005B5B5A" w:rsidRDefault="005B5B5A" w:rsidP="005B5B5A">
      <w:pPr>
        <w:spacing w:line="360" w:lineRule="auto"/>
        <w:ind w:left="360"/>
        <w:jc w:val="center"/>
        <w:rPr>
          <w:rFonts w:cs="B Nazanin"/>
          <w:b/>
          <w:bCs/>
          <w:szCs w:val="24"/>
          <w:u w:val="single"/>
          <w:rtl/>
          <w:lang w:bidi="fa-IR"/>
        </w:rPr>
      </w:pPr>
    </w:p>
    <w:p w:rsidR="005B5B5A" w:rsidRDefault="005B5B5A" w:rsidP="005B5B5A">
      <w:pPr>
        <w:spacing w:line="360" w:lineRule="auto"/>
        <w:ind w:left="360"/>
        <w:jc w:val="center"/>
        <w:rPr>
          <w:rFonts w:cs="B Nazanin"/>
          <w:b/>
          <w:bCs/>
          <w:szCs w:val="24"/>
          <w:u w:val="single"/>
          <w:rtl/>
          <w:lang w:bidi="fa-IR"/>
        </w:rPr>
      </w:pPr>
    </w:p>
    <w:p w:rsidR="005B5B5A" w:rsidRPr="00220E7C" w:rsidRDefault="005B5B5A" w:rsidP="005B5B5A">
      <w:pPr>
        <w:spacing w:line="360" w:lineRule="auto"/>
        <w:ind w:left="360"/>
        <w:jc w:val="center"/>
        <w:rPr>
          <w:rFonts w:cs="B Nazanin" w:hint="cs"/>
          <w:b/>
          <w:bCs/>
          <w:szCs w:val="24"/>
          <w:u w:val="single"/>
          <w:rtl/>
          <w:lang w:bidi="fa-IR"/>
        </w:rPr>
      </w:pPr>
      <w:bookmarkStart w:id="0" w:name="_GoBack"/>
      <w:r w:rsidRPr="00220E7C">
        <w:rPr>
          <w:rFonts w:cs="B Nazanin" w:hint="cs"/>
          <w:b/>
          <w:bCs/>
          <w:szCs w:val="24"/>
          <w:u w:val="single"/>
          <w:rtl/>
          <w:lang w:bidi="fa-IR"/>
        </w:rPr>
        <w:t>پرسشنامه علائم</w:t>
      </w:r>
      <w:r>
        <w:rPr>
          <w:rFonts w:cs="B Nazanin" w:hint="cs"/>
          <w:b/>
          <w:bCs/>
          <w:szCs w:val="24"/>
          <w:u w:val="single"/>
          <w:rtl/>
          <w:lang w:bidi="fa-IR"/>
        </w:rPr>
        <w:t xml:space="preserve"> </w:t>
      </w:r>
      <w:r w:rsidRPr="00220E7C">
        <w:rPr>
          <w:rFonts w:cs="B Nazanin" w:hint="cs"/>
          <w:b/>
          <w:bCs/>
          <w:szCs w:val="24"/>
          <w:u w:val="single"/>
          <w:rtl/>
          <w:lang w:bidi="fa-IR"/>
        </w:rPr>
        <w:t xml:space="preserve">مرضي كودكان </w:t>
      </w:r>
      <w:r w:rsidRPr="00220E7C">
        <w:rPr>
          <w:rFonts w:cs="B Nazanin"/>
          <w:b/>
          <w:bCs/>
          <w:szCs w:val="24"/>
          <w:u w:val="single"/>
          <w:lang w:bidi="fa-IR"/>
        </w:rPr>
        <w:t>(CSI-4)</w:t>
      </w:r>
    </w:p>
    <w:bookmarkEnd w:id="0"/>
    <w:p w:rsidR="005B5B5A" w:rsidRPr="00220E7C" w:rsidRDefault="005B5B5A" w:rsidP="005B5B5A">
      <w:pPr>
        <w:spacing w:line="360" w:lineRule="auto"/>
        <w:ind w:left="360"/>
        <w:jc w:val="center"/>
        <w:rPr>
          <w:rFonts w:cs="B Nazanin" w:hint="cs"/>
          <w:b/>
          <w:bCs/>
          <w:sz w:val="22"/>
          <w:szCs w:val="22"/>
          <w:rtl/>
          <w:lang w:bidi="fa-IR"/>
        </w:rPr>
      </w:pPr>
      <w:r w:rsidRPr="00220E7C">
        <w:rPr>
          <w:rFonts w:cs="B Nazanin" w:hint="cs"/>
          <w:b/>
          <w:bCs/>
          <w:sz w:val="22"/>
          <w:szCs w:val="22"/>
          <w:rtl/>
          <w:lang w:bidi="fa-IR"/>
        </w:rPr>
        <w:t>( براساس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220E7C">
        <w:rPr>
          <w:rFonts w:cs="B Nazanin"/>
          <w:b/>
          <w:bCs/>
          <w:sz w:val="22"/>
          <w:szCs w:val="22"/>
          <w:lang w:bidi="fa-IR"/>
        </w:rPr>
        <w:t>DSM IV</w:t>
      </w:r>
      <w:r w:rsidRPr="00220E7C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:rsidR="005B5B5A" w:rsidRPr="00220E7C" w:rsidRDefault="005B5B5A" w:rsidP="005B5B5A">
      <w:pPr>
        <w:spacing w:line="360" w:lineRule="auto"/>
        <w:ind w:left="360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 w:rsidRPr="00220E7C">
        <w:rPr>
          <w:rFonts w:cs="B Nazanin" w:hint="cs"/>
          <w:b/>
          <w:bCs/>
          <w:sz w:val="20"/>
          <w:szCs w:val="20"/>
          <w:rtl/>
          <w:lang w:bidi="fa-IR"/>
        </w:rPr>
        <w:t>فرم ويژه معلمان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717"/>
        <w:gridCol w:w="2718"/>
        <w:gridCol w:w="2718"/>
      </w:tblGrid>
      <w:tr w:rsidR="005B5B5A" w:rsidTr="009D4A86">
        <w:tc>
          <w:tcPr>
            <w:tcW w:w="2717" w:type="dxa"/>
          </w:tcPr>
          <w:p w:rsidR="005B5B5A" w:rsidRDefault="005B5B5A" w:rsidP="009D4A86">
            <w:pPr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نام كودك :</w:t>
            </w:r>
          </w:p>
        </w:tc>
        <w:tc>
          <w:tcPr>
            <w:tcW w:w="2718" w:type="dxa"/>
          </w:tcPr>
          <w:p w:rsidR="005B5B5A" w:rsidRDefault="005B5B5A" w:rsidP="009D4A86">
            <w:pPr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سن :</w:t>
            </w:r>
          </w:p>
        </w:tc>
        <w:tc>
          <w:tcPr>
            <w:tcW w:w="2718" w:type="dxa"/>
          </w:tcPr>
          <w:p w:rsidR="005B5B5A" w:rsidRDefault="005B5B5A" w:rsidP="009D4A86">
            <w:pPr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جنس :</w:t>
            </w:r>
          </w:p>
        </w:tc>
      </w:tr>
      <w:tr w:rsidR="005B5B5A" w:rsidTr="009D4A86">
        <w:tc>
          <w:tcPr>
            <w:tcW w:w="2717" w:type="dxa"/>
          </w:tcPr>
          <w:p w:rsidR="005B5B5A" w:rsidRDefault="005B5B5A" w:rsidP="009D4A86">
            <w:pPr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مدرسه :</w:t>
            </w:r>
          </w:p>
        </w:tc>
        <w:tc>
          <w:tcPr>
            <w:tcW w:w="2718" w:type="dxa"/>
          </w:tcPr>
          <w:p w:rsidR="005B5B5A" w:rsidRDefault="005B5B5A" w:rsidP="009D4A86">
            <w:pPr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كلاس :</w:t>
            </w:r>
          </w:p>
        </w:tc>
        <w:tc>
          <w:tcPr>
            <w:tcW w:w="2718" w:type="dxa"/>
          </w:tcPr>
          <w:p w:rsidR="005B5B5A" w:rsidRDefault="005B5B5A" w:rsidP="009D4A86">
            <w:pPr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تاريخ </w:t>
            </w:r>
          </w:p>
        </w:tc>
      </w:tr>
    </w:tbl>
    <w:p w:rsidR="005B5B5A" w:rsidRPr="00FB196C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p w:rsidR="005B5B5A" w:rsidRPr="00FB196C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  <w:r w:rsidRPr="00FB196C">
        <w:rPr>
          <w:rFonts w:cs="B Nazanin" w:hint="cs"/>
          <w:szCs w:val="24"/>
          <w:rtl/>
          <w:lang w:bidi="fa-IR"/>
        </w:rPr>
        <w:t>نام تكميل كننده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 xml:space="preserve">پرسشنامه : </w:t>
      </w:r>
      <w:r w:rsidRPr="00FB196C">
        <w:rPr>
          <w:rFonts w:cs="B Nazanin" w:hint="cs"/>
          <w:szCs w:val="24"/>
          <w:rtl/>
          <w:lang w:bidi="fa-IR"/>
        </w:rPr>
        <w:tab/>
      </w:r>
      <w:r w:rsidRPr="00FB196C">
        <w:rPr>
          <w:rFonts w:cs="B Nazanin" w:hint="cs"/>
          <w:szCs w:val="24"/>
          <w:rtl/>
          <w:lang w:bidi="fa-IR"/>
        </w:rPr>
        <w:tab/>
      </w:r>
      <w:r w:rsidRPr="00FB196C">
        <w:rPr>
          <w:rFonts w:cs="B Nazanin" w:hint="cs"/>
          <w:szCs w:val="24"/>
          <w:rtl/>
          <w:lang w:bidi="fa-IR"/>
        </w:rPr>
        <w:tab/>
        <w:t xml:space="preserve">سمت او : </w:t>
      </w:r>
    </w:p>
    <w:p w:rsidR="005B5B5A" w:rsidRPr="00FB196C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  <w:r w:rsidRPr="00FB196C">
        <w:rPr>
          <w:rFonts w:cs="B Nazanin" w:hint="cs"/>
          <w:szCs w:val="24"/>
          <w:rtl/>
          <w:lang w:bidi="fa-IR"/>
        </w:rPr>
        <w:t xml:space="preserve"> چند مدت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>است اين دانش آموز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>را مي‌شناسيد ؟</w:t>
      </w:r>
      <w:r w:rsidRPr="00FB196C">
        <w:rPr>
          <w:rFonts w:cs="B Nazanin" w:hint="cs"/>
          <w:szCs w:val="24"/>
          <w:rtl/>
          <w:lang w:bidi="fa-IR"/>
        </w:rPr>
        <w:tab/>
        <w:t>روزي چند ساعت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>با اين دانش آموز هستيد ؟</w:t>
      </w:r>
    </w:p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  <w:r w:rsidRPr="00FB196C">
        <w:rPr>
          <w:rFonts w:cs="B Nazanin" w:hint="cs"/>
          <w:szCs w:val="24"/>
          <w:rtl/>
          <w:lang w:bidi="fa-IR"/>
        </w:rPr>
        <w:lastRenderedPageBreak/>
        <w:t>نوع كلاسي كه شما در آن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 xml:space="preserve">بااين دانش آموز كار مي كنيد ؟ </w:t>
      </w:r>
      <w:r w:rsidRPr="00FB196C">
        <w:rPr>
          <w:rFonts w:cs="B Nazanin" w:hint="cs"/>
          <w:szCs w:val="24"/>
          <w:rtl/>
          <w:lang w:bidi="fa-IR"/>
        </w:rPr>
        <w:tab/>
        <w:t>خدمات آموزشي ويژه‌اي كه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>اين دانش آموز در حال حاضر از آن استفاده مي كند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>( مثلاً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>كلاس تقويتي ،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FB196C">
        <w:rPr>
          <w:rFonts w:cs="B Nazanin" w:hint="cs"/>
          <w:szCs w:val="24"/>
          <w:rtl/>
          <w:lang w:bidi="fa-IR"/>
        </w:rPr>
        <w:t xml:space="preserve">كلاس گفتار درماني و غيره ) </w:t>
      </w:r>
    </w:p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عنوان تشخيصي كه درحال حاضر ( يا قبلاً ) به اين دانش آموز داده شده است (‌مثلاً ناتواني در يادگيري ) </w:t>
      </w:r>
    </w:p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سطح پيشرفت تحصيلي دانش آموز در حال حاضر : ( سطح پيشرفت يا كلاس درسي مناسب او را مشخص كنيد ) </w:t>
      </w:r>
    </w:p>
    <w:tbl>
      <w:tblPr>
        <w:tblStyle w:val="TableGrid"/>
        <w:bidiVisual/>
        <w:tblW w:w="8389" w:type="dxa"/>
        <w:tblLook w:val="01E0" w:firstRow="1" w:lastRow="1" w:firstColumn="1" w:lastColumn="1" w:noHBand="0" w:noVBand="0"/>
      </w:tblPr>
      <w:tblGrid>
        <w:gridCol w:w="1083"/>
        <w:gridCol w:w="1657"/>
        <w:gridCol w:w="1589"/>
        <w:gridCol w:w="1354"/>
        <w:gridCol w:w="1353"/>
        <w:gridCol w:w="1353"/>
      </w:tblGrid>
      <w:tr w:rsidR="005B5B5A" w:rsidRPr="00DA7AAB" w:rsidTr="009D4A86">
        <w:tc>
          <w:tcPr>
            <w:tcW w:w="1085" w:type="dxa"/>
            <w:vAlign w:val="center"/>
          </w:tcPr>
          <w:p w:rsidR="005B5B5A" w:rsidRPr="00DA7AAB" w:rsidRDefault="005B5B5A" w:rsidP="009D4A8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632" w:type="dxa"/>
            <w:vAlign w:val="center"/>
          </w:tcPr>
          <w:p w:rsidR="005B5B5A" w:rsidRPr="00DA7AAB" w:rsidRDefault="005B5B5A" w:rsidP="009D4A8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سال يا بيشترپائين‌تر از سطح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كلاس خود</w:t>
            </w:r>
          </w:p>
        </w:tc>
        <w:tc>
          <w:tcPr>
            <w:tcW w:w="1595" w:type="dxa"/>
            <w:vAlign w:val="center"/>
          </w:tcPr>
          <w:p w:rsidR="005B5B5A" w:rsidRPr="00DA7AAB" w:rsidRDefault="005B5B5A" w:rsidP="009D4A8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 تا 2 سال پائين‌تر از سطح كلاس خود</w:t>
            </w:r>
          </w:p>
        </w:tc>
        <w:tc>
          <w:tcPr>
            <w:tcW w:w="1359" w:type="dxa"/>
            <w:vAlign w:val="center"/>
          </w:tcPr>
          <w:p w:rsidR="005B5B5A" w:rsidRPr="00DA7AAB" w:rsidRDefault="005B5B5A" w:rsidP="009D4A8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تقريباً در سطح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كلاس خود</w:t>
            </w:r>
          </w:p>
        </w:tc>
        <w:tc>
          <w:tcPr>
            <w:tcW w:w="1359" w:type="dxa"/>
            <w:vAlign w:val="center"/>
          </w:tcPr>
          <w:p w:rsidR="005B5B5A" w:rsidRPr="00DA7AAB" w:rsidRDefault="005B5B5A" w:rsidP="009D4A8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 تا 2 سال جلوتر از كلاس خود</w:t>
            </w:r>
          </w:p>
        </w:tc>
        <w:tc>
          <w:tcPr>
            <w:tcW w:w="1359" w:type="dxa"/>
            <w:vAlign w:val="center"/>
          </w:tcPr>
          <w:p w:rsidR="005B5B5A" w:rsidRPr="00DA7AAB" w:rsidRDefault="005B5B5A" w:rsidP="009D4A8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 سال يا بيشتر جلوتر از سطح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كلاس خود</w:t>
            </w:r>
          </w:p>
        </w:tc>
      </w:tr>
      <w:tr w:rsidR="005B5B5A" w:rsidRPr="00DA7AAB" w:rsidTr="009D4A86">
        <w:tc>
          <w:tcPr>
            <w:tcW w:w="108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خواندن</w:t>
            </w:r>
          </w:p>
        </w:tc>
        <w:tc>
          <w:tcPr>
            <w:tcW w:w="1632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5B5A" w:rsidRPr="00DA7AAB" w:rsidTr="009D4A86">
        <w:tc>
          <w:tcPr>
            <w:tcW w:w="108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نوشتن </w:t>
            </w:r>
          </w:p>
        </w:tc>
        <w:tc>
          <w:tcPr>
            <w:tcW w:w="1632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5B5A" w:rsidRPr="00DA7AAB" w:rsidTr="009D4A86">
        <w:tc>
          <w:tcPr>
            <w:tcW w:w="108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هجي كردن </w:t>
            </w:r>
          </w:p>
        </w:tc>
        <w:tc>
          <w:tcPr>
            <w:tcW w:w="1632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5B5A" w:rsidRPr="00DA7AAB" w:rsidTr="009D4A86">
        <w:tc>
          <w:tcPr>
            <w:tcW w:w="108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DA7AA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حساب </w:t>
            </w:r>
          </w:p>
        </w:tc>
        <w:tc>
          <w:tcPr>
            <w:tcW w:w="1632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5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</w:tcPr>
          <w:p w:rsidR="005B5B5A" w:rsidRPr="00DA7AAB" w:rsidRDefault="005B5B5A" w:rsidP="009D4A86">
            <w:p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B5B5A" w:rsidRPr="005B2A8C" w:rsidRDefault="005B5B5A" w:rsidP="005B5B5A">
      <w:pPr>
        <w:spacing w:line="360" w:lineRule="auto"/>
        <w:ind w:left="360"/>
        <w:rPr>
          <w:rFonts w:cs="B Nazanin" w:hint="cs"/>
          <w:b/>
          <w:bCs/>
          <w:sz w:val="10"/>
          <w:szCs w:val="10"/>
          <w:rtl/>
          <w:lang w:bidi="fa-IR"/>
        </w:rPr>
      </w:pPr>
    </w:p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دستور العمل عبارات زير را بخوانيد و درجه تطبيق آنها را با رفتار اين كودك در مدرسه با گذاشتن علامت ضربدر در يكي از چهارخانه جلوي عبارت مشخص كنيد . هر سؤال يا عبارت را طبق بهترين اطلاع خود جواب دهيد . 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 w:rsidRPr="00B2178F">
              <w:rPr>
                <w:rFonts w:cs="B Nazanin"/>
                <w:b/>
                <w:bCs/>
                <w:sz w:val="22"/>
                <w:szCs w:val="22"/>
                <w:lang w:bidi="fa-IR"/>
              </w:rPr>
              <w:t>A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 الف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1- به جزئيات مطلب توجه نمي‌كند و يابخاطر بي‌دقتي اشتباه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2- تمركز و دقت روي تكاليف درسي يا فعاليتهاي بازي برايش مشكل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3- وقتي با او حرف مي‌زنيد بنظر مي‌رسد گوشش با شما نيست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4- پيروي از دستور كار برايش مشكل است و كارها را ناتمام رها مي كند .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5- نظم دادن به كارهاي درسي و فعاليتهاي ديگر برايش مشكل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6- ازانجام كارهايي كه احتياج به فكر كردن زيادي دارد مثل </w:t>
            </w: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انجام دادن تمرينهاي كلاسي يا تكاليف درسي در خانه ، خودداري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7- چيزهايي را كه براي انجام كارهايش لازم دارد گم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8- چيزهاي ديگر به آساني حواس و دقت او را بهم مي‌زنند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9- در كارهاي روزمره خود فراموشكار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10- دستها و پاهايش را مرتباً تكان مي‌دهد يا روي صندلي وول مي‌خورد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11-اگر از كودك خواسته شود ، نمي‌تواند مدتي روي صندلي به حالت نشسته بماند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12- حتي وقتي از او خواسته شود اين ور و آن ور و از در و ديوار بالا نرود ، گوشش بدهكار نيست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13- بدون سرو صدا بازي كردن برايش مشكل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14- دائم درحال حركت است مثل اينكه موتوري در درونش قرار دارد و او را هل مي‌دهد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15- بيش از اندازه صحبت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16- وقتي از او سئوالي مي‌كنند پيش از آنكه همه سوال را بشنوند جواب مي‌دهد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17- در فعاليتهاي دسته جمعي نمي‌تواند منتظر نوبت خود بماند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18- حرفهاي ديگران را قطع مي‌كند يا در وسط فعاليتهاي بچه‌ها ناگهان خود را داخل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B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19- زود از جا در مي رود ( عصباني مي‌شود)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20- با افراد بزرگسال بگومگو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21- وقتي ازش مي‌خواهند كاري را انجام دهد سرپيچي مي‌كند يا از انجام آن خودداري مي‌نمايد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22- عمداً كاري مي‌كند كه ديگران را ناراحت 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23- بخاطر كارهاي بد يا اشتباهات خود ديگران را سرزنش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24- بسيار حساس و زودرنج است يا از كارهاي ديگران رنجيده مي شود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25- خشمگين و رنجيده خاطر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26- خشم و عصبانيت خود را روي افراد ديگر خالي مي‌كند و سعي مي‌كند از آنها انتقام بگيرد.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C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27- از مدرسه جيم مي‌شود ( درمي‌‌رود).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28- براي بدست آوردن بعضي چيزها يا در رفتن از قبول مسئوليت ، دروغ مي‌گويد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29- به ديگران زور مي‌گويد ،‌آنها را تهديد مي‌كند يا از آنها كار مي‌كشد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30- با ديگران دعوا و كتك كاري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31- حتي ديگران متوجه نبودند چيزهايي را دزديده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32- چيزهاي متعلق به ديگران را عمداً خراب كرده يا از بين برده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33-با استفاده از زور و خشونت جسمي چيزهايي را از ديگران ربوده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34- در مواقع دعوا با ديگران از وسايلي ( از قبيل چوب دستي </w:t>
            </w: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، آجر ، بطري وغيره ) استفاده نموده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35- با افراد ديگر با بيرحمي و خشونت زياد رفتار كرده يا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36- درباره استعداد و توانايي خود در فعاليتهاي درسي ، ورزشي يا اجتماعي بيش از حد نگران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37- نمي‌تواند جلوي نگراني و غصه خوردن خود را بگيرد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38- بي‌قرار و نا آرام عمل ميكند ( يا به نظر مي‌رسد )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39- در بيشتر اوقات روز ناراحت و برانگيخته به نظر مي رسد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40- بي‌اندازه عصبي و ناراحت است و نمي‌تواند استراحت كند يا آرام بگيرد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E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41-در مقابل اشياء يا موقعيتهاي خاصي ( مل حيوانات ، جاهاي بلند ، رعد و برق ، حشرات و غيره ) بيش از اندازه ترس و وحشت از خود نشان مي‌دهد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42- افكار ناراحت كننده ، مثل ترس از ميكروب و بيماري يا انجام صحيح و كامل بعضي كارها ذهن او را مشغول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43- احساس مي‌كند ناچار است بعضي عادات غير عادي شستن دستها ، امتحان كردن قفل در و پنجره ، تكرار بعضي كارهارا براي چند بار معين انجام 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44- حادثه بي‌ اندازه ناراحت كننده‌اي برايش افتاده كه هنوز هم مرتب از بابت آن رنج مي برد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45-بدون هيچ گونه دليل آشكار ، حركات بدني غير عادي ( مثل بهم زدن پلكها ، كج كردن صورت ، كشيدن دماغ ، بهم ماليدن لبها </w:t>
            </w: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، تكان دادن سر)‌ را انجام مي‌دهد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 xml:space="preserve">46- بدون اينكه دليل آشكاري داشته باشد صداهايي مثل سرفه كردن ، پاك كردن گلو ، خر خر كردن ، با صدا نفس كشيدن را در مي آورد .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F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47- داراي افكار و اعتقادات عجيب و غريبي است كه با واقعيت تطبيق نمي‌كنند مثلاً فكر ميكند كسي در غذايش زهر ريخته ، عده‌اي در تعقيب او هستند و مي‌خواهند اذيتش كنند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48- دچارتوهمات سمعي است و صداهايي را مي‌شنود كه با او حرف مي‌زنند يا از او مي‌خواهند كارهايي را انجام 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49- داراي افكار و ايده‌هايي است كه بي‌نهايت غير عادي و غير منطقي به نظر مي رسند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50- در مواقع غير مناسب مي‌خندد يا مي‌گريد يا در موقعيتهايي كه بيشتر افراد مسن و سال واكنشهاي عاطف مناسب نشان مي‌دهند هيچگونه واكنش عاطفي ( گريه ، خنده ،عصباني شدن ، ترسيدن ) از خود بروز نمي‌دهد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51-كارهاي بسيار عجيب و غير عادي انجام مي‌دهد مثلاً بطور ذهني با دوستان خيالي در ارتباط است و يا بصورتي غير عادي با خود حرف مي‌زند و رفتارهايي از اين قبيل .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52- بيشتر اوقات روز افسرده وغمگين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53- به فعاليتهاي لذت بخش بي‌علاقه است و در آنها شركت نمي‌كند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54- افكار مربوط به مرگ و خودكشي مكرراً به ذهنش مي آيند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55- احساس بي‌ارزشي يا گناهكاري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56- از انرژي بدني كمي برخوردار است يا بدون دليل روشني احساس خستگي ميكند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57- بخودش اصلاً اعتماد ندارد يا درمقابل ديگران دچار شرم و دستپاچگي مي ‌شود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58- احساس ميكند كه اوضاع و حوادث هيچوقت مطابق ميل او نبوده و يا درست در نمي آيند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1869"/>
        <w:gridCol w:w="2201"/>
      </w:tblGrid>
      <w:tr w:rsidR="005B5B5A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69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بلي </w:t>
            </w:r>
          </w:p>
        </w:tc>
        <w:tc>
          <w:tcPr>
            <w:tcW w:w="2201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خير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59- سطح فعاليت بدني معمولي او بشدت تغيير كرده ( بيش از اندازه فعال يا غير فعال شده است ) </w:t>
            </w:r>
          </w:p>
        </w:tc>
        <w:tc>
          <w:tcPr>
            <w:tcW w:w="1869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01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60- قدرت تمركز حواس و دقت او بسيار تغييركرده است .</w:t>
            </w:r>
          </w:p>
        </w:tc>
        <w:tc>
          <w:tcPr>
            <w:tcW w:w="1869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01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61- نمره‌هاي كلاسي يا فعاليتهاي درسي او بطور چشمگيري تنزل يافته است . </w:t>
            </w:r>
          </w:p>
        </w:tc>
        <w:tc>
          <w:tcPr>
            <w:tcW w:w="1869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01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H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62- شيوه خاصي براي برقرار كردن ارتباط با ديگران دارد (‌مثلاًاز نگاه كردن به چشم ديگران پرهيز مي‌كند ،‌حركات صورت و دستهايش غير عادي است و غيره )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63- با بچه‌هاي ديگر خوب ارتباط برقرار نمي‌كند و با آنها بازي نمي‌كند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64- علاقه‌اي به دوستي با ديگران و دوست پيداكردن ندارد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65- از احساسات ديگران بي‌اطلاع است يا به آنها علاقه‌اي ندارد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>66- از لحاظ زبان و تكلم خيلي مشكل دارد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rPr>
          <w:rFonts w:hint="cs"/>
          <w:rtl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RPr="00B2178F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H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67- برقرار كردن ارتباط اجتماعي و كلامي مناسب برايش مشكل است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68- به شيوه‌هاي عجيب و غريب و غيرعادي صحبت مي‌كند ( مثلاً گفته‌هاي ديگران را تكرار مي‌كند ، كلماتي مثل « من » و « تو » را بجاي هم بكار مي برد از كلمات يا عباراتي غيرعادي استفاده مي‌كند .)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69- در موقع بازي با ديگران نمي‌تواند يك نقش را بازي كند يا آن را از ديگران تقليد نمايد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70- علاقه واشتغال ذهني مفرطي نسبت به يك موضوع خاص نشان مي‌دهد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71- تغييرات اندك در زندگي روزمره با محيط اطراف ، او را بي‌اندازه ناراحت مي‌كند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72- حركات بدني تكراري و عجبي از خود بروز مي‌دهد (مثلاً بازوهاي خود را مثل باي پرندگان بهم مي‌زند و غيره)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73- در مورد قسمت خاصي از اشياء علاقه و شوقي غير عادي از خود نشان مي‌دهد .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 w:hint="cs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397"/>
        <w:gridCol w:w="934"/>
        <w:gridCol w:w="935"/>
        <w:gridCol w:w="935"/>
        <w:gridCol w:w="1266"/>
      </w:tblGrid>
      <w:tr w:rsidR="005B5B5A" w:rsidRPr="00B2178F" w:rsidTr="009D4A86">
        <w:trPr>
          <w:trHeight w:val="429"/>
          <w:jc w:val="center"/>
        </w:trPr>
        <w:tc>
          <w:tcPr>
            <w:tcW w:w="4397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: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I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)</w:t>
            </w:r>
          </w:p>
        </w:tc>
        <w:tc>
          <w:tcPr>
            <w:tcW w:w="934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هرگز اين حالت را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گاهي اين حالت را دارد</w:t>
            </w:r>
          </w:p>
        </w:tc>
        <w:tc>
          <w:tcPr>
            <w:tcW w:w="935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اغلب اين حالت را دارد</w:t>
            </w:r>
          </w:p>
        </w:tc>
        <w:tc>
          <w:tcPr>
            <w:tcW w:w="1266" w:type="dxa"/>
            <w:vAlign w:val="center"/>
          </w:tcPr>
          <w:p w:rsidR="005B5B5A" w:rsidRPr="00B2178F" w:rsidRDefault="005B5B5A" w:rsidP="009D4A86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بيشتر اوقات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78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اين حالت را دارد</w:t>
            </w:r>
          </w:p>
        </w:tc>
      </w:tr>
      <w:tr w:rsidR="005B5B5A" w:rsidTr="009D4A86">
        <w:trPr>
          <w:trHeight w:val="429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74- بطورغير عادي كمرو است و سعي مي‌كند از تماس با افراد نا آشنا خودداري نمايد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75-در مقابل همسن و سالهاي خود نيز بسيار كمروو خجالتي است .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lastRenderedPageBreak/>
              <w:t xml:space="preserve">76- در رابطه با اعضاء خانواده خود و افراد بزرگسال آشنا بطور كلي خونگرم و اجتماعي است . 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5B5B5A" w:rsidTr="009D4A86">
        <w:trPr>
          <w:trHeight w:val="441"/>
          <w:jc w:val="center"/>
        </w:trPr>
        <w:tc>
          <w:tcPr>
            <w:tcW w:w="4397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77- هرگاه در موقعيت اجتماعي نامطلوبي قرار داده شود ، گريه ميكند در جاي خود خشك مي‌شود و يا هر گونه رابطه برقرار كردن خودداري مي‌نمايد .</w:t>
            </w:r>
          </w:p>
        </w:tc>
        <w:tc>
          <w:tcPr>
            <w:tcW w:w="934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5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6" w:type="dxa"/>
          </w:tcPr>
          <w:p w:rsidR="005B5B5A" w:rsidRDefault="005B5B5A" w:rsidP="009D4A86">
            <w:pPr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5B5B5A" w:rsidRDefault="005B5B5A" w:rsidP="005B5B5A">
      <w:pPr>
        <w:spacing w:line="360" w:lineRule="auto"/>
        <w:ind w:left="360"/>
        <w:rPr>
          <w:rFonts w:cs="B Nazanin"/>
          <w:szCs w:val="24"/>
          <w:rtl/>
          <w:lang w:bidi="fa-IR"/>
        </w:rPr>
      </w:pPr>
    </w:p>
    <w:p w:rsidR="00F1089B" w:rsidRDefault="005B5B5A" w:rsidP="005B5B5A">
      <w:r>
        <w:rPr>
          <w:rFonts w:cs="B Nazanin"/>
          <w:szCs w:val="24"/>
          <w:rtl/>
          <w:lang w:bidi="fa-IR"/>
        </w:rPr>
        <w:br w:type="page"/>
      </w:r>
    </w:p>
    <w:sectPr w:rsidR="00F1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3C" w:rsidRDefault="009A593C" w:rsidP="005B5B5A">
      <w:r>
        <w:separator/>
      </w:r>
    </w:p>
  </w:endnote>
  <w:endnote w:type="continuationSeparator" w:id="0">
    <w:p w:rsidR="009A593C" w:rsidRDefault="009A593C" w:rsidP="005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3C" w:rsidRDefault="009A593C" w:rsidP="005B5B5A">
      <w:r>
        <w:separator/>
      </w:r>
    </w:p>
  </w:footnote>
  <w:footnote w:type="continuationSeparator" w:id="0">
    <w:p w:rsidR="009A593C" w:rsidRDefault="009A593C" w:rsidP="005B5B5A">
      <w:r>
        <w:continuationSeparator/>
      </w:r>
    </w:p>
  </w:footnote>
  <w:footnote w:id="1">
    <w:p w:rsidR="005B5B5A" w:rsidRDefault="005B5B5A" w:rsidP="005B5B5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The screening cut of score method.</w:t>
      </w:r>
    </w:p>
  </w:footnote>
  <w:footnote w:id="2">
    <w:p w:rsidR="005B5B5A" w:rsidRDefault="005B5B5A" w:rsidP="005B5B5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. The symptom severity score method.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A"/>
    <w:rsid w:val="005B5B5A"/>
    <w:rsid w:val="009A593C"/>
    <w:rsid w:val="00F1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81D53-D9EA-4854-BF61-C91390A3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B5A"/>
    <w:pPr>
      <w:bidi/>
      <w:spacing w:after="0" w:line="240" w:lineRule="auto"/>
      <w:jc w:val="lowKashida"/>
    </w:pPr>
    <w:rPr>
      <w:rFonts w:ascii="Times New Roman" w:eastAsia="Times New Roman" w:hAnsi="Times New Roman"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B5A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5B5B5A"/>
    <w:pPr>
      <w:spacing w:line="360" w:lineRule="auto"/>
      <w:jc w:val="both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5B5B5A"/>
    <w:rPr>
      <w:rFonts w:ascii="Times New Roman" w:eastAsia="Times New Roman" w:hAnsi="Times New Roman" w:cs="B Yagut"/>
      <w:sz w:val="20"/>
      <w:szCs w:val="20"/>
      <w:lang w:bidi="fa-IR"/>
    </w:rPr>
  </w:style>
  <w:style w:type="character" w:styleId="FootnoteReference">
    <w:name w:val="footnote reference"/>
    <w:basedOn w:val="DefaultParagraphFont"/>
    <w:semiHidden/>
    <w:rsid w:val="005B5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1770</Words>
  <Characters>10094</Characters>
  <Application>Microsoft Office Word</Application>
  <DocSecurity>0</DocSecurity>
  <Lines>84</Lines>
  <Paragraphs>23</Paragraphs>
  <ScaleCrop>false</ScaleCrop>
  <Company>Office07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2017-09-21T18:11:00Z</dcterms:created>
  <dcterms:modified xsi:type="dcterms:W3CDTF">2017-09-21T18:14:00Z</dcterms:modified>
</cp:coreProperties>
</file>